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9C8B5E" w14:textId="21656F50" w:rsidR="003C0CE4" w:rsidRPr="005A2526" w:rsidRDefault="00B76E67" w:rsidP="00072D89">
      <w:pPr>
        <w:pStyle w:val="Standard"/>
        <w:rPr>
          <w:rFonts w:ascii="Arial" w:eastAsia="Times New Roman" w:hAnsi="Arial" w:cs="Arial"/>
          <w:sz w:val="20"/>
          <w:szCs w:val="20"/>
          <w:lang w:eastAsia="sl-SI"/>
        </w:rPr>
      </w:pPr>
      <w:r w:rsidRPr="005A2526">
        <w:rPr>
          <w:rFonts w:ascii="Arial" w:eastAsia="Times New Roman" w:hAnsi="Arial" w:cs="Arial"/>
          <w:sz w:val="20"/>
          <w:szCs w:val="20"/>
          <w:lang w:eastAsia="sl-SI"/>
        </w:rPr>
        <w:t>I</w:t>
      </w:r>
      <w:r w:rsidR="00BB25D1" w:rsidRPr="005A2526">
        <w:rPr>
          <w:rFonts w:ascii="Arial" w:eastAsia="Times New Roman" w:hAnsi="Arial" w:cs="Arial"/>
          <w:sz w:val="20"/>
          <w:szCs w:val="20"/>
          <w:lang w:eastAsia="sl-SI"/>
        </w:rPr>
        <w:t>nterna š</w:t>
      </w:r>
      <w:r w:rsidR="003C0CE4" w:rsidRPr="005A2526">
        <w:rPr>
          <w:rFonts w:ascii="Arial" w:eastAsia="Times New Roman" w:hAnsi="Arial" w:cs="Arial"/>
          <w:sz w:val="20"/>
          <w:szCs w:val="20"/>
          <w:lang w:eastAsia="sl-SI"/>
        </w:rPr>
        <w:t>tevilka</w:t>
      </w:r>
      <w:r w:rsidR="002F2604" w:rsidRPr="005A2526">
        <w:rPr>
          <w:rFonts w:ascii="Arial" w:eastAsia="Times New Roman" w:hAnsi="Arial" w:cs="Arial"/>
          <w:sz w:val="20"/>
          <w:szCs w:val="20"/>
          <w:lang w:eastAsia="sl-SI"/>
        </w:rPr>
        <w:t xml:space="preserve"> naročila</w:t>
      </w:r>
      <w:r w:rsidR="00482C1F" w:rsidRPr="005A2526">
        <w:rPr>
          <w:rFonts w:ascii="Arial" w:eastAsia="Times New Roman" w:hAnsi="Arial" w:cs="Arial"/>
          <w:sz w:val="20"/>
          <w:szCs w:val="20"/>
          <w:lang w:eastAsia="sl-SI"/>
        </w:rPr>
        <w:t>: DDZ5-25/ST</w:t>
      </w:r>
    </w:p>
    <w:p w14:paraId="469B6625" w14:textId="77777777" w:rsidR="00BB25D1" w:rsidRPr="005A2526" w:rsidRDefault="00BB25D1" w:rsidP="00072D89">
      <w:pPr>
        <w:pStyle w:val="Standard"/>
        <w:rPr>
          <w:rFonts w:ascii="Arial" w:eastAsia="Times New Roman" w:hAnsi="Arial" w:cs="Arial"/>
          <w:sz w:val="20"/>
          <w:szCs w:val="20"/>
          <w:lang w:eastAsia="sl-SI"/>
        </w:rPr>
      </w:pPr>
    </w:p>
    <w:p w14:paraId="52AA80D7" w14:textId="44CC655F" w:rsidR="003C0CE4" w:rsidRPr="005A2526" w:rsidRDefault="00B47BD4" w:rsidP="00072D89">
      <w:pPr>
        <w:pStyle w:val="Standard"/>
        <w:rPr>
          <w:rFonts w:ascii="Arial" w:eastAsia="Times New Roman" w:hAnsi="Arial" w:cs="Arial"/>
          <w:sz w:val="20"/>
          <w:szCs w:val="20"/>
          <w:lang w:eastAsia="sl-SI"/>
        </w:rPr>
      </w:pPr>
      <w:r w:rsidRPr="005A2526">
        <w:rPr>
          <w:rFonts w:ascii="Arial" w:eastAsia="Times New Roman" w:hAnsi="Arial" w:cs="Arial"/>
          <w:sz w:val="20"/>
          <w:szCs w:val="20"/>
          <w:lang w:eastAsia="sl-SI"/>
        </w:rPr>
        <w:t>Ljubljana</w:t>
      </w:r>
      <w:r w:rsidR="003E6CC4" w:rsidRPr="005A2526">
        <w:rPr>
          <w:rFonts w:ascii="Arial" w:eastAsia="Times New Roman" w:hAnsi="Arial" w:cs="Arial"/>
          <w:sz w:val="20"/>
          <w:szCs w:val="20"/>
          <w:lang w:eastAsia="sl-SI"/>
        </w:rPr>
        <w:t xml:space="preserve">, </w:t>
      </w:r>
      <w:r w:rsidR="00215B66" w:rsidRPr="005A2526">
        <w:rPr>
          <w:rFonts w:ascii="Arial" w:hAnsi="Arial"/>
          <w:sz w:val="20"/>
        </w:rPr>
        <w:t xml:space="preserve">april </w:t>
      </w:r>
      <w:r w:rsidR="00D1763D" w:rsidRPr="005A2526">
        <w:rPr>
          <w:rFonts w:ascii="Arial" w:hAnsi="Arial"/>
          <w:sz w:val="20"/>
        </w:rPr>
        <w:t>2025</w:t>
      </w:r>
      <w:r w:rsidR="001A628E" w:rsidRPr="005A2526">
        <w:rPr>
          <w:rFonts w:ascii="Arial" w:hAnsi="Arial"/>
          <w:sz w:val="20"/>
        </w:rPr>
        <w:t xml:space="preserve"> – </w:t>
      </w:r>
      <w:r w:rsidR="001A628E" w:rsidRPr="005A2526">
        <w:rPr>
          <w:rFonts w:ascii="Arial" w:hAnsi="Arial"/>
          <w:b/>
          <w:bCs/>
          <w:color w:val="FF0000"/>
          <w:sz w:val="20"/>
        </w:rPr>
        <w:t xml:space="preserve">Popravek št. </w:t>
      </w:r>
      <w:r w:rsidR="00386240">
        <w:rPr>
          <w:rFonts w:ascii="Arial" w:hAnsi="Arial"/>
          <w:b/>
          <w:bCs/>
          <w:color w:val="FF0000"/>
          <w:sz w:val="20"/>
        </w:rPr>
        <w:t>2</w:t>
      </w:r>
    </w:p>
    <w:p w14:paraId="721DAB6B" w14:textId="77777777" w:rsidR="00A00185" w:rsidRPr="005A2526" w:rsidRDefault="00A00185" w:rsidP="00072D89">
      <w:pPr>
        <w:pStyle w:val="Standard"/>
        <w:widowControl w:val="0"/>
        <w:rPr>
          <w:rFonts w:ascii="Arial" w:eastAsia="Times New Roman" w:hAnsi="Arial" w:cs="Arial"/>
          <w:sz w:val="20"/>
          <w:szCs w:val="20"/>
          <w:lang w:eastAsia="sl-SI"/>
        </w:rPr>
      </w:pPr>
    </w:p>
    <w:p w14:paraId="56DE70DB" w14:textId="77777777" w:rsidR="00A00185" w:rsidRPr="005A2526" w:rsidRDefault="00A00185" w:rsidP="00072D89">
      <w:pPr>
        <w:pStyle w:val="Standard"/>
        <w:widowControl w:val="0"/>
        <w:rPr>
          <w:rFonts w:ascii="Arial" w:eastAsia="Times New Roman" w:hAnsi="Arial" w:cs="Arial"/>
          <w:sz w:val="20"/>
          <w:szCs w:val="20"/>
          <w:lang w:eastAsia="sl-SI"/>
        </w:rPr>
      </w:pPr>
    </w:p>
    <w:p w14:paraId="2E9C6A16" w14:textId="77777777" w:rsidR="00A00185" w:rsidRPr="005A2526" w:rsidRDefault="00A00185" w:rsidP="00072D89">
      <w:pPr>
        <w:pStyle w:val="Standard"/>
        <w:widowControl w:val="0"/>
        <w:rPr>
          <w:rFonts w:ascii="Arial" w:eastAsia="Times New Roman" w:hAnsi="Arial" w:cs="Arial"/>
          <w:sz w:val="20"/>
          <w:szCs w:val="20"/>
          <w:lang w:eastAsia="sl-SI"/>
        </w:rPr>
      </w:pPr>
    </w:p>
    <w:p w14:paraId="419E9061" w14:textId="2B0BD240" w:rsidR="00A00185" w:rsidRPr="005A2526" w:rsidRDefault="00BB25D1" w:rsidP="00072D89">
      <w:pPr>
        <w:pStyle w:val="Standard"/>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b/>
          <w:sz w:val="20"/>
          <w:szCs w:val="20"/>
          <w:lang w:eastAsia="sl-SI"/>
        </w:rPr>
      </w:pPr>
      <w:r w:rsidRPr="005A2526">
        <w:rPr>
          <w:rFonts w:ascii="Arial" w:hAnsi="Arial" w:cs="Arial"/>
          <w:b/>
          <w:sz w:val="20"/>
          <w:szCs w:val="20"/>
          <w:lang w:eastAsia="sl-SI"/>
        </w:rPr>
        <w:t xml:space="preserve">RAZPISNA </w:t>
      </w:r>
      <w:r w:rsidR="00235B3F" w:rsidRPr="005A2526">
        <w:rPr>
          <w:rFonts w:ascii="Arial" w:hAnsi="Arial" w:cs="Arial"/>
          <w:b/>
          <w:sz w:val="20"/>
          <w:szCs w:val="20"/>
          <w:lang w:eastAsia="sl-SI"/>
        </w:rPr>
        <w:t xml:space="preserve">DOKUMENTACIJA </w:t>
      </w:r>
      <w:r w:rsidRPr="005A2526">
        <w:rPr>
          <w:rFonts w:ascii="Arial" w:hAnsi="Arial" w:cs="Arial"/>
          <w:b/>
          <w:sz w:val="20"/>
          <w:szCs w:val="20"/>
          <w:lang w:eastAsia="sl-SI"/>
        </w:rPr>
        <w:t>ZA</w:t>
      </w:r>
      <w:r w:rsidR="00235B3F" w:rsidRPr="005A2526">
        <w:rPr>
          <w:rFonts w:ascii="Arial" w:hAnsi="Arial" w:cs="Arial"/>
          <w:b/>
          <w:sz w:val="20"/>
          <w:szCs w:val="20"/>
          <w:lang w:eastAsia="sl-SI"/>
        </w:rPr>
        <w:t xml:space="preserve"> ODDAJO JAVNEGA NAROČILA</w:t>
      </w:r>
      <w:r w:rsidR="00E67375" w:rsidRPr="005A2526">
        <w:rPr>
          <w:rFonts w:ascii="Arial" w:hAnsi="Arial" w:cs="Arial"/>
          <w:b/>
          <w:sz w:val="20"/>
          <w:szCs w:val="20"/>
          <w:lang w:eastAsia="sl-SI"/>
        </w:rPr>
        <w:t xml:space="preserve"> </w:t>
      </w:r>
    </w:p>
    <w:p w14:paraId="7B15B087" w14:textId="77777777" w:rsidR="00BB25D1" w:rsidRPr="005A2526" w:rsidRDefault="00BB25D1" w:rsidP="00072D89">
      <w:pPr>
        <w:pStyle w:val="Standard"/>
        <w:rPr>
          <w:rFonts w:ascii="Arial" w:hAnsi="Arial" w:cs="Arial"/>
          <w:b/>
          <w:sz w:val="20"/>
          <w:szCs w:val="20"/>
        </w:rPr>
      </w:pPr>
    </w:p>
    <w:p w14:paraId="0A221C57" w14:textId="77777777" w:rsidR="00A00185" w:rsidRPr="005A2526" w:rsidRDefault="00A00185" w:rsidP="00072D89">
      <w:pPr>
        <w:pStyle w:val="Standard"/>
        <w:rPr>
          <w:rFonts w:ascii="Arial" w:hAnsi="Arial" w:cs="Arial"/>
          <w:sz w:val="20"/>
          <w:szCs w:val="20"/>
          <w:lang w:eastAsia="sl-SI"/>
        </w:rPr>
      </w:pPr>
    </w:p>
    <w:p w14:paraId="59A5DB4B" w14:textId="77777777" w:rsidR="00750624" w:rsidRPr="005A2526" w:rsidRDefault="00750624" w:rsidP="00072D89">
      <w:pPr>
        <w:pStyle w:val="Standard"/>
        <w:rPr>
          <w:rFonts w:ascii="Arial" w:hAnsi="Arial" w:cs="Arial"/>
          <w:sz w:val="20"/>
          <w:szCs w:val="20"/>
          <w:lang w:eastAsia="sl-SI"/>
        </w:rPr>
      </w:pPr>
    </w:p>
    <w:p w14:paraId="433BF37B" w14:textId="77777777" w:rsidR="00BB25D1" w:rsidRPr="005A2526" w:rsidRDefault="00BB25D1" w:rsidP="00072D89">
      <w:pPr>
        <w:pStyle w:val="Standard"/>
        <w:rPr>
          <w:rFonts w:ascii="Arial" w:hAnsi="Arial" w:cs="Arial"/>
          <w:sz w:val="20"/>
          <w:szCs w:val="20"/>
          <w:lang w:eastAsia="sl-SI"/>
        </w:rPr>
      </w:pPr>
    </w:p>
    <w:p w14:paraId="6C4234DB" w14:textId="07A98D7E" w:rsidR="002F2604" w:rsidRPr="005A2526" w:rsidRDefault="002F2604" w:rsidP="00072D89">
      <w:pPr>
        <w:pStyle w:val="Standard"/>
        <w:ind w:left="3540" w:hanging="3540"/>
        <w:rPr>
          <w:rFonts w:ascii="Arial" w:hAnsi="Arial" w:cs="Arial"/>
          <w:b/>
          <w:bCs/>
          <w:sz w:val="20"/>
          <w:szCs w:val="20"/>
        </w:rPr>
      </w:pPr>
      <w:r w:rsidRPr="005A2526">
        <w:rPr>
          <w:rFonts w:ascii="Arial" w:hAnsi="Arial" w:cs="Arial"/>
          <w:b/>
          <w:bCs/>
          <w:sz w:val="20"/>
          <w:szCs w:val="20"/>
          <w:lang w:eastAsia="sl-SI"/>
        </w:rPr>
        <w:t xml:space="preserve">Predmet </w:t>
      </w:r>
      <w:r w:rsidR="00BB25D1" w:rsidRPr="005A2526">
        <w:rPr>
          <w:rFonts w:ascii="Arial" w:hAnsi="Arial" w:cs="Arial"/>
          <w:b/>
          <w:bCs/>
          <w:sz w:val="20"/>
          <w:szCs w:val="20"/>
          <w:lang w:eastAsia="sl-SI"/>
        </w:rPr>
        <w:t xml:space="preserve">naročila: </w:t>
      </w:r>
      <w:r w:rsidRPr="005A2526">
        <w:tab/>
      </w:r>
      <w:bookmarkStart w:id="0" w:name="_Hlk138065994"/>
      <w:bookmarkStart w:id="1" w:name="_Hlk184050400"/>
      <w:bookmarkStart w:id="2" w:name="_Hlk184370512"/>
      <w:bookmarkStart w:id="3" w:name="_Hlk132267160"/>
      <w:r w:rsidR="004F53A6" w:rsidRPr="005A2526">
        <w:rPr>
          <w:rFonts w:ascii="Arial" w:hAnsi="Arial" w:cs="Arial"/>
          <w:b/>
          <w:bCs/>
          <w:sz w:val="20"/>
          <w:szCs w:val="20"/>
        </w:rPr>
        <w:t>Nakup</w:t>
      </w:r>
      <w:bookmarkEnd w:id="0"/>
      <w:r w:rsidR="0086746F" w:rsidRPr="005A2526">
        <w:t>,</w:t>
      </w:r>
      <w:r w:rsidR="00742006" w:rsidRPr="005A2526">
        <w:rPr>
          <w:rFonts w:ascii="Arial" w:hAnsi="Arial" w:cs="Arial"/>
          <w:b/>
          <w:bCs/>
          <w:sz w:val="20"/>
          <w:szCs w:val="20"/>
        </w:rPr>
        <w:t xml:space="preserve"> implementacija </w:t>
      </w:r>
      <w:r w:rsidR="0086746F" w:rsidRPr="005A2526">
        <w:rPr>
          <w:rFonts w:ascii="Arial" w:hAnsi="Arial" w:cs="Arial"/>
          <w:b/>
          <w:bCs/>
          <w:sz w:val="20"/>
          <w:szCs w:val="20"/>
        </w:rPr>
        <w:t xml:space="preserve">in vzdrževanje informacijske rešitve </w:t>
      </w:r>
      <w:r w:rsidR="00742006" w:rsidRPr="005A2526">
        <w:rPr>
          <w:rFonts w:ascii="Arial" w:hAnsi="Arial" w:cs="Arial"/>
          <w:b/>
          <w:bCs/>
          <w:sz w:val="20"/>
          <w:szCs w:val="20"/>
        </w:rPr>
        <w:t>eTTL</w:t>
      </w:r>
      <w:r w:rsidR="0086746F" w:rsidRPr="005A2526">
        <w:rPr>
          <w:rFonts w:ascii="Arial" w:hAnsi="Arial" w:cs="Arial"/>
          <w:b/>
          <w:bCs/>
          <w:sz w:val="20"/>
          <w:szCs w:val="20"/>
        </w:rPr>
        <w:t xml:space="preserve">, </w:t>
      </w:r>
      <w:r w:rsidR="00DB0C08" w:rsidRPr="005A2526">
        <w:rPr>
          <w:rFonts w:ascii="Arial" w:hAnsi="Arial" w:cs="Arial"/>
          <w:b/>
          <w:bCs/>
          <w:sz w:val="20"/>
          <w:szCs w:val="20"/>
        </w:rPr>
        <w:t>nakup IKT opreme</w:t>
      </w:r>
      <w:bookmarkEnd w:id="1"/>
      <w:bookmarkEnd w:id="2"/>
    </w:p>
    <w:bookmarkEnd w:id="3"/>
    <w:p w14:paraId="47C9FDAB" w14:textId="266AA4E8" w:rsidR="00396826" w:rsidRPr="005A2526" w:rsidRDefault="00396826" w:rsidP="00072D89">
      <w:pPr>
        <w:pStyle w:val="Standard"/>
        <w:ind w:left="3540" w:hanging="3540"/>
        <w:rPr>
          <w:rFonts w:ascii="Arial" w:hAnsi="Arial" w:cs="Arial"/>
          <w:b/>
          <w:bCs/>
          <w:sz w:val="20"/>
          <w:szCs w:val="20"/>
        </w:rPr>
      </w:pPr>
    </w:p>
    <w:p w14:paraId="17699ED3" w14:textId="77777777" w:rsidR="002F2604" w:rsidRPr="005A2526" w:rsidRDefault="002F2604" w:rsidP="00072D89">
      <w:pPr>
        <w:pStyle w:val="Standard"/>
        <w:rPr>
          <w:rFonts w:ascii="Arial" w:hAnsi="Arial" w:cs="Arial"/>
          <w:sz w:val="20"/>
          <w:szCs w:val="20"/>
          <w:lang w:eastAsia="sl-SI"/>
        </w:rPr>
      </w:pPr>
    </w:p>
    <w:p w14:paraId="49FEC71D" w14:textId="0FC1A7AB" w:rsidR="002F2604" w:rsidRPr="005A2526" w:rsidRDefault="00BB25D1" w:rsidP="00072D89">
      <w:pPr>
        <w:pStyle w:val="Standard"/>
        <w:ind w:left="3540" w:hanging="3540"/>
        <w:rPr>
          <w:rFonts w:ascii="Arial" w:hAnsi="Arial" w:cs="Arial"/>
          <w:b/>
          <w:sz w:val="20"/>
          <w:szCs w:val="20"/>
          <w:lang w:eastAsia="sl-SI"/>
        </w:rPr>
      </w:pPr>
      <w:r w:rsidRPr="005A2526">
        <w:rPr>
          <w:rFonts w:ascii="Arial" w:hAnsi="Arial" w:cs="Arial"/>
          <w:b/>
          <w:sz w:val="20"/>
          <w:szCs w:val="20"/>
          <w:lang w:eastAsia="sl-SI"/>
        </w:rPr>
        <w:t>Naročnik:</w:t>
      </w:r>
      <w:r w:rsidR="003075EF" w:rsidRPr="005A2526">
        <w:rPr>
          <w:rFonts w:ascii="Arial" w:hAnsi="Arial" w:cs="Arial"/>
          <w:sz w:val="20"/>
          <w:szCs w:val="20"/>
          <w:lang w:eastAsia="sl-SI"/>
        </w:rPr>
        <w:t xml:space="preserve"> </w:t>
      </w:r>
      <w:r w:rsidR="003075EF" w:rsidRPr="005A2526">
        <w:rPr>
          <w:rFonts w:ascii="Arial" w:hAnsi="Arial" w:cs="Arial"/>
          <w:sz w:val="20"/>
          <w:szCs w:val="20"/>
          <w:lang w:eastAsia="sl-SI"/>
        </w:rPr>
        <w:tab/>
      </w:r>
      <w:r w:rsidR="00B47BD4" w:rsidRPr="005A2526">
        <w:rPr>
          <w:rFonts w:ascii="Arial" w:hAnsi="Arial" w:cs="Arial"/>
          <w:b/>
          <w:kern w:val="0"/>
          <w:sz w:val="20"/>
          <w:szCs w:val="20"/>
          <w:lang w:eastAsia="en-US"/>
        </w:rPr>
        <w:t>Ministrstvo za zdravje, Štefanova ulica 5, 1000 Ljubljana</w:t>
      </w:r>
    </w:p>
    <w:p w14:paraId="60284160" w14:textId="77777777" w:rsidR="00C126E6" w:rsidRPr="005A2526" w:rsidRDefault="00C126E6" w:rsidP="00072D89">
      <w:pPr>
        <w:pStyle w:val="Standard"/>
        <w:ind w:left="3540"/>
        <w:rPr>
          <w:rFonts w:ascii="Arial" w:hAnsi="Arial" w:cs="Arial"/>
          <w:sz w:val="20"/>
          <w:szCs w:val="20"/>
          <w:lang w:eastAsia="sl-SI"/>
        </w:rPr>
      </w:pPr>
    </w:p>
    <w:p w14:paraId="4F93B088" w14:textId="445748CA" w:rsidR="009C5DDE" w:rsidRPr="005A2526" w:rsidRDefault="009C5DDE" w:rsidP="00072D89">
      <w:pPr>
        <w:pStyle w:val="Standard"/>
        <w:ind w:left="3540"/>
        <w:rPr>
          <w:rFonts w:ascii="Arial" w:hAnsi="Arial" w:cs="Arial"/>
          <w:sz w:val="20"/>
          <w:szCs w:val="20"/>
          <w:lang w:eastAsia="sl-SI"/>
        </w:rPr>
      </w:pPr>
      <w:r w:rsidRPr="005A2526">
        <w:rPr>
          <w:rFonts w:ascii="Arial" w:hAnsi="Arial" w:cs="Arial"/>
          <w:sz w:val="20"/>
          <w:szCs w:val="20"/>
          <w:lang w:eastAsia="sl-SI"/>
        </w:rPr>
        <w:t>in</w:t>
      </w:r>
    </w:p>
    <w:p w14:paraId="02274DA2" w14:textId="77777777" w:rsidR="009C5DDE" w:rsidRPr="005A2526" w:rsidRDefault="009C5DDE" w:rsidP="00072D89">
      <w:pPr>
        <w:pStyle w:val="Standard"/>
        <w:ind w:left="3540"/>
        <w:rPr>
          <w:rFonts w:ascii="Arial" w:hAnsi="Arial" w:cs="Arial"/>
          <w:sz w:val="20"/>
          <w:szCs w:val="20"/>
          <w:lang w:eastAsia="sl-SI"/>
        </w:rPr>
      </w:pPr>
    </w:p>
    <w:p w14:paraId="6FC84213" w14:textId="53453FAC" w:rsidR="00675B87" w:rsidRPr="005A2526" w:rsidRDefault="00675B87" w:rsidP="00072D89">
      <w:pPr>
        <w:pStyle w:val="Standard"/>
        <w:ind w:left="3540"/>
        <w:rPr>
          <w:rFonts w:ascii="Arial" w:hAnsi="Arial" w:cs="Arial"/>
          <w:b/>
          <w:bCs/>
          <w:sz w:val="20"/>
          <w:szCs w:val="20"/>
          <w:lang w:eastAsia="sl-SI"/>
        </w:rPr>
      </w:pPr>
      <w:r w:rsidRPr="005A2526">
        <w:rPr>
          <w:rFonts w:ascii="Arial" w:hAnsi="Arial" w:cs="Arial"/>
          <w:b/>
          <w:bCs/>
          <w:sz w:val="20"/>
          <w:szCs w:val="20"/>
          <w:lang w:eastAsia="sl-SI"/>
        </w:rPr>
        <w:t>Nacionaln</w:t>
      </w:r>
      <w:r w:rsidR="00400D48" w:rsidRPr="005A2526">
        <w:rPr>
          <w:rFonts w:ascii="Arial" w:hAnsi="Arial" w:cs="Arial"/>
          <w:b/>
          <w:bCs/>
          <w:sz w:val="20"/>
          <w:szCs w:val="20"/>
          <w:lang w:eastAsia="sl-SI"/>
        </w:rPr>
        <w:t>i</w:t>
      </w:r>
      <w:r w:rsidRPr="005A2526">
        <w:rPr>
          <w:rFonts w:ascii="Arial" w:hAnsi="Arial" w:cs="Arial"/>
          <w:b/>
          <w:bCs/>
          <w:sz w:val="20"/>
          <w:szCs w:val="20"/>
          <w:lang w:eastAsia="sl-SI"/>
        </w:rPr>
        <w:t xml:space="preserve"> inštitut za javno zdravje, Trubarjeva cesta 2, 1000 Ljubljana</w:t>
      </w:r>
    </w:p>
    <w:p w14:paraId="5FBEDB33" w14:textId="77777777" w:rsidR="00675B87" w:rsidRPr="005A2526" w:rsidRDefault="00675B87" w:rsidP="00072D89">
      <w:pPr>
        <w:pStyle w:val="Standard"/>
        <w:ind w:left="3540"/>
        <w:rPr>
          <w:rFonts w:ascii="Arial" w:hAnsi="Arial" w:cs="Arial"/>
          <w:sz w:val="20"/>
          <w:szCs w:val="20"/>
          <w:lang w:eastAsia="sl-SI"/>
        </w:rPr>
      </w:pPr>
    </w:p>
    <w:p w14:paraId="4E2981CB" w14:textId="5363943F" w:rsidR="00BB25D1" w:rsidRPr="005A2526" w:rsidRDefault="008B7122" w:rsidP="00072D89">
      <w:pPr>
        <w:pStyle w:val="Standard"/>
        <w:ind w:left="3540"/>
        <w:rPr>
          <w:rFonts w:ascii="Arial" w:hAnsi="Arial" w:cs="Arial"/>
          <w:sz w:val="20"/>
          <w:szCs w:val="20"/>
          <w:lang w:eastAsia="sl-SI"/>
        </w:rPr>
      </w:pPr>
      <w:r w:rsidRPr="005A2526">
        <w:rPr>
          <w:rFonts w:ascii="Arial" w:hAnsi="Arial" w:cs="Arial"/>
          <w:sz w:val="20"/>
          <w:szCs w:val="20"/>
          <w:lang w:eastAsia="sl-SI"/>
        </w:rPr>
        <w:t>N</w:t>
      </w:r>
      <w:r w:rsidR="002F2604" w:rsidRPr="005A2526">
        <w:rPr>
          <w:rFonts w:ascii="Arial" w:hAnsi="Arial" w:cs="Arial"/>
          <w:sz w:val="20"/>
          <w:szCs w:val="20"/>
          <w:lang w:eastAsia="sl-SI"/>
        </w:rPr>
        <w:t>aročilo</w:t>
      </w:r>
      <w:r w:rsidRPr="005A2526">
        <w:rPr>
          <w:rFonts w:ascii="Arial" w:hAnsi="Arial" w:cs="Arial"/>
          <w:sz w:val="20"/>
          <w:szCs w:val="20"/>
          <w:lang w:eastAsia="sl-SI"/>
        </w:rPr>
        <w:t xml:space="preserve"> izvaja Ministrstvo za zdravje,</w:t>
      </w:r>
      <w:r w:rsidR="002F2604" w:rsidRPr="005A2526">
        <w:rPr>
          <w:rFonts w:ascii="Arial" w:hAnsi="Arial" w:cs="Arial"/>
          <w:sz w:val="20"/>
          <w:szCs w:val="20"/>
          <w:lang w:eastAsia="sl-SI"/>
        </w:rPr>
        <w:t xml:space="preserve"> </w:t>
      </w:r>
      <w:r w:rsidR="00500627" w:rsidRPr="005A2526">
        <w:rPr>
          <w:rFonts w:ascii="Arial" w:hAnsi="Arial" w:cs="Arial"/>
          <w:sz w:val="20"/>
          <w:szCs w:val="20"/>
          <w:lang w:eastAsia="sl-SI"/>
        </w:rPr>
        <w:t>po pooblastilu N</w:t>
      </w:r>
      <w:r w:rsidR="003936D3" w:rsidRPr="005A2526">
        <w:rPr>
          <w:rFonts w:ascii="Arial" w:hAnsi="Arial" w:cs="Arial"/>
          <w:sz w:val="20"/>
          <w:szCs w:val="20"/>
          <w:lang w:eastAsia="sl-SI"/>
        </w:rPr>
        <w:t>acionalnega inštituta za javno zdravje</w:t>
      </w:r>
      <w:r w:rsidR="006253E0" w:rsidRPr="005A2526">
        <w:rPr>
          <w:rFonts w:ascii="Arial" w:hAnsi="Arial" w:cs="Arial"/>
          <w:sz w:val="20"/>
          <w:szCs w:val="20"/>
          <w:lang w:eastAsia="sl-SI"/>
        </w:rPr>
        <w:t>, v skupnem imenu in za rač</w:t>
      </w:r>
      <w:r w:rsidR="006F0CBE" w:rsidRPr="005A2526">
        <w:rPr>
          <w:rFonts w:ascii="Arial" w:hAnsi="Arial" w:cs="Arial"/>
          <w:sz w:val="20"/>
          <w:szCs w:val="20"/>
          <w:lang w:eastAsia="sl-SI"/>
        </w:rPr>
        <w:t>un obeh naročnikov</w:t>
      </w:r>
    </w:p>
    <w:p w14:paraId="7CA11980" w14:textId="77777777" w:rsidR="00A32AAD" w:rsidRPr="005A2526" w:rsidRDefault="00A32AAD" w:rsidP="00072D89">
      <w:pPr>
        <w:pStyle w:val="Standard"/>
        <w:rPr>
          <w:rFonts w:ascii="Arial" w:hAnsi="Arial" w:cs="Arial"/>
          <w:sz w:val="20"/>
          <w:szCs w:val="20"/>
          <w:lang w:eastAsia="sl-SI"/>
        </w:rPr>
      </w:pPr>
    </w:p>
    <w:p w14:paraId="49DBFA8B" w14:textId="77777777" w:rsidR="00756199" w:rsidRPr="005A2526" w:rsidRDefault="00756199" w:rsidP="00072D89">
      <w:pPr>
        <w:pStyle w:val="Standard"/>
        <w:rPr>
          <w:rFonts w:ascii="Arial" w:hAnsi="Arial" w:cs="Arial"/>
          <w:sz w:val="20"/>
          <w:szCs w:val="20"/>
          <w:lang w:eastAsia="sl-SI"/>
        </w:rPr>
      </w:pPr>
    </w:p>
    <w:p w14:paraId="5FA62A70" w14:textId="521EDBBA" w:rsidR="00BB25D1" w:rsidRPr="005A2526" w:rsidRDefault="00BB25D1" w:rsidP="00072D89">
      <w:pPr>
        <w:pStyle w:val="Standard"/>
        <w:rPr>
          <w:rFonts w:ascii="Arial" w:hAnsi="Arial" w:cs="Arial"/>
          <w:sz w:val="20"/>
          <w:szCs w:val="20"/>
          <w:lang w:eastAsia="sl-SI"/>
        </w:rPr>
      </w:pPr>
      <w:r w:rsidRPr="005A2526">
        <w:rPr>
          <w:rFonts w:ascii="Arial" w:hAnsi="Arial" w:cs="Arial"/>
          <w:b/>
          <w:sz w:val="20"/>
          <w:szCs w:val="20"/>
          <w:lang w:eastAsia="sl-SI"/>
        </w:rPr>
        <w:t>Vrsta postopka:</w:t>
      </w:r>
      <w:r w:rsidRPr="005A2526">
        <w:rPr>
          <w:rFonts w:ascii="Arial" w:hAnsi="Arial" w:cs="Arial"/>
          <w:sz w:val="20"/>
          <w:szCs w:val="20"/>
          <w:lang w:eastAsia="sl-SI"/>
        </w:rPr>
        <w:t xml:space="preserve"> </w:t>
      </w:r>
      <w:r w:rsidRPr="005A2526">
        <w:rPr>
          <w:rFonts w:ascii="Arial" w:hAnsi="Arial" w:cs="Arial"/>
          <w:sz w:val="20"/>
          <w:szCs w:val="20"/>
          <w:lang w:eastAsia="sl-SI"/>
        </w:rPr>
        <w:tab/>
      </w:r>
      <w:r w:rsidRPr="005A2526">
        <w:rPr>
          <w:rFonts w:ascii="Arial" w:hAnsi="Arial" w:cs="Arial"/>
          <w:sz w:val="20"/>
          <w:szCs w:val="20"/>
          <w:lang w:eastAsia="sl-SI"/>
        </w:rPr>
        <w:tab/>
      </w:r>
      <w:r w:rsidR="002F2604" w:rsidRPr="005A2526">
        <w:rPr>
          <w:rFonts w:ascii="Arial" w:hAnsi="Arial" w:cs="Arial"/>
          <w:sz w:val="20"/>
          <w:szCs w:val="20"/>
          <w:lang w:eastAsia="sl-SI"/>
        </w:rPr>
        <w:tab/>
      </w:r>
      <w:r w:rsidR="007052A0" w:rsidRPr="005A2526">
        <w:rPr>
          <w:rFonts w:ascii="Arial" w:hAnsi="Arial" w:cs="Arial"/>
          <w:sz w:val="20"/>
          <w:szCs w:val="20"/>
          <w:lang w:eastAsia="sl-SI"/>
        </w:rPr>
        <w:t>O</w:t>
      </w:r>
      <w:r w:rsidR="002C74CF" w:rsidRPr="005A2526">
        <w:rPr>
          <w:rFonts w:ascii="Arial" w:hAnsi="Arial" w:cs="Arial"/>
          <w:sz w:val="20"/>
          <w:szCs w:val="20"/>
          <w:lang w:eastAsia="sl-SI"/>
        </w:rPr>
        <w:t>dprti postopek</w:t>
      </w:r>
    </w:p>
    <w:p w14:paraId="04B6ECD9" w14:textId="77777777" w:rsidR="005F2C0D" w:rsidRPr="005A2526" w:rsidRDefault="005F2C0D" w:rsidP="00072D89">
      <w:pPr>
        <w:pStyle w:val="Standard"/>
        <w:rPr>
          <w:rFonts w:ascii="Arial" w:hAnsi="Arial" w:cs="Arial"/>
          <w:sz w:val="20"/>
          <w:szCs w:val="20"/>
          <w:lang w:eastAsia="sl-SI"/>
        </w:rPr>
      </w:pPr>
    </w:p>
    <w:p w14:paraId="78A8F25B" w14:textId="77777777" w:rsidR="005F2C0D" w:rsidRPr="005A2526" w:rsidRDefault="005F2C0D" w:rsidP="00072D89">
      <w:pPr>
        <w:pStyle w:val="Standard"/>
        <w:rPr>
          <w:rFonts w:ascii="Arial" w:hAnsi="Arial" w:cs="Arial"/>
          <w:sz w:val="20"/>
          <w:szCs w:val="20"/>
          <w:lang w:eastAsia="sl-SI"/>
        </w:rPr>
      </w:pPr>
    </w:p>
    <w:p w14:paraId="04668FBD" w14:textId="725B2A7F" w:rsidR="005F2C0D" w:rsidRPr="005A2526" w:rsidRDefault="005F2C0D" w:rsidP="00072D89">
      <w:pPr>
        <w:pStyle w:val="Standard"/>
        <w:ind w:left="3540" w:hanging="3540"/>
        <w:rPr>
          <w:rFonts w:ascii="Arial" w:hAnsi="Arial" w:cs="Arial"/>
          <w:sz w:val="20"/>
          <w:szCs w:val="20"/>
          <w:lang w:eastAsia="sl-SI"/>
        </w:rPr>
      </w:pPr>
      <w:r w:rsidRPr="005A2526">
        <w:rPr>
          <w:rFonts w:ascii="Arial" w:hAnsi="Arial" w:cs="Arial"/>
          <w:b/>
          <w:sz w:val="20"/>
          <w:szCs w:val="20"/>
          <w:lang w:eastAsia="sl-SI"/>
        </w:rPr>
        <w:t>Objava</w:t>
      </w:r>
      <w:r w:rsidR="000F6964" w:rsidRPr="005A2526">
        <w:rPr>
          <w:rFonts w:ascii="Arial" w:hAnsi="Arial" w:cs="Arial"/>
          <w:b/>
          <w:sz w:val="20"/>
          <w:szCs w:val="20"/>
          <w:lang w:eastAsia="sl-SI"/>
        </w:rPr>
        <w:t xml:space="preserve"> naročila</w:t>
      </w:r>
      <w:r w:rsidRPr="005A2526">
        <w:rPr>
          <w:rFonts w:ascii="Arial" w:hAnsi="Arial" w:cs="Arial"/>
          <w:b/>
          <w:sz w:val="20"/>
          <w:szCs w:val="20"/>
          <w:lang w:eastAsia="sl-SI"/>
        </w:rPr>
        <w:t>:</w:t>
      </w:r>
      <w:r w:rsidRPr="005A2526">
        <w:rPr>
          <w:rFonts w:ascii="Arial" w:hAnsi="Arial" w:cs="Arial"/>
          <w:b/>
          <w:sz w:val="20"/>
          <w:szCs w:val="20"/>
          <w:lang w:eastAsia="sl-SI"/>
        </w:rPr>
        <w:tab/>
      </w:r>
      <w:r w:rsidRPr="005A2526">
        <w:rPr>
          <w:rFonts w:ascii="Arial" w:hAnsi="Arial" w:cs="Arial"/>
          <w:sz w:val="20"/>
          <w:szCs w:val="20"/>
          <w:lang w:eastAsia="sl-SI"/>
        </w:rPr>
        <w:t>Portal javni</w:t>
      </w:r>
      <w:r w:rsidR="00B47BD4" w:rsidRPr="005A2526">
        <w:rPr>
          <w:rFonts w:ascii="Arial" w:hAnsi="Arial" w:cs="Arial"/>
          <w:sz w:val="20"/>
          <w:szCs w:val="20"/>
          <w:lang w:eastAsia="sl-SI"/>
        </w:rPr>
        <w:t>h</w:t>
      </w:r>
      <w:r w:rsidRPr="005A2526">
        <w:rPr>
          <w:rFonts w:ascii="Arial" w:hAnsi="Arial" w:cs="Arial"/>
          <w:sz w:val="20"/>
          <w:szCs w:val="20"/>
          <w:lang w:eastAsia="sl-SI"/>
        </w:rPr>
        <w:t xml:space="preserve"> naročil,</w:t>
      </w:r>
      <w:r w:rsidRPr="005A2526">
        <w:rPr>
          <w:rFonts w:ascii="Arial" w:hAnsi="Arial" w:cs="Arial"/>
          <w:b/>
          <w:sz w:val="20"/>
          <w:szCs w:val="20"/>
          <w:lang w:eastAsia="sl-SI"/>
        </w:rPr>
        <w:t xml:space="preserve"> </w:t>
      </w:r>
      <w:r w:rsidR="00481CD5" w:rsidRPr="005A2526">
        <w:rPr>
          <w:rFonts w:ascii="Arial" w:hAnsi="Arial" w:cs="Arial"/>
          <w:color w:val="000000" w:themeColor="text1"/>
          <w:sz w:val="20"/>
          <w:szCs w:val="20"/>
          <w:lang w:eastAsia="sl-SI"/>
        </w:rPr>
        <w:t>Uradni li</w:t>
      </w:r>
      <w:r w:rsidR="00B47BD4" w:rsidRPr="005A2526">
        <w:rPr>
          <w:rFonts w:ascii="Arial" w:hAnsi="Arial" w:cs="Arial"/>
          <w:color w:val="000000" w:themeColor="text1"/>
          <w:sz w:val="20"/>
          <w:szCs w:val="20"/>
          <w:lang w:eastAsia="sl-SI"/>
        </w:rPr>
        <w:t>st Evropske unije – portal TED</w:t>
      </w:r>
    </w:p>
    <w:p w14:paraId="6DA4F0BE" w14:textId="77777777" w:rsidR="00A00185" w:rsidRPr="005A2526" w:rsidRDefault="00A00185" w:rsidP="00072D89">
      <w:pPr>
        <w:pStyle w:val="Standard"/>
        <w:rPr>
          <w:rFonts w:ascii="Arial" w:hAnsi="Arial" w:cs="Arial"/>
          <w:sz w:val="20"/>
          <w:szCs w:val="20"/>
          <w:lang w:eastAsia="sl-SI"/>
        </w:rPr>
      </w:pPr>
    </w:p>
    <w:p w14:paraId="6BB493DE" w14:textId="77777777" w:rsidR="00A00185" w:rsidRPr="005A2526" w:rsidRDefault="00A00185" w:rsidP="00072D89">
      <w:pPr>
        <w:pStyle w:val="Standard"/>
        <w:rPr>
          <w:rFonts w:ascii="Arial" w:hAnsi="Arial" w:cs="Arial"/>
          <w:sz w:val="20"/>
          <w:szCs w:val="20"/>
        </w:rPr>
      </w:pPr>
    </w:p>
    <w:p w14:paraId="0999ACC1" w14:textId="77777777" w:rsidR="00A00185" w:rsidRPr="005A2526" w:rsidRDefault="00A00185" w:rsidP="00072D89">
      <w:pPr>
        <w:pStyle w:val="Standard"/>
        <w:rPr>
          <w:rFonts w:ascii="Arial" w:hAnsi="Arial" w:cs="Arial"/>
          <w:color w:val="FF0000"/>
          <w:sz w:val="20"/>
          <w:szCs w:val="20"/>
        </w:rPr>
      </w:pPr>
    </w:p>
    <w:p w14:paraId="735D9F2F" w14:textId="77777777" w:rsidR="00064BC8" w:rsidRPr="005A2526" w:rsidRDefault="00064BC8" w:rsidP="00072D89">
      <w:pPr>
        <w:pStyle w:val="Standard"/>
        <w:widowControl w:val="0"/>
        <w:jc w:val="center"/>
        <w:rPr>
          <w:rFonts w:ascii="Arial" w:eastAsia="Times New Roman" w:hAnsi="Arial" w:cs="Arial"/>
          <w:b/>
          <w:color w:val="000000"/>
          <w:spacing w:val="2"/>
          <w:sz w:val="20"/>
          <w:szCs w:val="20"/>
          <w:lang w:eastAsia="sl-SI"/>
        </w:rPr>
      </w:pPr>
    </w:p>
    <w:p w14:paraId="69B0B7B9" w14:textId="77777777" w:rsidR="00A00185" w:rsidRPr="005A2526" w:rsidRDefault="00A00185" w:rsidP="00072D89">
      <w:pPr>
        <w:pStyle w:val="Standard"/>
        <w:widowControl w:val="0"/>
        <w:jc w:val="center"/>
        <w:rPr>
          <w:rFonts w:ascii="Arial" w:eastAsia="Times New Roman" w:hAnsi="Arial" w:cs="Arial"/>
          <w:b/>
          <w:color w:val="000000"/>
          <w:spacing w:val="2"/>
          <w:sz w:val="20"/>
          <w:szCs w:val="20"/>
          <w:lang w:eastAsia="sl-SI"/>
        </w:rPr>
      </w:pPr>
    </w:p>
    <w:p w14:paraId="3B85128B" w14:textId="77777777" w:rsidR="007E55C6" w:rsidRPr="005A2526" w:rsidRDefault="007E55C6" w:rsidP="00072D89">
      <w:pPr>
        <w:pStyle w:val="Standard"/>
        <w:widowControl w:val="0"/>
        <w:rPr>
          <w:rFonts w:ascii="Arial" w:eastAsia="Times New Roman" w:hAnsi="Arial" w:cs="Arial"/>
          <w:b/>
          <w:color w:val="000000"/>
          <w:spacing w:val="2"/>
          <w:sz w:val="20"/>
          <w:szCs w:val="20"/>
          <w:lang w:eastAsia="sl-SI"/>
        </w:rPr>
      </w:pPr>
    </w:p>
    <w:p w14:paraId="7B252C45" w14:textId="77777777" w:rsidR="00A00185" w:rsidRPr="005A2526" w:rsidRDefault="00A00185" w:rsidP="00072D89">
      <w:pPr>
        <w:pStyle w:val="Standard"/>
        <w:widowControl w:val="0"/>
        <w:rPr>
          <w:rFonts w:ascii="Arial" w:eastAsia="Times New Roman" w:hAnsi="Arial" w:cs="Arial"/>
          <w:b/>
          <w:color w:val="000000"/>
          <w:spacing w:val="2"/>
          <w:sz w:val="20"/>
          <w:szCs w:val="20"/>
          <w:lang w:eastAsia="sl-SI"/>
        </w:rPr>
      </w:pPr>
    </w:p>
    <w:p w14:paraId="35D0F482" w14:textId="77777777" w:rsidR="00A00185" w:rsidRPr="005A2526" w:rsidRDefault="002F2604" w:rsidP="00072D89">
      <w:pPr>
        <w:pStyle w:val="Standard"/>
        <w:widowControl w:val="0"/>
        <w:rPr>
          <w:rFonts w:ascii="Arial" w:eastAsia="Times New Roman" w:hAnsi="Arial" w:cs="Arial"/>
          <w:b/>
          <w:color w:val="000000"/>
          <w:spacing w:val="2"/>
          <w:sz w:val="20"/>
          <w:szCs w:val="20"/>
          <w:lang w:eastAsia="sl-SI"/>
        </w:rPr>
      </w:pPr>
      <w:r w:rsidRPr="005A2526">
        <w:rPr>
          <w:rFonts w:ascii="Arial" w:hAnsi="Arial" w:cs="Arial"/>
          <w:sz w:val="20"/>
          <w:szCs w:val="20"/>
        </w:rPr>
        <w:t xml:space="preserve">Naročnik vabi vse zainteresirane gospodarske subjekte, da skladno z veljavnimi predpisi in to razpisno dokumentacijo predložijo svojo ponudbo </w:t>
      </w:r>
      <w:r w:rsidR="002B7D0C" w:rsidRPr="005A2526">
        <w:rPr>
          <w:rFonts w:ascii="Arial" w:hAnsi="Arial" w:cs="Arial"/>
          <w:sz w:val="20"/>
          <w:szCs w:val="20"/>
        </w:rPr>
        <w:t>za</w:t>
      </w:r>
      <w:r w:rsidRPr="005A2526">
        <w:rPr>
          <w:rFonts w:ascii="Arial" w:hAnsi="Arial" w:cs="Arial"/>
          <w:sz w:val="20"/>
          <w:szCs w:val="20"/>
        </w:rPr>
        <w:t xml:space="preserve"> </w:t>
      </w:r>
      <w:r w:rsidR="002B7D0C" w:rsidRPr="005A2526">
        <w:rPr>
          <w:rFonts w:ascii="Arial" w:hAnsi="Arial" w:cs="Arial"/>
          <w:sz w:val="20"/>
          <w:szCs w:val="20"/>
        </w:rPr>
        <w:t>predmetno javno naročilo</w:t>
      </w:r>
      <w:r w:rsidRPr="005A2526">
        <w:rPr>
          <w:rFonts w:ascii="Arial" w:hAnsi="Arial" w:cs="Arial"/>
          <w:sz w:val="20"/>
          <w:szCs w:val="20"/>
        </w:rPr>
        <w:t>.</w:t>
      </w:r>
    </w:p>
    <w:p w14:paraId="6667D418" w14:textId="77777777" w:rsidR="00C31E67" w:rsidRPr="005A2526" w:rsidRDefault="00C31E67" w:rsidP="00072D89">
      <w:pPr>
        <w:rPr>
          <w:rFonts w:ascii="Arial" w:eastAsia="Calibri" w:hAnsi="Arial" w:cs="Arial"/>
          <w:b/>
          <w:sz w:val="20"/>
          <w:szCs w:val="20"/>
          <w:u w:val="single"/>
          <w:lang w:eastAsia="zh-CN"/>
        </w:rPr>
      </w:pPr>
      <w:r w:rsidRPr="005A2526">
        <w:rPr>
          <w:rFonts w:ascii="Arial" w:hAnsi="Arial" w:cs="Arial"/>
          <w:b/>
          <w:sz w:val="20"/>
          <w:szCs w:val="20"/>
          <w:u w:val="single"/>
        </w:rPr>
        <w:br w:type="page"/>
      </w:r>
    </w:p>
    <w:sdt>
      <w:sdtPr>
        <w:rPr>
          <w:rFonts w:ascii="Arial" w:eastAsia="SimSun" w:hAnsi="Arial" w:cs="Arial"/>
          <w:color w:val="auto"/>
          <w:kern w:val="3"/>
          <w:sz w:val="20"/>
          <w:szCs w:val="20"/>
          <w:lang w:eastAsia="en-US"/>
        </w:rPr>
        <w:id w:val="2143075619"/>
        <w:docPartObj>
          <w:docPartGallery w:val="Table of Contents"/>
          <w:docPartUnique/>
        </w:docPartObj>
      </w:sdtPr>
      <w:sdtEndPr>
        <w:rPr>
          <w:b/>
          <w:bCs/>
        </w:rPr>
      </w:sdtEndPr>
      <w:sdtContent>
        <w:p w14:paraId="04FCF102" w14:textId="2903624C" w:rsidR="00090365" w:rsidRPr="005A2526" w:rsidRDefault="00090365" w:rsidP="00072D89">
          <w:pPr>
            <w:pStyle w:val="TOCHeading"/>
            <w:keepNext w:val="0"/>
            <w:keepLines w:val="0"/>
            <w:rPr>
              <w:rFonts w:ascii="Arial" w:hAnsi="Arial" w:cs="Arial"/>
              <w:b/>
              <w:bCs/>
              <w:color w:val="auto"/>
              <w:sz w:val="20"/>
              <w:szCs w:val="20"/>
            </w:rPr>
          </w:pPr>
          <w:r w:rsidRPr="005A2526">
            <w:rPr>
              <w:rFonts w:ascii="Arial" w:hAnsi="Arial" w:cs="Arial"/>
              <w:b/>
              <w:bCs/>
              <w:color w:val="auto"/>
              <w:sz w:val="20"/>
              <w:szCs w:val="20"/>
            </w:rPr>
            <w:t>Vsebina</w:t>
          </w:r>
        </w:p>
        <w:p w14:paraId="00394423" w14:textId="443D9A02" w:rsidR="006E2D5F" w:rsidRPr="005A2526" w:rsidRDefault="00090365">
          <w:pPr>
            <w:pStyle w:val="TOC1"/>
            <w:rPr>
              <w:rFonts w:ascii="Arial" w:eastAsiaTheme="minorEastAsia" w:hAnsi="Arial" w:cs="Arial"/>
              <w:noProof/>
              <w:kern w:val="2"/>
              <w:lang w:eastAsia="sl-SI"/>
              <w14:ligatures w14:val="standardContextual"/>
            </w:rPr>
          </w:pPr>
          <w:r w:rsidRPr="005A2526">
            <w:rPr>
              <w:rFonts w:ascii="Arial" w:hAnsi="Arial" w:cs="Arial"/>
            </w:rPr>
            <w:fldChar w:fldCharType="begin"/>
          </w:r>
          <w:r w:rsidRPr="005A2526">
            <w:rPr>
              <w:rFonts w:ascii="Arial" w:hAnsi="Arial" w:cs="Arial"/>
            </w:rPr>
            <w:instrText xml:space="preserve"> TOC \o "1-3" \h \z \u </w:instrText>
          </w:r>
          <w:r w:rsidRPr="005A2526">
            <w:rPr>
              <w:rFonts w:ascii="Arial" w:hAnsi="Arial" w:cs="Arial"/>
            </w:rPr>
            <w:fldChar w:fldCharType="separate"/>
          </w:r>
          <w:hyperlink w:anchor="_Toc195171836" w:history="1">
            <w:r w:rsidR="006E2D5F" w:rsidRPr="005A2526">
              <w:rPr>
                <w:rStyle w:val="Hyperlink"/>
                <w:rFonts w:ascii="Arial" w:hAnsi="Arial" w:cs="Arial"/>
                <w:noProof/>
              </w:rPr>
              <w:t>NAVODILA PONUDNIKOM</w:t>
            </w:r>
            <w:r w:rsidR="006E2D5F" w:rsidRPr="005A2526">
              <w:rPr>
                <w:rFonts w:ascii="Arial" w:hAnsi="Arial" w:cs="Arial"/>
                <w:noProof/>
                <w:webHidden/>
              </w:rPr>
              <w:tab/>
            </w:r>
            <w:r w:rsidR="006E2D5F" w:rsidRPr="005A2526">
              <w:rPr>
                <w:rFonts w:ascii="Arial" w:hAnsi="Arial" w:cs="Arial"/>
                <w:noProof/>
                <w:webHidden/>
              </w:rPr>
              <w:fldChar w:fldCharType="begin"/>
            </w:r>
            <w:r w:rsidR="006E2D5F" w:rsidRPr="005A2526">
              <w:rPr>
                <w:rFonts w:ascii="Arial" w:hAnsi="Arial" w:cs="Arial"/>
                <w:noProof/>
                <w:webHidden/>
              </w:rPr>
              <w:instrText xml:space="preserve"> PAGEREF _Toc195171836 \h </w:instrText>
            </w:r>
            <w:r w:rsidR="006E2D5F" w:rsidRPr="005A2526">
              <w:rPr>
                <w:rFonts w:ascii="Arial" w:hAnsi="Arial" w:cs="Arial"/>
                <w:noProof/>
                <w:webHidden/>
              </w:rPr>
            </w:r>
            <w:r w:rsidR="006E2D5F" w:rsidRPr="005A2526">
              <w:rPr>
                <w:rFonts w:ascii="Arial" w:hAnsi="Arial" w:cs="Arial"/>
                <w:noProof/>
                <w:webHidden/>
              </w:rPr>
              <w:fldChar w:fldCharType="separate"/>
            </w:r>
            <w:r w:rsidR="00F24DC8">
              <w:rPr>
                <w:rFonts w:ascii="Arial" w:hAnsi="Arial" w:cs="Arial"/>
                <w:noProof/>
                <w:webHidden/>
              </w:rPr>
              <w:t>4</w:t>
            </w:r>
            <w:r w:rsidR="006E2D5F" w:rsidRPr="005A2526">
              <w:rPr>
                <w:rFonts w:ascii="Arial" w:hAnsi="Arial" w:cs="Arial"/>
                <w:noProof/>
                <w:webHidden/>
              </w:rPr>
              <w:fldChar w:fldCharType="end"/>
            </w:r>
          </w:hyperlink>
        </w:p>
        <w:p w14:paraId="2FF7A78A" w14:textId="27C0D117" w:rsidR="006E2D5F" w:rsidRPr="005A2526" w:rsidRDefault="006E2D5F">
          <w:pPr>
            <w:pStyle w:val="TOC1"/>
            <w:rPr>
              <w:rFonts w:ascii="Arial" w:eastAsiaTheme="minorEastAsia" w:hAnsi="Arial" w:cs="Arial"/>
              <w:noProof/>
              <w:kern w:val="2"/>
              <w:lang w:eastAsia="sl-SI"/>
              <w14:ligatures w14:val="standardContextual"/>
            </w:rPr>
          </w:pPr>
          <w:hyperlink w:anchor="_Toc195171837" w:history="1">
            <w:r w:rsidRPr="005A2526">
              <w:rPr>
                <w:rStyle w:val="Hyperlink"/>
                <w:rFonts w:ascii="Arial" w:hAnsi="Arial" w:cs="Arial"/>
                <w:noProof/>
              </w:rPr>
              <w:t>1.</w:t>
            </w:r>
            <w:r w:rsidRPr="005A2526">
              <w:rPr>
                <w:rFonts w:ascii="Arial" w:eastAsiaTheme="minorEastAsia" w:hAnsi="Arial" w:cs="Arial"/>
                <w:noProof/>
                <w:kern w:val="2"/>
                <w:lang w:eastAsia="sl-SI"/>
                <w14:ligatures w14:val="standardContextual"/>
              </w:rPr>
              <w:tab/>
            </w:r>
            <w:r w:rsidRPr="005A2526">
              <w:rPr>
                <w:rStyle w:val="Hyperlink"/>
                <w:rFonts w:ascii="Arial" w:hAnsi="Arial" w:cs="Arial"/>
                <w:noProof/>
              </w:rPr>
              <w:t>PRAVNA PODLAGA</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_Toc195171837 \h </w:instrText>
            </w:r>
            <w:r w:rsidRPr="005A2526">
              <w:rPr>
                <w:rFonts w:ascii="Arial" w:hAnsi="Arial" w:cs="Arial"/>
                <w:noProof/>
                <w:webHidden/>
              </w:rPr>
            </w:r>
            <w:r w:rsidRPr="005A2526">
              <w:rPr>
                <w:rFonts w:ascii="Arial" w:hAnsi="Arial" w:cs="Arial"/>
                <w:noProof/>
                <w:webHidden/>
              </w:rPr>
              <w:fldChar w:fldCharType="separate"/>
            </w:r>
            <w:r w:rsidR="00F24DC8">
              <w:rPr>
                <w:rFonts w:ascii="Arial" w:hAnsi="Arial" w:cs="Arial"/>
                <w:noProof/>
                <w:webHidden/>
              </w:rPr>
              <w:t>4</w:t>
            </w:r>
            <w:r w:rsidRPr="005A2526">
              <w:rPr>
                <w:rFonts w:ascii="Arial" w:hAnsi="Arial" w:cs="Arial"/>
                <w:noProof/>
                <w:webHidden/>
              </w:rPr>
              <w:fldChar w:fldCharType="end"/>
            </w:r>
          </w:hyperlink>
        </w:p>
        <w:p w14:paraId="4AE33525" w14:textId="0ABB153B" w:rsidR="006E2D5F" w:rsidRPr="005A2526" w:rsidRDefault="006E2D5F">
          <w:pPr>
            <w:pStyle w:val="TOC1"/>
            <w:rPr>
              <w:rFonts w:ascii="Arial" w:eastAsiaTheme="minorEastAsia" w:hAnsi="Arial" w:cs="Arial"/>
              <w:noProof/>
              <w:kern w:val="2"/>
              <w:lang w:eastAsia="sl-SI"/>
              <w14:ligatures w14:val="standardContextual"/>
            </w:rPr>
          </w:pPr>
          <w:hyperlink w:anchor="_Toc195171838" w:history="1">
            <w:r w:rsidRPr="005A2526">
              <w:rPr>
                <w:rStyle w:val="Hyperlink"/>
                <w:rFonts w:ascii="Arial" w:hAnsi="Arial" w:cs="Arial"/>
                <w:noProof/>
              </w:rPr>
              <w:t>2.</w:t>
            </w:r>
            <w:r w:rsidRPr="005A2526">
              <w:rPr>
                <w:rFonts w:ascii="Arial" w:eastAsiaTheme="minorEastAsia" w:hAnsi="Arial" w:cs="Arial"/>
                <w:noProof/>
                <w:kern w:val="2"/>
                <w:lang w:eastAsia="sl-SI"/>
                <w14:ligatures w14:val="standardContextual"/>
              </w:rPr>
              <w:tab/>
            </w:r>
            <w:r w:rsidRPr="005A2526">
              <w:rPr>
                <w:rStyle w:val="Hyperlink"/>
                <w:rFonts w:ascii="Arial" w:hAnsi="Arial" w:cs="Arial"/>
                <w:noProof/>
              </w:rPr>
              <w:t>VSEBINA RAZPISNE DOKUMENTACIJE</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_Toc195171838 \h </w:instrText>
            </w:r>
            <w:r w:rsidRPr="005A2526">
              <w:rPr>
                <w:rFonts w:ascii="Arial" w:hAnsi="Arial" w:cs="Arial"/>
                <w:noProof/>
                <w:webHidden/>
              </w:rPr>
            </w:r>
            <w:r w:rsidRPr="005A2526">
              <w:rPr>
                <w:rFonts w:ascii="Arial" w:hAnsi="Arial" w:cs="Arial"/>
                <w:noProof/>
                <w:webHidden/>
              </w:rPr>
              <w:fldChar w:fldCharType="separate"/>
            </w:r>
            <w:r w:rsidR="00F24DC8">
              <w:rPr>
                <w:rFonts w:ascii="Arial" w:hAnsi="Arial" w:cs="Arial"/>
                <w:noProof/>
                <w:webHidden/>
              </w:rPr>
              <w:t>4</w:t>
            </w:r>
            <w:r w:rsidRPr="005A2526">
              <w:rPr>
                <w:rFonts w:ascii="Arial" w:hAnsi="Arial" w:cs="Arial"/>
                <w:noProof/>
                <w:webHidden/>
              </w:rPr>
              <w:fldChar w:fldCharType="end"/>
            </w:r>
          </w:hyperlink>
        </w:p>
        <w:p w14:paraId="097AB6C5" w14:textId="14EC4C80" w:rsidR="006E2D5F" w:rsidRPr="005A2526" w:rsidRDefault="006E2D5F">
          <w:pPr>
            <w:pStyle w:val="TOC1"/>
            <w:rPr>
              <w:rFonts w:ascii="Arial" w:eastAsiaTheme="minorEastAsia" w:hAnsi="Arial" w:cs="Arial"/>
              <w:noProof/>
              <w:kern w:val="2"/>
              <w:lang w:eastAsia="sl-SI"/>
              <w14:ligatures w14:val="standardContextual"/>
            </w:rPr>
          </w:pPr>
          <w:hyperlink w:anchor="_Toc195171839" w:history="1">
            <w:r w:rsidRPr="005A2526">
              <w:rPr>
                <w:rStyle w:val="Hyperlink"/>
                <w:rFonts w:ascii="Arial" w:hAnsi="Arial" w:cs="Arial"/>
                <w:noProof/>
              </w:rPr>
              <w:t>3.</w:t>
            </w:r>
            <w:r w:rsidRPr="005A2526">
              <w:rPr>
                <w:rFonts w:ascii="Arial" w:eastAsiaTheme="minorEastAsia" w:hAnsi="Arial" w:cs="Arial"/>
                <w:noProof/>
                <w:kern w:val="2"/>
                <w:lang w:eastAsia="sl-SI"/>
                <w14:ligatures w14:val="standardContextual"/>
              </w:rPr>
              <w:tab/>
            </w:r>
            <w:r w:rsidRPr="005A2526">
              <w:rPr>
                <w:rStyle w:val="Hyperlink"/>
                <w:rFonts w:ascii="Arial" w:hAnsi="Arial" w:cs="Arial"/>
                <w:noProof/>
              </w:rPr>
              <w:t>PREDMET JAVNEGA NAROČILA</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_Toc195171839 \h </w:instrText>
            </w:r>
            <w:r w:rsidRPr="005A2526">
              <w:rPr>
                <w:rFonts w:ascii="Arial" w:hAnsi="Arial" w:cs="Arial"/>
                <w:noProof/>
                <w:webHidden/>
              </w:rPr>
            </w:r>
            <w:r w:rsidRPr="005A2526">
              <w:rPr>
                <w:rFonts w:ascii="Arial" w:hAnsi="Arial" w:cs="Arial"/>
                <w:noProof/>
                <w:webHidden/>
              </w:rPr>
              <w:fldChar w:fldCharType="separate"/>
            </w:r>
            <w:r w:rsidR="00F24DC8">
              <w:rPr>
                <w:rFonts w:ascii="Arial" w:hAnsi="Arial" w:cs="Arial"/>
                <w:noProof/>
                <w:webHidden/>
              </w:rPr>
              <w:t>5</w:t>
            </w:r>
            <w:r w:rsidRPr="005A2526">
              <w:rPr>
                <w:rFonts w:ascii="Arial" w:hAnsi="Arial" w:cs="Arial"/>
                <w:noProof/>
                <w:webHidden/>
              </w:rPr>
              <w:fldChar w:fldCharType="end"/>
            </w:r>
          </w:hyperlink>
        </w:p>
        <w:p w14:paraId="43C24D60" w14:textId="6AD08997" w:rsidR="006E2D5F" w:rsidRPr="005A2526" w:rsidRDefault="006E2D5F">
          <w:pPr>
            <w:pStyle w:val="TOC1"/>
            <w:rPr>
              <w:rFonts w:ascii="Arial" w:eastAsiaTheme="minorEastAsia" w:hAnsi="Arial" w:cs="Arial"/>
              <w:noProof/>
              <w:kern w:val="2"/>
              <w:lang w:eastAsia="sl-SI"/>
              <w14:ligatures w14:val="standardContextual"/>
            </w:rPr>
          </w:pPr>
          <w:hyperlink w:anchor="_Toc195171840" w:history="1">
            <w:r w:rsidRPr="005A2526">
              <w:rPr>
                <w:rStyle w:val="Hyperlink"/>
                <w:rFonts w:ascii="Arial" w:hAnsi="Arial" w:cs="Arial"/>
                <w:noProof/>
              </w:rPr>
              <w:t>4.</w:t>
            </w:r>
            <w:r w:rsidRPr="005A2526">
              <w:rPr>
                <w:rFonts w:ascii="Arial" w:eastAsiaTheme="minorEastAsia" w:hAnsi="Arial" w:cs="Arial"/>
                <w:noProof/>
                <w:kern w:val="2"/>
                <w:lang w:eastAsia="sl-SI"/>
                <w14:ligatures w14:val="standardContextual"/>
              </w:rPr>
              <w:tab/>
            </w:r>
            <w:r w:rsidRPr="005A2526">
              <w:rPr>
                <w:rStyle w:val="Hyperlink"/>
                <w:rFonts w:ascii="Arial" w:hAnsi="Arial" w:cs="Arial"/>
                <w:noProof/>
              </w:rPr>
              <w:t>POSTOPEK ODDAJE JAVNEGA NAROČILA</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_Toc195171840 \h </w:instrText>
            </w:r>
            <w:r w:rsidRPr="005A2526">
              <w:rPr>
                <w:rFonts w:ascii="Arial" w:hAnsi="Arial" w:cs="Arial"/>
                <w:noProof/>
                <w:webHidden/>
              </w:rPr>
            </w:r>
            <w:r w:rsidRPr="005A2526">
              <w:rPr>
                <w:rFonts w:ascii="Arial" w:hAnsi="Arial" w:cs="Arial"/>
                <w:noProof/>
                <w:webHidden/>
              </w:rPr>
              <w:fldChar w:fldCharType="separate"/>
            </w:r>
            <w:r w:rsidR="00F24DC8">
              <w:rPr>
                <w:rFonts w:ascii="Arial" w:hAnsi="Arial" w:cs="Arial"/>
                <w:noProof/>
                <w:webHidden/>
              </w:rPr>
              <w:t>6</w:t>
            </w:r>
            <w:r w:rsidRPr="005A2526">
              <w:rPr>
                <w:rFonts w:ascii="Arial" w:hAnsi="Arial" w:cs="Arial"/>
                <w:noProof/>
                <w:webHidden/>
              </w:rPr>
              <w:fldChar w:fldCharType="end"/>
            </w:r>
          </w:hyperlink>
        </w:p>
        <w:p w14:paraId="101F435B" w14:textId="0EBF17BB" w:rsidR="006E2D5F" w:rsidRPr="005A2526" w:rsidRDefault="006E2D5F">
          <w:pPr>
            <w:pStyle w:val="TOC1"/>
            <w:rPr>
              <w:rFonts w:ascii="Arial" w:eastAsiaTheme="minorEastAsia" w:hAnsi="Arial" w:cs="Arial"/>
              <w:noProof/>
              <w:kern w:val="2"/>
              <w:lang w:eastAsia="sl-SI"/>
              <w14:ligatures w14:val="standardContextual"/>
            </w:rPr>
          </w:pPr>
          <w:hyperlink w:anchor="_Toc195171841" w:history="1">
            <w:r w:rsidRPr="005A2526">
              <w:rPr>
                <w:rStyle w:val="Hyperlink"/>
                <w:rFonts w:ascii="Arial" w:hAnsi="Arial" w:cs="Arial"/>
                <w:noProof/>
              </w:rPr>
              <w:t>5.</w:t>
            </w:r>
            <w:r w:rsidRPr="005A2526">
              <w:rPr>
                <w:rFonts w:ascii="Arial" w:eastAsiaTheme="minorEastAsia" w:hAnsi="Arial" w:cs="Arial"/>
                <w:noProof/>
                <w:kern w:val="2"/>
                <w:lang w:eastAsia="sl-SI"/>
                <w14:ligatures w14:val="standardContextual"/>
              </w:rPr>
              <w:tab/>
            </w:r>
            <w:r w:rsidRPr="005A2526">
              <w:rPr>
                <w:rStyle w:val="Hyperlink"/>
                <w:rFonts w:ascii="Arial" w:hAnsi="Arial" w:cs="Arial"/>
                <w:noProof/>
              </w:rPr>
              <w:t>ROK IN NAČIN PREDLOŽITVE PONUDBE</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_Toc195171841 \h </w:instrText>
            </w:r>
            <w:r w:rsidRPr="005A2526">
              <w:rPr>
                <w:rFonts w:ascii="Arial" w:hAnsi="Arial" w:cs="Arial"/>
                <w:noProof/>
                <w:webHidden/>
              </w:rPr>
            </w:r>
            <w:r w:rsidRPr="005A2526">
              <w:rPr>
                <w:rFonts w:ascii="Arial" w:hAnsi="Arial" w:cs="Arial"/>
                <w:noProof/>
                <w:webHidden/>
              </w:rPr>
              <w:fldChar w:fldCharType="separate"/>
            </w:r>
            <w:r w:rsidR="00F24DC8">
              <w:rPr>
                <w:rFonts w:ascii="Arial" w:hAnsi="Arial" w:cs="Arial"/>
                <w:noProof/>
                <w:webHidden/>
              </w:rPr>
              <w:t>6</w:t>
            </w:r>
            <w:r w:rsidRPr="005A2526">
              <w:rPr>
                <w:rFonts w:ascii="Arial" w:hAnsi="Arial" w:cs="Arial"/>
                <w:noProof/>
                <w:webHidden/>
              </w:rPr>
              <w:fldChar w:fldCharType="end"/>
            </w:r>
          </w:hyperlink>
        </w:p>
        <w:p w14:paraId="1A67A79E" w14:textId="60A96B54" w:rsidR="006E2D5F" w:rsidRPr="005A2526" w:rsidRDefault="006E2D5F">
          <w:pPr>
            <w:pStyle w:val="TOC1"/>
            <w:rPr>
              <w:rFonts w:ascii="Arial" w:eastAsiaTheme="minorEastAsia" w:hAnsi="Arial" w:cs="Arial"/>
              <w:noProof/>
              <w:kern w:val="2"/>
              <w:lang w:eastAsia="sl-SI"/>
              <w14:ligatures w14:val="standardContextual"/>
            </w:rPr>
          </w:pPr>
          <w:hyperlink w:anchor="_Toc195171842" w:history="1">
            <w:r w:rsidRPr="005A2526">
              <w:rPr>
                <w:rStyle w:val="Hyperlink"/>
                <w:rFonts w:ascii="Arial" w:hAnsi="Arial" w:cs="Arial"/>
                <w:noProof/>
              </w:rPr>
              <w:t>6.</w:t>
            </w:r>
            <w:r w:rsidRPr="005A2526">
              <w:rPr>
                <w:rFonts w:ascii="Arial" w:eastAsiaTheme="minorEastAsia" w:hAnsi="Arial" w:cs="Arial"/>
                <w:noProof/>
                <w:kern w:val="2"/>
                <w:lang w:eastAsia="sl-SI"/>
                <w14:ligatures w14:val="standardContextual"/>
              </w:rPr>
              <w:tab/>
            </w:r>
            <w:r w:rsidRPr="005A2526">
              <w:rPr>
                <w:rStyle w:val="Hyperlink"/>
                <w:rFonts w:ascii="Arial" w:hAnsi="Arial" w:cs="Arial"/>
                <w:noProof/>
              </w:rPr>
              <w:t>ODPIRANJE PONUDB</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_Toc195171842 \h </w:instrText>
            </w:r>
            <w:r w:rsidRPr="005A2526">
              <w:rPr>
                <w:rFonts w:ascii="Arial" w:hAnsi="Arial" w:cs="Arial"/>
                <w:noProof/>
                <w:webHidden/>
              </w:rPr>
            </w:r>
            <w:r w:rsidRPr="005A2526">
              <w:rPr>
                <w:rFonts w:ascii="Arial" w:hAnsi="Arial" w:cs="Arial"/>
                <w:noProof/>
                <w:webHidden/>
              </w:rPr>
              <w:fldChar w:fldCharType="separate"/>
            </w:r>
            <w:r w:rsidR="00F24DC8">
              <w:rPr>
                <w:rFonts w:ascii="Arial" w:hAnsi="Arial" w:cs="Arial"/>
                <w:noProof/>
                <w:webHidden/>
              </w:rPr>
              <w:t>7</w:t>
            </w:r>
            <w:r w:rsidRPr="005A2526">
              <w:rPr>
                <w:rFonts w:ascii="Arial" w:hAnsi="Arial" w:cs="Arial"/>
                <w:noProof/>
                <w:webHidden/>
              </w:rPr>
              <w:fldChar w:fldCharType="end"/>
            </w:r>
          </w:hyperlink>
        </w:p>
        <w:p w14:paraId="15961CA9" w14:textId="0194BF2F" w:rsidR="006E2D5F" w:rsidRPr="005A2526" w:rsidRDefault="006E2D5F">
          <w:pPr>
            <w:pStyle w:val="TOC1"/>
            <w:rPr>
              <w:rFonts w:ascii="Arial" w:eastAsiaTheme="minorEastAsia" w:hAnsi="Arial" w:cs="Arial"/>
              <w:noProof/>
              <w:kern w:val="2"/>
              <w:lang w:eastAsia="sl-SI"/>
              <w14:ligatures w14:val="standardContextual"/>
            </w:rPr>
          </w:pPr>
          <w:hyperlink w:anchor="_Toc195171843" w:history="1">
            <w:r w:rsidRPr="005A2526">
              <w:rPr>
                <w:rStyle w:val="Hyperlink"/>
                <w:rFonts w:ascii="Arial" w:hAnsi="Arial" w:cs="Arial"/>
                <w:noProof/>
              </w:rPr>
              <w:t>7.</w:t>
            </w:r>
            <w:r w:rsidRPr="005A2526">
              <w:rPr>
                <w:rFonts w:ascii="Arial" w:eastAsiaTheme="minorEastAsia" w:hAnsi="Arial" w:cs="Arial"/>
                <w:noProof/>
                <w:kern w:val="2"/>
                <w:lang w:eastAsia="sl-SI"/>
                <w14:ligatures w14:val="standardContextual"/>
              </w:rPr>
              <w:tab/>
            </w:r>
            <w:r w:rsidRPr="005A2526">
              <w:rPr>
                <w:rStyle w:val="Hyperlink"/>
                <w:rFonts w:ascii="Arial" w:hAnsi="Arial" w:cs="Arial"/>
                <w:noProof/>
              </w:rPr>
              <w:t>DOSTOPNOST, POJASNILA IN SPREMEMBE RAZPISNE DOKUMENTACIJE</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_Toc195171843 \h </w:instrText>
            </w:r>
            <w:r w:rsidRPr="005A2526">
              <w:rPr>
                <w:rFonts w:ascii="Arial" w:hAnsi="Arial" w:cs="Arial"/>
                <w:noProof/>
                <w:webHidden/>
              </w:rPr>
            </w:r>
            <w:r w:rsidRPr="005A2526">
              <w:rPr>
                <w:rFonts w:ascii="Arial" w:hAnsi="Arial" w:cs="Arial"/>
                <w:noProof/>
                <w:webHidden/>
              </w:rPr>
              <w:fldChar w:fldCharType="separate"/>
            </w:r>
            <w:r w:rsidR="00F24DC8">
              <w:rPr>
                <w:rFonts w:ascii="Arial" w:hAnsi="Arial" w:cs="Arial"/>
                <w:noProof/>
                <w:webHidden/>
              </w:rPr>
              <w:t>7</w:t>
            </w:r>
            <w:r w:rsidRPr="005A2526">
              <w:rPr>
                <w:rFonts w:ascii="Arial" w:hAnsi="Arial" w:cs="Arial"/>
                <w:noProof/>
                <w:webHidden/>
              </w:rPr>
              <w:fldChar w:fldCharType="end"/>
            </w:r>
          </w:hyperlink>
        </w:p>
        <w:p w14:paraId="3AD64514" w14:textId="0636E08D" w:rsidR="006E2D5F" w:rsidRPr="005A2526" w:rsidRDefault="006E2D5F">
          <w:pPr>
            <w:pStyle w:val="TOC1"/>
            <w:rPr>
              <w:rFonts w:ascii="Arial" w:eastAsiaTheme="minorEastAsia" w:hAnsi="Arial" w:cs="Arial"/>
              <w:noProof/>
              <w:kern w:val="2"/>
              <w:lang w:eastAsia="sl-SI"/>
              <w14:ligatures w14:val="standardContextual"/>
            </w:rPr>
          </w:pPr>
          <w:hyperlink w:anchor="_Toc195171844" w:history="1">
            <w:r w:rsidRPr="005A2526">
              <w:rPr>
                <w:rStyle w:val="Hyperlink"/>
                <w:rFonts w:ascii="Arial" w:hAnsi="Arial" w:cs="Arial"/>
                <w:noProof/>
              </w:rPr>
              <w:t>8.</w:t>
            </w:r>
            <w:r w:rsidRPr="005A2526">
              <w:rPr>
                <w:rFonts w:ascii="Arial" w:eastAsiaTheme="minorEastAsia" w:hAnsi="Arial" w:cs="Arial"/>
                <w:noProof/>
                <w:kern w:val="2"/>
                <w:lang w:eastAsia="sl-SI"/>
                <w14:ligatures w14:val="standardContextual"/>
              </w:rPr>
              <w:tab/>
            </w:r>
            <w:r w:rsidRPr="005A2526">
              <w:rPr>
                <w:rStyle w:val="Hyperlink"/>
                <w:rFonts w:ascii="Arial" w:hAnsi="Arial" w:cs="Arial"/>
                <w:noProof/>
              </w:rPr>
              <w:t>UGOTAVLJANJE SPOSOBNOSTI</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_Toc195171844 \h </w:instrText>
            </w:r>
            <w:r w:rsidRPr="005A2526">
              <w:rPr>
                <w:rFonts w:ascii="Arial" w:hAnsi="Arial" w:cs="Arial"/>
                <w:noProof/>
                <w:webHidden/>
              </w:rPr>
            </w:r>
            <w:r w:rsidRPr="005A2526">
              <w:rPr>
                <w:rFonts w:ascii="Arial" w:hAnsi="Arial" w:cs="Arial"/>
                <w:noProof/>
                <w:webHidden/>
              </w:rPr>
              <w:fldChar w:fldCharType="separate"/>
            </w:r>
            <w:r w:rsidR="00F24DC8">
              <w:rPr>
                <w:rFonts w:ascii="Arial" w:hAnsi="Arial" w:cs="Arial"/>
                <w:noProof/>
                <w:webHidden/>
              </w:rPr>
              <w:t>7</w:t>
            </w:r>
            <w:r w:rsidRPr="005A2526">
              <w:rPr>
                <w:rFonts w:ascii="Arial" w:hAnsi="Arial" w:cs="Arial"/>
                <w:noProof/>
                <w:webHidden/>
              </w:rPr>
              <w:fldChar w:fldCharType="end"/>
            </w:r>
          </w:hyperlink>
        </w:p>
        <w:p w14:paraId="4924E742" w14:textId="752AB7CB" w:rsidR="006E2D5F" w:rsidRPr="005A2526" w:rsidRDefault="006E2D5F">
          <w:pPr>
            <w:pStyle w:val="TOC3"/>
            <w:tabs>
              <w:tab w:val="left" w:pos="1200"/>
              <w:tab w:val="right" w:leader="dot" w:pos="9060"/>
            </w:tabs>
            <w:rPr>
              <w:rFonts w:ascii="Arial" w:eastAsiaTheme="minorEastAsia" w:hAnsi="Arial" w:cs="Arial"/>
              <w:noProof/>
              <w:kern w:val="2"/>
              <w:lang w:eastAsia="sl-SI"/>
              <w14:ligatures w14:val="standardContextual"/>
            </w:rPr>
          </w:pPr>
          <w:hyperlink w:anchor="_Toc195171845" w:history="1">
            <w:r w:rsidRPr="005A2526">
              <w:rPr>
                <w:rStyle w:val="Hyperlink"/>
                <w:rFonts w:ascii="Arial" w:hAnsi="Arial" w:cs="Arial"/>
                <w:noProof/>
              </w:rPr>
              <w:t>8.1.</w:t>
            </w:r>
            <w:r w:rsidRPr="005A2526">
              <w:rPr>
                <w:rFonts w:ascii="Arial" w:eastAsiaTheme="minorEastAsia" w:hAnsi="Arial" w:cs="Arial"/>
                <w:noProof/>
                <w:kern w:val="2"/>
                <w:lang w:eastAsia="sl-SI"/>
                <w14:ligatures w14:val="standardContextual"/>
              </w:rPr>
              <w:tab/>
            </w:r>
            <w:r w:rsidRPr="005A2526">
              <w:rPr>
                <w:rStyle w:val="Hyperlink"/>
                <w:rFonts w:ascii="Arial" w:hAnsi="Arial" w:cs="Arial"/>
                <w:noProof/>
              </w:rPr>
              <w:t>Subjekti, za katere se ugotavlja sposobnost</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_Toc195171845 \h </w:instrText>
            </w:r>
            <w:r w:rsidRPr="005A2526">
              <w:rPr>
                <w:rFonts w:ascii="Arial" w:hAnsi="Arial" w:cs="Arial"/>
                <w:noProof/>
                <w:webHidden/>
              </w:rPr>
            </w:r>
            <w:r w:rsidRPr="005A2526">
              <w:rPr>
                <w:rFonts w:ascii="Arial" w:hAnsi="Arial" w:cs="Arial"/>
                <w:noProof/>
                <w:webHidden/>
              </w:rPr>
              <w:fldChar w:fldCharType="separate"/>
            </w:r>
            <w:r w:rsidR="00F24DC8">
              <w:rPr>
                <w:rFonts w:ascii="Arial" w:hAnsi="Arial" w:cs="Arial"/>
                <w:noProof/>
                <w:webHidden/>
              </w:rPr>
              <w:t>7</w:t>
            </w:r>
            <w:r w:rsidRPr="005A2526">
              <w:rPr>
                <w:rFonts w:ascii="Arial" w:hAnsi="Arial" w:cs="Arial"/>
                <w:noProof/>
                <w:webHidden/>
              </w:rPr>
              <w:fldChar w:fldCharType="end"/>
            </w:r>
          </w:hyperlink>
        </w:p>
        <w:p w14:paraId="27C8A466" w14:textId="2CA098AC" w:rsidR="006E2D5F" w:rsidRPr="005A2526" w:rsidRDefault="006E2D5F">
          <w:pPr>
            <w:pStyle w:val="TOC3"/>
            <w:tabs>
              <w:tab w:val="left" w:pos="1200"/>
              <w:tab w:val="right" w:leader="dot" w:pos="9060"/>
            </w:tabs>
            <w:rPr>
              <w:rFonts w:ascii="Arial" w:eastAsiaTheme="minorEastAsia" w:hAnsi="Arial" w:cs="Arial"/>
              <w:noProof/>
              <w:kern w:val="2"/>
              <w:lang w:eastAsia="sl-SI"/>
              <w14:ligatures w14:val="standardContextual"/>
            </w:rPr>
          </w:pPr>
          <w:hyperlink w:anchor="_Toc195171846" w:history="1">
            <w:r w:rsidRPr="005A2526">
              <w:rPr>
                <w:rStyle w:val="Hyperlink"/>
                <w:rFonts w:ascii="Arial" w:hAnsi="Arial" w:cs="Arial"/>
                <w:noProof/>
              </w:rPr>
              <w:t>8.2.</w:t>
            </w:r>
            <w:r w:rsidRPr="005A2526">
              <w:rPr>
                <w:rFonts w:ascii="Arial" w:eastAsiaTheme="minorEastAsia" w:hAnsi="Arial" w:cs="Arial"/>
                <w:noProof/>
                <w:kern w:val="2"/>
                <w:lang w:eastAsia="sl-SI"/>
                <w14:ligatures w14:val="standardContextual"/>
              </w:rPr>
              <w:tab/>
            </w:r>
            <w:r w:rsidRPr="005A2526">
              <w:rPr>
                <w:rStyle w:val="Hyperlink"/>
                <w:rFonts w:ascii="Arial" w:hAnsi="Arial" w:cs="Arial"/>
                <w:noProof/>
              </w:rPr>
              <w:t>Razlogi za izključitev</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_Toc195171846 \h </w:instrText>
            </w:r>
            <w:r w:rsidRPr="005A2526">
              <w:rPr>
                <w:rFonts w:ascii="Arial" w:hAnsi="Arial" w:cs="Arial"/>
                <w:noProof/>
                <w:webHidden/>
              </w:rPr>
            </w:r>
            <w:r w:rsidRPr="005A2526">
              <w:rPr>
                <w:rFonts w:ascii="Arial" w:hAnsi="Arial" w:cs="Arial"/>
                <w:noProof/>
                <w:webHidden/>
              </w:rPr>
              <w:fldChar w:fldCharType="separate"/>
            </w:r>
            <w:r w:rsidR="00F24DC8">
              <w:rPr>
                <w:rFonts w:ascii="Arial" w:hAnsi="Arial" w:cs="Arial"/>
                <w:noProof/>
                <w:webHidden/>
              </w:rPr>
              <w:t>8</w:t>
            </w:r>
            <w:r w:rsidRPr="005A2526">
              <w:rPr>
                <w:rFonts w:ascii="Arial" w:hAnsi="Arial" w:cs="Arial"/>
                <w:noProof/>
                <w:webHidden/>
              </w:rPr>
              <w:fldChar w:fldCharType="end"/>
            </w:r>
          </w:hyperlink>
        </w:p>
        <w:p w14:paraId="5757933A" w14:textId="2DD8FE9B" w:rsidR="006E2D5F" w:rsidRPr="005A2526" w:rsidRDefault="006E2D5F">
          <w:pPr>
            <w:pStyle w:val="TOC3"/>
            <w:tabs>
              <w:tab w:val="left" w:pos="1200"/>
              <w:tab w:val="right" w:leader="dot" w:pos="9060"/>
            </w:tabs>
            <w:rPr>
              <w:rFonts w:ascii="Arial" w:eastAsiaTheme="minorEastAsia" w:hAnsi="Arial" w:cs="Arial"/>
              <w:noProof/>
              <w:kern w:val="2"/>
              <w:lang w:eastAsia="sl-SI"/>
              <w14:ligatures w14:val="standardContextual"/>
            </w:rPr>
          </w:pPr>
          <w:hyperlink w:anchor="_Toc195171847" w:history="1">
            <w:r w:rsidRPr="005A2526">
              <w:rPr>
                <w:rStyle w:val="Hyperlink"/>
                <w:rFonts w:ascii="Arial" w:hAnsi="Arial" w:cs="Arial"/>
                <w:noProof/>
              </w:rPr>
              <w:t>8.3.</w:t>
            </w:r>
            <w:r w:rsidRPr="005A2526">
              <w:rPr>
                <w:rFonts w:ascii="Arial" w:eastAsiaTheme="minorEastAsia" w:hAnsi="Arial" w:cs="Arial"/>
                <w:noProof/>
                <w:kern w:val="2"/>
                <w:lang w:eastAsia="sl-SI"/>
                <w14:ligatures w14:val="standardContextual"/>
              </w:rPr>
              <w:tab/>
            </w:r>
            <w:r w:rsidRPr="005A2526">
              <w:rPr>
                <w:rStyle w:val="Hyperlink"/>
                <w:rFonts w:ascii="Arial" w:hAnsi="Arial" w:cs="Arial"/>
                <w:noProof/>
              </w:rPr>
              <w:t>Pogoji za priznanje sposobnosti</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_Toc195171847 \h </w:instrText>
            </w:r>
            <w:r w:rsidRPr="005A2526">
              <w:rPr>
                <w:rFonts w:ascii="Arial" w:hAnsi="Arial" w:cs="Arial"/>
                <w:noProof/>
                <w:webHidden/>
              </w:rPr>
            </w:r>
            <w:r w:rsidRPr="005A2526">
              <w:rPr>
                <w:rFonts w:ascii="Arial" w:hAnsi="Arial" w:cs="Arial"/>
                <w:noProof/>
                <w:webHidden/>
              </w:rPr>
              <w:fldChar w:fldCharType="separate"/>
            </w:r>
            <w:r w:rsidR="00F24DC8">
              <w:rPr>
                <w:rFonts w:ascii="Arial" w:hAnsi="Arial" w:cs="Arial"/>
                <w:noProof/>
                <w:webHidden/>
              </w:rPr>
              <w:t>12</w:t>
            </w:r>
            <w:r w:rsidRPr="005A2526">
              <w:rPr>
                <w:rFonts w:ascii="Arial" w:hAnsi="Arial" w:cs="Arial"/>
                <w:noProof/>
                <w:webHidden/>
              </w:rPr>
              <w:fldChar w:fldCharType="end"/>
            </w:r>
          </w:hyperlink>
        </w:p>
        <w:p w14:paraId="55B7FE6C" w14:textId="1A61DA08" w:rsidR="006E2D5F" w:rsidRPr="005A2526" w:rsidRDefault="006E2D5F">
          <w:pPr>
            <w:pStyle w:val="TOC3"/>
            <w:tabs>
              <w:tab w:val="left" w:pos="1440"/>
              <w:tab w:val="right" w:leader="dot" w:pos="9060"/>
            </w:tabs>
            <w:rPr>
              <w:rFonts w:ascii="Arial" w:eastAsiaTheme="minorEastAsia" w:hAnsi="Arial" w:cs="Arial"/>
              <w:noProof/>
              <w:kern w:val="2"/>
              <w:lang w:eastAsia="sl-SI"/>
              <w14:ligatures w14:val="standardContextual"/>
            </w:rPr>
          </w:pPr>
          <w:hyperlink w:anchor="_Toc195171848" w:history="1">
            <w:r w:rsidRPr="005A2526">
              <w:rPr>
                <w:rStyle w:val="Hyperlink"/>
                <w:rFonts w:ascii="Arial" w:hAnsi="Arial" w:cs="Arial"/>
                <w:noProof/>
              </w:rPr>
              <w:t>8.3.1.</w:t>
            </w:r>
            <w:r w:rsidRPr="005A2526">
              <w:rPr>
                <w:rFonts w:ascii="Arial" w:eastAsiaTheme="minorEastAsia" w:hAnsi="Arial" w:cs="Arial"/>
                <w:noProof/>
                <w:kern w:val="2"/>
                <w:lang w:eastAsia="sl-SI"/>
                <w14:ligatures w14:val="standardContextual"/>
              </w:rPr>
              <w:tab/>
            </w:r>
            <w:r w:rsidRPr="005A2526">
              <w:rPr>
                <w:rStyle w:val="Hyperlink"/>
                <w:rFonts w:ascii="Arial" w:hAnsi="Arial" w:cs="Arial"/>
                <w:noProof/>
              </w:rPr>
              <w:t>Splošni pogoji za Sklope</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_Toc195171848 \h </w:instrText>
            </w:r>
            <w:r w:rsidRPr="005A2526">
              <w:rPr>
                <w:rFonts w:ascii="Arial" w:hAnsi="Arial" w:cs="Arial"/>
                <w:noProof/>
                <w:webHidden/>
              </w:rPr>
            </w:r>
            <w:r w:rsidRPr="005A2526">
              <w:rPr>
                <w:rFonts w:ascii="Arial" w:hAnsi="Arial" w:cs="Arial"/>
                <w:noProof/>
                <w:webHidden/>
              </w:rPr>
              <w:fldChar w:fldCharType="separate"/>
            </w:r>
            <w:r w:rsidR="00F24DC8">
              <w:rPr>
                <w:rFonts w:ascii="Arial" w:hAnsi="Arial" w:cs="Arial"/>
                <w:noProof/>
                <w:webHidden/>
              </w:rPr>
              <w:t>12</w:t>
            </w:r>
            <w:r w:rsidRPr="005A2526">
              <w:rPr>
                <w:rFonts w:ascii="Arial" w:hAnsi="Arial" w:cs="Arial"/>
                <w:noProof/>
                <w:webHidden/>
              </w:rPr>
              <w:fldChar w:fldCharType="end"/>
            </w:r>
          </w:hyperlink>
        </w:p>
        <w:p w14:paraId="0EA853B9" w14:textId="7319065C" w:rsidR="006E2D5F" w:rsidRPr="005A2526" w:rsidRDefault="006E2D5F">
          <w:pPr>
            <w:pStyle w:val="TOC3"/>
            <w:tabs>
              <w:tab w:val="left" w:pos="1440"/>
              <w:tab w:val="right" w:leader="dot" w:pos="9060"/>
            </w:tabs>
            <w:rPr>
              <w:rFonts w:ascii="Arial" w:eastAsiaTheme="minorEastAsia" w:hAnsi="Arial" w:cs="Arial"/>
              <w:noProof/>
              <w:kern w:val="2"/>
              <w:lang w:eastAsia="sl-SI"/>
              <w14:ligatures w14:val="standardContextual"/>
            </w:rPr>
          </w:pPr>
          <w:hyperlink w:anchor="_Toc195171849" w:history="1">
            <w:r w:rsidRPr="005A2526">
              <w:rPr>
                <w:rStyle w:val="Hyperlink"/>
                <w:rFonts w:ascii="Arial" w:hAnsi="Arial" w:cs="Arial"/>
                <w:noProof/>
              </w:rPr>
              <w:t>8.3.2.</w:t>
            </w:r>
            <w:r w:rsidRPr="005A2526">
              <w:rPr>
                <w:rFonts w:ascii="Arial" w:eastAsiaTheme="minorEastAsia" w:hAnsi="Arial" w:cs="Arial"/>
                <w:noProof/>
                <w:kern w:val="2"/>
                <w:lang w:eastAsia="sl-SI"/>
                <w14:ligatures w14:val="standardContextual"/>
              </w:rPr>
              <w:tab/>
            </w:r>
            <w:r w:rsidRPr="005A2526">
              <w:rPr>
                <w:rStyle w:val="Hyperlink"/>
                <w:rFonts w:ascii="Arial" w:hAnsi="Arial" w:cs="Arial"/>
                <w:noProof/>
              </w:rPr>
              <w:t>Posebni pogoji za Sklop 1</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_Toc195171849 \h </w:instrText>
            </w:r>
            <w:r w:rsidRPr="005A2526">
              <w:rPr>
                <w:rFonts w:ascii="Arial" w:hAnsi="Arial" w:cs="Arial"/>
                <w:noProof/>
                <w:webHidden/>
              </w:rPr>
            </w:r>
            <w:r w:rsidRPr="005A2526">
              <w:rPr>
                <w:rFonts w:ascii="Arial" w:hAnsi="Arial" w:cs="Arial"/>
                <w:noProof/>
                <w:webHidden/>
              </w:rPr>
              <w:fldChar w:fldCharType="separate"/>
            </w:r>
            <w:r w:rsidR="00F24DC8">
              <w:rPr>
                <w:rFonts w:ascii="Arial" w:hAnsi="Arial" w:cs="Arial"/>
                <w:noProof/>
                <w:webHidden/>
              </w:rPr>
              <w:t>12</w:t>
            </w:r>
            <w:r w:rsidRPr="005A2526">
              <w:rPr>
                <w:rFonts w:ascii="Arial" w:hAnsi="Arial" w:cs="Arial"/>
                <w:noProof/>
                <w:webHidden/>
              </w:rPr>
              <w:fldChar w:fldCharType="end"/>
            </w:r>
          </w:hyperlink>
        </w:p>
        <w:p w14:paraId="6AA0958E" w14:textId="1ED842E1" w:rsidR="006E2D5F" w:rsidRPr="005A2526" w:rsidRDefault="006E2D5F">
          <w:pPr>
            <w:pStyle w:val="TOC3"/>
            <w:tabs>
              <w:tab w:val="left" w:pos="1440"/>
              <w:tab w:val="right" w:leader="dot" w:pos="9060"/>
            </w:tabs>
            <w:rPr>
              <w:rFonts w:ascii="Arial" w:eastAsiaTheme="minorEastAsia" w:hAnsi="Arial" w:cs="Arial"/>
              <w:noProof/>
              <w:kern w:val="2"/>
              <w:lang w:eastAsia="sl-SI"/>
              <w14:ligatures w14:val="standardContextual"/>
            </w:rPr>
          </w:pPr>
          <w:hyperlink w:anchor="_Toc195171850" w:history="1">
            <w:r w:rsidRPr="005A2526">
              <w:rPr>
                <w:rStyle w:val="Hyperlink"/>
                <w:rFonts w:ascii="Arial" w:hAnsi="Arial" w:cs="Arial"/>
                <w:noProof/>
              </w:rPr>
              <w:t>8.3.3.</w:t>
            </w:r>
            <w:r w:rsidRPr="005A2526">
              <w:rPr>
                <w:rFonts w:ascii="Arial" w:eastAsiaTheme="minorEastAsia" w:hAnsi="Arial" w:cs="Arial"/>
                <w:noProof/>
                <w:kern w:val="2"/>
                <w:lang w:eastAsia="sl-SI"/>
                <w14:ligatures w14:val="standardContextual"/>
              </w:rPr>
              <w:tab/>
            </w:r>
            <w:r w:rsidRPr="005A2526">
              <w:rPr>
                <w:rStyle w:val="Hyperlink"/>
                <w:rFonts w:ascii="Arial" w:hAnsi="Arial" w:cs="Arial"/>
                <w:noProof/>
              </w:rPr>
              <w:t>Posebni pogoji za Sklop 2</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_Toc195171850 \h </w:instrText>
            </w:r>
            <w:r w:rsidRPr="005A2526">
              <w:rPr>
                <w:rFonts w:ascii="Arial" w:hAnsi="Arial" w:cs="Arial"/>
                <w:noProof/>
                <w:webHidden/>
              </w:rPr>
            </w:r>
            <w:r w:rsidRPr="005A2526">
              <w:rPr>
                <w:rFonts w:ascii="Arial" w:hAnsi="Arial" w:cs="Arial"/>
                <w:noProof/>
                <w:webHidden/>
              </w:rPr>
              <w:fldChar w:fldCharType="separate"/>
            </w:r>
            <w:r w:rsidR="00F24DC8">
              <w:rPr>
                <w:rFonts w:ascii="Arial" w:hAnsi="Arial" w:cs="Arial"/>
                <w:noProof/>
                <w:webHidden/>
              </w:rPr>
              <w:t>23</w:t>
            </w:r>
            <w:r w:rsidRPr="005A2526">
              <w:rPr>
                <w:rFonts w:ascii="Arial" w:hAnsi="Arial" w:cs="Arial"/>
                <w:noProof/>
                <w:webHidden/>
              </w:rPr>
              <w:fldChar w:fldCharType="end"/>
            </w:r>
          </w:hyperlink>
        </w:p>
        <w:p w14:paraId="2D964F04" w14:textId="12C43512" w:rsidR="006E2D5F" w:rsidRPr="005A2526" w:rsidRDefault="006E2D5F">
          <w:pPr>
            <w:pStyle w:val="TOC3"/>
            <w:tabs>
              <w:tab w:val="left" w:pos="1440"/>
              <w:tab w:val="right" w:leader="dot" w:pos="9060"/>
            </w:tabs>
            <w:rPr>
              <w:rFonts w:ascii="Arial" w:eastAsiaTheme="minorEastAsia" w:hAnsi="Arial" w:cs="Arial"/>
              <w:noProof/>
              <w:kern w:val="2"/>
              <w:lang w:eastAsia="sl-SI"/>
              <w14:ligatures w14:val="standardContextual"/>
            </w:rPr>
          </w:pPr>
          <w:hyperlink w:anchor="_Toc195171851" w:history="1">
            <w:r w:rsidRPr="005A2526">
              <w:rPr>
                <w:rStyle w:val="Hyperlink"/>
                <w:rFonts w:ascii="Arial" w:hAnsi="Arial" w:cs="Arial"/>
                <w:noProof/>
              </w:rPr>
              <w:t>8.3.4.</w:t>
            </w:r>
            <w:r w:rsidRPr="005A2526">
              <w:rPr>
                <w:rFonts w:ascii="Arial" w:eastAsiaTheme="minorEastAsia" w:hAnsi="Arial" w:cs="Arial"/>
                <w:noProof/>
                <w:kern w:val="2"/>
                <w:lang w:eastAsia="sl-SI"/>
                <w14:ligatures w14:val="standardContextual"/>
              </w:rPr>
              <w:tab/>
            </w:r>
            <w:r w:rsidRPr="005A2526">
              <w:rPr>
                <w:rStyle w:val="Hyperlink"/>
                <w:rFonts w:ascii="Arial" w:hAnsi="Arial" w:cs="Arial"/>
                <w:noProof/>
              </w:rPr>
              <w:t>Posebni pogoji za Sklop 3</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_Toc195171851 \h </w:instrText>
            </w:r>
            <w:r w:rsidRPr="005A2526">
              <w:rPr>
                <w:rFonts w:ascii="Arial" w:hAnsi="Arial" w:cs="Arial"/>
                <w:noProof/>
                <w:webHidden/>
              </w:rPr>
            </w:r>
            <w:r w:rsidRPr="005A2526">
              <w:rPr>
                <w:rFonts w:ascii="Arial" w:hAnsi="Arial" w:cs="Arial"/>
                <w:noProof/>
                <w:webHidden/>
              </w:rPr>
              <w:fldChar w:fldCharType="separate"/>
            </w:r>
            <w:r w:rsidR="00F24DC8">
              <w:rPr>
                <w:rFonts w:ascii="Arial" w:hAnsi="Arial" w:cs="Arial"/>
                <w:noProof/>
                <w:webHidden/>
              </w:rPr>
              <w:t>24</w:t>
            </w:r>
            <w:r w:rsidRPr="005A2526">
              <w:rPr>
                <w:rFonts w:ascii="Arial" w:hAnsi="Arial" w:cs="Arial"/>
                <w:noProof/>
                <w:webHidden/>
              </w:rPr>
              <w:fldChar w:fldCharType="end"/>
            </w:r>
          </w:hyperlink>
        </w:p>
        <w:p w14:paraId="7A620B8A" w14:textId="75EEC405" w:rsidR="006E2D5F" w:rsidRPr="005A2526" w:rsidRDefault="006E2D5F">
          <w:pPr>
            <w:pStyle w:val="TOC1"/>
            <w:rPr>
              <w:rFonts w:ascii="Arial" w:eastAsiaTheme="minorEastAsia" w:hAnsi="Arial" w:cs="Arial"/>
              <w:noProof/>
              <w:kern w:val="2"/>
              <w:lang w:eastAsia="sl-SI"/>
              <w14:ligatures w14:val="standardContextual"/>
            </w:rPr>
          </w:pPr>
          <w:hyperlink w:anchor="_Toc195171852" w:history="1">
            <w:r w:rsidRPr="005A2526">
              <w:rPr>
                <w:rStyle w:val="Hyperlink"/>
                <w:rFonts w:ascii="Arial" w:hAnsi="Arial" w:cs="Arial"/>
                <w:noProof/>
              </w:rPr>
              <w:t>9.</w:t>
            </w:r>
            <w:r w:rsidRPr="005A2526">
              <w:rPr>
                <w:rFonts w:ascii="Arial" w:eastAsiaTheme="minorEastAsia" w:hAnsi="Arial" w:cs="Arial"/>
                <w:noProof/>
                <w:kern w:val="2"/>
                <w:lang w:eastAsia="sl-SI"/>
                <w14:ligatures w14:val="standardContextual"/>
              </w:rPr>
              <w:tab/>
            </w:r>
            <w:r w:rsidRPr="005A2526">
              <w:rPr>
                <w:rStyle w:val="Hyperlink"/>
                <w:rFonts w:ascii="Arial" w:hAnsi="Arial" w:cs="Arial"/>
                <w:noProof/>
              </w:rPr>
              <w:t>POJASNJEVANJE, DOPOLNJEVANJE IN SPREMINJANJE PONUDB</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_Toc195171852 \h </w:instrText>
            </w:r>
            <w:r w:rsidRPr="005A2526">
              <w:rPr>
                <w:rFonts w:ascii="Arial" w:hAnsi="Arial" w:cs="Arial"/>
                <w:noProof/>
                <w:webHidden/>
              </w:rPr>
            </w:r>
            <w:r w:rsidRPr="005A2526">
              <w:rPr>
                <w:rFonts w:ascii="Arial" w:hAnsi="Arial" w:cs="Arial"/>
                <w:noProof/>
                <w:webHidden/>
              </w:rPr>
              <w:fldChar w:fldCharType="separate"/>
            </w:r>
            <w:r w:rsidR="00F24DC8">
              <w:rPr>
                <w:rFonts w:ascii="Arial" w:hAnsi="Arial" w:cs="Arial"/>
                <w:noProof/>
                <w:webHidden/>
              </w:rPr>
              <w:t>24</w:t>
            </w:r>
            <w:r w:rsidRPr="005A2526">
              <w:rPr>
                <w:rFonts w:ascii="Arial" w:hAnsi="Arial" w:cs="Arial"/>
                <w:noProof/>
                <w:webHidden/>
              </w:rPr>
              <w:fldChar w:fldCharType="end"/>
            </w:r>
          </w:hyperlink>
        </w:p>
        <w:p w14:paraId="1E61AB17" w14:textId="75038A53" w:rsidR="006E2D5F" w:rsidRPr="005A2526" w:rsidRDefault="006E2D5F">
          <w:pPr>
            <w:pStyle w:val="TOC1"/>
            <w:rPr>
              <w:rFonts w:ascii="Arial" w:eastAsiaTheme="minorEastAsia" w:hAnsi="Arial" w:cs="Arial"/>
              <w:noProof/>
              <w:kern w:val="2"/>
              <w:lang w:eastAsia="sl-SI"/>
              <w14:ligatures w14:val="standardContextual"/>
            </w:rPr>
          </w:pPr>
          <w:hyperlink w:anchor="_Toc195171853" w:history="1">
            <w:r w:rsidRPr="005A2526">
              <w:rPr>
                <w:rStyle w:val="Hyperlink"/>
                <w:rFonts w:ascii="Arial" w:hAnsi="Arial" w:cs="Arial"/>
                <w:noProof/>
              </w:rPr>
              <w:t>10.</w:t>
            </w:r>
            <w:r w:rsidRPr="005A2526">
              <w:rPr>
                <w:rFonts w:ascii="Arial" w:eastAsiaTheme="minorEastAsia" w:hAnsi="Arial" w:cs="Arial"/>
                <w:noProof/>
                <w:kern w:val="2"/>
                <w:lang w:eastAsia="sl-SI"/>
                <w14:ligatures w14:val="standardContextual"/>
              </w:rPr>
              <w:tab/>
            </w:r>
            <w:r w:rsidRPr="005A2526">
              <w:rPr>
                <w:rStyle w:val="Hyperlink"/>
                <w:rFonts w:ascii="Arial" w:hAnsi="Arial" w:cs="Arial"/>
                <w:noProof/>
              </w:rPr>
              <w:t>FINANČNA ZAVAROVANJA</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_Toc195171853 \h </w:instrText>
            </w:r>
            <w:r w:rsidRPr="005A2526">
              <w:rPr>
                <w:rFonts w:ascii="Arial" w:hAnsi="Arial" w:cs="Arial"/>
                <w:noProof/>
                <w:webHidden/>
              </w:rPr>
            </w:r>
            <w:r w:rsidRPr="005A2526">
              <w:rPr>
                <w:rFonts w:ascii="Arial" w:hAnsi="Arial" w:cs="Arial"/>
                <w:noProof/>
                <w:webHidden/>
              </w:rPr>
              <w:fldChar w:fldCharType="separate"/>
            </w:r>
            <w:r w:rsidR="00F24DC8">
              <w:rPr>
                <w:rFonts w:ascii="Arial" w:hAnsi="Arial" w:cs="Arial"/>
                <w:noProof/>
                <w:webHidden/>
              </w:rPr>
              <w:t>24</w:t>
            </w:r>
            <w:r w:rsidRPr="005A2526">
              <w:rPr>
                <w:rFonts w:ascii="Arial" w:hAnsi="Arial" w:cs="Arial"/>
                <w:noProof/>
                <w:webHidden/>
              </w:rPr>
              <w:fldChar w:fldCharType="end"/>
            </w:r>
          </w:hyperlink>
        </w:p>
        <w:p w14:paraId="23ED51DF" w14:textId="0175B960" w:rsidR="006E2D5F" w:rsidRPr="005A2526" w:rsidRDefault="006E2D5F">
          <w:pPr>
            <w:pStyle w:val="TOC2"/>
            <w:rPr>
              <w:rFonts w:ascii="Arial" w:eastAsiaTheme="minorEastAsia" w:hAnsi="Arial" w:cs="Arial"/>
              <w:noProof/>
              <w:kern w:val="2"/>
              <w:lang w:eastAsia="sl-SI"/>
              <w14:ligatures w14:val="standardContextual"/>
            </w:rPr>
          </w:pPr>
          <w:hyperlink w:anchor="_Toc195171854" w:history="1">
            <w:r w:rsidRPr="005A2526">
              <w:rPr>
                <w:rStyle w:val="Hyperlink"/>
                <w:rFonts w:ascii="Arial" w:hAnsi="Arial" w:cs="Arial"/>
                <w:noProof/>
              </w:rPr>
              <w:t>10.1.</w:t>
            </w:r>
            <w:r w:rsidRPr="005A2526">
              <w:rPr>
                <w:rFonts w:ascii="Arial" w:eastAsiaTheme="minorEastAsia" w:hAnsi="Arial" w:cs="Arial"/>
                <w:noProof/>
                <w:kern w:val="2"/>
                <w:lang w:eastAsia="sl-SI"/>
                <w14:ligatures w14:val="standardContextual"/>
              </w:rPr>
              <w:tab/>
            </w:r>
            <w:r w:rsidRPr="005A2526">
              <w:rPr>
                <w:rStyle w:val="Hyperlink"/>
                <w:rFonts w:ascii="Arial" w:hAnsi="Arial" w:cs="Arial"/>
                <w:noProof/>
              </w:rPr>
              <w:t>Zavarovanje za resnost ponudbe</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_Toc195171854 \h </w:instrText>
            </w:r>
            <w:r w:rsidRPr="005A2526">
              <w:rPr>
                <w:rFonts w:ascii="Arial" w:hAnsi="Arial" w:cs="Arial"/>
                <w:noProof/>
                <w:webHidden/>
              </w:rPr>
            </w:r>
            <w:r w:rsidRPr="005A2526">
              <w:rPr>
                <w:rFonts w:ascii="Arial" w:hAnsi="Arial" w:cs="Arial"/>
                <w:noProof/>
                <w:webHidden/>
              </w:rPr>
              <w:fldChar w:fldCharType="separate"/>
            </w:r>
            <w:r w:rsidR="00F24DC8">
              <w:rPr>
                <w:rFonts w:ascii="Arial" w:hAnsi="Arial" w:cs="Arial"/>
                <w:noProof/>
                <w:webHidden/>
              </w:rPr>
              <w:t>24</w:t>
            </w:r>
            <w:r w:rsidRPr="005A2526">
              <w:rPr>
                <w:rFonts w:ascii="Arial" w:hAnsi="Arial" w:cs="Arial"/>
                <w:noProof/>
                <w:webHidden/>
              </w:rPr>
              <w:fldChar w:fldCharType="end"/>
            </w:r>
          </w:hyperlink>
        </w:p>
        <w:p w14:paraId="626A9A8C" w14:textId="224B7D3F" w:rsidR="006E2D5F" w:rsidRPr="005A2526" w:rsidRDefault="006E2D5F">
          <w:pPr>
            <w:pStyle w:val="TOC2"/>
            <w:rPr>
              <w:rFonts w:ascii="Arial" w:eastAsiaTheme="minorEastAsia" w:hAnsi="Arial" w:cs="Arial"/>
              <w:noProof/>
              <w:kern w:val="2"/>
              <w:lang w:eastAsia="sl-SI"/>
              <w14:ligatures w14:val="standardContextual"/>
            </w:rPr>
          </w:pPr>
          <w:hyperlink w:anchor="_Toc195171855" w:history="1">
            <w:r w:rsidRPr="005A2526">
              <w:rPr>
                <w:rStyle w:val="Hyperlink"/>
                <w:rFonts w:ascii="Arial" w:hAnsi="Arial" w:cs="Arial"/>
                <w:noProof/>
              </w:rPr>
              <w:t>10.2.</w:t>
            </w:r>
            <w:r w:rsidRPr="005A2526">
              <w:rPr>
                <w:rFonts w:ascii="Arial" w:eastAsiaTheme="minorEastAsia" w:hAnsi="Arial" w:cs="Arial"/>
                <w:noProof/>
                <w:kern w:val="2"/>
                <w:lang w:eastAsia="sl-SI"/>
                <w14:ligatures w14:val="standardContextual"/>
              </w:rPr>
              <w:tab/>
            </w:r>
            <w:r w:rsidRPr="005A2526">
              <w:rPr>
                <w:rStyle w:val="Hyperlink"/>
                <w:rFonts w:ascii="Arial" w:hAnsi="Arial" w:cs="Arial"/>
                <w:noProof/>
              </w:rPr>
              <w:t>Zavarovanje za dobro izvedbo pogodbenih obveznosti</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_Toc195171855 \h </w:instrText>
            </w:r>
            <w:r w:rsidRPr="005A2526">
              <w:rPr>
                <w:rFonts w:ascii="Arial" w:hAnsi="Arial" w:cs="Arial"/>
                <w:noProof/>
                <w:webHidden/>
              </w:rPr>
            </w:r>
            <w:r w:rsidRPr="005A2526">
              <w:rPr>
                <w:rFonts w:ascii="Arial" w:hAnsi="Arial" w:cs="Arial"/>
                <w:noProof/>
                <w:webHidden/>
              </w:rPr>
              <w:fldChar w:fldCharType="separate"/>
            </w:r>
            <w:r w:rsidR="00F24DC8">
              <w:rPr>
                <w:rFonts w:ascii="Arial" w:hAnsi="Arial" w:cs="Arial"/>
                <w:noProof/>
                <w:webHidden/>
              </w:rPr>
              <w:t>25</w:t>
            </w:r>
            <w:r w:rsidRPr="005A2526">
              <w:rPr>
                <w:rFonts w:ascii="Arial" w:hAnsi="Arial" w:cs="Arial"/>
                <w:noProof/>
                <w:webHidden/>
              </w:rPr>
              <w:fldChar w:fldCharType="end"/>
            </w:r>
          </w:hyperlink>
        </w:p>
        <w:p w14:paraId="2EB7D217" w14:textId="24B1842B" w:rsidR="006E2D5F" w:rsidRPr="005A2526" w:rsidRDefault="006E2D5F">
          <w:pPr>
            <w:pStyle w:val="TOC2"/>
            <w:rPr>
              <w:rFonts w:ascii="Arial" w:eastAsiaTheme="minorEastAsia" w:hAnsi="Arial" w:cs="Arial"/>
              <w:noProof/>
              <w:kern w:val="2"/>
              <w:lang w:eastAsia="sl-SI"/>
              <w14:ligatures w14:val="standardContextual"/>
            </w:rPr>
          </w:pPr>
          <w:hyperlink w:anchor="_Toc195171856" w:history="1">
            <w:r w:rsidRPr="005A2526">
              <w:rPr>
                <w:rStyle w:val="Hyperlink"/>
                <w:rFonts w:ascii="Arial" w:hAnsi="Arial" w:cs="Arial"/>
                <w:noProof/>
              </w:rPr>
              <w:t>10.3.</w:t>
            </w:r>
            <w:r w:rsidRPr="005A2526">
              <w:rPr>
                <w:rFonts w:ascii="Arial" w:eastAsiaTheme="minorEastAsia" w:hAnsi="Arial" w:cs="Arial"/>
                <w:noProof/>
                <w:kern w:val="2"/>
                <w:lang w:eastAsia="sl-SI"/>
                <w14:ligatures w14:val="standardContextual"/>
              </w:rPr>
              <w:tab/>
            </w:r>
            <w:r w:rsidRPr="005A2526">
              <w:rPr>
                <w:rStyle w:val="Hyperlink"/>
                <w:rFonts w:ascii="Arial" w:hAnsi="Arial" w:cs="Arial"/>
                <w:noProof/>
              </w:rPr>
              <w:t>Zavarovanje za odpravo napak v garancijskem roku (velja za vse Sklope)</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_Toc195171856 \h </w:instrText>
            </w:r>
            <w:r w:rsidRPr="005A2526">
              <w:rPr>
                <w:rFonts w:ascii="Arial" w:hAnsi="Arial" w:cs="Arial"/>
                <w:noProof/>
                <w:webHidden/>
              </w:rPr>
            </w:r>
            <w:r w:rsidRPr="005A2526">
              <w:rPr>
                <w:rFonts w:ascii="Arial" w:hAnsi="Arial" w:cs="Arial"/>
                <w:noProof/>
                <w:webHidden/>
              </w:rPr>
              <w:fldChar w:fldCharType="separate"/>
            </w:r>
            <w:r w:rsidR="00F24DC8">
              <w:rPr>
                <w:rFonts w:ascii="Arial" w:hAnsi="Arial" w:cs="Arial"/>
                <w:noProof/>
                <w:webHidden/>
              </w:rPr>
              <w:t>26</w:t>
            </w:r>
            <w:r w:rsidRPr="005A2526">
              <w:rPr>
                <w:rFonts w:ascii="Arial" w:hAnsi="Arial" w:cs="Arial"/>
                <w:noProof/>
                <w:webHidden/>
              </w:rPr>
              <w:fldChar w:fldCharType="end"/>
            </w:r>
          </w:hyperlink>
        </w:p>
        <w:p w14:paraId="5D037F0A" w14:textId="468A14A6" w:rsidR="006E2D5F" w:rsidRPr="005A2526" w:rsidRDefault="006E2D5F">
          <w:pPr>
            <w:pStyle w:val="TOC1"/>
            <w:rPr>
              <w:rFonts w:ascii="Arial" w:eastAsiaTheme="minorEastAsia" w:hAnsi="Arial" w:cs="Arial"/>
              <w:noProof/>
              <w:kern w:val="2"/>
              <w:lang w:eastAsia="sl-SI"/>
              <w14:ligatures w14:val="standardContextual"/>
            </w:rPr>
          </w:pPr>
          <w:hyperlink w:anchor="_Toc195171857" w:history="1">
            <w:r w:rsidRPr="005A2526">
              <w:rPr>
                <w:rStyle w:val="Hyperlink"/>
                <w:rFonts w:ascii="Arial" w:hAnsi="Arial" w:cs="Arial"/>
                <w:noProof/>
              </w:rPr>
              <w:t>11.</w:t>
            </w:r>
            <w:r w:rsidRPr="005A2526">
              <w:rPr>
                <w:rFonts w:ascii="Arial" w:eastAsiaTheme="minorEastAsia" w:hAnsi="Arial" w:cs="Arial"/>
                <w:noProof/>
                <w:kern w:val="2"/>
                <w:lang w:eastAsia="sl-SI"/>
                <w14:ligatures w14:val="standardContextual"/>
              </w:rPr>
              <w:tab/>
            </w:r>
            <w:r w:rsidRPr="005A2526">
              <w:rPr>
                <w:rStyle w:val="Hyperlink"/>
                <w:rFonts w:ascii="Arial" w:hAnsi="Arial" w:cs="Arial"/>
                <w:noProof/>
              </w:rPr>
              <w:t>MERILA</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_Toc195171857 \h </w:instrText>
            </w:r>
            <w:r w:rsidRPr="005A2526">
              <w:rPr>
                <w:rFonts w:ascii="Arial" w:hAnsi="Arial" w:cs="Arial"/>
                <w:noProof/>
                <w:webHidden/>
              </w:rPr>
            </w:r>
            <w:r w:rsidRPr="005A2526">
              <w:rPr>
                <w:rFonts w:ascii="Arial" w:hAnsi="Arial" w:cs="Arial"/>
                <w:noProof/>
                <w:webHidden/>
              </w:rPr>
              <w:fldChar w:fldCharType="separate"/>
            </w:r>
            <w:r w:rsidR="00F24DC8">
              <w:rPr>
                <w:rFonts w:ascii="Arial" w:hAnsi="Arial" w:cs="Arial"/>
                <w:noProof/>
                <w:webHidden/>
              </w:rPr>
              <w:t>26</w:t>
            </w:r>
            <w:r w:rsidRPr="005A2526">
              <w:rPr>
                <w:rFonts w:ascii="Arial" w:hAnsi="Arial" w:cs="Arial"/>
                <w:noProof/>
                <w:webHidden/>
              </w:rPr>
              <w:fldChar w:fldCharType="end"/>
            </w:r>
          </w:hyperlink>
        </w:p>
        <w:p w14:paraId="6A2D95CC" w14:textId="3E899CB3" w:rsidR="006E2D5F" w:rsidRPr="005A2526" w:rsidRDefault="006E2D5F">
          <w:pPr>
            <w:pStyle w:val="TOC2"/>
            <w:rPr>
              <w:rFonts w:ascii="Arial" w:eastAsiaTheme="minorEastAsia" w:hAnsi="Arial" w:cs="Arial"/>
              <w:noProof/>
              <w:kern w:val="2"/>
              <w:lang w:eastAsia="sl-SI"/>
              <w14:ligatures w14:val="standardContextual"/>
            </w:rPr>
          </w:pPr>
          <w:hyperlink w:anchor="_Toc195171858" w:history="1">
            <w:r w:rsidRPr="005A2526">
              <w:rPr>
                <w:rStyle w:val="Hyperlink"/>
                <w:rFonts w:ascii="Arial" w:hAnsi="Arial" w:cs="Arial"/>
                <w:noProof/>
              </w:rPr>
              <w:t>11.1.</w:t>
            </w:r>
            <w:r w:rsidRPr="005A2526">
              <w:rPr>
                <w:rFonts w:ascii="Arial" w:eastAsiaTheme="minorEastAsia" w:hAnsi="Arial" w:cs="Arial"/>
                <w:noProof/>
                <w:kern w:val="2"/>
                <w:lang w:eastAsia="sl-SI"/>
                <w14:ligatures w14:val="standardContextual"/>
              </w:rPr>
              <w:tab/>
            </w:r>
            <w:r w:rsidRPr="005A2526">
              <w:rPr>
                <w:rStyle w:val="Hyperlink"/>
                <w:rFonts w:ascii="Arial" w:hAnsi="Arial" w:cs="Arial"/>
                <w:noProof/>
              </w:rPr>
              <w:t>Merila za Sklop 1</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_Toc195171858 \h </w:instrText>
            </w:r>
            <w:r w:rsidRPr="005A2526">
              <w:rPr>
                <w:rFonts w:ascii="Arial" w:hAnsi="Arial" w:cs="Arial"/>
                <w:noProof/>
                <w:webHidden/>
              </w:rPr>
            </w:r>
            <w:r w:rsidRPr="005A2526">
              <w:rPr>
                <w:rFonts w:ascii="Arial" w:hAnsi="Arial" w:cs="Arial"/>
                <w:noProof/>
                <w:webHidden/>
              </w:rPr>
              <w:fldChar w:fldCharType="separate"/>
            </w:r>
            <w:r w:rsidR="00F24DC8">
              <w:rPr>
                <w:rFonts w:ascii="Arial" w:hAnsi="Arial" w:cs="Arial"/>
                <w:noProof/>
                <w:webHidden/>
              </w:rPr>
              <w:t>26</w:t>
            </w:r>
            <w:r w:rsidRPr="005A2526">
              <w:rPr>
                <w:rFonts w:ascii="Arial" w:hAnsi="Arial" w:cs="Arial"/>
                <w:noProof/>
                <w:webHidden/>
              </w:rPr>
              <w:fldChar w:fldCharType="end"/>
            </w:r>
          </w:hyperlink>
        </w:p>
        <w:p w14:paraId="71D893EA" w14:textId="1435C606" w:rsidR="006E2D5F" w:rsidRPr="005A2526" w:rsidRDefault="006E2D5F">
          <w:pPr>
            <w:pStyle w:val="TOC2"/>
            <w:rPr>
              <w:rFonts w:ascii="Arial" w:eastAsiaTheme="minorEastAsia" w:hAnsi="Arial" w:cs="Arial"/>
              <w:noProof/>
              <w:kern w:val="2"/>
              <w:lang w:eastAsia="sl-SI"/>
              <w14:ligatures w14:val="standardContextual"/>
            </w:rPr>
          </w:pPr>
          <w:hyperlink w:anchor="_Toc195171859" w:history="1">
            <w:r w:rsidRPr="005A2526">
              <w:rPr>
                <w:rStyle w:val="Hyperlink"/>
                <w:rFonts w:ascii="Arial" w:hAnsi="Arial" w:cs="Arial"/>
                <w:noProof/>
              </w:rPr>
              <w:t>11.2.</w:t>
            </w:r>
            <w:r w:rsidRPr="005A2526">
              <w:rPr>
                <w:rFonts w:ascii="Arial" w:eastAsiaTheme="minorEastAsia" w:hAnsi="Arial" w:cs="Arial"/>
                <w:noProof/>
                <w:kern w:val="2"/>
                <w:lang w:eastAsia="sl-SI"/>
                <w14:ligatures w14:val="standardContextual"/>
              </w:rPr>
              <w:tab/>
            </w:r>
            <w:r w:rsidRPr="005A2526">
              <w:rPr>
                <w:rStyle w:val="Hyperlink"/>
                <w:rFonts w:ascii="Arial" w:hAnsi="Arial" w:cs="Arial"/>
                <w:noProof/>
              </w:rPr>
              <w:t>Merila za Sklop 2</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_Toc195171859 \h </w:instrText>
            </w:r>
            <w:r w:rsidRPr="005A2526">
              <w:rPr>
                <w:rFonts w:ascii="Arial" w:hAnsi="Arial" w:cs="Arial"/>
                <w:noProof/>
                <w:webHidden/>
              </w:rPr>
            </w:r>
            <w:r w:rsidRPr="005A2526">
              <w:rPr>
                <w:rFonts w:ascii="Arial" w:hAnsi="Arial" w:cs="Arial"/>
                <w:noProof/>
                <w:webHidden/>
              </w:rPr>
              <w:fldChar w:fldCharType="separate"/>
            </w:r>
            <w:r w:rsidR="00F24DC8">
              <w:rPr>
                <w:rFonts w:ascii="Arial" w:hAnsi="Arial" w:cs="Arial"/>
                <w:noProof/>
                <w:webHidden/>
              </w:rPr>
              <w:t>28</w:t>
            </w:r>
            <w:r w:rsidRPr="005A2526">
              <w:rPr>
                <w:rFonts w:ascii="Arial" w:hAnsi="Arial" w:cs="Arial"/>
                <w:noProof/>
                <w:webHidden/>
              </w:rPr>
              <w:fldChar w:fldCharType="end"/>
            </w:r>
          </w:hyperlink>
        </w:p>
        <w:p w14:paraId="1CAF6BED" w14:textId="6768A979" w:rsidR="006E2D5F" w:rsidRPr="005A2526" w:rsidRDefault="006E2D5F">
          <w:pPr>
            <w:pStyle w:val="TOC2"/>
            <w:rPr>
              <w:rFonts w:ascii="Arial" w:eastAsiaTheme="minorEastAsia" w:hAnsi="Arial" w:cs="Arial"/>
              <w:noProof/>
              <w:kern w:val="2"/>
              <w:lang w:eastAsia="sl-SI"/>
              <w14:ligatures w14:val="standardContextual"/>
            </w:rPr>
          </w:pPr>
          <w:hyperlink w:anchor="_Toc195171860" w:history="1">
            <w:r w:rsidRPr="005A2526">
              <w:rPr>
                <w:rStyle w:val="Hyperlink"/>
                <w:rFonts w:ascii="Arial" w:hAnsi="Arial" w:cs="Arial"/>
                <w:noProof/>
              </w:rPr>
              <w:t>11.3.</w:t>
            </w:r>
            <w:r w:rsidRPr="005A2526">
              <w:rPr>
                <w:rFonts w:ascii="Arial" w:eastAsiaTheme="minorEastAsia" w:hAnsi="Arial" w:cs="Arial"/>
                <w:noProof/>
                <w:kern w:val="2"/>
                <w:lang w:eastAsia="sl-SI"/>
                <w14:ligatures w14:val="standardContextual"/>
              </w:rPr>
              <w:tab/>
            </w:r>
            <w:r w:rsidRPr="005A2526">
              <w:rPr>
                <w:rStyle w:val="Hyperlink"/>
                <w:rFonts w:ascii="Arial" w:hAnsi="Arial" w:cs="Arial"/>
                <w:noProof/>
              </w:rPr>
              <w:t>Merilo za Sklop 3</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_Toc195171860 \h </w:instrText>
            </w:r>
            <w:r w:rsidRPr="005A2526">
              <w:rPr>
                <w:rFonts w:ascii="Arial" w:hAnsi="Arial" w:cs="Arial"/>
                <w:noProof/>
                <w:webHidden/>
              </w:rPr>
            </w:r>
            <w:r w:rsidRPr="005A2526">
              <w:rPr>
                <w:rFonts w:ascii="Arial" w:hAnsi="Arial" w:cs="Arial"/>
                <w:noProof/>
                <w:webHidden/>
              </w:rPr>
              <w:fldChar w:fldCharType="separate"/>
            </w:r>
            <w:r w:rsidR="00F24DC8">
              <w:rPr>
                <w:rFonts w:ascii="Arial" w:hAnsi="Arial" w:cs="Arial"/>
                <w:noProof/>
                <w:webHidden/>
              </w:rPr>
              <w:t>28</w:t>
            </w:r>
            <w:r w:rsidRPr="005A2526">
              <w:rPr>
                <w:rFonts w:ascii="Arial" w:hAnsi="Arial" w:cs="Arial"/>
                <w:noProof/>
                <w:webHidden/>
              </w:rPr>
              <w:fldChar w:fldCharType="end"/>
            </w:r>
          </w:hyperlink>
        </w:p>
        <w:p w14:paraId="10CC1694" w14:textId="01EA711A" w:rsidR="006E2D5F" w:rsidRPr="005A2526" w:rsidRDefault="006E2D5F">
          <w:pPr>
            <w:pStyle w:val="TOC1"/>
            <w:rPr>
              <w:rFonts w:ascii="Arial" w:eastAsiaTheme="minorEastAsia" w:hAnsi="Arial" w:cs="Arial"/>
              <w:noProof/>
              <w:kern w:val="2"/>
              <w:lang w:eastAsia="sl-SI"/>
              <w14:ligatures w14:val="standardContextual"/>
            </w:rPr>
          </w:pPr>
          <w:hyperlink w:anchor="_Toc195171861" w:history="1">
            <w:r w:rsidRPr="005A2526">
              <w:rPr>
                <w:rStyle w:val="Hyperlink"/>
                <w:rFonts w:ascii="Arial" w:hAnsi="Arial" w:cs="Arial"/>
                <w:noProof/>
              </w:rPr>
              <w:t>10.</w:t>
            </w:r>
            <w:r w:rsidRPr="005A2526">
              <w:rPr>
                <w:rFonts w:ascii="Arial" w:eastAsiaTheme="minorEastAsia" w:hAnsi="Arial" w:cs="Arial"/>
                <w:noProof/>
                <w:kern w:val="2"/>
                <w:lang w:eastAsia="sl-SI"/>
                <w14:ligatures w14:val="standardContextual"/>
              </w:rPr>
              <w:tab/>
            </w:r>
            <w:r w:rsidRPr="005A2526">
              <w:rPr>
                <w:rStyle w:val="Hyperlink"/>
                <w:rFonts w:ascii="Arial" w:hAnsi="Arial" w:cs="Arial"/>
                <w:noProof/>
              </w:rPr>
              <w:t>PONUDBENA DOKUMENTACIJA</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_Toc195171861 \h </w:instrText>
            </w:r>
            <w:r w:rsidRPr="005A2526">
              <w:rPr>
                <w:rFonts w:ascii="Arial" w:hAnsi="Arial" w:cs="Arial"/>
                <w:noProof/>
                <w:webHidden/>
              </w:rPr>
            </w:r>
            <w:r w:rsidRPr="005A2526">
              <w:rPr>
                <w:rFonts w:ascii="Arial" w:hAnsi="Arial" w:cs="Arial"/>
                <w:noProof/>
                <w:webHidden/>
              </w:rPr>
              <w:fldChar w:fldCharType="separate"/>
            </w:r>
            <w:r w:rsidR="00F24DC8">
              <w:rPr>
                <w:rFonts w:ascii="Arial" w:hAnsi="Arial" w:cs="Arial"/>
                <w:noProof/>
                <w:webHidden/>
              </w:rPr>
              <w:t>28</w:t>
            </w:r>
            <w:r w:rsidRPr="005A2526">
              <w:rPr>
                <w:rFonts w:ascii="Arial" w:hAnsi="Arial" w:cs="Arial"/>
                <w:noProof/>
                <w:webHidden/>
              </w:rPr>
              <w:fldChar w:fldCharType="end"/>
            </w:r>
          </w:hyperlink>
        </w:p>
        <w:p w14:paraId="008AD714" w14:textId="2FA91587" w:rsidR="006E2D5F" w:rsidRPr="005A2526" w:rsidRDefault="006E2D5F">
          <w:pPr>
            <w:pStyle w:val="TOC2"/>
            <w:rPr>
              <w:rFonts w:ascii="Arial" w:eastAsiaTheme="minorEastAsia" w:hAnsi="Arial" w:cs="Arial"/>
              <w:noProof/>
              <w:kern w:val="2"/>
              <w:lang w:eastAsia="sl-SI"/>
              <w14:ligatures w14:val="standardContextual"/>
            </w:rPr>
          </w:pPr>
          <w:hyperlink w:anchor="_Toc195171862" w:history="1">
            <w:r w:rsidRPr="005A2526">
              <w:rPr>
                <w:rStyle w:val="Hyperlink"/>
                <w:rFonts w:ascii="Arial" w:hAnsi="Arial" w:cs="Arial"/>
                <w:noProof/>
              </w:rPr>
              <w:t>10.1.</w:t>
            </w:r>
            <w:r w:rsidRPr="005A2526">
              <w:rPr>
                <w:rFonts w:ascii="Arial" w:eastAsiaTheme="minorEastAsia" w:hAnsi="Arial" w:cs="Arial"/>
                <w:noProof/>
                <w:kern w:val="2"/>
                <w:lang w:eastAsia="sl-SI"/>
                <w14:ligatures w14:val="standardContextual"/>
              </w:rPr>
              <w:tab/>
            </w:r>
            <w:r w:rsidRPr="005A2526">
              <w:rPr>
                <w:rStyle w:val="Hyperlink"/>
                <w:rFonts w:ascii="Arial" w:hAnsi="Arial" w:cs="Arial"/>
                <w:noProof/>
              </w:rPr>
              <w:t>Navodilo za izpolnitev obrazcev</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_Toc195171862 \h </w:instrText>
            </w:r>
            <w:r w:rsidRPr="005A2526">
              <w:rPr>
                <w:rFonts w:ascii="Arial" w:hAnsi="Arial" w:cs="Arial"/>
                <w:noProof/>
                <w:webHidden/>
              </w:rPr>
            </w:r>
            <w:r w:rsidRPr="005A2526">
              <w:rPr>
                <w:rFonts w:ascii="Arial" w:hAnsi="Arial" w:cs="Arial"/>
                <w:noProof/>
                <w:webHidden/>
              </w:rPr>
              <w:fldChar w:fldCharType="separate"/>
            </w:r>
            <w:r w:rsidR="00F24DC8">
              <w:rPr>
                <w:rFonts w:ascii="Arial" w:hAnsi="Arial" w:cs="Arial"/>
                <w:noProof/>
                <w:webHidden/>
              </w:rPr>
              <w:t>28</w:t>
            </w:r>
            <w:r w:rsidRPr="005A2526">
              <w:rPr>
                <w:rFonts w:ascii="Arial" w:hAnsi="Arial" w:cs="Arial"/>
                <w:noProof/>
                <w:webHidden/>
              </w:rPr>
              <w:fldChar w:fldCharType="end"/>
            </w:r>
          </w:hyperlink>
        </w:p>
        <w:p w14:paraId="6969CD4A" w14:textId="1FC1F2DC" w:rsidR="006E2D5F" w:rsidRPr="005A2526" w:rsidRDefault="006E2D5F">
          <w:pPr>
            <w:pStyle w:val="TOC2"/>
            <w:rPr>
              <w:rFonts w:ascii="Arial" w:eastAsiaTheme="minorEastAsia" w:hAnsi="Arial" w:cs="Arial"/>
              <w:noProof/>
              <w:kern w:val="2"/>
              <w:lang w:eastAsia="sl-SI"/>
              <w14:ligatures w14:val="standardContextual"/>
            </w:rPr>
          </w:pPr>
          <w:hyperlink w:anchor="_Toc195171863" w:history="1">
            <w:r w:rsidRPr="005A2526">
              <w:rPr>
                <w:rStyle w:val="Hyperlink"/>
                <w:rFonts w:ascii="Arial" w:hAnsi="Arial" w:cs="Arial"/>
                <w:noProof/>
              </w:rPr>
              <w:t>10.2.</w:t>
            </w:r>
            <w:r w:rsidRPr="005A2526">
              <w:rPr>
                <w:rFonts w:ascii="Arial" w:eastAsiaTheme="minorEastAsia" w:hAnsi="Arial" w:cs="Arial"/>
                <w:noProof/>
                <w:kern w:val="2"/>
                <w:lang w:eastAsia="sl-SI"/>
                <w14:ligatures w14:val="standardContextual"/>
              </w:rPr>
              <w:tab/>
            </w:r>
            <w:r w:rsidRPr="005A2526">
              <w:rPr>
                <w:rStyle w:val="Hyperlink"/>
                <w:rFonts w:ascii="Arial" w:hAnsi="Arial" w:cs="Arial"/>
                <w:noProof/>
              </w:rPr>
              <w:t>ESPD obrazec</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_Toc195171863 \h </w:instrText>
            </w:r>
            <w:r w:rsidRPr="005A2526">
              <w:rPr>
                <w:rFonts w:ascii="Arial" w:hAnsi="Arial" w:cs="Arial"/>
                <w:noProof/>
                <w:webHidden/>
              </w:rPr>
            </w:r>
            <w:r w:rsidRPr="005A2526">
              <w:rPr>
                <w:rFonts w:ascii="Arial" w:hAnsi="Arial" w:cs="Arial"/>
                <w:noProof/>
                <w:webHidden/>
              </w:rPr>
              <w:fldChar w:fldCharType="separate"/>
            </w:r>
            <w:r w:rsidR="00F24DC8">
              <w:rPr>
                <w:rFonts w:ascii="Arial" w:hAnsi="Arial" w:cs="Arial"/>
                <w:noProof/>
                <w:webHidden/>
              </w:rPr>
              <w:t>30</w:t>
            </w:r>
            <w:r w:rsidRPr="005A2526">
              <w:rPr>
                <w:rFonts w:ascii="Arial" w:hAnsi="Arial" w:cs="Arial"/>
                <w:noProof/>
                <w:webHidden/>
              </w:rPr>
              <w:fldChar w:fldCharType="end"/>
            </w:r>
          </w:hyperlink>
        </w:p>
        <w:p w14:paraId="1AF5847A" w14:textId="68F71FA0" w:rsidR="006E2D5F" w:rsidRPr="005A2526" w:rsidRDefault="006E2D5F">
          <w:pPr>
            <w:pStyle w:val="TOC2"/>
            <w:rPr>
              <w:rFonts w:ascii="Arial" w:eastAsiaTheme="minorEastAsia" w:hAnsi="Arial" w:cs="Arial"/>
              <w:noProof/>
              <w:kern w:val="2"/>
              <w:lang w:eastAsia="sl-SI"/>
              <w14:ligatures w14:val="standardContextual"/>
            </w:rPr>
          </w:pPr>
          <w:hyperlink w:anchor="_Toc195171864" w:history="1">
            <w:r w:rsidRPr="005A2526">
              <w:rPr>
                <w:rStyle w:val="Hyperlink"/>
                <w:rFonts w:ascii="Arial" w:hAnsi="Arial" w:cs="Arial"/>
                <w:noProof/>
              </w:rPr>
              <w:t>10.3.</w:t>
            </w:r>
            <w:r w:rsidRPr="005A2526">
              <w:rPr>
                <w:rFonts w:ascii="Arial" w:eastAsiaTheme="minorEastAsia" w:hAnsi="Arial" w:cs="Arial"/>
                <w:noProof/>
                <w:kern w:val="2"/>
                <w:lang w:eastAsia="sl-SI"/>
                <w14:ligatures w14:val="standardContextual"/>
              </w:rPr>
              <w:tab/>
            </w:r>
            <w:r w:rsidRPr="005A2526">
              <w:rPr>
                <w:rStyle w:val="Hyperlink"/>
                <w:rFonts w:ascii="Arial" w:hAnsi="Arial" w:cs="Arial"/>
                <w:noProof/>
              </w:rPr>
              <w:t>Ponudba – ponudbeni predračun</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_Toc195171864 \h </w:instrText>
            </w:r>
            <w:r w:rsidRPr="005A2526">
              <w:rPr>
                <w:rFonts w:ascii="Arial" w:hAnsi="Arial" w:cs="Arial"/>
                <w:noProof/>
                <w:webHidden/>
              </w:rPr>
            </w:r>
            <w:r w:rsidRPr="005A2526">
              <w:rPr>
                <w:rFonts w:ascii="Arial" w:hAnsi="Arial" w:cs="Arial"/>
                <w:noProof/>
                <w:webHidden/>
              </w:rPr>
              <w:fldChar w:fldCharType="separate"/>
            </w:r>
            <w:r w:rsidR="00F24DC8">
              <w:rPr>
                <w:rFonts w:ascii="Arial" w:hAnsi="Arial" w:cs="Arial"/>
                <w:noProof/>
                <w:webHidden/>
              </w:rPr>
              <w:t>30</w:t>
            </w:r>
            <w:r w:rsidRPr="005A2526">
              <w:rPr>
                <w:rFonts w:ascii="Arial" w:hAnsi="Arial" w:cs="Arial"/>
                <w:noProof/>
                <w:webHidden/>
              </w:rPr>
              <w:fldChar w:fldCharType="end"/>
            </w:r>
          </w:hyperlink>
        </w:p>
        <w:p w14:paraId="57E7ED2C" w14:textId="35BF128E" w:rsidR="006E2D5F" w:rsidRPr="005A2526" w:rsidRDefault="006E2D5F">
          <w:pPr>
            <w:pStyle w:val="TOC2"/>
            <w:rPr>
              <w:rFonts w:ascii="Arial" w:eastAsiaTheme="minorEastAsia" w:hAnsi="Arial" w:cs="Arial"/>
              <w:noProof/>
              <w:kern w:val="2"/>
              <w:lang w:eastAsia="sl-SI"/>
              <w14:ligatures w14:val="standardContextual"/>
            </w:rPr>
          </w:pPr>
          <w:hyperlink w:anchor="_Toc195171865" w:history="1">
            <w:r w:rsidRPr="005A2526">
              <w:rPr>
                <w:rStyle w:val="Hyperlink"/>
                <w:rFonts w:ascii="Arial" w:hAnsi="Arial" w:cs="Arial"/>
                <w:noProof/>
              </w:rPr>
              <w:t>10.4.</w:t>
            </w:r>
            <w:r w:rsidRPr="005A2526">
              <w:rPr>
                <w:rFonts w:ascii="Arial" w:eastAsiaTheme="minorEastAsia" w:hAnsi="Arial" w:cs="Arial"/>
                <w:noProof/>
                <w:kern w:val="2"/>
                <w:lang w:eastAsia="sl-SI"/>
                <w14:ligatures w14:val="standardContextual"/>
              </w:rPr>
              <w:tab/>
            </w:r>
            <w:r w:rsidRPr="005A2526">
              <w:rPr>
                <w:rStyle w:val="Hyperlink"/>
                <w:rFonts w:ascii="Arial" w:hAnsi="Arial" w:cs="Arial"/>
                <w:noProof/>
              </w:rPr>
              <w:t>Skupna ponudba</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_Toc195171865 \h </w:instrText>
            </w:r>
            <w:r w:rsidRPr="005A2526">
              <w:rPr>
                <w:rFonts w:ascii="Arial" w:hAnsi="Arial" w:cs="Arial"/>
                <w:noProof/>
                <w:webHidden/>
              </w:rPr>
            </w:r>
            <w:r w:rsidRPr="005A2526">
              <w:rPr>
                <w:rFonts w:ascii="Arial" w:hAnsi="Arial" w:cs="Arial"/>
                <w:noProof/>
                <w:webHidden/>
              </w:rPr>
              <w:fldChar w:fldCharType="separate"/>
            </w:r>
            <w:r w:rsidR="00F24DC8">
              <w:rPr>
                <w:rFonts w:ascii="Arial" w:hAnsi="Arial" w:cs="Arial"/>
                <w:noProof/>
                <w:webHidden/>
              </w:rPr>
              <w:t>31</w:t>
            </w:r>
            <w:r w:rsidRPr="005A2526">
              <w:rPr>
                <w:rFonts w:ascii="Arial" w:hAnsi="Arial" w:cs="Arial"/>
                <w:noProof/>
                <w:webHidden/>
              </w:rPr>
              <w:fldChar w:fldCharType="end"/>
            </w:r>
          </w:hyperlink>
        </w:p>
        <w:p w14:paraId="77829B4E" w14:textId="58FE2720" w:rsidR="006E2D5F" w:rsidRPr="005A2526" w:rsidRDefault="006E2D5F">
          <w:pPr>
            <w:pStyle w:val="TOC2"/>
            <w:rPr>
              <w:rFonts w:ascii="Arial" w:eastAsiaTheme="minorEastAsia" w:hAnsi="Arial" w:cs="Arial"/>
              <w:noProof/>
              <w:kern w:val="2"/>
              <w:lang w:eastAsia="sl-SI"/>
              <w14:ligatures w14:val="standardContextual"/>
            </w:rPr>
          </w:pPr>
          <w:hyperlink w:anchor="_Toc195171866" w:history="1">
            <w:r w:rsidRPr="005A2526">
              <w:rPr>
                <w:rStyle w:val="Hyperlink"/>
                <w:rFonts w:ascii="Arial" w:hAnsi="Arial" w:cs="Arial"/>
                <w:noProof/>
              </w:rPr>
              <w:t>10.5.</w:t>
            </w:r>
            <w:r w:rsidRPr="005A2526">
              <w:rPr>
                <w:rFonts w:ascii="Arial" w:eastAsiaTheme="minorEastAsia" w:hAnsi="Arial" w:cs="Arial"/>
                <w:noProof/>
                <w:kern w:val="2"/>
                <w:lang w:eastAsia="sl-SI"/>
                <w14:ligatures w14:val="standardContextual"/>
              </w:rPr>
              <w:tab/>
            </w:r>
            <w:r w:rsidRPr="005A2526">
              <w:rPr>
                <w:rStyle w:val="Hyperlink"/>
                <w:rFonts w:ascii="Arial" w:hAnsi="Arial" w:cs="Arial"/>
                <w:noProof/>
              </w:rPr>
              <w:t>Ponudba s podizvajalci</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_Toc195171866 \h </w:instrText>
            </w:r>
            <w:r w:rsidRPr="005A2526">
              <w:rPr>
                <w:rFonts w:ascii="Arial" w:hAnsi="Arial" w:cs="Arial"/>
                <w:noProof/>
                <w:webHidden/>
              </w:rPr>
            </w:r>
            <w:r w:rsidRPr="005A2526">
              <w:rPr>
                <w:rFonts w:ascii="Arial" w:hAnsi="Arial" w:cs="Arial"/>
                <w:noProof/>
                <w:webHidden/>
              </w:rPr>
              <w:fldChar w:fldCharType="separate"/>
            </w:r>
            <w:r w:rsidR="00F24DC8">
              <w:rPr>
                <w:rFonts w:ascii="Arial" w:hAnsi="Arial" w:cs="Arial"/>
                <w:noProof/>
                <w:webHidden/>
              </w:rPr>
              <w:t>32</w:t>
            </w:r>
            <w:r w:rsidRPr="005A2526">
              <w:rPr>
                <w:rFonts w:ascii="Arial" w:hAnsi="Arial" w:cs="Arial"/>
                <w:noProof/>
                <w:webHidden/>
              </w:rPr>
              <w:fldChar w:fldCharType="end"/>
            </w:r>
          </w:hyperlink>
        </w:p>
        <w:p w14:paraId="688CF5DF" w14:textId="723F86BC" w:rsidR="006E2D5F" w:rsidRPr="005A2526" w:rsidRDefault="006E2D5F">
          <w:pPr>
            <w:pStyle w:val="TOC2"/>
            <w:rPr>
              <w:rFonts w:ascii="Arial" w:eastAsiaTheme="minorEastAsia" w:hAnsi="Arial" w:cs="Arial"/>
              <w:noProof/>
              <w:kern w:val="2"/>
              <w:lang w:eastAsia="sl-SI"/>
              <w14:ligatures w14:val="standardContextual"/>
            </w:rPr>
          </w:pPr>
          <w:hyperlink w:anchor="_Toc195171867" w:history="1">
            <w:r w:rsidRPr="005A2526">
              <w:rPr>
                <w:rStyle w:val="Hyperlink"/>
                <w:rFonts w:ascii="Arial" w:hAnsi="Arial" w:cs="Arial"/>
                <w:noProof/>
              </w:rPr>
              <w:t>10.6.</w:t>
            </w:r>
            <w:r w:rsidRPr="005A2526">
              <w:rPr>
                <w:rFonts w:ascii="Arial" w:eastAsiaTheme="minorEastAsia" w:hAnsi="Arial" w:cs="Arial"/>
                <w:noProof/>
                <w:kern w:val="2"/>
                <w:lang w:eastAsia="sl-SI"/>
                <w14:ligatures w14:val="standardContextual"/>
              </w:rPr>
              <w:tab/>
            </w:r>
            <w:r w:rsidRPr="005A2526">
              <w:rPr>
                <w:rStyle w:val="Hyperlink"/>
                <w:rFonts w:ascii="Arial" w:hAnsi="Arial" w:cs="Arial"/>
                <w:noProof/>
              </w:rPr>
              <w:t>Uporaba zmogljivosti drugih gospodarskih subjektov</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_Toc195171867 \h </w:instrText>
            </w:r>
            <w:r w:rsidRPr="005A2526">
              <w:rPr>
                <w:rFonts w:ascii="Arial" w:hAnsi="Arial" w:cs="Arial"/>
                <w:noProof/>
                <w:webHidden/>
              </w:rPr>
            </w:r>
            <w:r w:rsidRPr="005A2526">
              <w:rPr>
                <w:rFonts w:ascii="Arial" w:hAnsi="Arial" w:cs="Arial"/>
                <w:noProof/>
                <w:webHidden/>
              </w:rPr>
              <w:fldChar w:fldCharType="separate"/>
            </w:r>
            <w:r w:rsidR="00F24DC8">
              <w:rPr>
                <w:rFonts w:ascii="Arial" w:hAnsi="Arial" w:cs="Arial"/>
                <w:noProof/>
                <w:webHidden/>
              </w:rPr>
              <w:t>33</w:t>
            </w:r>
            <w:r w:rsidRPr="005A2526">
              <w:rPr>
                <w:rFonts w:ascii="Arial" w:hAnsi="Arial" w:cs="Arial"/>
                <w:noProof/>
                <w:webHidden/>
              </w:rPr>
              <w:fldChar w:fldCharType="end"/>
            </w:r>
          </w:hyperlink>
        </w:p>
        <w:p w14:paraId="02C153A4" w14:textId="61361DC0" w:rsidR="006E2D5F" w:rsidRPr="005A2526" w:rsidRDefault="006E2D5F">
          <w:pPr>
            <w:pStyle w:val="TOC1"/>
            <w:rPr>
              <w:rFonts w:ascii="Arial" w:eastAsiaTheme="minorEastAsia" w:hAnsi="Arial" w:cs="Arial"/>
              <w:noProof/>
              <w:kern w:val="2"/>
              <w:lang w:eastAsia="sl-SI"/>
              <w14:ligatures w14:val="standardContextual"/>
            </w:rPr>
          </w:pPr>
          <w:hyperlink w:anchor="_Toc195171868" w:history="1">
            <w:r w:rsidRPr="005A2526">
              <w:rPr>
                <w:rStyle w:val="Hyperlink"/>
                <w:rFonts w:ascii="Arial" w:hAnsi="Arial" w:cs="Arial"/>
                <w:noProof/>
              </w:rPr>
              <w:t>11.</w:t>
            </w:r>
            <w:r w:rsidRPr="005A2526">
              <w:rPr>
                <w:rFonts w:ascii="Arial" w:eastAsiaTheme="minorEastAsia" w:hAnsi="Arial" w:cs="Arial"/>
                <w:noProof/>
                <w:kern w:val="2"/>
                <w:lang w:eastAsia="sl-SI"/>
                <w14:ligatures w14:val="standardContextual"/>
              </w:rPr>
              <w:tab/>
            </w:r>
            <w:r w:rsidRPr="005A2526">
              <w:rPr>
                <w:rStyle w:val="Hyperlink"/>
                <w:rFonts w:ascii="Arial" w:hAnsi="Arial" w:cs="Arial"/>
                <w:noProof/>
              </w:rPr>
              <w:t>ZAUPNOST</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_Toc195171868 \h </w:instrText>
            </w:r>
            <w:r w:rsidRPr="005A2526">
              <w:rPr>
                <w:rFonts w:ascii="Arial" w:hAnsi="Arial" w:cs="Arial"/>
                <w:noProof/>
                <w:webHidden/>
              </w:rPr>
            </w:r>
            <w:r w:rsidRPr="005A2526">
              <w:rPr>
                <w:rFonts w:ascii="Arial" w:hAnsi="Arial" w:cs="Arial"/>
                <w:noProof/>
                <w:webHidden/>
              </w:rPr>
              <w:fldChar w:fldCharType="separate"/>
            </w:r>
            <w:r w:rsidR="00F24DC8">
              <w:rPr>
                <w:rFonts w:ascii="Arial" w:hAnsi="Arial" w:cs="Arial"/>
                <w:noProof/>
                <w:webHidden/>
              </w:rPr>
              <w:t>33</w:t>
            </w:r>
            <w:r w:rsidRPr="005A2526">
              <w:rPr>
                <w:rFonts w:ascii="Arial" w:hAnsi="Arial" w:cs="Arial"/>
                <w:noProof/>
                <w:webHidden/>
              </w:rPr>
              <w:fldChar w:fldCharType="end"/>
            </w:r>
          </w:hyperlink>
        </w:p>
        <w:p w14:paraId="4DB27612" w14:textId="4E213ED8" w:rsidR="006E2D5F" w:rsidRPr="005A2526" w:rsidRDefault="006E2D5F">
          <w:pPr>
            <w:pStyle w:val="TOC1"/>
            <w:rPr>
              <w:rFonts w:ascii="Arial" w:eastAsiaTheme="minorEastAsia" w:hAnsi="Arial" w:cs="Arial"/>
              <w:noProof/>
              <w:kern w:val="2"/>
              <w:lang w:eastAsia="sl-SI"/>
              <w14:ligatures w14:val="standardContextual"/>
            </w:rPr>
          </w:pPr>
          <w:hyperlink w:anchor="_Toc195171869" w:history="1">
            <w:r w:rsidRPr="005A2526">
              <w:rPr>
                <w:rStyle w:val="Hyperlink"/>
                <w:rFonts w:ascii="Arial" w:hAnsi="Arial" w:cs="Arial"/>
                <w:noProof/>
              </w:rPr>
              <w:t>12.</w:t>
            </w:r>
            <w:r w:rsidRPr="005A2526">
              <w:rPr>
                <w:rFonts w:ascii="Arial" w:eastAsiaTheme="minorEastAsia" w:hAnsi="Arial" w:cs="Arial"/>
                <w:noProof/>
                <w:kern w:val="2"/>
                <w:lang w:eastAsia="sl-SI"/>
                <w14:ligatures w14:val="standardContextual"/>
              </w:rPr>
              <w:tab/>
            </w:r>
            <w:r w:rsidRPr="005A2526">
              <w:rPr>
                <w:rStyle w:val="Hyperlink"/>
                <w:rFonts w:ascii="Arial" w:hAnsi="Arial" w:cs="Arial"/>
                <w:noProof/>
              </w:rPr>
              <w:t>IZJAVA O DEJANSKIH LASTNIKIH</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_Toc195171869 \h </w:instrText>
            </w:r>
            <w:r w:rsidRPr="005A2526">
              <w:rPr>
                <w:rFonts w:ascii="Arial" w:hAnsi="Arial" w:cs="Arial"/>
                <w:noProof/>
                <w:webHidden/>
              </w:rPr>
            </w:r>
            <w:r w:rsidRPr="005A2526">
              <w:rPr>
                <w:rFonts w:ascii="Arial" w:hAnsi="Arial" w:cs="Arial"/>
                <w:noProof/>
                <w:webHidden/>
              </w:rPr>
              <w:fldChar w:fldCharType="separate"/>
            </w:r>
            <w:r w:rsidR="00F24DC8">
              <w:rPr>
                <w:rFonts w:ascii="Arial" w:hAnsi="Arial" w:cs="Arial"/>
                <w:noProof/>
                <w:webHidden/>
              </w:rPr>
              <w:t>33</w:t>
            </w:r>
            <w:r w:rsidRPr="005A2526">
              <w:rPr>
                <w:rFonts w:ascii="Arial" w:hAnsi="Arial" w:cs="Arial"/>
                <w:noProof/>
                <w:webHidden/>
              </w:rPr>
              <w:fldChar w:fldCharType="end"/>
            </w:r>
          </w:hyperlink>
        </w:p>
        <w:p w14:paraId="526872EC" w14:textId="4FF61478" w:rsidR="006E2D5F" w:rsidRPr="005A2526" w:rsidRDefault="006E2D5F">
          <w:pPr>
            <w:pStyle w:val="TOC1"/>
            <w:rPr>
              <w:rFonts w:ascii="Arial" w:eastAsiaTheme="minorEastAsia" w:hAnsi="Arial" w:cs="Arial"/>
              <w:noProof/>
              <w:kern w:val="2"/>
              <w:lang w:eastAsia="sl-SI"/>
              <w14:ligatures w14:val="standardContextual"/>
            </w:rPr>
          </w:pPr>
          <w:hyperlink w:anchor="_Toc195171870" w:history="1">
            <w:r w:rsidRPr="005A2526">
              <w:rPr>
                <w:rStyle w:val="Hyperlink"/>
                <w:rFonts w:ascii="Arial" w:hAnsi="Arial" w:cs="Arial"/>
                <w:noProof/>
              </w:rPr>
              <w:t>13.</w:t>
            </w:r>
            <w:r w:rsidRPr="005A2526">
              <w:rPr>
                <w:rFonts w:ascii="Arial" w:eastAsiaTheme="minorEastAsia" w:hAnsi="Arial" w:cs="Arial"/>
                <w:noProof/>
                <w:kern w:val="2"/>
                <w:lang w:eastAsia="sl-SI"/>
                <w14:ligatures w14:val="standardContextual"/>
              </w:rPr>
              <w:tab/>
            </w:r>
            <w:r w:rsidRPr="005A2526">
              <w:rPr>
                <w:rStyle w:val="Hyperlink"/>
                <w:rFonts w:ascii="Arial" w:hAnsi="Arial" w:cs="Arial"/>
                <w:noProof/>
              </w:rPr>
              <w:t>NAROČILO PODOBNIH STORITEV</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_Toc195171870 \h </w:instrText>
            </w:r>
            <w:r w:rsidRPr="005A2526">
              <w:rPr>
                <w:rFonts w:ascii="Arial" w:hAnsi="Arial" w:cs="Arial"/>
                <w:noProof/>
                <w:webHidden/>
              </w:rPr>
            </w:r>
            <w:r w:rsidRPr="005A2526">
              <w:rPr>
                <w:rFonts w:ascii="Arial" w:hAnsi="Arial" w:cs="Arial"/>
                <w:noProof/>
                <w:webHidden/>
              </w:rPr>
              <w:fldChar w:fldCharType="separate"/>
            </w:r>
            <w:r w:rsidR="00F24DC8">
              <w:rPr>
                <w:rFonts w:ascii="Arial" w:hAnsi="Arial" w:cs="Arial"/>
                <w:noProof/>
                <w:webHidden/>
              </w:rPr>
              <w:t>34</w:t>
            </w:r>
            <w:r w:rsidRPr="005A2526">
              <w:rPr>
                <w:rFonts w:ascii="Arial" w:hAnsi="Arial" w:cs="Arial"/>
                <w:noProof/>
                <w:webHidden/>
              </w:rPr>
              <w:fldChar w:fldCharType="end"/>
            </w:r>
          </w:hyperlink>
        </w:p>
        <w:p w14:paraId="0C0DA52C" w14:textId="118F3D6D" w:rsidR="006E2D5F" w:rsidRPr="005A2526" w:rsidRDefault="006E2D5F">
          <w:pPr>
            <w:pStyle w:val="TOC1"/>
            <w:rPr>
              <w:rFonts w:ascii="Arial" w:eastAsiaTheme="minorEastAsia" w:hAnsi="Arial" w:cs="Arial"/>
              <w:noProof/>
              <w:kern w:val="2"/>
              <w:lang w:eastAsia="sl-SI"/>
              <w14:ligatures w14:val="standardContextual"/>
            </w:rPr>
          </w:pPr>
          <w:hyperlink w:anchor="_Toc195171871" w:history="1">
            <w:r w:rsidRPr="005A2526">
              <w:rPr>
                <w:rStyle w:val="Hyperlink"/>
                <w:rFonts w:ascii="Arial" w:hAnsi="Arial" w:cs="Arial"/>
                <w:noProof/>
              </w:rPr>
              <w:t>14.</w:t>
            </w:r>
            <w:r w:rsidRPr="005A2526">
              <w:rPr>
                <w:rFonts w:ascii="Arial" w:eastAsiaTheme="minorEastAsia" w:hAnsi="Arial" w:cs="Arial"/>
                <w:noProof/>
                <w:kern w:val="2"/>
                <w:lang w:eastAsia="sl-SI"/>
                <w14:ligatures w14:val="standardContextual"/>
              </w:rPr>
              <w:tab/>
            </w:r>
            <w:r w:rsidRPr="005A2526">
              <w:rPr>
                <w:rStyle w:val="Hyperlink"/>
                <w:rFonts w:ascii="Arial" w:hAnsi="Arial" w:cs="Arial"/>
                <w:noProof/>
              </w:rPr>
              <w:t>ODSTOP OD ODDAJE JAVNEGA NAROČILA</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_Toc195171871 \h </w:instrText>
            </w:r>
            <w:r w:rsidRPr="005A2526">
              <w:rPr>
                <w:rFonts w:ascii="Arial" w:hAnsi="Arial" w:cs="Arial"/>
                <w:noProof/>
                <w:webHidden/>
              </w:rPr>
            </w:r>
            <w:r w:rsidRPr="005A2526">
              <w:rPr>
                <w:rFonts w:ascii="Arial" w:hAnsi="Arial" w:cs="Arial"/>
                <w:noProof/>
                <w:webHidden/>
              </w:rPr>
              <w:fldChar w:fldCharType="separate"/>
            </w:r>
            <w:r w:rsidR="00F24DC8">
              <w:rPr>
                <w:rFonts w:ascii="Arial" w:hAnsi="Arial" w:cs="Arial"/>
                <w:noProof/>
                <w:webHidden/>
              </w:rPr>
              <w:t>35</w:t>
            </w:r>
            <w:r w:rsidRPr="005A2526">
              <w:rPr>
                <w:rFonts w:ascii="Arial" w:hAnsi="Arial" w:cs="Arial"/>
                <w:noProof/>
                <w:webHidden/>
              </w:rPr>
              <w:fldChar w:fldCharType="end"/>
            </w:r>
          </w:hyperlink>
        </w:p>
        <w:p w14:paraId="02864FDF" w14:textId="0DF435BC" w:rsidR="006E2D5F" w:rsidRPr="005A2526" w:rsidRDefault="006E2D5F">
          <w:pPr>
            <w:pStyle w:val="TOC1"/>
            <w:rPr>
              <w:rFonts w:ascii="Arial" w:eastAsiaTheme="minorEastAsia" w:hAnsi="Arial" w:cs="Arial"/>
              <w:noProof/>
              <w:kern w:val="2"/>
              <w:lang w:eastAsia="sl-SI"/>
              <w14:ligatures w14:val="standardContextual"/>
            </w:rPr>
          </w:pPr>
          <w:hyperlink w:anchor="_Toc195171872" w:history="1">
            <w:r w:rsidRPr="005A2526">
              <w:rPr>
                <w:rStyle w:val="Hyperlink"/>
                <w:rFonts w:ascii="Arial" w:hAnsi="Arial" w:cs="Arial"/>
                <w:noProof/>
              </w:rPr>
              <w:t>15.</w:t>
            </w:r>
            <w:r w:rsidRPr="005A2526">
              <w:rPr>
                <w:rFonts w:ascii="Arial" w:eastAsiaTheme="minorEastAsia" w:hAnsi="Arial" w:cs="Arial"/>
                <w:noProof/>
                <w:kern w:val="2"/>
                <w:lang w:eastAsia="sl-SI"/>
                <w14:ligatures w14:val="standardContextual"/>
              </w:rPr>
              <w:tab/>
            </w:r>
            <w:r w:rsidRPr="005A2526">
              <w:rPr>
                <w:rStyle w:val="Hyperlink"/>
                <w:rFonts w:ascii="Arial" w:hAnsi="Arial" w:cs="Arial"/>
                <w:noProof/>
              </w:rPr>
              <w:t>POGODBA</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_Toc195171872 \h </w:instrText>
            </w:r>
            <w:r w:rsidRPr="005A2526">
              <w:rPr>
                <w:rFonts w:ascii="Arial" w:hAnsi="Arial" w:cs="Arial"/>
                <w:noProof/>
                <w:webHidden/>
              </w:rPr>
            </w:r>
            <w:r w:rsidRPr="005A2526">
              <w:rPr>
                <w:rFonts w:ascii="Arial" w:hAnsi="Arial" w:cs="Arial"/>
                <w:noProof/>
                <w:webHidden/>
              </w:rPr>
              <w:fldChar w:fldCharType="separate"/>
            </w:r>
            <w:r w:rsidR="00F24DC8">
              <w:rPr>
                <w:rFonts w:ascii="Arial" w:hAnsi="Arial" w:cs="Arial"/>
                <w:noProof/>
                <w:webHidden/>
              </w:rPr>
              <w:t>35</w:t>
            </w:r>
            <w:r w:rsidRPr="005A2526">
              <w:rPr>
                <w:rFonts w:ascii="Arial" w:hAnsi="Arial" w:cs="Arial"/>
                <w:noProof/>
                <w:webHidden/>
              </w:rPr>
              <w:fldChar w:fldCharType="end"/>
            </w:r>
          </w:hyperlink>
        </w:p>
        <w:p w14:paraId="75B2CB0A" w14:textId="5B05C7B0" w:rsidR="006E2D5F" w:rsidRPr="005A2526" w:rsidRDefault="006E2D5F">
          <w:pPr>
            <w:pStyle w:val="TOC1"/>
            <w:rPr>
              <w:rFonts w:ascii="Arial" w:eastAsiaTheme="minorEastAsia" w:hAnsi="Arial" w:cs="Arial"/>
              <w:noProof/>
              <w:kern w:val="2"/>
              <w:lang w:eastAsia="sl-SI"/>
              <w14:ligatures w14:val="standardContextual"/>
            </w:rPr>
          </w:pPr>
          <w:hyperlink w:anchor="_Toc195171873" w:history="1">
            <w:r w:rsidRPr="005A2526">
              <w:rPr>
                <w:rStyle w:val="Hyperlink"/>
                <w:rFonts w:ascii="Arial" w:hAnsi="Arial" w:cs="Arial"/>
                <w:noProof/>
              </w:rPr>
              <w:t>16.</w:t>
            </w:r>
            <w:r w:rsidRPr="005A2526">
              <w:rPr>
                <w:rFonts w:ascii="Arial" w:eastAsiaTheme="minorEastAsia" w:hAnsi="Arial" w:cs="Arial"/>
                <w:noProof/>
                <w:kern w:val="2"/>
                <w:lang w:eastAsia="sl-SI"/>
                <w14:ligatures w14:val="standardContextual"/>
              </w:rPr>
              <w:tab/>
            </w:r>
            <w:r w:rsidRPr="005A2526">
              <w:rPr>
                <w:rStyle w:val="Hyperlink"/>
                <w:rFonts w:ascii="Arial" w:hAnsi="Arial" w:cs="Arial"/>
                <w:noProof/>
              </w:rPr>
              <w:t>PROTIKORUPCIJSKO DOLOČILO</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_Toc195171873 \h </w:instrText>
            </w:r>
            <w:r w:rsidRPr="005A2526">
              <w:rPr>
                <w:rFonts w:ascii="Arial" w:hAnsi="Arial" w:cs="Arial"/>
                <w:noProof/>
                <w:webHidden/>
              </w:rPr>
            </w:r>
            <w:r w:rsidRPr="005A2526">
              <w:rPr>
                <w:rFonts w:ascii="Arial" w:hAnsi="Arial" w:cs="Arial"/>
                <w:noProof/>
                <w:webHidden/>
              </w:rPr>
              <w:fldChar w:fldCharType="separate"/>
            </w:r>
            <w:r w:rsidR="00F24DC8">
              <w:rPr>
                <w:rFonts w:ascii="Arial" w:hAnsi="Arial" w:cs="Arial"/>
                <w:noProof/>
                <w:webHidden/>
              </w:rPr>
              <w:t>35</w:t>
            </w:r>
            <w:r w:rsidRPr="005A2526">
              <w:rPr>
                <w:rFonts w:ascii="Arial" w:hAnsi="Arial" w:cs="Arial"/>
                <w:noProof/>
                <w:webHidden/>
              </w:rPr>
              <w:fldChar w:fldCharType="end"/>
            </w:r>
          </w:hyperlink>
        </w:p>
        <w:p w14:paraId="67244534" w14:textId="2C3BA641" w:rsidR="006E2D5F" w:rsidRPr="005A2526" w:rsidRDefault="006E2D5F">
          <w:pPr>
            <w:pStyle w:val="TOC1"/>
            <w:rPr>
              <w:rFonts w:ascii="Arial" w:eastAsiaTheme="minorEastAsia" w:hAnsi="Arial" w:cs="Arial"/>
              <w:noProof/>
              <w:kern w:val="2"/>
              <w:lang w:eastAsia="sl-SI"/>
              <w14:ligatures w14:val="standardContextual"/>
            </w:rPr>
          </w:pPr>
          <w:hyperlink w:anchor="_Toc195171874" w:history="1">
            <w:r w:rsidRPr="005A2526">
              <w:rPr>
                <w:rStyle w:val="Hyperlink"/>
                <w:rFonts w:ascii="Arial" w:hAnsi="Arial" w:cs="Arial"/>
                <w:noProof/>
              </w:rPr>
              <w:t>17.</w:t>
            </w:r>
            <w:r w:rsidRPr="005A2526">
              <w:rPr>
                <w:rFonts w:ascii="Arial" w:eastAsiaTheme="minorEastAsia" w:hAnsi="Arial" w:cs="Arial"/>
                <w:noProof/>
                <w:kern w:val="2"/>
                <w:lang w:eastAsia="sl-SI"/>
                <w14:ligatures w14:val="standardContextual"/>
              </w:rPr>
              <w:tab/>
            </w:r>
            <w:r w:rsidRPr="005A2526">
              <w:rPr>
                <w:rStyle w:val="Hyperlink"/>
                <w:rFonts w:ascii="Arial" w:hAnsi="Arial" w:cs="Arial"/>
                <w:noProof/>
              </w:rPr>
              <w:t>POUK O PRAVNEM SREDSTVU</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_Toc195171874 \h </w:instrText>
            </w:r>
            <w:r w:rsidRPr="005A2526">
              <w:rPr>
                <w:rFonts w:ascii="Arial" w:hAnsi="Arial" w:cs="Arial"/>
                <w:noProof/>
                <w:webHidden/>
              </w:rPr>
            </w:r>
            <w:r w:rsidRPr="005A2526">
              <w:rPr>
                <w:rFonts w:ascii="Arial" w:hAnsi="Arial" w:cs="Arial"/>
                <w:noProof/>
                <w:webHidden/>
              </w:rPr>
              <w:fldChar w:fldCharType="separate"/>
            </w:r>
            <w:r w:rsidR="00F24DC8">
              <w:rPr>
                <w:rFonts w:ascii="Arial" w:hAnsi="Arial" w:cs="Arial"/>
                <w:noProof/>
                <w:webHidden/>
              </w:rPr>
              <w:t>36</w:t>
            </w:r>
            <w:r w:rsidRPr="005A2526">
              <w:rPr>
                <w:rFonts w:ascii="Arial" w:hAnsi="Arial" w:cs="Arial"/>
                <w:noProof/>
                <w:webHidden/>
              </w:rPr>
              <w:fldChar w:fldCharType="end"/>
            </w:r>
          </w:hyperlink>
        </w:p>
        <w:p w14:paraId="757FD57F" w14:textId="6BB7939A" w:rsidR="006E2D5F" w:rsidRPr="005A2526" w:rsidRDefault="006E2D5F">
          <w:pPr>
            <w:pStyle w:val="TOC1"/>
            <w:rPr>
              <w:rFonts w:ascii="Arial" w:eastAsiaTheme="minorEastAsia" w:hAnsi="Arial" w:cs="Arial"/>
              <w:noProof/>
              <w:kern w:val="2"/>
              <w:lang w:eastAsia="sl-SI"/>
              <w14:ligatures w14:val="standardContextual"/>
            </w:rPr>
          </w:pPr>
          <w:hyperlink w:anchor="_Toc195171875" w:history="1">
            <w:r w:rsidRPr="005A2526">
              <w:rPr>
                <w:rStyle w:val="Hyperlink"/>
                <w:rFonts w:ascii="Arial" w:hAnsi="Arial" w:cs="Arial"/>
                <w:noProof/>
              </w:rPr>
              <w:t>OBRAZEC (VSI SKLOPI): PREDRAČUN</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_Toc195171875 \h </w:instrText>
            </w:r>
            <w:r w:rsidRPr="005A2526">
              <w:rPr>
                <w:rFonts w:ascii="Arial" w:hAnsi="Arial" w:cs="Arial"/>
                <w:noProof/>
                <w:webHidden/>
              </w:rPr>
            </w:r>
            <w:r w:rsidRPr="005A2526">
              <w:rPr>
                <w:rFonts w:ascii="Arial" w:hAnsi="Arial" w:cs="Arial"/>
                <w:noProof/>
                <w:webHidden/>
              </w:rPr>
              <w:fldChar w:fldCharType="separate"/>
            </w:r>
            <w:r w:rsidR="00F24DC8">
              <w:rPr>
                <w:rFonts w:ascii="Arial" w:hAnsi="Arial" w:cs="Arial"/>
                <w:noProof/>
                <w:webHidden/>
              </w:rPr>
              <w:t>37</w:t>
            </w:r>
            <w:r w:rsidRPr="005A2526">
              <w:rPr>
                <w:rFonts w:ascii="Arial" w:hAnsi="Arial" w:cs="Arial"/>
                <w:noProof/>
                <w:webHidden/>
              </w:rPr>
              <w:fldChar w:fldCharType="end"/>
            </w:r>
          </w:hyperlink>
        </w:p>
        <w:p w14:paraId="442E61C5" w14:textId="5A4C8019" w:rsidR="006E2D5F" w:rsidRPr="005A2526" w:rsidRDefault="006E2D5F">
          <w:pPr>
            <w:pStyle w:val="TOC1"/>
            <w:rPr>
              <w:rFonts w:ascii="Arial" w:eastAsiaTheme="minorEastAsia" w:hAnsi="Arial" w:cs="Arial"/>
              <w:noProof/>
              <w:kern w:val="2"/>
              <w:lang w:eastAsia="sl-SI"/>
              <w14:ligatures w14:val="standardContextual"/>
            </w:rPr>
          </w:pPr>
          <w:hyperlink w:anchor="_Toc195171876" w:history="1">
            <w:r w:rsidRPr="005A2526">
              <w:rPr>
                <w:rStyle w:val="Hyperlink"/>
                <w:rFonts w:ascii="Arial" w:hAnsi="Arial" w:cs="Arial"/>
                <w:noProof/>
              </w:rPr>
              <w:t>OBRAZEC 1 (VSI SKLOPI): STRUKTURIRANA PONUDBA</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_Toc195171876 \h </w:instrText>
            </w:r>
            <w:r w:rsidRPr="005A2526">
              <w:rPr>
                <w:rFonts w:ascii="Arial" w:hAnsi="Arial" w:cs="Arial"/>
                <w:noProof/>
                <w:webHidden/>
              </w:rPr>
            </w:r>
            <w:r w:rsidRPr="005A2526">
              <w:rPr>
                <w:rFonts w:ascii="Arial" w:hAnsi="Arial" w:cs="Arial"/>
                <w:noProof/>
                <w:webHidden/>
              </w:rPr>
              <w:fldChar w:fldCharType="separate"/>
            </w:r>
            <w:r w:rsidR="00F24DC8">
              <w:rPr>
                <w:rFonts w:ascii="Arial" w:hAnsi="Arial" w:cs="Arial"/>
                <w:noProof/>
                <w:webHidden/>
              </w:rPr>
              <w:t>38</w:t>
            </w:r>
            <w:r w:rsidRPr="005A2526">
              <w:rPr>
                <w:rFonts w:ascii="Arial" w:hAnsi="Arial" w:cs="Arial"/>
                <w:noProof/>
                <w:webHidden/>
              </w:rPr>
              <w:fldChar w:fldCharType="end"/>
            </w:r>
          </w:hyperlink>
        </w:p>
        <w:p w14:paraId="4269AD7D" w14:textId="57BAAEE2" w:rsidR="006E2D5F" w:rsidRPr="005A2526" w:rsidRDefault="006E2D5F">
          <w:pPr>
            <w:pStyle w:val="TOC1"/>
            <w:rPr>
              <w:rFonts w:ascii="Arial" w:eastAsiaTheme="minorEastAsia" w:hAnsi="Arial" w:cs="Arial"/>
              <w:noProof/>
              <w:kern w:val="2"/>
              <w:lang w:eastAsia="sl-SI"/>
              <w14:ligatures w14:val="standardContextual"/>
            </w:rPr>
          </w:pPr>
          <w:hyperlink w:anchor="_Toc195171877" w:history="1">
            <w:r w:rsidRPr="005A2526">
              <w:rPr>
                <w:rStyle w:val="Hyperlink"/>
                <w:rFonts w:ascii="Arial" w:hAnsi="Arial" w:cs="Arial"/>
                <w:noProof/>
              </w:rPr>
              <w:t>OBRAZEC 2 (SKLOPA 1 IN 2): PONUDBA – MERILA</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_Toc195171877 \h </w:instrText>
            </w:r>
            <w:r w:rsidRPr="005A2526">
              <w:rPr>
                <w:rFonts w:ascii="Arial" w:hAnsi="Arial" w:cs="Arial"/>
                <w:noProof/>
                <w:webHidden/>
              </w:rPr>
            </w:r>
            <w:r w:rsidRPr="005A2526">
              <w:rPr>
                <w:rFonts w:ascii="Arial" w:hAnsi="Arial" w:cs="Arial"/>
                <w:noProof/>
                <w:webHidden/>
              </w:rPr>
              <w:fldChar w:fldCharType="separate"/>
            </w:r>
            <w:r w:rsidR="00F24DC8">
              <w:rPr>
                <w:rFonts w:ascii="Arial" w:hAnsi="Arial" w:cs="Arial"/>
                <w:noProof/>
                <w:webHidden/>
              </w:rPr>
              <w:t>42</w:t>
            </w:r>
            <w:r w:rsidRPr="005A2526">
              <w:rPr>
                <w:rFonts w:ascii="Arial" w:hAnsi="Arial" w:cs="Arial"/>
                <w:noProof/>
                <w:webHidden/>
              </w:rPr>
              <w:fldChar w:fldCharType="end"/>
            </w:r>
          </w:hyperlink>
        </w:p>
        <w:p w14:paraId="6B3175F7" w14:textId="4CC8FA60" w:rsidR="006E2D5F" w:rsidRPr="005A2526" w:rsidRDefault="006E2D5F">
          <w:pPr>
            <w:pStyle w:val="TOC1"/>
            <w:rPr>
              <w:rFonts w:ascii="Arial" w:eastAsiaTheme="minorEastAsia" w:hAnsi="Arial" w:cs="Arial"/>
              <w:noProof/>
              <w:kern w:val="2"/>
              <w:lang w:eastAsia="sl-SI"/>
              <w14:ligatures w14:val="standardContextual"/>
            </w:rPr>
          </w:pPr>
          <w:hyperlink w:anchor="_Toc195171878" w:history="1">
            <w:r w:rsidRPr="005A2526">
              <w:rPr>
                <w:rStyle w:val="Hyperlink"/>
                <w:rFonts w:ascii="Arial" w:hAnsi="Arial" w:cs="Arial"/>
                <w:noProof/>
              </w:rPr>
              <w:t>OBRAZEC 3 (VSI SKLOPI): PODIZVAJALCI</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_Toc195171878 \h </w:instrText>
            </w:r>
            <w:r w:rsidRPr="005A2526">
              <w:rPr>
                <w:rFonts w:ascii="Arial" w:hAnsi="Arial" w:cs="Arial"/>
                <w:noProof/>
                <w:webHidden/>
              </w:rPr>
            </w:r>
            <w:r w:rsidRPr="005A2526">
              <w:rPr>
                <w:rFonts w:ascii="Arial" w:hAnsi="Arial" w:cs="Arial"/>
                <w:noProof/>
                <w:webHidden/>
              </w:rPr>
              <w:fldChar w:fldCharType="separate"/>
            </w:r>
            <w:r w:rsidR="00F24DC8">
              <w:rPr>
                <w:rFonts w:ascii="Arial" w:hAnsi="Arial" w:cs="Arial"/>
                <w:noProof/>
                <w:webHidden/>
              </w:rPr>
              <w:t>43</w:t>
            </w:r>
            <w:r w:rsidRPr="005A2526">
              <w:rPr>
                <w:rFonts w:ascii="Arial" w:hAnsi="Arial" w:cs="Arial"/>
                <w:noProof/>
                <w:webHidden/>
              </w:rPr>
              <w:fldChar w:fldCharType="end"/>
            </w:r>
          </w:hyperlink>
        </w:p>
        <w:p w14:paraId="63877199" w14:textId="1258EC3D" w:rsidR="006E2D5F" w:rsidRPr="005A2526" w:rsidRDefault="006E2D5F">
          <w:pPr>
            <w:pStyle w:val="TOC1"/>
            <w:rPr>
              <w:rFonts w:ascii="Arial" w:eastAsiaTheme="minorEastAsia" w:hAnsi="Arial" w:cs="Arial"/>
              <w:noProof/>
              <w:kern w:val="2"/>
              <w:lang w:eastAsia="sl-SI"/>
              <w14:ligatures w14:val="standardContextual"/>
            </w:rPr>
          </w:pPr>
          <w:hyperlink w:anchor="_Toc195171879" w:history="1">
            <w:r w:rsidRPr="005A2526">
              <w:rPr>
                <w:rStyle w:val="Hyperlink"/>
                <w:rFonts w:ascii="Arial" w:hAnsi="Arial" w:cs="Arial"/>
                <w:noProof/>
              </w:rPr>
              <w:t>OBRAZEC 4 (VSI SKLOPI): IZJAVA PODIZVAJALCA O NEPOSREDNIH PLAČILIH</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_Toc195171879 \h </w:instrText>
            </w:r>
            <w:r w:rsidRPr="005A2526">
              <w:rPr>
                <w:rFonts w:ascii="Arial" w:hAnsi="Arial" w:cs="Arial"/>
                <w:noProof/>
                <w:webHidden/>
              </w:rPr>
            </w:r>
            <w:r w:rsidRPr="005A2526">
              <w:rPr>
                <w:rFonts w:ascii="Arial" w:hAnsi="Arial" w:cs="Arial"/>
                <w:noProof/>
                <w:webHidden/>
              </w:rPr>
              <w:fldChar w:fldCharType="separate"/>
            </w:r>
            <w:r w:rsidR="00F24DC8">
              <w:rPr>
                <w:rFonts w:ascii="Arial" w:hAnsi="Arial" w:cs="Arial"/>
                <w:noProof/>
                <w:webHidden/>
              </w:rPr>
              <w:t>44</w:t>
            </w:r>
            <w:r w:rsidRPr="005A2526">
              <w:rPr>
                <w:rFonts w:ascii="Arial" w:hAnsi="Arial" w:cs="Arial"/>
                <w:noProof/>
                <w:webHidden/>
              </w:rPr>
              <w:fldChar w:fldCharType="end"/>
            </w:r>
          </w:hyperlink>
        </w:p>
        <w:p w14:paraId="5E1DF7F0" w14:textId="1CCBCE60" w:rsidR="006E2D5F" w:rsidRPr="005A2526" w:rsidRDefault="006E2D5F">
          <w:pPr>
            <w:pStyle w:val="TOC1"/>
            <w:rPr>
              <w:rFonts w:ascii="Arial" w:eastAsiaTheme="minorEastAsia" w:hAnsi="Arial" w:cs="Arial"/>
              <w:noProof/>
              <w:kern w:val="2"/>
              <w:lang w:eastAsia="sl-SI"/>
              <w14:ligatures w14:val="standardContextual"/>
            </w:rPr>
          </w:pPr>
          <w:hyperlink w:anchor="_Toc195171880" w:history="1">
            <w:r w:rsidRPr="005A2526">
              <w:rPr>
                <w:rStyle w:val="Hyperlink"/>
                <w:rFonts w:ascii="Arial" w:hAnsi="Arial" w:cs="Arial"/>
                <w:noProof/>
              </w:rPr>
              <w:t>OBRAZEC 5a (VSI SKLOPI): IZJAVA GOSPODARSKEGA SUBJEKTA – SPLOŠNA</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_Toc195171880 \h </w:instrText>
            </w:r>
            <w:r w:rsidRPr="005A2526">
              <w:rPr>
                <w:rFonts w:ascii="Arial" w:hAnsi="Arial" w:cs="Arial"/>
                <w:noProof/>
                <w:webHidden/>
              </w:rPr>
            </w:r>
            <w:r w:rsidRPr="005A2526">
              <w:rPr>
                <w:rFonts w:ascii="Arial" w:hAnsi="Arial" w:cs="Arial"/>
                <w:noProof/>
                <w:webHidden/>
              </w:rPr>
              <w:fldChar w:fldCharType="separate"/>
            </w:r>
            <w:r w:rsidR="00F24DC8">
              <w:rPr>
                <w:rFonts w:ascii="Arial" w:hAnsi="Arial" w:cs="Arial"/>
                <w:noProof/>
                <w:webHidden/>
              </w:rPr>
              <w:t>45</w:t>
            </w:r>
            <w:r w:rsidRPr="005A2526">
              <w:rPr>
                <w:rFonts w:ascii="Arial" w:hAnsi="Arial" w:cs="Arial"/>
                <w:noProof/>
                <w:webHidden/>
              </w:rPr>
              <w:fldChar w:fldCharType="end"/>
            </w:r>
          </w:hyperlink>
        </w:p>
        <w:p w14:paraId="3EBD879B" w14:textId="3DDAE561" w:rsidR="006E2D5F" w:rsidRPr="005A2526" w:rsidRDefault="006E2D5F">
          <w:pPr>
            <w:pStyle w:val="TOC1"/>
            <w:rPr>
              <w:rFonts w:ascii="Arial" w:eastAsiaTheme="minorEastAsia" w:hAnsi="Arial" w:cs="Arial"/>
              <w:noProof/>
              <w:kern w:val="2"/>
              <w:lang w:eastAsia="sl-SI"/>
              <w14:ligatures w14:val="standardContextual"/>
            </w:rPr>
          </w:pPr>
          <w:hyperlink w:anchor="_Toc195171881" w:history="1">
            <w:r w:rsidRPr="005A2526">
              <w:rPr>
                <w:rStyle w:val="Hyperlink"/>
                <w:rFonts w:ascii="Arial" w:hAnsi="Arial" w:cs="Arial"/>
                <w:noProof/>
              </w:rPr>
              <w:t>OBRAZEC 5b (VSI SKLOPI): IZJAVA GOSPODARSKEGA SUBJEKTA – DEJANSKI LASTNIKI</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_Toc195171881 \h </w:instrText>
            </w:r>
            <w:r w:rsidRPr="005A2526">
              <w:rPr>
                <w:rFonts w:ascii="Arial" w:hAnsi="Arial" w:cs="Arial"/>
                <w:noProof/>
                <w:webHidden/>
              </w:rPr>
            </w:r>
            <w:r w:rsidRPr="005A2526">
              <w:rPr>
                <w:rFonts w:ascii="Arial" w:hAnsi="Arial" w:cs="Arial"/>
                <w:noProof/>
                <w:webHidden/>
              </w:rPr>
              <w:fldChar w:fldCharType="separate"/>
            </w:r>
            <w:r w:rsidR="00F24DC8">
              <w:rPr>
                <w:rFonts w:ascii="Arial" w:hAnsi="Arial" w:cs="Arial"/>
                <w:noProof/>
                <w:webHidden/>
              </w:rPr>
              <w:t>46</w:t>
            </w:r>
            <w:r w:rsidRPr="005A2526">
              <w:rPr>
                <w:rFonts w:ascii="Arial" w:hAnsi="Arial" w:cs="Arial"/>
                <w:noProof/>
                <w:webHidden/>
              </w:rPr>
              <w:fldChar w:fldCharType="end"/>
            </w:r>
          </w:hyperlink>
        </w:p>
        <w:p w14:paraId="080821D9" w14:textId="002B4808" w:rsidR="006E2D5F" w:rsidRPr="005A2526" w:rsidRDefault="006E2D5F">
          <w:pPr>
            <w:pStyle w:val="TOC1"/>
            <w:rPr>
              <w:rFonts w:ascii="Arial" w:eastAsiaTheme="minorEastAsia" w:hAnsi="Arial" w:cs="Arial"/>
              <w:noProof/>
              <w:kern w:val="2"/>
              <w:lang w:eastAsia="sl-SI"/>
              <w14:ligatures w14:val="standardContextual"/>
            </w:rPr>
          </w:pPr>
          <w:hyperlink w:anchor="_Toc195171882" w:history="1">
            <w:r w:rsidRPr="005A2526">
              <w:rPr>
                <w:rStyle w:val="Hyperlink"/>
                <w:rFonts w:ascii="Arial" w:hAnsi="Arial" w:cs="Arial"/>
                <w:noProof/>
              </w:rPr>
              <w:t>OBRAZEC 6 (VSI SKLOPI): FINANČNO ZAVAROVANJE ZA RESNOST PONUDBE</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_Toc195171882 \h </w:instrText>
            </w:r>
            <w:r w:rsidRPr="005A2526">
              <w:rPr>
                <w:rFonts w:ascii="Arial" w:hAnsi="Arial" w:cs="Arial"/>
                <w:noProof/>
                <w:webHidden/>
              </w:rPr>
            </w:r>
            <w:r w:rsidRPr="005A2526">
              <w:rPr>
                <w:rFonts w:ascii="Arial" w:hAnsi="Arial" w:cs="Arial"/>
                <w:noProof/>
                <w:webHidden/>
              </w:rPr>
              <w:fldChar w:fldCharType="separate"/>
            </w:r>
            <w:r w:rsidR="00F24DC8">
              <w:rPr>
                <w:rFonts w:ascii="Arial" w:hAnsi="Arial" w:cs="Arial"/>
                <w:noProof/>
                <w:webHidden/>
              </w:rPr>
              <w:t>47</w:t>
            </w:r>
            <w:r w:rsidRPr="005A2526">
              <w:rPr>
                <w:rFonts w:ascii="Arial" w:hAnsi="Arial" w:cs="Arial"/>
                <w:noProof/>
                <w:webHidden/>
              </w:rPr>
              <w:fldChar w:fldCharType="end"/>
            </w:r>
          </w:hyperlink>
        </w:p>
        <w:p w14:paraId="3B0741D2" w14:textId="0EE53F7E" w:rsidR="006E2D5F" w:rsidRPr="005A2526" w:rsidRDefault="006E2D5F">
          <w:pPr>
            <w:pStyle w:val="TOC1"/>
            <w:rPr>
              <w:rFonts w:ascii="Arial" w:eastAsiaTheme="minorEastAsia" w:hAnsi="Arial" w:cs="Arial"/>
              <w:noProof/>
              <w:kern w:val="2"/>
              <w:lang w:eastAsia="sl-SI"/>
              <w14:ligatures w14:val="standardContextual"/>
            </w:rPr>
          </w:pPr>
          <w:hyperlink w:anchor="_Toc195171883" w:history="1">
            <w:r w:rsidRPr="005A2526">
              <w:rPr>
                <w:rStyle w:val="Hyperlink"/>
                <w:rFonts w:ascii="Arial" w:hAnsi="Arial" w:cs="Arial"/>
                <w:noProof/>
              </w:rPr>
              <w:t>OBRAZEC 7 (VSI SKLOPI): FINANČNO ZAVAROVANJE ZA DOBRO IZVEDBO POGODBENIH OBVEZNOSTI</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_Toc195171883 \h </w:instrText>
            </w:r>
            <w:r w:rsidRPr="005A2526">
              <w:rPr>
                <w:rFonts w:ascii="Arial" w:hAnsi="Arial" w:cs="Arial"/>
                <w:noProof/>
                <w:webHidden/>
              </w:rPr>
            </w:r>
            <w:r w:rsidRPr="005A2526">
              <w:rPr>
                <w:rFonts w:ascii="Arial" w:hAnsi="Arial" w:cs="Arial"/>
                <w:noProof/>
                <w:webHidden/>
              </w:rPr>
              <w:fldChar w:fldCharType="separate"/>
            </w:r>
            <w:r w:rsidR="00F24DC8">
              <w:rPr>
                <w:rFonts w:ascii="Arial" w:hAnsi="Arial" w:cs="Arial"/>
                <w:noProof/>
                <w:webHidden/>
              </w:rPr>
              <w:t>49</w:t>
            </w:r>
            <w:r w:rsidRPr="005A2526">
              <w:rPr>
                <w:rFonts w:ascii="Arial" w:hAnsi="Arial" w:cs="Arial"/>
                <w:noProof/>
                <w:webHidden/>
              </w:rPr>
              <w:fldChar w:fldCharType="end"/>
            </w:r>
          </w:hyperlink>
        </w:p>
        <w:p w14:paraId="2074F3C7" w14:textId="726A9DD3" w:rsidR="006E2D5F" w:rsidRPr="005A2526" w:rsidRDefault="006E2D5F">
          <w:pPr>
            <w:pStyle w:val="TOC1"/>
            <w:rPr>
              <w:rFonts w:ascii="Arial" w:eastAsiaTheme="minorEastAsia" w:hAnsi="Arial" w:cs="Arial"/>
              <w:noProof/>
              <w:kern w:val="2"/>
              <w:lang w:eastAsia="sl-SI"/>
              <w14:ligatures w14:val="standardContextual"/>
            </w:rPr>
          </w:pPr>
          <w:hyperlink w:anchor="_Toc195171884" w:history="1">
            <w:r w:rsidRPr="005A2526">
              <w:rPr>
                <w:rStyle w:val="Hyperlink"/>
                <w:rFonts w:ascii="Arial" w:hAnsi="Arial" w:cs="Arial"/>
                <w:noProof/>
              </w:rPr>
              <w:t>OBRAZEC 9 (SKLOP 1): IZJAVA O REFERENČNIH PROJEKTIH – eTTL</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_Toc195171884 \h </w:instrText>
            </w:r>
            <w:r w:rsidRPr="005A2526">
              <w:rPr>
                <w:rFonts w:ascii="Arial" w:hAnsi="Arial" w:cs="Arial"/>
                <w:noProof/>
                <w:webHidden/>
              </w:rPr>
            </w:r>
            <w:r w:rsidRPr="005A2526">
              <w:rPr>
                <w:rFonts w:ascii="Arial" w:hAnsi="Arial" w:cs="Arial"/>
                <w:noProof/>
                <w:webHidden/>
              </w:rPr>
              <w:fldChar w:fldCharType="separate"/>
            </w:r>
            <w:r w:rsidR="00F24DC8">
              <w:rPr>
                <w:rFonts w:ascii="Arial" w:hAnsi="Arial" w:cs="Arial"/>
                <w:noProof/>
                <w:webHidden/>
              </w:rPr>
              <w:t>53</w:t>
            </w:r>
            <w:r w:rsidRPr="005A2526">
              <w:rPr>
                <w:rFonts w:ascii="Arial" w:hAnsi="Arial" w:cs="Arial"/>
                <w:noProof/>
                <w:webHidden/>
              </w:rPr>
              <w:fldChar w:fldCharType="end"/>
            </w:r>
          </w:hyperlink>
        </w:p>
        <w:p w14:paraId="41B8CEA4" w14:textId="492279EB" w:rsidR="006E2D5F" w:rsidRPr="005A2526" w:rsidRDefault="006E2D5F">
          <w:pPr>
            <w:pStyle w:val="TOC1"/>
            <w:rPr>
              <w:rFonts w:ascii="Arial" w:eastAsiaTheme="minorEastAsia" w:hAnsi="Arial" w:cs="Arial"/>
              <w:noProof/>
              <w:kern w:val="2"/>
              <w:lang w:eastAsia="sl-SI"/>
              <w14:ligatures w14:val="standardContextual"/>
            </w:rPr>
          </w:pPr>
          <w:hyperlink w:anchor="_Toc195171885" w:history="1">
            <w:r w:rsidRPr="005A2526">
              <w:rPr>
                <w:rStyle w:val="Hyperlink"/>
                <w:rFonts w:ascii="Arial" w:hAnsi="Arial" w:cs="Arial"/>
                <w:noProof/>
              </w:rPr>
              <w:t>OBRAZEC 10a (SKLOP 1): REFERENČNO POTRDILO ZA PROJEKT – IMPLEMENTACIJA ZDRAVSTVENEGA INFORMACIJSKEGA SISTEMA ZA KLINIČNO UPORABO</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_Toc195171885 \h </w:instrText>
            </w:r>
            <w:r w:rsidRPr="005A2526">
              <w:rPr>
                <w:rFonts w:ascii="Arial" w:hAnsi="Arial" w:cs="Arial"/>
                <w:noProof/>
                <w:webHidden/>
              </w:rPr>
            </w:r>
            <w:r w:rsidRPr="005A2526">
              <w:rPr>
                <w:rFonts w:ascii="Arial" w:hAnsi="Arial" w:cs="Arial"/>
                <w:noProof/>
                <w:webHidden/>
              </w:rPr>
              <w:fldChar w:fldCharType="separate"/>
            </w:r>
            <w:r w:rsidR="00F24DC8">
              <w:rPr>
                <w:rFonts w:ascii="Arial" w:hAnsi="Arial" w:cs="Arial"/>
                <w:noProof/>
                <w:webHidden/>
              </w:rPr>
              <w:t>54</w:t>
            </w:r>
            <w:r w:rsidRPr="005A2526">
              <w:rPr>
                <w:rFonts w:ascii="Arial" w:hAnsi="Arial" w:cs="Arial"/>
                <w:noProof/>
                <w:webHidden/>
              </w:rPr>
              <w:fldChar w:fldCharType="end"/>
            </w:r>
          </w:hyperlink>
        </w:p>
        <w:p w14:paraId="69DC5001" w14:textId="4AF4B9A9" w:rsidR="006E2D5F" w:rsidRPr="005A2526" w:rsidRDefault="006E2D5F">
          <w:pPr>
            <w:pStyle w:val="TOC1"/>
            <w:rPr>
              <w:rFonts w:ascii="Arial" w:eastAsiaTheme="minorEastAsia" w:hAnsi="Arial" w:cs="Arial"/>
              <w:noProof/>
              <w:kern w:val="2"/>
              <w:lang w:eastAsia="sl-SI"/>
              <w14:ligatures w14:val="standardContextual"/>
            </w:rPr>
          </w:pPr>
          <w:hyperlink w:anchor="_Toc195171886" w:history="1">
            <w:r w:rsidRPr="005A2526">
              <w:rPr>
                <w:rStyle w:val="Hyperlink"/>
                <w:rFonts w:ascii="Arial" w:hAnsi="Arial" w:cs="Arial"/>
                <w:noProof/>
              </w:rPr>
              <w:t>OBRAZEC 10b (SKLOP 1): REFERENČNO POTRDILO ZA PROJEKT – IMPLEMENTACIJA INFORMACIJSKE REŠITVE eTTL</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_Toc195171886 \h </w:instrText>
            </w:r>
            <w:r w:rsidRPr="005A2526">
              <w:rPr>
                <w:rFonts w:ascii="Arial" w:hAnsi="Arial" w:cs="Arial"/>
                <w:noProof/>
                <w:webHidden/>
              </w:rPr>
            </w:r>
            <w:r w:rsidRPr="005A2526">
              <w:rPr>
                <w:rFonts w:ascii="Arial" w:hAnsi="Arial" w:cs="Arial"/>
                <w:noProof/>
                <w:webHidden/>
              </w:rPr>
              <w:fldChar w:fldCharType="separate"/>
            </w:r>
            <w:r w:rsidR="00F24DC8">
              <w:rPr>
                <w:rFonts w:ascii="Arial" w:hAnsi="Arial" w:cs="Arial"/>
                <w:noProof/>
                <w:webHidden/>
              </w:rPr>
              <w:t>55</w:t>
            </w:r>
            <w:r w:rsidRPr="005A2526">
              <w:rPr>
                <w:rFonts w:ascii="Arial" w:hAnsi="Arial" w:cs="Arial"/>
                <w:noProof/>
                <w:webHidden/>
              </w:rPr>
              <w:fldChar w:fldCharType="end"/>
            </w:r>
          </w:hyperlink>
        </w:p>
        <w:p w14:paraId="43F61BD1" w14:textId="037F5626" w:rsidR="006E2D5F" w:rsidRPr="005A2526" w:rsidRDefault="006E2D5F">
          <w:pPr>
            <w:pStyle w:val="TOC1"/>
            <w:rPr>
              <w:rFonts w:ascii="Arial" w:eastAsiaTheme="minorEastAsia" w:hAnsi="Arial" w:cs="Arial"/>
              <w:noProof/>
              <w:kern w:val="2"/>
              <w:lang w:eastAsia="sl-SI"/>
              <w14:ligatures w14:val="standardContextual"/>
            </w:rPr>
          </w:pPr>
          <w:hyperlink w:anchor="_Toc195171887" w:history="1">
            <w:r w:rsidRPr="005A2526">
              <w:rPr>
                <w:rStyle w:val="Hyperlink"/>
                <w:rFonts w:ascii="Arial" w:hAnsi="Arial" w:cs="Arial"/>
                <w:noProof/>
              </w:rPr>
              <w:t>OBRAZEC 10c (SKLOP 1): REFERENČNO POTRDILO ZA PROJEKT – VZDRŽEVANJE eTTL</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_Toc195171887 \h </w:instrText>
            </w:r>
            <w:r w:rsidRPr="005A2526">
              <w:rPr>
                <w:rFonts w:ascii="Arial" w:hAnsi="Arial" w:cs="Arial"/>
                <w:noProof/>
                <w:webHidden/>
              </w:rPr>
            </w:r>
            <w:r w:rsidRPr="005A2526">
              <w:rPr>
                <w:rFonts w:ascii="Arial" w:hAnsi="Arial" w:cs="Arial"/>
                <w:noProof/>
                <w:webHidden/>
              </w:rPr>
              <w:fldChar w:fldCharType="separate"/>
            </w:r>
            <w:r w:rsidR="00F24DC8">
              <w:rPr>
                <w:rFonts w:ascii="Arial" w:hAnsi="Arial" w:cs="Arial"/>
                <w:noProof/>
                <w:webHidden/>
              </w:rPr>
              <w:t>56</w:t>
            </w:r>
            <w:r w:rsidRPr="005A2526">
              <w:rPr>
                <w:rFonts w:ascii="Arial" w:hAnsi="Arial" w:cs="Arial"/>
                <w:noProof/>
                <w:webHidden/>
              </w:rPr>
              <w:fldChar w:fldCharType="end"/>
            </w:r>
          </w:hyperlink>
        </w:p>
        <w:p w14:paraId="5395F884" w14:textId="7C025CA1" w:rsidR="006E2D5F" w:rsidRPr="005A2526" w:rsidRDefault="006E2D5F">
          <w:pPr>
            <w:pStyle w:val="TOC1"/>
            <w:rPr>
              <w:rFonts w:ascii="Arial" w:eastAsiaTheme="minorEastAsia" w:hAnsi="Arial" w:cs="Arial"/>
              <w:noProof/>
              <w:kern w:val="2"/>
              <w:lang w:eastAsia="sl-SI"/>
              <w14:ligatures w14:val="standardContextual"/>
            </w:rPr>
          </w:pPr>
          <w:hyperlink w:anchor="_Toc195171888" w:history="1">
            <w:r w:rsidRPr="005A2526">
              <w:rPr>
                <w:rStyle w:val="Hyperlink"/>
                <w:rFonts w:ascii="Arial" w:hAnsi="Arial" w:cs="Arial"/>
                <w:noProof/>
              </w:rPr>
              <w:t>OBRAZEC 11 (SKLOP 1): IZJAVA PONUDNIKA O IZPOLNJEVANJU POGOJEV – eTTL</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_Toc195171888 \h </w:instrText>
            </w:r>
            <w:r w:rsidRPr="005A2526">
              <w:rPr>
                <w:rFonts w:ascii="Arial" w:hAnsi="Arial" w:cs="Arial"/>
                <w:noProof/>
                <w:webHidden/>
              </w:rPr>
            </w:r>
            <w:r w:rsidRPr="005A2526">
              <w:rPr>
                <w:rFonts w:ascii="Arial" w:hAnsi="Arial" w:cs="Arial"/>
                <w:noProof/>
                <w:webHidden/>
              </w:rPr>
              <w:fldChar w:fldCharType="separate"/>
            </w:r>
            <w:r w:rsidR="00F24DC8">
              <w:rPr>
                <w:rFonts w:ascii="Arial" w:hAnsi="Arial" w:cs="Arial"/>
                <w:noProof/>
                <w:webHidden/>
              </w:rPr>
              <w:t>57</w:t>
            </w:r>
            <w:r w:rsidRPr="005A2526">
              <w:rPr>
                <w:rFonts w:ascii="Arial" w:hAnsi="Arial" w:cs="Arial"/>
                <w:noProof/>
                <w:webHidden/>
              </w:rPr>
              <w:fldChar w:fldCharType="end"/>
            </w:r>
          </w:hyperlink>
        </w:p>
        <w:p w14:paraId="3B6BC6C1" w14:textId="6EA4A35C" w:rsidR="006E2D5F" w:rsidRPr="005A2526" w:rsidRDefault="006E2D5F">
          <w:pPr>
            <w:pStyle w:val="TOC1"/>
            <w:rPr>
              <w:rFonts w:ascii="Arial" w:eastAsiaTheme="minorEastAsia" w:hAnsi="Arial" w:cs="Arial"/>
              <w:noProof/>
              <w:kern w:val="2"/>
              <w:lang w:eastAsia="sl-SI"/>
              <w14:ligatures w14:val="standardContextual"/>
            </w:rPr>
          </w:pPr>
          <w:hyperlink w:anchor="_Toc195171889" w:history="1">
            <w:r w:rsidRPr="005A2526">
              <w:rPr>
                <w:rStyle w:val="Hyperlink"/>
                <w:rFonts w:ascii="Arial" w:hAnsi="Arial" w:cs="Arial"/>
                <w:noProof/>
              </w:rPr>
              <w:t>OBRAZEC 12 (SKLOP 1): REFERENČNO POTRDILO ZA STROKOVNJAKA – eTTL (VODJA PROJEKTA)</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_Toc195171889 \h </w:instrText>
            </w:r>
            <w:r w:rsidRPr="005A2526">
              <w:rPr>
                <w:rFonts w:ascii="Arial" w:hAnsi="Arial" w:cs="Arial"/>
                <w:noProof/>
                <w:webHidden/>
              </w:rPr>
            </w:r>
            <w:r w:rsidRPr="005A2526">
              <w:rPr>
                <w:rFonts w:ascii="Arial" w:hAnsi="Arial" w:cs="Arial"/>
                <w:noProof/>
                <w:webHidden/>
              </w:rPr>
              <w:fldChar w:fldCharType="separate"/>
            </w:r>
            <w:r w:rsidR="00F24DC8">
              <w:rPr>
                <w:rFonts w:ascii="Arial" w:hAnsi="Arial" w:cs="Arial"/>
                <w:noProof/>
                <w:webHidden/>
              </w:rPr>
              <w:t>58</w:t>
            </w:r>
            <w:r w:rsidRPr="005A2526">
              <w:rPr>
                <w:rFonts w:ascii="Arial" w:hAnsi="Arial" w:cs="Arial"/>
                <w:noProof/>
                <w:webHidden/>
              </w:rPr>
              <w:fldChar w:fldCharType="end"/>
            </w:r>
          </w:hyperlink>
        </w:p>
        <w:p w14:paraId="30B4BC0C" w14:textId="6678B26C" w:rsidR="006E2D5F" w:rsidRPr="005A2526" w:rsidRDefault="006E2D5F">
          <w:pPr>
            <w:pStyle w:val="TOC1"/>
            <w:rPr>
              <w:rFonts w:ascii="Arial" w:eastAsiaTheme="minorEastAsia" w:hAnsi="Arial" w:cs="Arial"/>
              <w:noProof/>
              <w:kern w:val="2"/>
              <w:lang w:eastAsia="sl-SI"/>
              <w14:ligatures w14:val="standardContextual"/>
            </w:rPr>
          </w:pPr>
          <w:hyperlink w:anchor="_Toc195171890" w:history="1">
            <w:r w:rsidRPr="005A2526">
              <w:rPr>
                <w:rStyle w:val="Hyperlink"/>
                <w:rFonts w:ascii="Arial" w:hAnsi="Arial" w:cs="Arial"/>
                <w:noProof/>
              </w:rPr>
              <w:t>OBRAZEC 13 (SKLOP 1): REFERENČNO POTRDILO ZA STROKOVNJAKA – eTTL (STROKOVNJAK S PODROČJA RAZVOJA INFORMACIJSKIH SISTEMOV)</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_Toc195171890 \h </w:instrText>
            </w:r>
            <w:r w:rsidRPr="005A2526">
              <w:rPr>
                <w:rFonts w:ascii="Arial" w:hAnsi="Arial" w:cs="Arial"/>
                <w:noProof/>
                <w:webHidden/>
              </w:rPr>
            </w:r>
            <w:r w:rsidRPr="005A2526">
              <w:rPr>
                <w:rFonts w:ascii="Arial" w:hAnsi="Arial" w:cs="Arial"/>
                <w:noProof/>
                <w:webHidden/>
              </w:rPr>
              <w:fldChar w:fldCharType="separate"/>
            </w:r>
            <w:r w:rsidR="00F24DC8">
              <w:rPr>
                <w:rFonts w:ascii="Arial" w:hAnsi="Arial" w:cs="Arial"/>
                <w:noProof/>
                <w:webHidden/>
              </w:rPr>
              <w:t>59</w:t>
            </w:r>
            <w:r w:rsidRPr="005A2526">
              <w:rPr>
                <w:rFonts w:ascii="Arial" w:hAnsi="Arial" w:cs="Arial"/>
                <w:noProof/>
                <w:webHidden/>
              </w:rPr>
              <w:fldChar w:fldCharType="end"/>
            </w:r>
          </w:hyperlink>
        </w:p>
        <w:p w14:paraId="209EDB59" w14:textId="655B0208" w:rsidR="006E2D5F" w:rsidRPr="005A2526" w:rsidRDefault="006E2D5F">
          <w:pPr>
            <w:pStyle w:val="TOC1"/>
            <w:rPr>
              <w:rFonts w:ascii="Arial" w:eastAsiaTheme="minorEastAsia" w:hAnsi="Arial" w:cs="Arial"/>
              <w:noProof/>
              <w:kern w:val="2"/>
              <w:lang w:eastAsia="sl-SI"/>
              <w14:ligatures w14:val="standardContextual"/>
            </w:rPr>
          </w:pPr>
          <w:hyperlink w:anchor="_Toc195171891" w:history="1">
            <w:r w:rsidRPr="005A2526">
              <w:rPr>
                <w:rStyle w:val="Hyperlink"/>
                <w:rFonts w:ascii="Arial" w:hAnsi="Arial" w:cs="Arial"/>
                <w:noProof/>
              </w:rPr>
              <w:t>OBRAZEC 14 (SKLOP 1): REFERENČNO POTRDILO ZA STROKOVNJAKA – eTTL (STROKOVNJAK S PODROČJA KLINIČNEGA DELA)</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_Toc195171891 \h </w:instrText>
            </w:r>
            <w:r w:rsidRPr="005A2526">
              <w:rPr>
                <w:rFonts w:ascii="Arial" w:hAnsi="Arial" w:cs="Arial"/>
                <w:noProof/>
                <w:webHidden/>
              </w:rPr>
            </w:r>
            <w:r w:rsidRPr="005A2526">
              <w:rPr>
                <w:rFonts w:ascii="Arial" w:hAnsi="Arial" w:cs="Arial"/>
                <w:noProof/>
                <w:webHidden/>
              </w:rPr>
              <w:fldChar w:fldCharType="separate"/>
            </w:r>
            <w:r w:rsidR="00F24DC8">
              <w:rPr>
                <w:rFonts w:ascii="Arial" w:hAnsi="Arial" w:cs="Arial"/>
                <w:noProof/>
                <w:webHidden/>
              </w:rPr>
              <w:t>60</w:t>
            </w:r>
            <w:r w:rsidRPr="005A2526">
              <w:rPr>
                <w:rFonts w:ascii="Arial" w:hAnsi="Arial" w:cs="Arial"/>
                <w:noProof/>
                <w:webHidden/>
              </w:rPr>
              <w:fldChar w:fldCharType="end"/>
            </w:r>
          </w:hyperlink>
        </w:p>
        <w:p w14:paraId="0951A7A6" w14:textId="77C4ADEB" w:rsidR="006E2D5F" w:rsidRPr="005A2526" w:rsidRDefault="006E2D5F">
          <w:pPr>
            <w:pStyle w:val="TOC1"/>
            <w:rPr>
              <w:rFonts w:ascii="Arial" w:eastAsiaTheme="minorEastAsia" w:hAnsi="Arial" w:cs="Arial"/>
              <w:noProof/>
              <w:kern w:val="2"/>
              <w:lang w:eastAsia="sl-SI"/>
              <w14:ligatures w14:val="standardContextual"/>
            </w:rPr>
          </w:pPr>
          <w:hyperlink w:anchor="_Toc195171892" w:history="1">
            <w:r w:rsidRPr="005A2526">
              <w:rPr>
                <w:rStyle w:val="Hyperlink"/>
                <w:rFonts w:ascii="Arial" w:hAnsi="Arial" w:cs="Arial"/>
                <w:noProof/>
              </w:rPr>
              <w:t>OBRAZEC 15 (SKLOP 1): REFERENČNO POTRDILO ZA STROKOVNJAKA – eTTL (STROKOVNJAK S PODROČJA UPORABNIŠKE IZKUŠNJE ALI UPORABNIŠKIH VMESNIKOV – UX/UI)</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_Toc195171892 \h </w:instrText>
            </w:r>
            <w:r w:rsidRPr="005A2526">
              <w:rPr>
                <w:rFonts w:ascii="Arial" w:hAnsi="Arial" w:cs="Arial"/>
                <w:noProof/>
                <w:webHidden/>
              </w:rPr>
            </w:r>
            <w:r w:rsidRPr="005A2526">
              <w:rPr>
                <w:rFonts w:ascii="Arial" w:hAnsi="Arial" w:cs="Arial"/>
                <w:noProof/>
                <w:webHidden/>
              </w:rPr>
              <w:fldChar w:fldCharType="separate"/>
            </w:r>
            <w:r w:rsidR="00F24DC8">
              <w:rPr>
                <w:rFonts w:ascii="Arial" w:hAnsi="Arial" w:cs="Arial"/>
                <w:noProof/>
                <w:webHidden/>
              </w:rPr>
              <w:t>61</w:t>
            </w:r>
            <w:r w:rsidRPr="005A2526">
              <w:rPr>
                <w:rFonts w:ascii="Arial" w:hAnsi="Arial" w:cs="Arial"/>
                <w:noProof/>
                <w:webHidden/>
              </w:rPr>
              <w:fldChar w:fldCharType="end"/>
            </w:r>
          </w:hyperlink>
        </w:p>
        <w:p w14:paraId="1C993544" w14:textId="6AC124B6" w:rsidR="006E2D5F" w:rsidRPr="005A2526" w:rsidRDefault="006E2D5F">
          <w:pPr>
            <w:pStyle w:val="TOC1"/>
            <w:rPr>
              <w:rFonts w:ascii="Arial" w:eastAsiaTheme="minorEastAsia" w:hAnsi="Arial" w:cs="Arial"/>
              <w:noProof/>
              <w:kern w:val="2"/>
              <w:lang w:eastAsia="sl-SI"/>
              <w14:ligatures w14:val="standardContextual"/>
            </w:rPr>
          </w:pPr>
          <w:hyperlink w:anchor="_Toc195171893" w:history="1">
            <w:r w:rsidRPr="005A2526">
              <w:rPr>
                <w:rStyle w:val="Hyperlink"/>
                <w:rFonts w:ascii="Arial" w:hAnsi="Arial" w:cs="Arial"/>
                <w:noProof/>
              </w:rPr>
              <w:t>OBRAZEC 16 (SKLOP 1): REFERENČNO POTRDILO ZA STROKOVNJAKA – eTTL (ARHITEKT INFORMACIJSKIH SISTEMOV)</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_Toc195171893 \h </w:instrText>
            </w:r>
            <w:r w:rsidRPr="005A2526">
              <w:rPr>
                <w:rFonts w:ascii="Arial" w:hAnsi="Arial" w:cs="Arial"/>
                <w:noProof/>
                <w:webHidden/>
              </w:rPr>
            </w:r>
            <w:r w:rsidRPr="005A2526">
              <w:rPr>
                <w:rFonts w:ascii="Arial" w:hAnsi="Arial" w:cs="Arial"/>
                <w:noProof/>
                <w:webHidden/>
              </w:rPr>
              <w:fldChar w:fldCharType="separate"/>
            </w:r>
            <w:r w:rsidR="00F24DC8">
              <w:rPr>
                <w:rFonts w:ascii="Arial" w:hAnsi="Arial" w:cs="Arial"/>
                <w:noProof/>
                <w:webHidden/>
              </w:rPr>
              <w:t>62</w:t>
            </w:r>
            <w:r w:rsidRPr="005A2526">
              <w:rPr>
                <w:rFonts w:ascii="Arial" w:hAnsi="Arial" w:cs="Arial"/>
                <w:noProof/>
                <w:webHidden/>
              </w:rPr>
              <w:fldChar w:fldCharType="end"/>
            </w:r>
          </w:hyperlink>
        </w:p>
        <w:p w14:paraId="3C9D40C1" w14:textId="67506DF7" w:rsidR="006E2D5F" w:rsidRPr="005A2526" w:rsidRDefault="006E2D5F">
          <w:pPr>
            <w:pStyle w:val="TOC1"/>
            <w:rPr>
              <w:rFonts w:ascii="Arial" w:eastAsiaTheme="minorEastAsia" w:hAnsi="Arial" w:cs="Arial"/>
              <w:noProof/>
              <w:kern w:val="2"/>
              <w:lang w:eastAsia="sl-SI"/>
              <w14:ligatures w14:val="standardContextual"/>
            </w:rPr>
          </w:pPr>
          <w:hyperlink w:anchor="_Toc195171894" w:history="1">
            <w:r w:rsidRPr="005A2526">
              <w:rPr>
                <w:rStyle w:val="Hyperlink"/>
                <w:rFonts w:ascii="Arial" w:hAnsi="Arial" w:cs="Arial"/>
                <w:noProof/>
              </w:rPr>
              <w:t>OBRAZEC 17 (SKLOP 1): SEZNAM KADROV – eTTL</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_Toc195171894 \h </w:instrText>
            </w:r>
            <w:r w:rsidRPr="005A2526">
              <w:rPr>
                <w:rFonts w:ascii="Arial" w:hAnsi="Arial" w:cs="Arial"/>
                <w:noProof/>
                <w:webHidden/>
              </w:rPr>
            </w:r>
            <w:r w:rsidRPr="005A2526">
              <w:rPr>
                <w:rFonts w:ascii="Arial" w:hAnsi="Arial" w:cs="Arial"/>
                <w:noProof/>
                <w:webHidden/>
              </w:rPr>
              <w:fldChar w:fldCharType="separate"/>
            </w:r>
            <w:r w:rsidR="00F24DC8">
              <w:rPr>
                <w:rFonts w:ascii="Arial" w:hAnsi="Arial" w:cs="Arial"/>
                <w:noProof/>
                <w:webHidden/>
              </w:rPr>
              <w:t>63</w:t>
            </w:r>
            <w:r w:rsidRPr="005A2526">
              <w:rPr>
                <w:rFonts w:ascii="Arial" w:hAnsi="Arial" w:cs="Arial"/>
                <w:noProof/>
                <w:webHidden/>
              </w:rPr>
              <w:fldChar w:fldCharType="end"/>
            </w:r>
          </w:hyperlink>
        </w:p>
        <w:p w14:paraId="77C9F7CA" w14:textId="01E0C9E0" w:rsidR="006E2D5F" w:rsidRPr="005A2526" w:rsidRDefault="006E2D5F">
          <w:pPr>
            <w:pStyle w:val="TOC1"/>
            <w:rPr>
              <w:rFonts w:ascii="Arial" w:eastAsiaTheme="minorEastAsia" w:hAnsi="Arial" w:cs="Arial"/>
              <w:noProof/>
              <w:kern w:val="2"/>
              <w:lang w:eastAsia="sl-SI"/>
              <w14:ligatures w14:val="standardContextual"/>
            </w:rPr>
          </w:pPr>
          <w:hyperlink w:anchor="_Toc195171895" w:history="1">
            <w:r w:rsidRPr="005A2526">
              <w:rPr>
                <w:rStyle w:val="Hyperlink"/>
                <w:rFonts w:ascii="Arial" w:hAnsi="Arial" w:cs="Arial"/>
                <w:noProof/>
              </w:rPr>
              <w:t>OBRAZEC 18 (SKLOP 2): IZJAVA PONUDNIKA O IZPOLNJEVANJU POGOJEV – STREŽNIŠKA OPREMA</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_Toc195171895 \h </w:instrText>
            </w:r>
            <w:r w:rsidRPr="005A2526">
              <w:rPr>
                <w:rFonts w:ascii="Arial" w:hAnsi="Arial" w:cs="Arial"/>
                <w:noProof/>
                <w:webHidden/>
              </w:rPr>
            </w:r>
            <w:r w:rsidRPr="005A2526">
              <w:rPr>
                <w:rFonts w:ascii="Arial" w:hAnsi="Arial" w:cs="Arial"/>
                <w:noProof/>
                <w:webHidden/>
              </w:rPr>
              <w:fldChar w:fldCharType="separate"/>
            </w:r>
            <w:r w:rsidR="00F24DC8">
              <w:rPr>
                <w:rFonts w:ascii="Arial" w:hAnsi="Arial" w:cs="Arial"/>
                <w:noProof/>
                <w:webHidden/>
              </w:rPr>
              <w:t>65</w:t>
            </w:r>
            <w:r w:rsidRPr="005A2526">
              <w:rPr>
                <w:rFonts w:ascii="Arial" w:hAnsi="Arial" w:cs="Arial"/>
                <w:noProof/>
                <w:webHidden/>
              </w:rPr>
              <w:fldChar w:fldCharType="end"/>
            </w:r>
          </w:hyperlink>
        </w:p>
        <w:p w14:paraId="1A33EBC2" w14:textId="0F1DBC75" w:rsidR="006E2D5F" w:rsidRPr="005A2526" w:rsidRDefault="006E2D5F">
          <w:pPr>
            <w:pStyle w:val="TOC1"/>
            <w:rPr>
              <w:rFonts w:ascii="Arial" w:eastAsiaTheme="minorEastAsia" w:hAnsi="Arial" w:cs="Arial"/>
              <w:noProof/>
              <w:kern w:val="2"/>
              <w:lang w:eastAsia="sl-SI"/>
              <w14:ligatures w14:val="standardContextual"/>
            </w:rPr>
          </w:pPr>
          <w:hyperlink w:anchor="_Toc195171896" w:history="1">
            <w:r w:rsidRPr="005A2526">
              <w:rPr>
                <w:rStyle w:val="Hyperlink"/>
                <w:rFonts w:ascii="Arial" w:hAnsi="Arial" w:cs="Arial"/>
                <w:noProof/>
              </w:rPr>
              <w:t>OBRAZEC 19 (SKLOP 3): IZJAVA PONUDNIKA O IZPOLNJEVANJU POGOJEV – ORACLE LICENČNA PROGRAMSKA OPREMA</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_Toc195171896 \h </w:instrText>
            </w:r>
            <w:r w:rsidRPr="005A2526">
              <w:rPr>
                <w:rFonts w:ascii="Arial" w:hAnsi="Arial" w:cs="Arial"/>
                <w:noProof/>
                <w:webHidden/>
              </w:rPr>
            </w:r>
            <w:r w:rsidRPr="005A2526">
              <w:rPr>
                <w:rFonts w:ascii="Arial" w:hAnsi="Arial" w:cs="Arial"/>
                <w:noProof/>
                <w:webHidden/>
              </w:rPr>
              <w:fldChar w:fldCharType="separate"/>
            </w:r>
            <w:r w:rsidR="00F24DC8">
              <w:rPr>
                <w:rFonts w:ascii="Arial" w:hAnsi="Arial" w:cs="Arial"/>
                <w:noProof/>
                <w:webHidden/>
              </w:rPr>
              <w:t>66</w:t>
            </w:r>
            <w:r w:rsidRPr="005A2526">
              <w:rPr>
                <w:rFonts w:ascii="Arial" w:hAnsi="Arial" w:cs="Arial"/>
                <w:noProof/>
                <w:webHidden/>
              </w:rPr>
              <w:fldChar w:fldCharType="end"/>
            </w:r>
          </w:hyperlink>
        </w:p>
        <w:p w14:paraId="76B67E70" w14:textId="54E83031" w:rsidR="00090365" w:rsidRPr="005A2526" w:rsidRDefault="00090365" w:rsidP="00072D89">
          <w:pPr>
            <w:rPr>
              <w:rFonts w:ascii="Arial" w:hAnsi="Arial" w:cs="Arial"/>
              <w:sz w:val="20"/>
              <w:szCs w:val="20"/>
            </w:rPr>
          </w:pPr>
          <w:r w:rsidRPr="005A2526">
            <w:rPr>
              <w:rFonts w:ascii="Arial" w:hAnsi="Arial" w:cs="Arial"/>
              <w:b/>
              <w:bCs/>
            </w:rPr>
            <w:fldChar w:fldCharType="end"/>
          </w:r>
        </w:p>
      </w:sdtContent>
    </w:sdt>
    <w:p w14:paraId="4703B1B6" w14:textId="77777777" w:rsidR="00090365" w:rsidRPr="005A2526" w:rsidRDefault="00090365" w:rsidP="00072D89">
      <w:pPr>
        <w:pStyle w:val="Standard"/>
        <w:tabs>
          <w:tab w:val="left" w:pos="1928"/>
        </w:tabs>
        <w:rPr>
          <w:rFonts w:ascii="Arial" w:hAnsi="Arial" w:cs="Arial"/>
          <w:b/>
          <w:sz w:val="20"/>
          <w:szCs w:val="20"/>
          <w:u w:val="single"/>
        </w:rPr>
      </w:pPr>
    </w:p>
    <w:p w14:paraId="078EA312" w14:textId="6FBDDC55" w:rsidR="007E55C6" w:rsidRPr="005A2526" w:rsidRDefault="007E55C6" w:rsidP="00072D89">
      <w:pPr>
        <w:pStyle w:val="TOC1"/>
        <w:rPr>
          <w:rFonts w:ascii="Arial" w:eastAsia="Calibri" w:hAnsi="Arial" w:cs="Arial"/>
          <w:sz w:val="20"/>
          <w:szCs w:val="20"/>
          <w:lang w:eastAsia="zh-CN"/>
        </w:rPr>
      </w:pPr>
      <w:r w:rsidRPr="005A2526">
        <w:rPr>
          <w:rFonts w:ascii="Arial" w:hAnsi="Arial" w:cs="Arial"/>
          <w:sz w:val="20"/>
          <w:szCs w:val="20"/>
        </w:rPr>
        <w:br w:type="page"/>
      </w:r>
    </w:p>
    <w:p w14:paraId="0612A051" w14:textId="77777777" w:rsidR="00750624" w:rsidRPr="005A2526" w:rsidRDefault="003E6CC4"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4" w:name="_Toc125986289"/>
      <w:bookmarkStart w:id="5" w:name="_Toc192705001"/>
      <w:bookmarkStart w:id="6" w:name="_Toc195171836"/>
      <w:r w:rsidRPr="005A2526">
        <w:rPr>
          <w:rFonts w:ascii="Arial" w:hAnsi="Arial" w:cs="Arial"/>
          <w:sz w:val="20"/>
          <w:szCs w:val="20"/>
          <w:u w:val="none"/>
        </w:rPr>
        <w:lastRenderedPageBreak/>
        <w:t>NAVODILA PONUDNI</w:t>
      </w:r>
      <w:r w:rsidR="00750624" w:rsidRPr="005A2526">
        <w:rPr>
          <w:rFonts w:ascii="Arial" w:hAnsi="Arial" w:cs="Arial"/>
          <w:sz w:val="20"/>
          <w:szCs w:val="20"/>
          <w:u w:val="none"/>
        </w:rPr>
        <w:t>KOM</w:t>
      </w:r>
      <w:bookmarkEnd w:id="4"/>
      <w:bookmarkEnd w:id="5"/>
      <w:bookmarkEnd w:id="6"/>
    </w:p>
    <w:p w14:paraId="139CEE70" w14:textId="77777777" w:rsidR="000D2656" w:rsidRPr="005A2526" w:rsidRDefault="000D2656" w:rsidP="00072D89">
      <w:pPr>
        <w:pStyle w:val="Standard"/>
        <w:rPr>
          <w:rFonts w:ascii="Arial" w:hAnsi="Arial" w:cs="Arial"/>
          <w:sz w:val="20"/>
          <w:szCs w:val="20"/>
        </w:rPr>
      </w:pPr>
    </w:p>
    <w:p w14:paraId="0673FC35" w14:textId="77777777" w:rsidR="00A00185" w:rsidRPr="005A2526" w:rsidRDefault="007E55C6" w:rsidP="00072D89">
      <w:pPr>
        <w:pStyle w:val="Heading1"/>
        <w:keepNext w:val="0"/>
        <w:numPr>
          <w:ilvl w:val="0"/>
          <w:numId w:val="48"/>
        </w:numPr>
        <w:rPr>
          <w:rFonts w:ascii="Arial" w:hAnsi="Arial" w:cs="Arial"/>
          <w:sz w:val="20"/>
          <w:szCs w:val="20"/>
        </w:rPr>
      </w:pPr>
      <w:bookmarkStart w:id="7" w:name="_Toc125986290"/>
      <w:bookmarkStart w:id="8" w:name="_Toc192705002"/>
      <w:bookmarkStart w:id="9" w:name="_Toc195171837"/>
      <w:r w:rsidRPr="005A2526">
        <w:rPr>
          <w:rFonts w:ascii="Arial" w:hAnsi="Arial" w:cs="Arial"/>
          <w:sz w:val="20"/>
          <w:szCs w:val="20"/>
        </w:rPr>
        <w:t>PRAVNA PODLAGA</w:t>
      </w:r>
      <w:bookmarkEnd w:id="7"/>
      <w:bookmarkEnd w:id="8"/>
      <w:bookmarkEnd w:id="9"/>
    </w:p>
    <w:p w14:paraId="2A9F359A" w14:textId="77777777" w:rsidR="00A00185" w:rsidRPr="005A2526" w:rsidRDefault="00A00185" w:rsidP="00072D89">
      <w:pPr>
        <w:pStyle w:val="Standard"/>
        <w:rPr>
          <w:rFonts w:ascii="Arial" w:hAnsi="Arial" w:cs="Arial"/>
          <w:sz w:val="20"/>
          <w:szCs w:val="20"/>
        </w:rPr>
      </w:pPr>
    </w:p>
    <w:p w14:paraId="38D81F33" w14:textId="46EE90D9" w:rsidR="00A00185" w:rsidRPr="005A2526" w:rsidRDefault="007E55C6" w:rsidP="00072D89">
      <w:pPr>
        <w:pStyle w:val="Standard"/>
        <w:rPr>
          <w:rFonts w:ascii="Arial" w:hAnsi="Arial" w:cs="Arial"/>
          <w:sz w:val="20"/>
          <w:szCs w:val="20"/>
        </w:rPr>
      </w:pPr>
      <w:r w:rsidRPr="005A2526">
        <w:rPr>
          <w:rFonts w:ascii="Arial" w:hAnsi="Arial" w:cs="Arial"/>
          <w:sz w:val="20"/>
          <w:szCs w:val="20"/>
        </w:rPr>
        <w:t xml:space="preserve">Postopek oddaje javnega naročila se izvaja na podlagi </w:t>
      </w:r>
      <w:r w:rsidR="002B7D0C" w:rsidRPr="005A2526">
        <w:rPr>
          <w:rFonts w:ascii="Arial" w:hAnsi="Arial" w:cs="Arial"/>
          <w:sz w:val="20"/>
          <w:szCs w:val="20"/>
        </w:rPr>
        <w:t>Z</w:t>
      </w:r>
      <w:r w:rsidRPr="005A2526">
        <w:rPr>
          <w:rFonts w:ascii="Arial" w:hAnsi="Arial" w:cs="Arial"/>
          <w:sz w:val="20"/>
          <w:szCs w:val="20"/>
        </w:rPr>
        <w:t xml:space="preserve">akona </w:t>
      </w:r>
      <w:r w:rsidR="002B7D0C" w:rsidRPr="005A2526">
        <w:rPr>
          <w:rFonts w:ascii="Arial" w:hAnsi="Arial" w:cs="Arial"/>
          <w:sz w:val="20"/>
          <w:szCs w:val="20"/>
        </w:rPr>
        <w:t>o javnem naročanju (</w:t>
      </w:r>
      <w:r w:rsidR="003E089C" w:rsidRPr="005A2526">
        <w:rPr>
          <w:rFonts w:ascii="Arial" w:hAnsi="Arial" w:cs="Arial"/>
          <w:sz w:val="20"/>
          <w:szCs w:val="20"/>
        </w:rPr>
        <w:t>Uradni list RS, št. 91/15,</w:t>
      </w:r>
      <w:r w:rsidR="00B416F9" w:rsidRPr="005A2526">
        <w:rPr>
          <w:rFonts w:ascii="Arial" w:hAnsi="Arial" w:cs="Arial"/>
          <w:sz w:val="20"/>
          <w:szCs w:val="20"/>
        </w:rPr>
        <w:t xml:space="preserve"> 14/18, 121/21,</w:t>
      </w:r>
      <w:r w:rsidR="002C74CF" w:rsidRPr="005A2526">
        <w:rPr>
          <w:rFonts w:ascii="Arial" w:hAnsi="Arial" w:cs="Arial"/>
          <w:sz w:val="20"/>
          <w:szCs w:val="20"/>
        </w:rPr>
        <w:t xml:space="preserve"> 10/22</w:t>
      </w:r>
      <w:r w:rsidR="00B416F9" w:rsidRPr="005A2526">
        <w:rPr>
          <w:rFonts w:ascii="Arial" w:hAnsi="Arial" w:cs="Arial"/>
          <w:sz w:val="20"/>
          <w:szCs w:val="20"/>
        </w:rPr>
        <w:t>, 74/22</w:t>
      </w:r>
      <w:r w:rsidR="00813165" w:rsidRPr="005A2526">
        <w:rPr>
          <w:rFonts w:ascii="Arial" w:hAnsi="Arial" w:cs="Arial"/>
          <w:sz w:val="20"/>
          <w:szCs w:val="20"/>
        </w:rPr>
        <w:t xml:space="preserve">, </w:t>
      </w:r>
      <w:r w:rsidR="00B416F9" w:rsidRPr="005A2526">
        <w:rPr>
          <w:rFonts w:ascii="Arial" w:hAnsi="Arial" w:cs="Arial"/>
          <w:sz w:val="20"/>
          <w:szCs w:val="20"/>
        </w:rPr>
        <w:t>100/22</w:t>
      </w:r>
      <w:r w:rsidR="00813165" w:rsidRPr="005A2526">
        <w:rPr>
          <w:rFonts w:ascii="Arial" w:hAnsi="Arial" w:cs="Arial"/>
          <w:sz w:val="20"/>
          <w:szCs w:val="20"/>
        </w:rPr>
        <w:t xml:space="preserve"> in 28/23</w:t>
      </w:r>
      <w:r w:rsidR="003E6CC4" w:rsidRPr="005A2526">
        <w:rPr>
          <w:rFonts w:ascii="Arial" w:hAnsi="Arial" w:cs="Arial"/>
          <w:sz w:val="20"/>
          <w:szCs w:val="20"/>
        </w:rPr>
        <w:t>;</w:t>
      </w:r>
      <w:r w:rsidR="003E6CC4" w:rsidRPr="005A2526">
        <w:rPr>
          <w:rFonts w:ascii="Arial" w:hAnsi="Arial" w:cs="Arial"/>
          <w:color w:val="000000"/>
          <w:sz w:val="20"/>
          <w:szCs w:val="20"/>
        </w:rPr>
        <w:t xml:space="preserve"> v nadaljevanju tudi: </w:t>
      </w:r>
      <w:r w:rsidR="003E6CC4" w:rsidRPr="005A2526">
        <w:rPr>
          <w:rFonts w:ascii="Arial" w:hAnsi="Arial" w:cs="Arial"/>
          <w:b/>
          <w:color w:val="000000"/>
          <w:sz w:val="20"/>
          <w:szCs w:val="20"/>
        </w:rPr>
        <w:t>ZJN-3</w:t>
      </w:r>
      <w:r w:rsidR="002B7D0C" w:rsidRPr="005A2526">
        <w:rPr>
          <w:rFonts w:ascii="Arial" w:hAnsi="Arial" w:cs="Arial"/>
          <w:sz w:val="20"/>
          <w:szCs w:val="20"/>
        </w:rPr>
        <w:t xml:space="preserve">) </w:t>
      </w:r>
      <w:r w:rsidRPr="005A2526">
        <w:rPr>
          <w:rFonts w:ascii="Arial" w:hAnsi="Arial" w:cs="Arial"/>
          <w:sz w:val="20"/>
          <w:szCs w:val="20"/>
        </w:rPr>
        <w:t xml:space="preserve">in podzakonskih aktov, ki urejajo javno naročanje, v skladu z veljavno zakonodajo, </w:t>
      </w:r>
      <w:r w:rsidR="007B1257" w:rsidRPr="005A2526">
        <w:rPr>
          <w:rFonts w:ascii="Arial" w:hAnsi="Arial" w:cs="Arial"/>
          <w:sz w:val="20"/>
          <w:szCs w:val="20"/>
        </w:rPr>
        <w:t>ki ureja področje javnih financ,</w:t>
      </w:r>
      <w:r w:rsidRPr="005A2526">
        <w:rPr>
          <w:rFonts w:ascii="Arial" w:hAnsi="Arial" w:cs="Arial"/>
          <w:sz w:val="20"/>
          <w:szCs w:val="20"/>
        </w:rPr>
        <w:t xml:space="preserve"> po</w:t>
      </w:r>
      <w:r w:rsidR="007B1257" w:rsidRPr="005A2526">
        <w:rPr>
          <w:rFonts w:ascii="Arial" w:hAnsi="Arial" w:cs="Arial"/>
          <w:sz w:val="20"/>
          <w:szCs w:val="20"/>
        </w:rPr>
        <w:t xml:space="preserve">dročje </w:t>
      </w:r>
      <w:r w:rsidRPr="005A2526">
        <w:rPr>
          <w:rFonts w:ascii="Arial" w:hAnsi="Arial" w:cs="Arial"/>
          <w:sz w:val="20"/>
          <w:szCs w:val="20"/>
        </w:rPr>
        <w:t>predmet</w:t>
      </w:r>
      <w:r w:rsidR="007B1257" w:rsidRPr="005A2526">
        <w:rPr>
          <w:rFonts w:ascii="Arial" w:hAnsi="Arial" w:cs="Arial"/>
          <w:sz w:val="20"/>
          <w:szCs w:val="20"/>
        </w:rPr>
        <w:t>a</w:t>
      </w:r>
      <w:r w:rsidRPr="005A2526">
        <w:rPr>
          <w:rFonts w:ascii="Arial" w:hAnsi="Arial" w:cs="Arial"/>
          <w:sz w:val="20"/>
          <w:szCs w:val="20"/>
        </w:rPr>
        <w:t xml:space="preserve"> javnega naročila</w:t>
      </w:r>
      <w:r w:rsidR="007B1257" w:rsidRPr="005A2526">
        <w:rPr>
          <w:rFonts w:ascii="Arial" w:hAnsi="Arial" w:cs="Arial"/>
          <w:sz w:val="20"/>
          <w:szCs w:val="20"/>
        </w:rPr>
        <w:t xml:space="preserve"> ter drugimi veljavnimi predpisi</w:t>
      </w:r>
      <w:r w:rsidRPr="005A2526">
        <w:rPr>
          <w:rFonts w:ascii="Arial" w:hAnsi="Arial" w:cs="Arial"/>
          <w:sz w:val="20"/>
          <w:szCs w:val="20"/>
        </w:rPr>
        <w:t>.</w:t>
      </w:r>
    </w:p>
    <w:p w14:paraId="5631C197" w14:textId="77777777" w:rsidR="00516410" w:rsidRPr="005A2526" w:rsidRDefault="00516410" w:rsidP="00072D89">
      <w:pPr>
        <w:pStyle w:val="Standard"/>
        <w:rPr>
          <w:rFonts w:ascii="Arial" w:hAnsi="Arial" w:cs="Arial"/>
          <w:color w:val="000000" w:themeColor="text1"/>
          <w:sz w:val="20"/>
          <w:szCs w:val="20"/>
        </w:rPr>
      </w:pPr>
    </w:p>
    <w:p w14:paraId="4D65749C" w14:textId="4937BA6F" w:rsidR="00B47BD4" w:rsidRPr="005A2526" w:rsidRDefault="00B47BD4" w:rsidP="00072D89">
      <w:pPr>
        <w:spacing w:after="0" w:line="276" w:lineRule="auto"/>
        <w:jc w:val="both"/>
        <w:rPr>
          <w:rFonts w:ascii="Arial" w:hAnsi="Arial" w:cs="Arial"/>
          <w:color w:val="000000" w:themeColor="text1"/>
          <w:sz w:val="20"/>
          <w:szCs w:val="20"/>
        </w:rPr>
      </w:pPr>
      <w:r w:rsidRPr="005A2526">
        <w:rPr>
          <w:rFonts w:ascii="Arial" w:hAnsi="Arial" w:cs="Arial"/>
          <w:color w:val="000000" w:themeColor="text1"/>
          <w:sz w:val="20"/>
          <w:szCs w:val="20"/>
        </w:rPr>
        <w:t xml:space="preserve">Naložbo sofinancirata Republika Slovenija in Evropska unija iz </w:t>
      </w:r>
      <w:r w:rsidR="00813165" w:rsidRPr="005A2526">
        <w:rPr>
          <w:rFonts w:ascii="Arial" w:hAnsi="Arial" w:cs="Arial"/>
          <w:color w:val="000000" w:themeColor="text1"/>
          <w:sz w:val="20"/>
          <w:szCs w:val="20"/>
        </w:rPr>
        <w:t xml:space="preserve">Mehanizma </w:t>
      </w:r>
      <w:r w:rsidRPr="005A2526">
        <w:rPr>
          <w:rFonts w:ascii="Arial" w:hAnsi="Arial" w:cs="Arial"/>
          <w:color w:val="000000" w:themeColor="text1"/>
          <w:sz w:val="20"/>
          <w:szCs w:val="20"/>
        </w:rPr>
        <w:t>za okrevanje in odpornost.</w:t>
      </w:r>
    </w:p>
    <w:p w14:paraId="4837590A" w14:textId="77777777" w:rsidR="00B47BD4" w:rsidRPr="005A2526" w:rsidRDefault="00B47BD4" w:rsidP="00072D89">
      <w:pPr>
        <w:spacing w:after="0" w:line="276" w:lineRule="auto"/>
        <w:jc w:val="both"/>
        <w:rPr>
          <w:rFonts w:ascii="Arial" w:hAnsi="Arial" w:cs="Arial"/>
          <w:i/>
          <w:color w:val="000000" w:themeColor="text1"/>
          <w:sz w:val="20"/>
          <w:szCs w:val="20"/>
        </w:rPr>
      </w:pPr>
    </w:p>
    <w:p w14:paraId="0E5FC2B5" w14:textId="00BC1852" w:rsidR="00B47BD4" w:rsidRPr="005A2526" w:rsidRDefault="00B47BD4" w:rsidP="00072D89">
      <w:pPr>
        <w:spacing w:after="0" w:line="276" w:lineRule="auto"/>
        <w:jc w:val="both"/>
        <w:rPr>
          <w:rFonts w:ascii="Arial" w:hAnsi="Arial" w:cs="Arial"/>
          <w:color w:val="000000" w:themeColor="text1"/>
          <w:sz w:val="20"/>
          <w:szCs w:val="20"/>
        </w:rPr>
      </w:pPr>
      <w:r w:rsidRPr="005A2526">
        <w:rPr>
          <w:rFonts w:ascii="Arial" w:hAnsi="Arial" w:cs="Arial"/>
          <w:color w:val="000000" w:themeColor="text1"/>
          <w:sz w:val="20"/>
          <w:szCs w:val="20"/>
        </w:rPr>
        <w:t xml:space="preserve">Poleg zgoraj navedenih pravnih podlag </w:t>
      </w:r>
      <w:r w:rsidR="008B0586" w:rsidRPr="005A2526">
        <w:rPr>
          <w:rFonts w:ascii="Arial" w:hAnsi="Arial" w:cs="Arial"/>
          <w:color w:val="000000" w:themeColor="text1"/>
          <w:sz w:val="20"/>
          <w:szCs w:val="20"/>
        </w:rPr>
        <w:t xml:space="preserve">in poleg vse veljavne zakonodaje, ki ureja zadevno področje in velja v RS, </w:t>
      </w:r>
      <w:r w:rsidRPr="005A2526">
        <w:rPr>
          <w:rFonts w:ascii="Arial" w:hAnsi="Arial" w:cs="Arial"/>
          <w:color w:val="000000" w:themeColor="text1"/>
          <w:sz w:val="20"/>
          <w:szCs w:val="20"/>
        </w:rPr>
        <w:t>se upoštevajo tudi pravne podlage za izvajanje Mehanizma za okrevanje in odpornost, in sicer:</w:t>
      </w:r>
    </w:p>
    <w:p w14:paraId="6130DB50" w14:textId="77777777" w:rsidR="00D129E6" w:rsidRPr="005A2526" w:rsidRDefault="00D129E6" w:rsidP="00C57D58">
      <w:pPr>
        <w:pStyle w:val="ListParagraph"/>
        <w:numPr>
          <w:ilvl w:val="0"/>
          <w:numId w:val="57"/>
        </w:numPr>
        <w:autoSpaceDN/>
        <w:contextualSpacing/>
        <w:textAlignment w:val="auto"/>
        <w:rPr>
          <w:rFonts w:ascii="Arial" w:hAnsi="Arial" w:cs="Arial"/>
          <w:color w:val="000000" w:themeColor="text1"/>
          <w:sz w:val="20"/>
          <w:szCs w:val="20"/>
        </w:rPr>
      </w:pPr>
      <w:r w:rsidRPr="005A2526">
        <w:rPr>
          <w:rFonts w:ascii="Arial" w:hAnsi="Arial" w:cs="Arial"/>
          <w:color w:val="000000" w:themeColor="text1"/>
          <w:sz w:val="20"/>
          <w:szCs w:val="20"/>
        </w:rPr>
        <w:t>Uredba (EU) 2021/241 Evropskega parlamenta in Sveta z dne 12. februarja 2021 o vzpostavitvi Mehanizma za okrevanje in odpornost (UL L št. 57 z dne 18. 2. 2021, str. 17), nazadnje popravljeno s Popravkom (UL L št. 111 z dne 31. 3. 2021, str. 35) z vsemi spremembami;</w:t>
      </w:r>
    </w:p>
    <w:p w14:paraId="2A5A73C4" w14:textId="77777777" w:rsidR="00D129E6" w:rsidRPr="005A2526" w:rsidRDefault="00D129E6" w:rsidP="00C57D58">
      <w:pPr>
        <w:pStyle w:val="ListParagraph"/>
        <w:numPr>
          <w:ilvl w:val="0"/>
          <w:numId w:val="57"/>
        </w:numPr>
        <w:autoSpaceDN/>
        <w:contextualSpacing/>
        <w:textAlignment w:val="auto"/>
        <w:rPr>
          <w:rFonts w:ascii="Arial" w:hAnsi="Arial" w:cs="Arial"/>
          <w:color w:val="000000" w:themeColor="text1"/>
          <w:sz w:val="20"/>
          <w:szCs w:val="20"/>
        </w:rPr>
      </w:pPr>
      <w:r w:rsidRPr="005A2526">
        <w:rPr>
          <w:rFonts w:ascii="Arial" w:hAnsi="Arial" w:cs="Arial"/>
          <w:color w:val="000000" w:themeColor="text1"/>
          <w:sz w:val="20"/>
          <w:szCs w:val="20"/>
        </w:rPr>
        <w:t>Uredba Sveta (EU) 2020/2094 z dne 14. decembra 2020 o vzpostavitvi Instrumenta Evropske unije za okrevanje v podporo okrevanju po krizi zaradi COVID-19 (UL L 433I, 22. 12. 2020, str. 23) z vsemi spremembami;</w:t>
      </w:r>
    </w:p>
    <w:p w14:paraId="6B17E8AA" w14:textId="77777777" w:rsidR="00D129E6" w:rsidRPr="005A2526" w:rsidRDefault="00D129E6" w:rsidP="00C57D58">
      <w:pPr>
        <w:pStyle w:val="ListParagraph"/>
        <w:numPr>
          <w:ilvl w:val="0"/>
          <w:numId w:val="57"/>
        </w:numPr>
        <w:autoSpaceDN/>
        <w:contextualSpacing/>
        <w:textAlignment w:val="auto"/>
        <w:rPr>
          <w:rFonts w:ascii="Arial" w:hAnsi="Arial" w:cs="Arial"/>
          <w:color w:val="000000" w:themeColor="text1"/>
          <w:sz w:val="20"/>
          <w:szCs w:val="20"/>
        </w:rPr>
      </w:pPr>
      <w:r w:rsidRPr="005A2526">
        <w:rPr>
          <w:rFonts w:ascii="Arial" w:hAnsi="Arial" w:cs="Arial"/>
          <w:color w:val="000000" w:themeColor="text1"/>
          <w:sz w:val="20"/>
          <w:szCs w:val="20"/>
        </w:rPr>
        <w:t>Uredba (EU) 2021/337 Evropskega parlamenta in Sveta z dne 16. februarja 2021 o spremembi Uredbe (EU) 2017/1129 glede prospekta EU za okrevanje in ciljno usmerjenih prilagoditev za finančne posrednike in Direktive 2004/109/ES glede uporabe enotne elektronske oblike poročanja pri pripravi letnih računovodskih poročil, da bi se podprlo okrevanje po krizi zaradi COVID-19 (UL L št. 68 z dne 26. 2. 2021, str. 1) z vsemi spremembami;</w:t>
      </w:r>
    </w:p>
    <w:p w14:paraId="0F45A005" w14:textId="77777777" w:rsidR="00D129E6" w:rsidRPr="005A2526" w:rsidRDefault="00D129E6" w:rsidP="00C57D58">
      <w:pPr>
        <w:pStyle w:val="ListParagraph"/>
        <w:numPr>
          <w:ilvl w:val="0"/>
          <w:numId w:val="57"/>
        </w:numPr>
        <w:autoSpaceDN/>
        <w:contextualSpacing/>
        <w:textAlignment w:val="auto"/>
        <w:rPr>
          <w:rFonts w:ascii="Arial" w:hAnsi="Arial" w:cs="Arial"/>
          <w:color w:val="000000" w:themeColor="text1"/>
          <w:sz w:val="20"/>
          <w:szCs w:val="20"/>
        </w:rPr>
      </w:pPr>
      <w:r w:rsidRPr="005A2526">
        <w:rPr>
          <w:rFonts w:ascii="Arial" w:hAnsi="Arial" w:cs="Arial"/>
          <w:color w:val="000000" w:themeColor="text1"/>
          <w:sz w:val="20"/>
          <w:szCs w:val="20"/>
        </w:rPr>
        <w:t>Delegirana uredba Komisije (EU) 2021/2106 z dne 28. septembra 2021 o dopolnitvi Uredbe (EU) 2021/241 Evropskega parlamenta in Sveta o vzpostavitvi Mehanizma za okrevanje in odpornost z določitvijo skupnih kazalnikov in podrobnih elementov preglednice kazalnikov okrevanja in odpornosti z vsemi spremembami;</w:t>
      </w:r>
    </w:p>
    <w:p w14:paraId="7D18A6C5" w14:textId="77777777" w:rsidR="00D129E6" w:rsidRPr="005A2526" w:rsidRDefault="00D129E6" w:rsidP="00C57D58">
      <w:pPr>
        <w:pStyle w:val="ListParagraph"/>
        <w:numPr>
          <w:ilvl w:val="0"/>
          <w:numId w:val="57"/>
        </w:numPr>
        <w:autoSpaceDN/>
        <w:contextualSpacing/>
        <w:textAlignment w:val="auto"/>
        <w:rPr>
          <w:rFonts w:ascii="Arial" w:hAnsi="Arial" w:cs="Arial"/>
          <w:color w:val="000000" w:themeColor="text1"/>
          <w:sz w:val="20"/>
          <w:szCs w:val="20"/>
        </w:rPr>
      </w:pPr>
      <w:r w:rsidRPr="005A2526">
        <w:rPr>
          <w:rFonts w:ascii="Arial" w:hAnsi="Arial" w:cs="Arial"/>
          <w:color w:val="000000" w:themeColor="text1"/>
          <w:sz w:val="20"/>
          <w:szCs w:val="20"/>
        </w:rPr>
        <w:t>Delegirana uredba komisije (EU) 2021/2105 z dne 28. septembra 2021 o dopolnitvi Uredbe (EU) 2021/241 Evropskega parlamenta in Sveta o vzpostavitvi Mehanizma za okrevanje in odpornost z opredelitvijo metodologije za poročanje o socialnih odhodkih z vsemi spremembami;</w:t>
      </w:r>
    </w:p>
    <w:p w14:paraId="35C2D44B" w14:textId="77777777" w:rsidR="00D129E6" w:rsidRPr="005A2526" w:rsidRDefault="00D129E6" w:rsidP="00C57D58">
      <w:pPr>
        <w:pStyle w:val="ListParagraph"/>
        <w:numPr>
          <w:ilvl w:val="0"/>
          <w:numId w:val="57"/>
        </w:numPr>
        <w:autoSpaceDN/>
        <w:contextualSpacing/>
        <w:textAlignment w:val="auto"/>
        <w:rPr>
          <w:rFonts w:ascii="Arial" w:hAnsi="Arial" w:cs="Arial"/>
          <w:color w:val="000000" w:themeColor="text1"/>
          <w:sz w:val="20"/>
          <w:szCs w:val="20"/>
        </w:rPr>
      </w:pPr>
      <w:r w:rsidRPr="005A2526">
        <w:rPr>
          <w:rFonts w:ascii="Arial" w:hAnsi="Arial" w:cs="Arial"/>
          <w:color w:val="000000" w:themeColor="text1"/>
          <w:sz w:val="20"/>
          <w:szCs w:val="20"/>
        </w:rPr>
        <w:t>Uredba (EU) 2020/852 Evropskega parlamenta in Sveta z dne 18. junija 2020 o vzpostavitvi okvira za spodbujanje trajnostnih naložb ter spremembi Uredbe (EU) 2019/2088 (UL L 198, 22.6.2020, str. 13);</w:t>
      </w:r>
    </w:p>
    <w:p w14:paraId="0E571D7C" w14:textId="310E528C" w:rsidR="00D129E6" w:rsidRPr="005A2526" w:rsidRDefault="00D129E6" w:rsidP="00C57D58">
      <w:pPr>
        <w:pStyle w:val="ListParagraph"/>
        <w:numPr>
          <w:ilvl w:val="0"/>
          <w:numId w:val="57"/>
        </w:numPr>
        <w:autoSpaceDN/>
        <w:contextualSpacing/>
        <w:textAlignment w:val="auto"/>
        <w:rPr>
          <w:rFonts w:ascii="Arial" w:hAnsi="Arial" w:cs="Arial"/>
          <w:color w:val="000000" w:themeColor="text1"/>
          <w:sz w:val="20"/>
          <w:szCs w:val="20"/>
        </w:rPr>
      </w:pPr>
      <w:r w:rsidRPr="005A2526">
        <w:rPr>
          <w:rFonts w:ascii="Arial" w:hAnsi="Arial" w:cs="Arial"/>
          <w:color w:val="000000" w:themeColor="text1"/>
          <w:sz w:val="20"/>
          <w:szCs w:val="20"/>
        </w:rPr>
        <w:t>Obvestilo Komisije - Tehnične smernice za uporabo »načela, da se ne škoduje bistveno« v skladu z uredbo o vzpostavitvi mehanizma za okrevanje in odpornost (UL EU št. 2021/C 58/01 z dne 18. 2. 2021)</w:t>
      </w:r>
      <w:r w:rsidR="00455ED7" w:rsidRPr="005A2526">
        <w:rPr>
          <w:rFonts w:ascii="Arial" w:hAnsi="Arial" w:cs="Arial"/>
          <w:color w:val="000000" w:themeColor="text1"/>
          <w:sz w:val="20"/>
          <w:szCs w:val="20"/>
        </w:rPr>
        <w:t>;</w:t>
      </w:r>
    </w:p>
    <w:p w14:paraId="26CC2604" w14:textId="255AA194" w:rsidR="00F938C0" w:rsidRPr="005A2526" w:rsidRDefault="00D66683" w:rsidP="00C57D58">
      <w:pPr>
        <w:pStyle w:val="ListParagraph"/>
        <w:numPr>
          <w:ilvl w:val="0"/>
          <w:numId w:val="57"/>
        </w:numPr>
        <w:autoSpaceDN/>
        <w:contextualSpacing/>
        <w:textAlignment w:val="auto"/>
        <w:rPr>
          <w:rFonts w:ascii="Arial" w:hAnsi="Arial" w:cs="Arial"/>
          <w:color w:val="000000" w:themeColor="text1"/>
          <w:sz w:val="20"/>
          <w:szCs w:val="20"/>
        </w:rPr>
      </w:pPr>
      <w:bookmarkStart w:id="10" w:name="_Hlk131085394"/>
      <w:r w:rsidRPr="005A2526">
        <w:rPr>
          <w:rFonts w:ascii="Arial" w:hAnsi="Arial" w:cs="Arial"/>
          <w:color w:val="000000" w:themeColor="text1"/>
          <w:sz w:val="20"/>
          <w:szCs w:val="20"/>
        </w:rPr>
        <w:t>Načrt za okrevanje in odpornost</w:t>
      </w:r>
      <w:r w:rsidR="003048DC" w:rsidRPr="005A2526">
        <w:rPr>
          <w:rFonts w:ascii="Arial" w:hAnsi="Arial" w:cs="Arial"/>
          <w:color w:val="000000" w:themeColor="text1"/>
          <w:sz w:val="20"/>
          <w:szCs w:val="20"/>
        </w:rPr>
        <w:t xml:space="preserve"> (NOO)</w:t>
      </w:r>
      <w:r w:rsidR="00687307" w:rsidRPr="005A2526">
        <w:rPr>
          <w:rFonts w:ascii="Arial" w:hAnsi="Arial" w:cs="Arial"/>
          <w:color w:val="000000" w:themeColor="text1"/>
          <w:sz w:val="20"/>
          <w:szCs w:val="20"/>
        </w:rPr>
        <w:t xml:space="preserve">, Razvojno področje Zdravstvo in socialna </w:t>
      </w:r>
      <w:r w:rsidR="00DD39F8" w:rsidRPr="005A2526">
        <w:rPr>
          <w:rFonts w:ascii="Arial" w:hAnsi="Arial" w:cs="Arial"/>
          <w:color w:val="000000" w:themeColor="text1"/>
          <w:sz w:val="20"/>
          <w:szCs w:val="20"/>
        </w:rPr>
        <w:t>varnost</w:t>
      </w:r>
      <w:r w:rsidR="006A3487" w:rsidRPr="005A2526">
        <w:rPr>
          <w:rFonts w:ascii="Arial" w:hAnsi="Arial" w:cs="Arial"/>
          <w:color w:val="000000" w:themeColor="text1"/>
          <w:sz w:val="20"/>
          <w:szCs w:val="20"/>
        </w:rPr>
        <w:t>, Komponenta 1: Zdravstvo</w:t>
      </w:r>
      <w:r w:rsidR="00237CA5" w:rsidRPr="005A2526">
        <w:rPr>
          <w:rFonts w:ascii="Arial" w:hAnsi="Arial" w:cs="Arial"/>
          <w:color w:val="000000" w:themeColor="text1"/>
          <w:sz w:val="20"/>
          <w:szCs w:val="20"/>
        </w:rPr>
        <w:t xml:space="preserve"> (C4 K1)</w:t>
      </w:r>
      <w:r w:rsidR="00455ED7" w:rsidRPr="005A2526">
        <w:rPr>
          <w:rFonts w:ascii="Arial" w:hAnsi="Arial" w:cs="Arial"/>
          <w:color w:val="000000" w:themeColor="text1"/>
          <w:sz w:val="20"/>
          <w:szCs w:val="20"/>
        </w:rPr>
        <w:t>.</w:t>
      </w:r>
    </w:p>
    <w:bookmarkEnd w:id="10"/>
    <w:p w14:paraId="3476999F" w14:textId="77777777" w:rsidR="0082158F" w:rsidRPr="005A2526" w:rsidRDefault="0082158F" w:rsidP="00072D89">
      <w:pPr>
        <w:suppressAutoHyphens w:val="0"/>
        <w:spacing w:after="5" w:line="253" w:lineRule="auto"/>
        <w:ind w:right="3"/>
        <w:jc w:val="both"/>
        <w:rPr>
          <w:rFonts w:ascii="Arial" w:hAnsi="Arial" w:cs="Arial"/>
          <w:color w:val="000000" w:themeColor="text1"/>
          <w:sz w:val="20"/>
          <w:szCs w:val="20"/>
        </w:rPr>
      </w:pPr>
    </w:p>
    <w:p w14:paraId="249D035A" w14:textId="77777777" w:rsidR="007E55C6" w:rsidRPr="005A2526" w:rsidRDefault="007E55C6" w:rsidP="00072D89">
      <w:pPr>
        <w:pStyle w:val="Heading1"/>
        <w:keepNext w:val="0"/>
        <w:rPr>
          <w:rFonts w:ascii="Arial" w:hAnsi="Arial" w:cs="Arial"/>
          <w:sz w:val="20"/>
          <w:szCs w:val="20"/>
        </w:rPr>
      </w:pPr>
      <w:bookmarkStart w:id="11" w:name="_Toc125986291"/>
      <w:bookmarkStart w:id="12" w:name="_Toc192705003"/>
      <w:bookmarkStart w:id="13" w:name="_Toc195171838"/>
      <w:r w:rsidRPr="005A2526">
        <w:rPr>
          <w:rFonts w:ascii="Arial" w:hAnsi="Arial" w:cs="Arial"/>
          <w:sz w:val="20"/>
          <w:szCs w:val="20"/>
        </w:rPr>
        <w:t>VSEBINA RAZPISNE DOKUMENTACIJE</w:t>
      </w:r>
      <w:bookmarkEnd w:id="11"/>
      <w:bookmarkEnd w:id="12"/>
      <w:bookmarkEnd w:id="13"/>
    </w:p>
    <w:p w14:paraId="3696630C" w14:textId="77777777" w:rsidR="007E55C6" w:rsidRPr="005A2526" w:rsidRDefault="007E55C6" w:rsidP="00072D89">
      <w:pPr>
        <w:pStyle w:val="Standard"/>
        <w:rPr>
          <w:rFonts w:ascii="Arial" w:hAnsi="Arial" w:cs="Arial"/>
          <w:sz w:val="20"/>
          <w:szCs w:val="20"/>
        </w:rPr>
      </w:pPr>
    </w:p>
    <w:p w14:paraId="4262848C" w14:textId="6D436A3A" w:rsidR="007E55C6" w:rsidRPr="005A2526" w:rsidRDefault="007E55C6" w:rsidP="00072D89">
      <w:pPr>
        <w:pStyle w:val="Standard"/>
        <w:rPr>
          <w:rFonts w:ascii="Arial" w:hAnsi="Arial" w:cs="Arial"/>
          <w:sz w:val="20"/>
          <w:szCs w:val="20"/>
        </w:rPr>
      </w:pPr>
      <w:r w:rsidRPr="005A2526">
        <w:rPr>
          <w:rFonts w:ascii="Arial" w:hAnsi="Arial" w:cs="Arial"/>
          <w:sz w:val="20"/>
          <w:szCs w:val="20"/>
        </w:rPr>
        <w:t>Naročnik je za oddajo predmetnega javnega naročila pripravil razpisno dokumen</w:t>
      </w:r>
      <w:r w:rsidR="009715AC" w:rsidRPr="005A2526">
        <w:rPr>
          <w:rFonts w:ascii="Arial" w:hAnsi="Arial" w:cs="Arial"/>
          <w:sz w:val="20"/>
          <w:szCs w:val="20"/>
        </w:rPr>
        <w:t>tacijo, ki jo sestavljajo naslednj</w:t>
      </w:r>
      <w:r w:rsidRPr="005A2526">
        <w:rPr>
          <w:rFonts w:ascii="Arial" w:hAnsi="Arial" w:cs="Arial"/>
          <w:sz w:val="20"/>
          <w:szCs w:val="20"/>
        </w:rPr>
        <w:t>i dokumenti:</w:t>
      </w:r>
    </w:p>
    <w:p w14:paraId="1378716C" w14:textId="4E4DAD1A" w:rsidR="003B158D" w:rsidRPr="005A2526" w:rsidRDefault="003B158D" w:rsidP="00072D89">
      <w:pPr>
        <w:pStyle w:val="Standard"/>
        <w:rPr>
          <w:rFonts w:ascii="Arial" w:hAnsi="Arial" w:cs="Arial"/>
          <w:sz w:val="20"/>
          <w:szCs w:val="20"/>
        </w:rPr>
      </w:pPr>
    </w:p>
    <w:p w14:paraId="69A18898" w14:textId="7EBFE0A3" w:rsidR="00937ABE" w:rsidRPr="005A2526" w:rsidRDefault="00B97CDD" w:rsidP="0053496B">
      <w:pPr>
        <w:pStyle w:val="ListParagraph"/>
        <w:numPr>
          <w:ilvl w:val="0"/>
          <w:numId w:val="54"/>
        </w:numPr>
        <w:rPr>
          <w:rFonts w:ascii="Arial" w:hAnsi="Arial" w:cs="Arial"/>
          <w:b/>
          <w:sz w:val="20"/>
          <w:szCs w:val="20"/>
        </w:rPr>
      </w:pPr>
      <w:r w:rsidRPr="005A2526">
        <w:rPr>
          <w:rFonts w:ascii="Arial" w:hAnsi="Arial" w:cs="Arial"/>
          <w:b/>
          <w:sz w:val="20"/>
          <w:szCs w:val="20"/>
        </w:rPr>
        <w:t xml:space="preserve">Skupna dokumentacija za </w:t>
      </w:r>
      <w:r w:rsidR="00B141DB" w:rsidRPr="005A2526">
        <w:rPr>
          <w:rFonts w:ascii="Arial" w:hAnsi="Arial" w:cs="Arial"/>
          <w:b/>
          <w:sz w:val="20"/>
          <w:szCs w:val="20"/>
        </w:rPr>
        <w:t>vse Sklope</w:t>
      </w:r>
      <w:r w:rsidR="003244BA" w:rsidRPr="005A2526">
        <w:rPr>
          <w:rFonts w:ascii="Arial" w:hAnsi="Arial" w:cs="Arial"/>
          <w:b/>
          <w:sz w:val="20"/>
          <w:szCs w:val="20"/>
        </w:rPr>
        <w:t>:</w:t>
      </w:r>
    </w:p>
    <w:p w14:paraId="612EC0AC" w14:textId="2B800737" w:rsidR="003B158D" w:rsidRPr="005A2526" w:rsidRDefault="003B158D" w:rsidP="0053496B">
      <w:pPr>
        <w:pStyle w:val="ListParagraph"/>
        <w:numPr>
          <w:ilvl w:val="1"/>
          <w:numId w:val="54"/>
        </w:numPr>
        <w:rPr>
          <w:rFonts w:ascii="Arial" w:hAnsi="Arial" w:cs="Arial"/>
          <w:sz w:val="20"/>
          <w:szCs w:val="20"/>
        </w:rPr>
      </w:pPr>
      <w:r w:rsidRPr="005A2526">
        <w:rPr>
          <w:rFonts w:ascii="Arial" w:hAnsi="Arial" w:cs="Arial"/>
          <w:sz w:val="20"/>
          <w:szCs w:val="20"/>
        </w:rPr>
        <w:t>Navodila ponudnikom</w:t>
      </w:r>
      <w:r w:rsidR="00922C67" w:rsidRPr="005A2526">
        <w:rPr>
          <w:rFonts w:ascii="Arial" w:hAnsi="Arial" w:cs="Arial"/>
          <w:sz w:val="20"/>
          <w:szCs w:val="20"/>
        </w:rPr>
        <w:t>,</w:t>
      </w:r>
    </w:p>
    <w:p w14:paraId="0EA3FF26" w14:textId="0569B02E" w:rsidR="003B158D" w:rsidRPr="005A2526" w:rsidRDefault="005F146F" w:rsidP="0053496B">
      <w:pPr>
        <w:pStyle w:val="Standard"/>
        <w:numPr>
          <w:ilvl w:val="1"/>
          <w:numId w:val="54"/>
        </w:numPr>
        <w:rPr>
          <w:rFonts w:ascii="Arial" w:hAnsi="Arial" w:cs="Arial"/>
          <w:sz w:val="20"/>
          <w:szCs w:val="20"/>
        </w:rPr>
      </w:pPr>
      <w:r w:rsidRPr="005A2526">
        <w:rPr>
          <w:rFonts w:ascii="Arial" w:hAnsi="Arial" w:cs="Arial"/>
          <w:sz w:val="20"/>
          <w:szCs w:val="20"/>
        </w:rPr>
        <w:t>Enotni evropski dokument v zvezi z oddajo javnega naročila – ESPD</w:t>
      </w:r>
      <w:r w:rsidR="00922C67" w:rsidRPr="005A2526">
        <w:rPr>
          <w:rFonts w:ascii="Arial" w:hAnsi="Arial" w:cs="Arial"/>
          <w:sz w:val="20"/>
          <w:szCs w:val="20"/>
        </w:rPr>
        <w:t>,</w:t>
      </w:r>
    </w:p>
    <w:p w14:paraId="57B1B6CC" w14:textId="6DCDA335" w:rsidR="00EA36F5" w:rsidRPr="005A2526" w:rsidRDefault="00EA36F5" w:rsidP="0053496B">
      <w:pPr>
        <w:pStyle w:val="Standard"/>
        <w:numPr>
          <w:ilvl w:val="1"/>
          <w:numId w:val="54"/>
        </w:numPr>
        <w:rPr>
          <w:rFonts w:ascii="Arial" w:hAnsi="Arial" w:cs="Arial"/>
          <w:sz w:val="20"/>
          <w:szCs w:val="20"/>
        </w:rPr>
      </w:pPr>
      <w:r w:rsidRPr="005A2526">
        <w:rPr>
          <w:rFonts w:ascii="Arial" w:hAnsi="Arial" w:cs="Arial"/>
          <w:sz w:val="20"/>
          <w:szCs w:val="20"/>
        </w:rPr>
        <w:t>Obrazec</w:t>
      </w:r>
      <w:r w:rsidR="00BA1C22" w:rsidRPr="005A2526">
        <w:rPr>
          <w:rFonts w:ascii="Arial" w:hAnsi="Arial" w:cs="Arial"/>
          <w:sz w:val="20"/>
          <w:szCs w:val="20"/>
        </w:rPr>
        <w:t>:</w:t>
      </w:r>
      <w:r w:rsidR="007F1DE6" w:rsidRPr="005A2526">
        <w:rPr>
          <w:rFonts w:ascii="Arial" w:hAnsi="Arial" w:cs="Arial"/>
          <w:sz w:val="20"/>
          <w:szCs w:val="20"/>
        </w:rPr>
        <w:t xml:space="preserve"> »Predračun«</w:t>
      </w:r>
      <w:r w:rsidR="00A179AE" w:rsidRPr="005A2526">
        <w:rPr>
          <w:rFonts w:ascii="Arial" w:hAnsi="Arial" w:cs="Arial"/>
          <w:sz w:val="20"/>
          <w:szCs w:val="20"/>
        </w:rPr>
        <w:t>,</w:t>
      </w:r>
    </w:p>
    <w:p w14:paraId="44801026" w14:textId="04FB22D7" w:rsidR="003B158D" w:rsidRPr="005A2526" w:rsidRDefault="003B158D" w:rsidP="0053496B">
      <w:pPr>
        <w:pStyle w:val="Standard"/>
        <w:numPr>
          <w:ilvl w:val="1"/>
          <w:numId w:val="54"/>
        </w:numPr>
        <w:rPr>
          <w:rFonts w:ascii="Arial" w:hAnsi="Arial" w:cs="Arial"/>
          <w:sz w:val="20"/>
          <w:szCs w:val="20"/>
        </w:rPr>
      </w:pPr>
      <w:r w:rsidRPr="005A2526">
        <w:rPr>
          <w:rFonts w:ascii="Arial" w:hAnsi="Arial" w:cs="Arial"/>
          <w:sz w:val="20"/>
          <w:szCs w:val="20"/>
        </w:rPr>
        <w:t xml:space="preserve">Obrazec </w:t>
      </w:r>
      <w:r w:rsidR="00731D94" w:rsidRPr="005A2526">
        <w:rPr>
          <w:rFonts w:ascii="Arial" w:hAnsi="Arial" w:cs="Arial"/>
          <w:sz w:val="20"/>
          <w:szCs w:val="20"/>
        </w:rPr>
        <w:t>1</w:t>
      </w:r>
      <w:r w:rsidRPr="005A2526">
        <w:rPr>
          <w:rFonts w:ascii="Arial" w:hAnsi="Arial" w:cs="Arial"/>
          <w:sz w:val="20"/>
          <w:szCs w:val="20"/>
        </w:rPr>
        <w:t>: »</w:t>
      </w:r>
      <w:r w:rsidR="007F1DE6" w:rsidRPr="005A2526">
        <w:rPr>
          <w:rFonts w:ascii="Arial" w:hAnsi="Arial" w:cs="Arial"/>
          <w:sz w:val="20"/>
          <w:szCs w:val="20"/>
        </w:rPr>
        <w:t>Strukturirana ponudba</w:t>
      </w:r>
      <w:r w:rsidRPr="005A2526">
        <w:rPr>
          <w:rFonts w:ascii="Arial" w:hAnsi="Arial" w:cs="Arial"/>
          <w:sz w:val="20"/>
          <w:szCs w:val="20"/>
        </w:rPr>
        <w:t>«</w:t>
      </w:r>
      <w:r w:rsidR="00922C67" w:rsidRPr="005A2526">
        <w:rPr>
          <w:rFonts w:ascii="Arial" w:hAnsi="Arial" w:cs="Arial"/>
          <w:sz w:val="20"/>
          <w:szCs w:val="20"/>
        </w:rPr>
        <w:t>,</w:t>
      </w:r>
    </w:p>
    <w:p w14:paraId="1D48A37F" w14:textId="2219B957" w:rsidR="0053496B" w:rsidRPr="005A2526" w:rsidRDefault="0053496B" w:rsidP="0053496B">
      <w:pPr>
        <w:pStyle w:val="Standard"/>
        <w:numPr>
          <w:ilvl w:val="1"/>
          <w:numId w:val="54"/>
        </w:numPr>
        <w:rPr>
          <w:rFonts w:ascii="Arial" w:hAnsi="Arial" w:cs="Arial"/>
          <w:sz w:val="20"/>
          <w:szCs w:val="20"/>
        </w:rPr>
      </w:pPr>
      <w:r w:rsidRPr="005A2526">
        <w:rPr>
          <w:rFonts w:ascii="Arial" w:hAnsi="Arial" w:cs="Arial"/>
          <w:sz w:val="20"/>
          <w:szCs w:val="20"/>
        </w:rPr>
        <w:t xml:space="preserve">Obrazec </w:t>
      </w:r>
      <w:r w:rsidR="00303BA1" w:rsidRPr="005A2526">
        <w:rPr>
          <w:rFonts w:ascii="Arial" w:hAnsi="Arial" w:cs="Arial"/>
          <w:sz w:val="20"/>
          <w:szCs w:val="20"/>
        </w:rPr>
        <w:t>2</w:t>
      </w:r>
      <w:r w:rsidRPr="005A2526">
        <w:rPr>
          <w:rFonts w:ascii="Arial" w:hAnsi="Arial" w:cs="Arial"/>
          <w:sz w:val="20"/>
          <w:szCs w:val="20"/>
        </w:rPr>
        <w:t xml:space="preserve">: »Ponudba – </w:t>
      </w:r>
      <w:r w:rsidR="000A4A4D" w:rsidRPr="005A2526">
        <w:rPr>
          <w:rFonts w:ascii="Arial" w:hAnsi="Arial" w:cs="Arial"/>
          <w:sz w:val="20"/>
          <w:szCs w:val="20"/>
        </w:rPr>
        <w:t>merila</w:t>
      </w:r>
      <w:r w:rsidRPr="005A2526">
        <w:rPr>
          <w:rFonts w:ascii="Arial" w:hAnsi="Arial" w:cs="Arial"/>
          <w:sz w:val="20"/>
          <w:szCs w:val="20"/>
        </w:rPr>
        <w:t>«</w:t>
      </w:r>
      <w:r w:rsidR="008350F7" w:rsidRPr="005A2526">
        <w:rPr>
          <w:rFonts w:ascii="Arial" w:hAnsi="Arial" w:cs="Arial"/>
          <w:sz w:val="20"/>
          <w:szCs w:val="20"/>
        </w:rPr>
        <w:t xml:space="preserve"> (samo za Sklopa 1 in 2)</w:t>
      </w:r>
      <w:r w:rsidRPr="005A2526">
        <w:rPr>
          <w:rFonts w:ascii="Arial" w:hAnsi="Arial" w:cs="Arial"/>
          <w:sz w:val="20"/>
          <w:szCs w:val="20"/>
        </w:rPr>
        <w:t>,</w:t>
      </w:r>
    </w:p>
    <w:p w14:paraId="7FF8563F" w14:textId="03C3EEAF" w:rsidR="003B158D" w:rsidRPr="005A2526" w:rsidRDefault="003B158D" w:rsidP="0053496B">
      <w:pPr>
        <w:pStyle w:val="ListParagraph"/>
        <w:numPr>
          <w:ilvl w:val="1"/>
          <w:numId w:val="54"/>
        </w:numPr>
        <w:rPr>
          <w:rFonts w:ascii="Arial" w:hAnsi="Arial" w:cs="Arial"/>
          <w:sz w:val="20"/>
          <w:szCs w:val="20"/>
        </w:rPr>
      </w:pPr>
      <w:r w:rsidRPr="005A2526">
        <w:rPr>
          <w:rFonts w:ascii="Arial" w:hAnsi="Arial" w:cs="Arial"/>
          <w:sz w:val="20"/>
          <w:szCs w:val="20"/>
        </w:rPr>
        <w:t xml:space="preserve">Obrazec </w:t>
      </w:r>
      <w:r w:rsidR="00760379" w:rsidRPr="005A2526">
        <w:rPr>
          <w:rFonts w:ascii="Arial" w:hAnsi="Arial" w:cs="Arial"/>
          <w:sz w:val="20"/>
          <w:szCs w:val="20"/>
        </w:rPr>
        <w:t>3</w:t>
      </w:r>
      <w:r w:rsidRPr="005A2526">
        <w:rPr>
          <w:rFonts w:ascii="Arial" w:hAnsi="Arial" w:cs="Arial"/>
          <w:sz w:val="20"/>
          <w:szCs w:val="20"/>
        </w:rPr>
        <w:t>: »Podizvajalci«</w:t>
      </w:r>
      <w:r w:rsidR="00922C67" w:rsidRPr="005A2526">
        <w:rPr>
          <w:rFonts w:ascii="Arial" w:hAnsi="Arial" w:cs="Arial"/>
          <w:sz w:val="20"/>
          <w:szCs w:val="20"/>
        </w:rPr>
        <w:t>,</w:t>
      </w:r>
    </w:p>
    <w:p w14:paraId="7511A3EC" w14:textId="6A26BB56" w:rsidR="003B158D" w:rsidRPr="005A2526" w:rsidRDefault="003B158D" w:rsidP="0053496B">
      <w:pPr>
        <w:pStyle w:val="ListParagraph"/>
        <w:numPr>
          <w:ilvl w:val="1"/>
          <w:numId w:val="54"/>
        </w:numPr>
        <w:rPr>
          <w:rFonts w:ascii="Arial" w:hAnsi="Arial" w:cs="Arial"/>
          <w:sz w:val="20"/>
          <w:szCs w:val="20"/>
        </w:rPr>
      </w:pPr>
      <w:r w:rsidRPr="005A2526">
        <w:rPr>
          <w:rFonts w:ascii="Arial" w:hAnsi="Arial" w:cs="Arial"/>
          <w:sz w:val="20"/>
          <w:szCs w:val="20"/>
        </w:rPr>
        <w:lastRenderedPageBreak/>
        <w:t xml:space="preserve">Obrazec </w:t>
      </w:r>
      <w:r w:rsidR="00760379" w:rsidRPr="005A2526">
        <w:rPr>
          <w:rFonts w:ascii="Arial" w:hAnsi="Arial" w:cs="Arial"/>
          <w:sz w:val="20"/>
          <w:szCs w:val="20"/>
        </w:rPr>
        <w:t>4</w:t>
      </w:r>
      <w:r w:rsidRPr="005A2526">
        <w:rPr>
          <w:rFonts w:ascii="Arial" w:hAnsi="Arial" w:cs="Arial"/>
          <w:sz w:val="20"/>
          <w:szCs w:val="20"/>
        </w:rPr>
        <w:t>: »Izjava podizvajalca o neposrednih plačilih«</w:t>
      </w:r>
      <w:r w:rsidR="00922C67" w:rsidRPr="005A2526">
        <w:rPr>
          <w:rFonts w:ascii="Arial" w:hAnsi="Arial" w:cs="Arial"/>
          <w:sz w:val="20"/>
          <w:szCs w:val="20"/>
        </w:rPr>
        <w:t>,</w:t>
      </w:r>
    </w:p>
    <w:p w14:paraId="40CA8A72" w14:textId="7163D3F2" w:rsidR="003B158D" w:rsidRPr="005A2526" w:rsidRDefault="003B158D" w:rsidP="0053496B">
      <w:pPr>
        <w:pStyle w:val="ListParagraph"/>
        <w:numPr>
          <w:ilvl w:val="1"/>
          <w:numId w:val="54"/>
        </w:numPr>
        <w:rPr>
          <w:rFonts w:ascii="Arial" w:hAnsi="Arial" w:cs="Arial"/>
          <w:sz w:val="20"/>
          <w:szCs w:val="20"/>
        </w:rPr>
      </w:pPr>
      <w:r w:rsidRPr="005A2526">
        <w:rPr>
          <w:rFonts w:ascii="Arial" w:hAnsi="Arial" w:cs="Arial"/>
          <w:sz w:val="20"/>
          <w:szCs w:val="20"/>
        </w:rPr>
        <w:t xml:space="preserve">Obrazec </w:t>
      </w:r>
      <w:r w:rsidR="00760379" w:rsidRPr="005A2526">
        <w:rPr>
          <w:rFonts w:ascii="Arial" w:hAnsi="Arial" w:cs="Arial"/>
          <w:sz w:val="20"/>
          <w:szCs w:val="20"/>
        </w:rPr>
        <w:t>5</w:t>
      </w:r>
      <w:r w:rsidR="00F731D9" w:rsidRPr="005A2526">
        <w:rPr>
          <w:rFonts w:ascii="Arial" w:hAnsi="Arial" w:cs="Arial"/>
          <w:sz w:val="20"/>
          <w:szCs w:val="20"/>
        </w:rPr>
        <w:t>a</w:t>
      </w:r>
      <w:r w:rsidRPr="005A2526">
        <w:rPr>
          <w:rFonts w:ascii="Arial" w:hAnsi="Arial" w:cs="Arial"/>
          <w:sz w:val="20"/>
          <w:szCs w:val="20"/>
        </w:rPr>
        <w:t>: »Izjava gospodarskega subjekta</w:t>
      </w:r>
      <w:r w:rsidR="00F731D9" w:rsidRPr="005A2526">
        <w:rPr>
          <w:rFonts w:ascii="Arial" w:hAnsi="Arial" w:cs="Arial"/>
          <w:sz w:val="20"/>
          <w:szCs w:val="20"/>
        </w:rPr>
        <w:t xml:space="preserve"> – splošna</w:t>
      </w:r>
      <w:r w:rsidRPr="005A2526">
        <w:rPr>
          <w:rFonts w:ascii="Arial" w:hAnsi="Arial" w:cs="Arial"/>
          <w:sz w:val="20"/>
          <w:szCs w:val="20"/>
        </w:rPr>
        <w:t>«</w:t>
      </w:r>
      <w:r w:rsidR="00922C67" w:rsidRPr="005A2526">
        <w:rPr>
          <w:rFonts w:ascii="Arial" w:hAnsi="Arial" w:cs="Arial"/>
          <w:sz w:val="20"/>
          <w:szCs w:val="20"/>
        </w:rPr>
        <w:t>,</w:t>
      </w:r>
    </w:p>
    <w:p w14:paraId="48CF509D" w14:textId="21EA250D" w:rsidR="00A45BD9" w:rsidRPr="005A2526" w:rsidRDefault="00A45BD9" w:rsidP="0053496B">
      <w:pPr>
        <w:pStyle w:val="ListParagraph"/>
        <w:numPr>
          <w:ilvl w:val="1"/>
          <w:numId w:val="54"/>
        </w:numPr>
        <w:rPr>
          <w:rFonts w:ascii="Arial" w:hAnsi="Arial" w:cs="Arial"/>
          <w:sz w:val="20"/>
          <w:szCs w:val="20"/>
        </w:rPr>
      </w:pPr>
      <w:r w:rsidRPr="005A2526">
        <w:rPr>
          <w:rFonts w:ascii="Arial" w:hAnsi="Arial" w:cs="Arial"/>
          <w:sz w:val="20"/>
          <w:szCs w:val="20"/>
        </w:rPr>
        <w:t>Obrazec 5b: »Izjava gospodarskega subjekta – dejanski lastniki«,</w:t>
      </w:r>
    </w:p>
    <w:p w14:paraId="352E1F0A" w14:textId="12979B3F" w:rsidR="003B158D" w:rsidRPr="005A2526" w:rsidRDefault="003B158D" w:rsidP="0053496B">
      <w:pPr>
        <w:pStyle w:val="ListParagraph"/>
        <w:numPr>
          <w:ilvl w:val="1"/>
          <w:numId w:val="54"/>
        </w:numPr>
        <w:rPr>
          <w:rFonts w:ascii="Arial" w:hAnsi="Arial" w:cs="Arial"/>
          <w:sz w:val="20"/>
          <w:szCs w:val="20"/>
        </w:rPr>
      </w:pPr>
      <w:r w:rsidRPr="005A2526">
        <w:rPr>
          <w:rFonts w:ascii="Arial" w:hAnsi="Arial" w:cs="Arial"/>
          <w:sz w:val="20"/>
          <w:szCs w:val="20"/>
        </w:rPr>
        <w:t xml:space="preserve">Obrazec </w:t>
      </w:r>
      <w:r w:rsidR="007560EA" w:rsidRPr="005A2526">
        <w:rPr>
          <w:rFonts w:ascii="Arial" w:hAnsi="Arial" w:cs="Arial"/>
          <w:sz w:val="20"/>
          <w:szCs w:val="20"/>
        </w:rPr>
        <w:t>6</w:t>
      </w:r>
      <w:r w:rsidRPr="005A2526">
        <w:rPr>
          <w:rFonts w:ascii="Arial" w:hAnsi="Arial" w:cs="Arial"/>
          <w:sz w:val="20"/>
          <w:szCs w:val="20"/>
        </w:rPr>
        <w:t>: »Finančno zavarovanje za resnost ponudbe«</w:t>
      </w:r>
      <w:r w:rsidR="00922C67" w:rsidRPr="005A2526">
        <w:rPr>
          <w:rFonts w:ascii="Arial" w:hAnsi="Arial" w:cs="Arial"/>
          <w:sz w:val="20"/>
          <w:szCs w:val="20"/>
        </w:rPr>
        <w:t>,</w:t>
      </w:r>
    </w:p>
    <w:p w14:paraId="4569A47D" w14:textId="69C14841" w:rsidR="003B158D" w:rsidRPr="005A2526" w:rsidRDefault="003B158D" w:rsidP="0053496B">
      <w:pPr>
        <w:pStyle w:val="ListParagraph"/>
        <w:numPr>
          <w:ilvl w:val="1"/>
          <w:numId w:val="54"/>
        </w:numPr>
        <w:rPr>
          <w:rFonts w:ascii="Arial" w:hAnsi="Arial" w:cs="Arial"/>
          <w:sz w:val="20"/>
          <w:szCs w:val="20"/>
        </w:rPr>
      </w:pPr>
      <w:r w:rsidRPr="005A2526">
        <w:rPr>
          <w:rFonts w:ascii="Arial" w:hAnsi="Arial" w:cs="Arial"/>
          <w:sz w:val="20"/>
          <w:szCs w:val="20"/>
        </w:rPr>
        <w:t xml:space="preserve">Obrazec </w:t>
      </w:r>
      <w:r w:rsidR="009E36DF" w:rsidRPr="005A2526">
        <w:rPr>
          <w:rFonts w:ascii="Arial" w:hAnsi="Arial" w:cs="Arial"/>
          <w:sz w:val="20"/>
          <w:szCs w:val="20"/>
        </w:rPr>
        <w:t>7</w:t>
      </w:r>
      <w:r w:rsidRPr="005A2526">
        <w:rPr>
          <w:rFonts w:ascii="Arial" w:hAnsi="Arial" w:cs="Arial"/>
          <w:sz w:val="20"/>
          <w:szCs w:val="20"/>
        </w:rPr>
        <w:t>: »Finančno zavarovanje za dobro izvedbo pogodbenih obveznosti«</w:t>
      </w:r>
      <w:r w:rsidR="009E36DF" w:rsidRPr="005A2526">
        <w:rPr>
          <w:rFonts w:ascii="Arial" w:hAnsi="Arial" w:cs="Arial"/>
          <w:sz w:val="20"/>
          <w:szCs w:val="20"/>
        </w:rPr>
        <w:t>,</w:t>
      </w:r>
    </w:p>
    <w:p w14:paraId="4C0C83FC" w14:textId="5E8650F4" w:rsidR="009E36DF" w:rsidRPr="005A2526" w:rsidRDefault="009E36DF" w:rsidP="0053496B">
      <w:pPr>
        <w:pStyle w:val="ListParagraph"/>
        <w:numPr>
          <w:ilvl w:val="1"/>
          <w:numId w:val="54"/>
        </w:numPr>
        <w:rPr>
          <w:rFonts w:ascii="Arial" w:hAnsi="Arial" w:cs="Arial"/>
          <w:sz w:val="20"/>
          <w:szCs w:val="20"/>
        </w:rPr>
      </w:pPr>
      <w:r w:rsidRPr="005A2526">
        <w:rPr>
          <w:rFonts w:ascii="Arial" w:hAnsi="Arial" w:cs="Arial"/>
          <w:sz w:val="20"/>
          <w:szCs w:val="20"/>
        </w:rPr>
        <w:t>Obrazec 8: »Finančno zavarovanje za odpravo napak v garancijskem roku«.</w:t>
      </w:r>
    </w:p>
    <w:p w14:paraId="5327FAFD" w14:textId="77777777" w:rsidR="00061C9A" w:rsidRPr="005A2526" w:rsidRDefault="00061C9A" w:rsidP="00500627">
      <w:pPr>
        <w:pStyle w:val="Standard"/>
        <w:ind w:left="360"/>
        <w:rPr>
          <w:rFonts w:ascii="Arial" w:hAnsi="Arial" w:cs="Arial"/>
          <w:b/>
          <w:sz w:val="20"/>
          <w:szCs w:val="20"/>
        </w:rPr>
      </w:pPr>
    </w:p>
    <w:p w14:paraId="54F3F6A5" w14:textId="130E67B3" w:rsidR="00911BC3" w:rsidRPr="005A2526" w:rsidRDefault="00B97CDD" w:rsidP="00C57D58">
      <w:pPr>
        <w:pStyle w:val="Standard"/>
        <w:numPr>
          <w:ilvl w:val="0"/>
          <w:numId w:val="71"/>
        </w:numPr>
        <w:rPr>
          <w:rFonts w:ascii="Arial" w:hAnsi="Arial" w:cs="Arial"/>
          <w:b/>
          <w:sz w:val="20"/>
          <w:szCs w:val="20"/>
        </w:rPr>
      </w:pPr>
      <w:r w:rsidRPr="005A2526">
        <w:rPr>
          <w:rFonts w:ascii="Arial" w:hAnsi="Arial" w:cs="Arial"/>
          <w:b/>
          <w:sz w:val="20"/>
          <w:szCs w:val="20"/>
        </w:rPr>
        <w:t xml:space="preserve">Dokumentacija za </w:t>
      </w:r>
      <w:r w:rsidR="00911BC3" w:rsidRPr="005A2526">
        <w:rPr>
          <w:rFonts w:ascii="Arial" w:hAnsi="Arial" w:cs="Arial"/>
          <w:b/>
          <w:sz w:val="20"/>
          <w:szCs w:val="20"/>
        </w:rPr>
        <w:t>Sklop 1</w:t>
      </w:r>
      <w:r w:rsidR="00B67BA3" w:rsidRPr="005A2526">
        <w:rPr>
          <w:rFonts w:ascii="Arial" w:hAnsi="Arial" w:cs="Arial"/>
          <w:b/>
          <w:sz w:val="20"/>
          <w:szCs w:val="20"/>
        </w:rPr>
        <w:t xml:space="preserve"> (</w:t>
      </w:r>
      <w:bookmarkStart w:id="14" w:name="_Hlk185407504"/>
      <w:r w:rsidR="00B67BA3" w:rsidRPr="005A2526">
        <w:rPr>
          <w:rFonts w:ascii="Arial" w:hAnsi="Arial" w:cs="Arial"/>
          <w:b/>
          <w:sz w:val="20"/>
          <w:szCs w:val="20"/>
        </w:rPr>
        <w:t>Nakup</w:t>
      </w:r>
      <w:r w:rsidR="00CC3BFB" w:rsidRPr="005A2526">
        <w:rPr>
          <w:rFonts w:ascii="Arial" w:hAnsi="Arial" w:cs="Arial"/>
          <w:b/>
          <w:bCs/>
          <w:sz w:val="20"/>
          <w:szCs w:val="20"/>
        </w:rPr>
        <w:t xml:space="preserve">, </w:t>
      </w:r>
      <w:r w:rsidR="00B67BA3" w:rsidRPr="005A2526">
        <w:rPr>
          <w:rFonts w:ascii="Arial" w:hAnsi="Arial" w:cs="Arial"/>
          <w:b/>
          <w:sz w:val="20"/>
          <w:szCs w:val="20"/>
        </w:rPr>
        <w:t>implementacija</w:t>
      </w:r>
      <w:r w:rsidR="00CC3BFB" w:rsidRPr="005A2526">
        <w:rPr>
          <w:rFonts w:ascii="Arial" w:hAnsi="Arial" w:cs="Arial"/>
          <w:b/>
          <w:sz w:val="20"/>
          <w:szCs w:val="20"/>
        </w:rPr>
        <w:t xml:space="preserve"> in vzdrževanje</w:t>
      </w:r>
      <w:r w:rsidR="00B67BA3" w:rsidRPr="005A2526">
        <w:rPr>
          <w:rFonts w:ascii="Arial" w:hAnsi="Arial" w:cs="Arial"/>
          <w:b/>
          <w:sz w:val="20"/>
          <w:szCs w:val="20"/>
        </w:rPr>
        <w:t xml:space="preserve"> </w:t>
      </w:r>
      <w:r w:rsidR="00CC3BFB" w:rsidRPr="005A2526">
        <w:rPr>
          <w:rFonts w:ascii="Arial" w:hAnsi="Arial" w:cs="Arial"/>
          <w:b/>
          <w:bCs/>
          <w:sz w:val="20"/>
          <w:szCs w:val="20"/>
        </w:rPr>
        <w:t xml:space="preserve">informacijske rešitve </w:t>
      </w:r>
      <w:r w:rsidR="00742006" w:rsidRPr="005A2526">
        <w:rPr>
          <w:rFonts w:ascii="Arial" w:hAnsi="Arial" w:cs="Arial"/>
          <w:b/>
          <w:bCs/>
          <w:sz w:val="20"/>
          <w:szCs w:val="20"/>
        </w:rPr>
        <w:t>eTTL</w:t>
      </w:r>
      <w:bookmarkEnd w:id="14"/>
      <w:r w:rsidR="00B67BA3" w:rsidRPr="005A2526">
        <w:rPr>
          <w:rFonts w:ascii="Arial" w:hAnsi="Arial" w:cs="Arial"/>
          <w:b/>
          <w:sz w:val="20"/>
          <w:szCs w:val="20"/>
        </w:rPr>
        <w:t>)</w:t>
      </w:r>
      <w:r w:rsidR="00911BC3" w:rsidRPr="005A2526">
        <w:rPr>
          <w:rFonts w:ascii="Arial" w:hAnsi="Arial" w:cs="Arial"/>
          <w:b/>
          <w:sz w:val="20"/>
          <w:szCs w:val="20"/>
        </w:rPr>
        <w:t>:</w:t>
      </w:r>
    </w:p>
    <w:p w14:paraId="06BFC933" w14:textId="634351DB" w:rsidR="003B158D" w:rsidRPr="005A2526" w:rsidRDefault="003B158D" w:rsidP="00C57D58">
      <w:pPr>
        <w:pStyle w:val="Standard"/>
        <w:numPr>
          <w:ilvl w:val="1"/>
          <w:numId w:val="71"/>
        </w:numPr>
        <w:rPr>
          <w:rFonts w:ascii="Arial" w:hAnsi="Arial" w:cs="Arial"/>
          <w:sz w:val="20"/>
          <w:szCs w:val="20"/>
        </w:rPr>
      </w:pPr>
      <w:r w:rsidRPr="005A2526">
        <w:rPr>
          <w:rFonts w:ascii="Arial" w:hAnsi="Arial" w:cs="Arial"/>
          <w:sz w:val="20"/>
          <w:szCs w:val="20"/>
        </w:rPr>
        <w:t>Obrazec 9: »</w:t>
      </w:r>
      <w:r w:rsidR="00144782" w:rsidRPr="005A2526">
        <w:rPr>
          <w:rFonts w:ascii="Arial" w:hAnsi="Arial" w:cs="Arial"/>
          <w:sz w:val="20"/>
          <w:szCs w:val="20"/>
        </w:rPr>
        <w:t>Izjava o referenčnih projektih</w:t>
      </w:r>
      <w:r w:rsidRPr="005A2526">
        <w:rPr>
          <w:rFonts w:ascii="Arial" w:hAnsi="Arial" w:cs="Arial"/>
          <w:sz w:val="20"/>
          <w:szCs w:val="20"/>
        </w:rPr>
        <w:t xml:space="preserve"> – </w:t>
      </w:r>
      <w:r w:rsidR="00742006" w:rsidRPr="005A2526">
        <w:rPr>
          <w:rFonts w:ascii="Arial" w:hAnsi="Arial" w:cs="Arial"/>
          <w:sz w:val="20"/>
          <w:szCs w:val="20"/>
        </w:rPr>
        <w:t>eTTL</w:t>
      </w:r>
      <w:r w:rsidRPr="005A2526">
        <w:rPr>
          <w:rFonts w:ascii="Arial" w:hAnsi="Arial" w:cs="Arial"/>
          <w:sz w:val="20"/>
          <w:szCs w:val="20"/>
        </w:rPr>
        <w:t>«</w:t>
      </w:r>
      <w:r w:rsidR="00922C67" w:rsidRPr="005A2526">
        <w:rPr>
          <w:rFonts w:ascii="Arial" w:hAnsi="Arial" w:cs="Arial"/>
          <w:sz w:val="20"/>
          <w:szCs w:val="20"/>
        </w:rPr>
        <w:t>,</w:t>
      </w:r>
      <w:r w:rsidRPr="005A2526">
        <w:rPr>
          <w:rFonts w:ascii="Arial" w:hAnsi="Arial" w:cs="Arial"/>
          <w:sz w:val="20"/>
          <w:szCs w:val="20"/>
        </w:rPr>
        <w:t xml:space="preserve"> </w:t>
      </w:r>
    </w:p>
    <w:p w14:paraId="06966673" w14:textId="410826E8" w:rsidR="003B158D" w:rsidRPr="005A2526" w:rsidRDefault="003B158D" w:rsidP="00C57D58">
      <w:pPr>
        <w:pStyle w:val="Standard"/>
        <w:numPr>
          <w:ilvl w:val="1"/>
          <w:numId w:val="71"/>
        </w:numPr>
        <w:rPr>
          <w:rFonts w:ascii="Arial" w:hAnsi="Arial" w:cs="Arial"/>
          <w:sz w:val="20"/>
          <w:szCs w:val="20"/>
        </w:rPr>
      </w:pPr>
      <w:r w:rsidRPr="005A2526">
        <w:rPr>
          <w:rFonts w:ascii="Arial" w:hAnsi="Arial" w:cs="Arial"/>
          <w:sz w:val="20"/>
          <w:szCs w:val="20"/>
        </w:rPr>
        <w:t>Obrazec 10</w:t>
      </w:r>
      <w:r w:rsidR="005C05FD" w:rsidRPr="005A2526">
        <w:rPr>
          <w:rFonts w:ascii="Arial" w:hAnsi="Arial" w:cs="Arial"/>
          <w:sz w:val="20"/>
          <w:szCs w:val="20"/>
        </w:rPr>
        <w:t>a</w:t>
      </w:r>
      <w:r w:rsidRPr="005A2526">
        <w:rPr>
          <w:rFonts w:ascii="Arial" w:hAnsi="Arial" w:cs="Arial"/>
          <w:sz w:val="20"/>
          <w:szCs w:val="20"/>
        </w:rPr>
        <w:t xml:space="preserve">: »Referenčno potrdilo za projekt – </w:t>
      </w:r>
      <w:r w:rsidR="005F337D" w:rsidRPr="005A2526">
        <w:rPr>
          <w:rFonts w:ascii="Arial" w:hAnsi="Arial" w:cs="Arial"/>
          <w:sz w:val="20"/>
          <w:szCs w:val="20"/>
        </w:rPr>
        <w:t xml:space="preserve">Implementacija </w:t>
      </w:r>
      <w:r w:rsidR="00330D5E" w:rsidRPr="005A2526">
        <w:rPr>
          <w:rFonts w:ascii="Arial" w:hAnsi="Arial" w:cs="Arial"/>
          <w:sz w:val="20"/>
          <w:szCs w:val="20"/>
        </w:rPr>
        <w:t>zdravstvenega informacijskega sistema za klinično uporabo</w:t>
      </w:r>
      <w:r w:rsidRPr="005A2526">
        <w:rPr>
          <w:rFonts w:ascii="Arial" w:hAnsi="Arial" w:cs="Arial"/>
          <w:sz w:val="20"/>
          <w:szCs w:val="20"/>
        </w:rPr>
        <w:t>«</w:t>
      </w:r>
      <w:r w:rsidR="00922C67" w:rsidRPr="005A2526">
        <w:rPr>
          <w:rFonts w:ascii="Arial" w:hAnsi="Arial" w:cs="Arial"/>
          <w:sz w:val="20"/>
          <w:szCs w:val="20"/>
        </w:rPr>
        <w:t>,</w:t>
      </w:r>
    </w:p>
    <w:p w14:paraId="515DCBF9" w14:textId="28A8274F" w:rsidR="00584ED9" w:rsidRPr="005A2526" w:rsidRDefault="00584ED9" w:rsidP="00C57D58">
      <w:pPr>
        <w:pStyle w:val="Standard"/>
        <w:numPr>
          <w:ilvl w:val="1"/>
          <w:numId w:val="71"/>
        </w:numPr>
        <w:rPr>
          <w:rFonts w:ascii="Arial" w:hAnsi="Arial" w:cs="Arial"/>
          <w:sz w:val="20"/>
          <w:szCs w:val="20"/>
        </w:rPr>
      </w:pPr>
      <w:r w:rsidRPr="005A2526">
        <w:rPr>
          <w:rFonts w:ascii="Arial" w:hAnsi="Arial" w:cs="Arial"/>
          <w:sz w:val="20"/>
          <w:szCs w:val="20"/>
        </w:rPr>
        <w:t>Obrazec 10</w:t>
      </w:r>
      <w:r w:rsidR="007933A6" w:rsidRPr="005A2526">
        <w:rPr>
          <w:rFonts w:ascii="Arial" w:hAnsi="Arial" w:cs="Arial"/>
          <w:sz w:val="20"/>
          <w:szCs w:val="20"/>
        </w:rPr>
        <w:t>b</w:t>
      </w:r>
      <w:r w:rsidRPr="005A2526">
        <w:rPr>
          <w:rFonts w:ascii="Arial" w:hAnsi="Arial" w:cs="Arial"/>
          <w:sz w:val="20"/>
          <w:szCs w:val="20"/>
        </w:rPr>
        <w:t>: »Referenčno potrdilo za projekt – Implementacija eTTL«</w:t>
      </w:r>
      <w:r w:rsidR="008E6134" w:rsidRPr="005A2526">
        <w:rPr>
          <w:rFonts w:ascii="Arial" w:hAnsi="Arial" w:cs="Arial"/>
          <w:sz w:val="20"/>
          <w:szCs w:val="20"/>
        </w:rPr>
        <w:t>,</w:t>
      </w:r>
    </w:p>
    <w:p w14:paraId="182F21C5" w14:textId="2F41278A" w:rsidR="00A35CF2" w:rsidRPr="005A2526" w:rsidRDefault="00A35CF2" w:rsidP="00C57D58">
      <w:pPr>
        <w:pStyle w:val="Standard"/>
        <w:numPr>
          <w:ilvl w:val="1"/>
          <w:numId w:val="71"/>
        </w:numPr>
        <w:rPr>
          <w:rFonts w:ascii="Arial" w:hAnsi="Arial" w:cs="Arial"/>
          <w:sz w:val="20"/>
          <w:szCs w:val="20"/>
        </w:rPr>
      </w:pPr>
      <w:r w:rsidRPr="005A2526">
        <w:rPr>
          <w:rFonts w:ascii="Arial" w:hAnsi="Arial" w:cs="Arial"/>
          <w:sz w:val="20"/>
          <w:szCs w:val="20"/>
        </w:rPr>
        <w:t xml:space="preserve">Obrazec </w:t>
      </w:r>
      <w:r w:rsidR="00584ED9" w:rsidRPr="005A2526">
        <w:rPr>
          <w:rFonts w:ascii="Arial" w:hAnsi="Arial" w:cs="Arial"/>
          <w:sz w:val="20"/>
          <w:szCs w:val="20"/>
        </w:rPr>
        <w:t>10</w:t>
      </w:r>
      <w:r w:rsidR="000D1785" w:rsidRPr="005A2526">
        <w:rPr>
          <w:rFonts w:ascii="Arial" w:hAnsi="Arial" w:cs="Arial"/>
          <w:sz w:val="20"/>
          <w:szCs w:val="20"/>
        </w:rPr>
        <w:t>c</w:t>
      </w:r>
      <w:r w:rsidRPr="005A2526">
        <w:rPr>
          <w:rFonts w:ascii="Arial" w:hAnsi="Arial" w:cs="Arial"/>
          <w:sz w:val="20"/>
          <w:szCs w:val="20"/>
        </w:rPr>
        <w:t xml:space="preserve">: »Referenčno potrdilo za projekt </w:t>
      </w:r>
      <w:r w:rsidR="0002107D" w:rsidRPr="005A2526">
        <w:rPr>
          <w:rFonts w:ascii="Arial" w:hAnsi="Arial" w:cs="Arial"/>
          <w:sz w:val="20"/>
          <w:szCs w:val="20"/>
        </w:rPr>
        <w:t>– Vzdrževan</w:t>
      </w:r>
      <w:r w:rsidR="00802553" w:rsidRPr="005A2526">
        <w:rPr>
          <w:rFonts w:ascii="Arial" w:hAnsi="Arial" w:cs="Arial"/>
          <w:sz w:val="20"/>
          <w:szCs w:val="20"/>
        </w:rPr>
        <w:t>je</w:t>
      </w:r>
      <w:r w:rsidR="0002107D" w:rsidRPr="005A2526">
        <w:rPr>
          <w:rFonts w:ascii="Arial" w:hAnsi="Arial" w:cs="Arial"/>
          <w:sz w:val="20"/>
          <w:szCs w:val="20"/>
        </w:rPr>
        <w:t xml:space="preserve"> </w:t>
      </w:r>
      <w:r w:rsidRPr="005A2526">
        <w:rPr>
          <w:rFonts w:ascii="Arial" w:hAnsi="Arial" w:cs="Arial"/>
          <w:sz w:val="20"/>
          <w:szCs w:val="20"/>
        </w:rPr>
        <w:t>eTTL«,</w:t>
      </w:r>
    </w:p>
    <w:p w14:paraId="52E4F0BD" w14:textId="2AACF254" w:rsidR="003B158D" w:rsidRPr="005A2526" w:rsidRDefault="003B158D" w:rsidP="00C57D58">
      <w:pPr>
        <w:pStyle w:val="ListParagraph"/>
        <w:numPr>
          <w:ilvl w:val="1"/>
          <w:numId w:val="71"/>
        </w:numPr>
        <w:rPr>
          <w:rFonts w:ascii="Arial" w:hAnsi="Arial" w:cs="Arial"/>
          <w:sz w:val="20"/>
          <w:szCs w:val="20"/>
        </w:rPr>
      </w:pPr>
      <w:r w:rsidRPr="005A2526">
        <w:rPr>
          <w:rFonts w:ascii="Arial" w:hAnsi="Arial" w:cs="Arial"/>
          <w:sz w:val="20"/>
          <w:szCs w:val="20"/>
        </w:rPr>
        <w:t xml:space="preserve">Obrazec 11: »Izjava ponudnika o </w:t>
      </w:r>
      <w:r w:rsidR="00E535FB" w:rsidRPr="005A2526">
        <w:rPr>
          <w:rFonts w:ascii="Arial" w:hAnsi="Arial" w:cs="Arial"/>
          <w:sz w:val="20"/>
          <w:szCs w:val="20"/>
        </w:rPr>
        <w:t xml:space="preserve">izpolnjevanju pogojev </w:t>
      </w:r>
      <w:r w:rsidRPr="005A2526">
        <w:rPr>
          <w:rFonts w:ascii="Arial" w:hAnsi="Arial" w:cs="Arial"/>
          <w:sz w:val="20"/>
          <w:szCs w:val="20"/>
        </w:rPr>
        <w:t xml:space="preserve">– </w:t>
      </w:r>
      <w:r w:rsidR="00603B6D" w:rsidRPr="005A2526">
        <w:rPr>
          <w:rFonts w:ascii="Arial" w:hAnsi="Arial" w:cs="Arial"/>
          <w:sz w:val="20"/>
          <w:szCs w:val="20"/>
        </w:rPr>
        <w:t>eTTL</w:t>
      </w:r>
      <w:r w:rsidRPr="005A2526">
        <w:rPr>
          <w:rFonts w:ascii="Arial" w:hAnsi="Arial" w:cs="Arial"/>
          <w:sz w:val="20"/>
          <w:szCs w:val="20"/>
        </w:rPr>
        <w:t>«</w:t>
      </w:r>
      <w:r w:rsidR="00922C67" w:rsidRPr="005A2526">
        <w:rPr>
          <w:rFonts w:ascii="Arial" w:hAnsi="Arial" w:cs="Arial"/>
          <w:sz w:val="20"/>
          <w:szCs w:val="20"/>
        </w:rPr>
        <w:t>,</w:t>
      </w:r>
      <w:r w:rsidR="00447B23" w:rsidRPr="005A2526">
        <w:t xml:space="preserve"> </w:t>
      </w:r>
    </w:p>
    <w:p w14:paraId="33F46DE2" w14:textId="3D53501F" w:rsidR="003B158D" w:rsidRPr="005A2526" w:rsidRDefault="003B158D" w:rsidP="00C57D58">
      <w:pPr>
        <w:pStyle w:val="Standard"/>
        <w:numPr>
          <w:ilvl w:val="1"/>
          <w:numId w:val="71"/>
        </w:numPr>
        <w:rPr>
          <w:rFonts w:ascii="Arial" w:hAnsi="Arial" w:cs="Arial"/>
          <w:sz w:val="20"/>
          <w:szCs w:val="20"/>
        </w:rPr>
      </w:pPr>
      <w:r w:rsidRPr="005A2526">
        <w:rPr>
          <w:rFonts w:ascii="Arial" w:hAnsi="Arial" w:cs="Arial"/>
          <w:sz w:val="20"/>
          <w:szCs w:val="20"/>
        </w:rPr>
        <w:t xml:space="preserve">Obrazec 12: »Referenčno potrdilo za strokovnjaka – </w:t>
      </w:r>
      <w:r w:rsidR="00EF6ACC" w:rsidRPr="005A2526">
        <w:rPr>
          <w:rFonts w:ascii="Arial" w:hAnsi="Arial" w:cs="Arial"/>
          <w:sz w:val="20"/>
          <w:szCs w:val="20"/>
        </w:rPr>
        <w:t>eTTL</w:t>
      </w:r>
      <w:r w:rsidRPr="005A2526">
        <w:rPr>
          <w:rFonts w:ascii="Arial" w:hAnsi="Arial" w:cs="Arial"/>
          <w:sz w:val="20"/>
          <w:szCs w:val="20"/>
        </w:rPr>
        <w:t xml:space="preserve"> (</w:t>
      </w:r>
      <w:r w:rsidR="00447B23" w:rsidRPr="005A2526">
        <w:rPr>
          <w:rFonts w:ascii="Arial" w:hAnsi="Arial" w:cs="Arial"/>
          <w:sz w:val="20"/>
          <w:szCs w:val="20"/>
        </w:rPr>
        <w:t>vodja projekta</w:t>
      </w:r>
      <w:r w:rsidRPr="005A2526">
        <w:rPr>
          <w:rFonts w:ascii="Arial" w:hAnsi="Arial" w:cs="Arial"/>
          <w:sz w:val="20"/>
          <w:szCs w:val="20"/>
        </w:rPr>
        <w:t>)«</w:t>
      </w:r>
      <w:r w:rsidR="00922C67" w:rsidRPr="005A2526">
        <w:rPr>
          <w:rFonts w:ascii="Arial" w:hAnsi="Arial" w:cs="Arial"/>
          <w:sz w:val="20"/>
          <w:szCs w:val="20"/>
        </w:rPr>
        <w:t>,</w:t>
      </w:r>
    </w:p>
    <w:p w14:paraId="43284E2B" w14:textId="40358390" w:rsidR="003B158D" w:rsidRPr="005A2526" w:rsidRDefault="003B158D" w:rsidP="00C57D58">
      <w:pPr>
        <w:pStyle w:val="Standard"/>
        <w:numPr>
          <w:ilvl w:val="1"/>
          <w:numId w:val="71"/>
        </w:numPr>
        <w:rPr>
          <w:rFonts w:ascii="Arial" w:hAnsi="Arial" w:cs="Arial"/>
          <w:sz w:val="20"/>
          <w:szCs w:val="20"/>
        </w:rPr>
      </w:pPr>
      <w:r w:rsidRPr="005A2526">
        <w:rPr>
          <w:rFonts w:ascii="Arial" w:hAnsi="Arial" w:cs="Arial"/>
          <w:sz w:val="20"/>
          <w:szCs w:val="20"/>
        </w:rPr>
        <w:t xml:space="preserve">Obrazec 13: »Referenčno potrdilo za strokovnjaka – </w:t>
      </w:r>
      <w:r w:rsidR="00EF6ACC" w:rsidRPr="005A2526">
        <w:rPr>
          <w:rFonts w:ascii="Arial" w:hAnsi="Arial" w:cs="Arial"/>
          <w:sz w:val="20"/>
          <w:szCs w:val="20"/>
        </w:rPr>
        <w:t>eTTL</w:t>
      </w:r>
      <w:r w:rsidRPr="005A2526">
        <w:rPr>
          <w:rFonts w:ascii="Arial" w:hAnsi="Arial" w:cs="Arial"/>
          <w:sz w:val="20"/>
          <w:szCs w:val="20"/>
        </w:rPr>
        <w:t xml:space="preserve"> (strokovnjak s področja razvoja </w:t>
      </w:r>
      <w:r w:rsidR="00052A33" w:rsidRPr="005A2526">
        <w:rPr>
          <w:rFonts w:ascii="Arial" w:hAnsi="Arial" w:cs="Arial"/>
          <w:sz w:val="20"/>
          <w:szCs w:val="20"/>
        </w:rPr>
        <w:t>informacijskih sistemov</w:t>
      </w:r>
      <w:r w:rsidRPr="005A2526">
        <w:rPr>
          <w:rFonts w:ascii="Arial" w:hAnsi="Arial" w:cs="Arial"/>
          <w:sz w:val="20"/>
          <w:szCs w:val="20"/>
        </w:rPr>
        <w:t>)«</w:t>
      </w:r>
      <w:r w:rsidR="00922C67" w:rsidRPr="005A2526">
        <w:rPr>
          <w:rFonts w:ascii="Arial" w:hAnsi="Arial" w:cs="Arial"/>
          <w:sz w:val="20"/>
          <w:szCs w:val="20"/>
        </w:rPr>
        <w:t>,</w:t>
      </w:r>
    </w:p>
    <w:p w14:paraId="284AC12A" w14:textId="0F6E3A9D" w:rsidR="0053496B" w:rsidRPr="005A2526" w:rsidRDefault="0053496B" w:rsidP="00C57D58">
      <w:pPr>
        <w:pStyle w:val="Standard"/>
        <w:numPr>
          <w:ilvl w:val="1"/>
          <w:numId w:val="71"/>
        </w:numPr>
        <w:rPr>
          <w:rFonts w:ascii="Arial" w:hAnsi="Arial" w:cs="Arial"/>
          <w:sz w:val="20"/>
          <w:szCs w:val="20"/>
        </w:rPr>
      </w:pPr>
      <w:r w:rsidRPr="005A2526">
        <w:rPr>
          <w:rFonts w:ascii="Arial" w:hAnsi="Arial" w:cs="Arial"/>
          <w:sz w:val="20"/>
          <w:szCs w:val="20"/>
        </w:rPr>
        <w:t>Obrazec 14: »Referenčno potrdilo za strokovnjaka – eTTL (strokovnjak s področja kliničnega dela)«,</w:t>
      </w:r>
    </w:p>
    <w:p w14:paraId="24C2536C" w14:textId="3A926720" w:rsidR="002E35A3" w:rsidRPr="005A2526" w:rsidRDefault="002E35A3" w:rsidP="00C57D58">
      <w:pPr>
        <w:pStyle w:val="Standard"/>
        <w:numPr>
          <w:ilvl w:val="1"/>
          <w:numId w:val="71"/>
        </w:numPr>
        <w:rPr>
          <w:rFonts w:ascii="Arial" w:hAnsi="Arial" w:cs="Arial"/>
          <w:sz w:val="20"/>
          <w:szCs w:val="20"/>
        </w:rPr>
      </w:pPr>
      <w:r w:rsidRPr="005A2526">
        <w:rPr>
          <w:rFonts w:ascii="Arial" w:hAnsi="Arial" w:cs="Arial"/>
          <w:sz w:val="20"/>
          <w:szCs w:val="20"/>
        </w:rPr>
        <w:t xml:space="preserve">Obrazec 15: »Referenčno potrdilo za strokovnjaka – eTTL (strokovnjak s področja uporabniške izkušnje ali uporabniških vmesnikov </w:t>
      </w:r>
      <w:r w:rsidR="00052A33" w:rsidRPr="005A2526">
        <w:rPr>
          <w:rFonts w:ascii="Arial" w:hAnsi="Arial" w:cs="Arial"/>
          <w:sz w:val="20"/>
          <w:szCs w:val="20"/>
        </w:rPr>
        <w:t xml:space="preserve">– </w:t>
      </w:r>
      <w:r w:rsidRPr="005A2526">
        <w:rPr>
          <w:rFonts w:ascii="Arial" w:hAnsi="Arial" w:cs="Arial"/>
          <w:sz w:val="20"/>
          <w:szCs w:val="20"/>
        </w:rPr>
        <w:t>UX/UI)«,</w:t>
      </w:r>
    </w:p>
    <w:p w14:paraId="0E110429" w14:textId="1D8B17E2" w:rsidR="002E35A3" w:rsidRPr="005A2526" w:rsidRDefault="002E35A3" w:rsidP="00C57D58">
      <w:pPr>
        <w:pStyle w:val="Standard"/>
        <w:numPr>
          <w:ilvl w:val="1"/>
          <w:numId w:val="71"/>
        </w:numPr>
        <w:rPr>
          <w:rFonts w:ascii="Arial" w:hAnsi="Arial" w:cs="Arial"/>
          <w:sz w:val="20"/>
          <w:szCs w:val="20"/>
        </w:rPr>
      </w:pPr>
      <w:r w:rsidRPr="005A2526">
        <w:rPr>
          <w:rFonts w:ascii="Arial" w:hAnsi="Arial" w:cs="Arial"/>
          <w:sz w:val="20"/>
          <w:szCs w:val="20"/>
        </w:rPr>
        <w:t>Obrazec 16: »Referenčno potrdilo za strokovnjaka – eTTL (arhitekt informacijskih sistemov)«,</w:t>
      </w:r>
    </w:p>
    <w:p w14:paraId="7C4BA401" w14:textId="4CC9BB60" w:rsidR="003B158D" w:rsidRPr="005A2526" w:rsidRDefault="003B158D" w:rsidP="00C57D58">
      <w:pPr>
        <w:pStyle w:val="Standard"/>
        <w:numPr>
          <w:ilvl w:val="1"/>
          <w:numId w:val="71"/>
        </w:numPr>
        <w:rPr>
          <w:rFonts w:ascii="Arial" w:hAnsi="Arial" w:cs="Arial"/>
          <w:sz w:val="20"/>
          <w:szCs w:val="20"/>
        </w:rPr>
      </w:pPr>
      <w:r w:rsidRPr="005A2526">
        <w:rPr>
          <w:rFonts w:ascii="Arial" w:hAnsi="Arial" w:cs="Arial"/>
          <w:sz w:val="20"/>
          <w:szCs w:val="20"/>
        </w:rPr>
        <w:t>Obrazec 1</w:t>
      </w:r>
      <w:r w:rsidR="004442EE" w:rsidRPr="005A2526">
        <w:rPr>
          <w:rFonts w:ascii="Arial" w:hAnsi="Arial" w:cs="Arial"/>
          <w:sz w:val="20"/>
          <w:szCs w:val="20"/>
        </w:rPr>
        <w:t>7</w:t>
      </w:r>
      <w:r w:rsidRPr="005A2526">
        <w:rPr>
          <w:rFonts w:ascii="Arial" w:hAnsi="Arial" w:cs="Arial"/>
          <w:sz w:val="20"/>
          <w:szCs w:val="20"/>
        </w:rPr>
        <w:t xml:space="preserve">: »Seznam kadrov – </w:t>
      </w:r>
      <w:r w:rsidR="00306B87" w:rsidRPr="005A2526">
        <w:rPr>
          <w:rFonts w:ascii="Arial" w:hAnsi="Arial" w:cs="Arial"/>
          <w:sz w:val="20"/>
          <w:szCs w:val="20"/>
        </w:rPr>
        <w:t>eTTL</w:t>
      </w:r>
      <w:r w:rsidRPr="005A2526">
        <w:rPr>
          <w:rFonts w:ascii="Arial" w:hAnsi="Arial" w:cs="Arial"/>
          <w:sz w:val="20"/>
          <w:szCs w:val="20"/>
        </w:rPr>
        <w:t>«</w:t>
      </w:r>
      <w:r w:rsidR="00922C67" w:rsidRPr="005A2526">
        <w:rPr>
          <w:rFonts w:ascii="Arial" w:hAnsi="Arial" w:cs="Arial"/>
          <w:sz w:val="20"/>
          <w:szCs w:val="20"/>
        </w:rPr>
        <w:t>,</w:t>
      </w:r>
    </w:p>
    <w:p w14:paraId="0DD4971F" w14:textId="2C08EF5A" w:rsidR="005668A4" w:rsidRPr="005A2526" w:rsidRDefault="005668A4" w:rsidP="00C57D58">
      <w:pPr>
        <w:pStyle w:val="Standard"/>
        <w:numPr>
          <w:ilvl w:val="1"/>
          <w:numId w:val="71"/>
        </w:numPr>
        <w:rPr>
          <w:rFonts w:ascii="Arial" w:hAnsi="Arial" w:cs="Arial"/>
          <w:sz w:val="20"/>
          <w:szCs w:val="20"/>
        </w:rPr>
      </w:pPr>
      <w:r w:rsidRPr="005A2526">
        <w:rPr>
          <w:rFonts w:ascii="Arial" w:hAnsi="Arial" w:cs="Arial"/>
          <w:sz w:val="20"/>
          <w:szCs w:val="20"/>
        </w:rPr>
        <w:t>Priloga: »</w:t>
      </w:r>
      <w:bookmarkStart w:id="15" w:name="_Hlk194345312"/>
      <w:r w:rsidRPr="005A2526">
        <w:rPr>
          <w:rFonts w:ascii="Arial" w:hAnsi="Arial" w:cs="Arial"/>
          <w:sz w:val="20"/>
          <w:szCs w:val="20"/>
        </w:rPr>
        <w:t xml:space="preserve">Seznam </w:t>
      </w:r>
      <w:r w:rsidR="00E26F19" w:rsidRPr="005A2526">
        <w:rPr>
          <w:rFonts w:ascii="Arial" w:hAnsi="Arial" w:cs="Arial"/>
          <w:sz w:val="20"/>
          <w:szCs w:val="20"/>
        </w:rPr>
        <w:t xml:space="preserve">implementiranih </w:t>
      </w:r>
      <w:r w:rsidR="00267656" w:rsidRPr="005A2526">
        <w:rPr>
          <w:rFonts w:ascii="Arial" w:hAnsi="Arial" w:cs="Arial"/>
          <w:sz w:val="20"/>
          <w:szCs w:val="20"/>
        </w:rPr>
        <w:t>funkcionalnosti</w:t>
      </w:r>
      <w:r w:rsidR="00935119" w:rsidRPr="005A2526">
        <w:rPr>
          <w:rFonts w:ascii="Arial" w:hAnsi="Arial" w:cs="Arial"/>
          <w:sz w:val="20"/>
          <w:szCs w:val="20"/>
        </w:rPr>
        <w:t xml:space="preserve"> eTTL</w:t>
      </w:r>
      <w:r w:rsidR="00267656" w:rsidRPr="005A2526">
        <w:rPr>
          <w:rFonts w:ascii="Arial" w:hAnsi="Arial" w:cs="Arial"/>
          <w:sz w:val="20"/>
          <w:szCs w:val="20"/>
        </w:rPr>
        <w:t xml:space="preserve"> </w:t>
      </w:r>
      <w:r w:rsidR="00E26F19" w:rsidRPr="005A2526">
        <w:rPr>
          <w:rFonts w:ascii="Arial" w:hAnsi="Arial" w:cs="Arial"/>
          <w:sz w:val="20"/>
          <w:szCs w:val="20"/>
        </w:rPr>
        <w:t xml:space="preserve">pri </w:t>
      </w:r>
      <w:r w:rsidR="003A42AA" w:rsidRPr="005A2526">
        <w:rPr>
          <w:rFonts w:ascii="Arial" w:hAnsi="Arial" w:cs="Arial"/>
          <w:sz w:val="20"/>
          <w:szCs w:val="20"/>
        </w:rPr>
        <w:t xml:space="preserve">referenčnih </w:t>
      </w:r>
      <w:r w:rsidR="00E26F19" w:rsidRPr="005A2526">
        <w:rPr>
          <w:rFonts w:ascii="Arial" w:hAnsi="Arial" w:cs="Arial"/>
          <w:sz w:val="20"/>
          <w:szCs w:val="20"/>
        </w:rPr>
        <w:t>naročnikih</w:t>
      </w:r>
      <w:bookmarkEnd w:id="15"/>
      <w:r w:rsidR="003F3EDA" w:rsidRPr="005A2526">
        <w:rPr>
          <w:rFonts w:ascii="Arial" w:hAnsi="Arial" w:cs="Arial"/>
          <w:sz w:val="20"/>
          <w:szCs w:val="20"/>
        </w:rPr>
        <w:t>«,</w:t>
      </w:r>
    </w:p>
    <w:p w14:paraId="756BF21A" w14:textId="7196967F" w:rsidR="003244BA" w:rsidRPr="005A2526" w:rsidRDefault="003244BA" w:rsidP="00C57D58">
      <w:pPr>
        <w:pStyle w:val="Standard"/>
        <w:numPr>
          <w:ilvl w:val="1"/>
          <w:numId w:val="71"/>
        </w:numPr>
        <w:rPr>
          <w:rFonts w:ascii="Arial" w:hAnsi="Arial" w:cs="Arial"/>
          <w:sz w:val="20"/>
          <w:szCs w:val="20"/>
        </w:rPr>
      </w:pPr>
      <w:r w:rsidRPr="005A2526">
        <w:rPr>
          <w:rFonts w:ascii="Arial" w:hAnsi="Arial" w:cs="Arial"/>
          <w:sz w:val="20"/>
          <w:szCs w:val="20"/>
        </w:rPr>
        <w:t xml:space="preserve">Osnutek pogodbe o nakupu in implementaciji </w:t>
      </w:r>
      <w:r w:rsidR="00C1163D" w:rsidRPr="005A2526">
        <w:rPr>
          <w:rFonts w:ascii="Arial" w:hAnsi="Arial" w:cs="Arial"/>
          <w:sz w:val="20"/>
          <w:szCs w:val="20"/>
        </w:rPr>
        <w:t xml:space="preserve">informacijske rešitve </w:t>
      </w:r>
      <w:r w:rsidR="00306B87" w:rsidRPr="005A2526">
        <w:rPr>
          <w:rFonts w:ascii="Arial" w:hAnsi="Arial" w:cs="Arial"/>
          <w:sz w:val="20"/>
          <w:szCs w:val="20"/>
        </w:rPr>
        <w:t xml:space="preserve">eTTL </w:t>
      </w:r>
      <w:r w:rsidRPr="005A2526">
        <w:rPr>
          <w:rFonts w:ascii="Arial" w:hAnsi="Arial" w:cs="Arial"/>
          <w:sz w:val="20"/>
          <w:szCs w:val="20"/>
        </w:rPr>
        <w:t>(s prilogami)</w:t>
      </w:r>
      <w:r w:rsidR="00BE2354" w:rsidRPr="005A2526">
        <w:rPr>
          <w:rFonts w:ascii="Arial" w:hAnsi="Arial" w:cs="Arial"/>
          <w:sz w:val="20"/>
          <w:szCs w:val="20"/>
        </w:rPr>
        <w:t xml:space="preserve"> </w:t>
      </w:r>
      <w:r w:rsidR="00DE5D68" w:rsidRPr="005A2526">
        <w:rPr>
          <w:rFonts w:ascii="Arial" w:hAnsi="Arial" w:cs="Arial"/>
          <w:b/>
          <w:bCs/>
          <w:i/>
          <w:iCs/>
          <w:sz w:val="20"/>
          <w:szCs w:val="20"/>
        </w:rPr>
        <w:t>–</w:t>
      </w:r>
      <w:r w:rsidR="00BE2354" w:rsidRPr="005A2526">
        <w:rPr>
          <w:rFonts w:ascii="Arial" w:hAnsi="Arial" w:cs="Arial"/>
          <w:b/>
          <w:bCs/>
          <w:i/>
          <w:iCs/>
          <w:sz w:val="20"/>
          <w:szCs w:val="20"/>
        </w:rPr>
        <w:t xml:space="preserve"> </w:t>
      </w:r>
      <w:r w:rsidR="00DE5D68" w:rsidRPr="005A2526">
        <w:rPr>
          <w:rFonts w:ascii="Arial" w:hAnsi="Arial" w:cs="Arial"/>
          <w:b/>
          <w:bCs/>
          <w:i/>
          <w:iCs/>
          <w:sz w:val="20"/>
          <w:szCs w:val="20"/>
        </w:rPr>
        <w:t>na Portalu javnih naročil bo objavljen naknadno</w:t>
      </w:r>
      <w:r w:rsidRPr="005A2526">
        <w:rPr>
          <w:rFonts w:ascii="Arial" w:hAnsi="Arial" w:cs="Arial"/>
          <w:sz w:val="20"/>
          <w:szCs w:val="20"/>
        </w:rPr>
        <w:t>,</w:t>
      </w:r>
    </w:p>
    <w:p w14:paraId="2E163287" w14:textId="7E52F9DF" w:rsidR="009750F5" w:rsidRPr="005A2526" w:rsidRDefault="00157D07" w:rsidP="00C57D58">
      <w:pPr>
        <w:pStyle w:val="Standard"/>
        <w:numPr>
          <w:ilvl w:val="1"/>
          <w:numId w:val="71"/>
        </w:numPr>
        <w:rPr>
          <w:rFonts w:ascii="Arial" w:hAnsi="Arial" w:cs="Arial"/>
          <w:sz w:val="20"/>
          <w:szCs w:val="20"/>
        </w:rPr>
      </w:pPr>
      <w:r w:rsidRPr="005A2526">
        <w:rPr>
          <w:rFonts w:ascii="Arial" w:hAnsi="Arial" w:cs="Arial"/>
          <w:sz w:val="20"/>
          <w:szCs w:val="20"/>
        </w:rPr>
        <w:t>Osnutek pogodbe o vzdrževanju informacijske rešitve eTTL (s prilogami)</w:t>
      </w:r>
      <w:r w:rsidR="00DE5D68" w:rsidRPr="005A2526">
        <w:rPr>
          <w:rFonts w:ascii="Arial" w:hAnsi="Arial" w:cs="Arial"/>
          <w:sz w:val="20"/>
          <w:szCs w:val="20"/>
        </w:rPr>
        <w:t xml:space="preserve"> </w:t>
      </w:r>
      <w:r w:rsidR="00DE5D68" w:rsidRPr="005A2526">
        <w:rPr>
          <w:rFonts w:ascii="Arial" w:hAnsi="Arial" w:cs="Arial"/>
          <w:b/>
          <w:bCs/>
          <w:i/>
          <w:iCs/>
          <w:sz w:val="20"/>
          <w:szCs w:val="20"/>
        </w:rPr>
        <w:t>– na Portalu javnih naročil bo objavljen naknadno</w:t>
      </w:r>
      <w:r w:rsidR="009C42C6" w:rsidRPr="005A2526">
        <w:rPr>
          <w:rFonts w:ascii="Arial" w:hAnsi="Arial" w:cs="Arial"/>
          <w:sz w:val="20"/>
          <w:szCs w:val="20"/>
        </w:rPr>
        <w:t>.</w:t>
      </w:r>
    </w:p>
    <w:p w14:paraId="06C904BF" w14:textId="77777777" w:rsidR="00061C9A" w:rsidRPr="005A2526" w:rsidRDefault="00061C9A" w:rsidP="00500627">
      <w:pPr>
        <w:pStyle w:val="Standard"/>
        <w:ind w:left="360"/>
        <w:rPr>
          <w:rFonts w:ascii="Arial" w:hAnsi="Arial" w:cs="Arial"/>
          <w:b/>
          <w:sz w:val="20"/>
          <w:szCs w:val="20"/>
        </w:rPr>
      </w:pPr>
    </w:p>
    <w:p w14:paraId="7371E0D3" w14:textId="33460ABB" w:rsidR="00911BC3" w:rsidRPr="005A2526" w:rsidRDefault="00B97CDD" w:rsidP="00C57D58">
      <w:pPr>
        <w:pStyle w:val="Standard"/>
        <w:numPr>
          <w:ilvl w:val="0"/>
          <w:numId w:val="71"/>
        </w:numPr>
        <w:rPr>
          <w:rFonts w:ascii="Arial" w:hAnsi="Arial" w:cs="Arial"/>
          <w:b/>
          <w:sz w:val="20"/>
          <w:szCs w:val="20"/>
        </w:rPr>
      </w:pPr>
      <w:r w:rsidRPr="005A2526">
        <w:rPr>
          <w:rFonts w:ascii="Arial" w:hAnsi="Arial" w:cs="Arial"/>
          <w:b/>
          <w:sz w:val="20"/>
          <w:szCs w:val="20"/>
        </w:rPr>
        <w:t xml:space="preserve">Dokumentacija za </w:t>
      </w:r>
      <w:r w:rsidR="00911BC3" w:rsidRPr="005A2526">
        <w:rPr>
          <w:rFonts w:ascii="Arial" w:hAnsi="Arial" w:cs="Arial"/>
          <w:b/>
          <w:sz w:val="20"/>
          <w:szCs w:val="20"/>
        </w:rPr>
        <w:t xml:space="preserve">Sklop </w:t>
      </w:r>
      <w:r w:rsidR="00306B87" w:rsidRPr="005A2526">
        <w:rPr>
          <w:rFonts w:ascii="Arial" w:hAnsi="Arial" w:cs="Arial"/>
          <w:b/>
          <w:sz w:val="20"/>
          <w:szCs w:val="20"/>
        </w:rPr>
        <w:t>2</w:t>
      </w:r>
      <w:r w:rsidR="00B67BA3" w:rsidRPr="005A2526">
        <w:rPr>
          <w:rFonts w:ascii="Arial" w:hAnsi="Arial" w:cs="Arial"/>
          <w:b/>
          <w:sz w:val="20"/>
          <w:szCs w:val="20"/>
        </w:rPr>
        <w:t xml:space="preserve"> (</w:t>
      </w:r>
      <w:bookmarkStart w:id="16" w:name="_Hlk185407492"/>
      <w:r w:rsidR="00B67BA3" w:rsidRPr="005A2526">
        <w:rPr>
          <w:rFonts w:ascii="Arial" w:hAnsi="Arial" w:cs="Arial"/>
          <w:b/>
          <w:sz w:val="20"/>
          <w:szCs w:val="20"/>
        </w:rPr>
        <w:t xml:space="preserve">Nakup </w:t>
      </w:r>
      <w:r w:rsidR="0037377D" w:rsidRPr="005A2526">
        <w:rPr>
          <w:rFonts w:ascii="Arial" w:hAnsi="Arial" w:cs="Arial"/>
          <w:b/>
          <w:sz w:val="20"/>
          <w:szCs w:val="20"/>
        </w:rPr>
        <w:t xml:space="preserve">strežniške </w:t>
      </w:r>
      <w:r w:rsidR="00B67BA3" w:rsidRPr="005A2526">
        <w:rPr>
          <w:rFonts w:ascii="Arial" w:hAnsi="Arial" w:cs="Arial"/>
          <w:b/>
          <w:sz w:val="20"/>
          <w:szCs w:val="20"/>
        </w:rPr>
        <w:t>opreme</w:t>
      </w:r>
      <w:bookmarkEnd w:id="16"/>
      <w:r w:rsidR="00B67BA3" w:rsidRPr="005A2526">
        <w:rPr>
          <w:rFonts w:ascii="Arial" w:hAnsi="Arial" w:cs="Arial"/>
          <w:b/>
          <w:sz w:val="20"/>
          <w:szCs w:val="20"/>
        </w:rPr>
        <w:t>)</w:t>
      </w:r>
      <w:r w:rsidR="003244BA" w:rsidRPr="005A2526">
        <w:rPr>
          <w:rFonts w:ascii="Arial" w:hAnsi="Arial" w:cs="Arial"/>
          <w:b/>
          <w:sz w:val="20"/>
          <w:szCs w:val="20"/>
        </w:rPr>
        <w:t>:</w:t>
      </w:r>
    </w:p>
    <w:p w14:paraId="24129F02" w14:textId="1C4E1919" w:rsidR="00BE19EF" w:rsidRPr="005A2526" w:rsidRDefault="003B158D" w:rsidP="00C57D58">
      <w:pPr>
        <w:pStyle w:val="Standard"/>
        <w:numPr>
          <w:ilvl w:val="1"/>
          <w:numId w:val="71"/>
        </w:numPr>
        <w:rPr>
          <w:rFonts w:ascii="Arial" w:hAnsi="Arial" w:cs="Arial"/>
          <w:sz w:val="20"/>
          <w:szCs w:val="20"/>
        </w:rPr>
      </w:pPr>
      <w:r w:rsidRPr="005A2526">
        <w:rPr>
          <w:rFonts w:ascii="Arial" w:hAnsi="Arial" w:cs="Arial"/>
          <w:sz w:val="20"/>
          <w:szCs w:val="20"/>
        </w:rPr>
        <w:t xml:space="preserve">Obrazec </w:t>
      </w:r>
      <w:r w:rsidR="00306B87" w:rsidRPr="005A2526">
        <w:rPr>
          <w:rFonts w:ascii="Arial" w:hAnsi="Arial" w:cs="Arial"/>
          <w:sz w:val="20"/>
          <w:szCs w:val="20"/>
        </w:rPr>
        <w:t>1</w:t>
      </w:r>
      <w:r w:rsidR="004442EE" w:rsidRPr="005A2526">
        <w:rPr>
          <w:rFonts w:ascii="Arial" w:hAnsi="Arial" w:cs="Arial"/>
          <w:sz w:val="20"/>
          <w:szCs w:val="20"/>
        </w:rPr>
        <w:t>8</w:t>
      </w:r>
      <w:r w:rsidR="00BE19EF" w:rsidRPr="005A2526">
        <w:rPr>
          <w:rFonts w:ascii="Arial" w:hAnsi="Arial" w:cs="Arial"/>
          <w:sz w:val="20"/>
          <w:szCs w:val="20"/>
        </w:rPr>
        <w:t xml:space="preserve">: »Izjava ponudnika o izpolnjevanju pogojev – </w:t>
      </w:r>
      <w:r w:rsidR="0037377D" w:rsidRPr="005A2526">
        <w:rPr>
          <w:rFonts w:ascii="Arial" w:hAnsi="Arial" w:cs="Arial"/>
          <w:sz w:val="20"/>
          <w:szCs w:val="20"/>
        </w:rPr>
        <w:t xml:space="preserve">strežniška </w:t>
      </w:r>
      <w:r w:rsidR="00BB445B" w:rsidRPr="005A2526">
        <w:rPr>
          <w:rFonts w:ascii="Arial" w:hAnsi="Arial" w:cs="Arial"/>
          <w:sz w:val="20"/>
          <w:szCs w:val="20"/>
        </w:rPr>
        <w:t>oprema</w:t>
      </w:r>
      <w:r w:rsidR="00BE19EF" w:rsidRPr="005A2526">
        <w:rPr>
          <w:rFonts w:ascii="Arial" w:hAnsi="Arial" w:cs="Arial"/>
          <w:sz w:val="20"/>
          <w:szCs w:val="20"/>
        </w:rPr>
        <w:t>«</w:t>
      </w:r>
      <w:r w:rsidR="00E535FB" w:rsidRPr="005A2526">
        <w:rPr>
          <w:rFonts w:ascii="Arial" w:hAnsi="Arial" w:cs="Arial"/>
          <w:sz w:val="20"/>
          <w:szCs w:val="20"/>
        </w:rPr>
        <w:t>,</w:t>
      </w:r>
    </w:p>
    <w:p w14:paraId="45A87F24" w14:textId="7B25A35A" w:rsidR="003B158D" w:rsidRPr="005A2526" w:rsidRDefault="003B158D" w:rsidP="00C57D58">
      <w:pPr>
        <w:pStyle w:val="Standard"/>
        <w:numPr>
          <w:ilvl w:val="1"/>
          <w:numId w:val="71"/>
        </w:numPr>
        <w:rPr>
          <w:rFonts w:ascii="Arial" w:hAnsi="Arial" w:cs="Arial"/>
          <w:sz w:val="20"/>
          <w:szCs w:val="20"/>
        </w:rPr>
      </w:pPr>
      <w:r w:rsidRPr="005A2526">
        <w:rPr>
          <w:rFonts w:ascii="Arial" w:hAnsi="Arial" w:cs="Arial"/>
          <w:sz w:val="20"/>
          <w:szCs w:val="20"/>
        </w:rPr>
        <w:t xml:space="preserve">Osnutek pogodbe o nakupu </w:t>
      </w:r>
      <w:r w:rsidR="0037377D" w:rsidRPr="005A2526">
        <w:rPr>
          <w:rFonts w:ascii="Arial" w:hAnsi="Arial" w:cs="Arial"/>
          <w:sz w:val="20"/>
          <w:szCs w:val="20"/>
        </w:rPr>
        <w:t xml:space="preserve">strežniške </w:t>
      </w:r>
      <w:r w:rsidRPr="005A2526">
        <w:rPr>
          <w:rFonts w:ascii="Arial" w:hAnsi="Arial" w:cs="Arial"/>
          <w:sz w:val="20"/>
          <w:szCs w:val="20"/>
        </w:rPr>
        <w:t>opreme</w:t>
      </w:r>
      <w:r w:rsidR="00935074" w:rsidRPr="005A2526">
        <w:rPr>
          <w:rFonts w:ascii="Arial" w:hAnsi="Arial" w:cs="Arial"/>
          <w:sz w:val="20"/>
          <w:szCs w:val="20"/>
        </w:rPr>
        <w:t xml:space="preserve"> (s prilogami)</w:t>
      </w:r>
      <w:r w:rsidR="003244BA" w:rsidRPr="005A2526">
        <w:rPr>
          <w:rFonts w:ascii="Arial" w:hAnsi="Arial" w:cs="Arial"/>
          <w:sz w:val="20"/>
          <w:szCs w:val="20"/>
        </w:rPr>
        <w:t>.</w:t>
      </w:r>
    </w:p>
    <w:p w14:paraId="54E68CDC" w14:textId="77777777" w:rsidR="00A94228" w:rsidRPr="005A2526" w:rsidRDefault="00A94228" w:rsidP="00A94228">
      <w:pPr>
        <w:pStyle w:val="Standard"/>
        <w:ind w:left="360"/>
        <w:rPr>
          <w:rFonts w:ascii="Arial" w:hAnsi="Arial" w:cs="Arial"/>
          <w:sz w:val="20"/>
          <w:szCs w:val="20"/>
        </w:rPr>
      </w:pPr>
    </w:p>
    <w:p w14:paraId="476A9A7E" w14:textId="6DF8BAA4" w:rsidR="004C4160" w:rsidRPr="005A2526" w:rsidRDefault="004C4160" w:rsidP="004C4160">
      <w:pPr>
        <w:pStyle w:val="Standard"/>
        <w:numPr>
          <w:ilvl w:val="0"/>
          <w:numId w:val="71"/>
        </w:numPr>
        <w:rPr>
          <w:rFonts w:ascii="Arial" w:hAnsi="Arial" w:cs="Arial"/>
          <w:b/>
          <w:sz w:val="20"/>
          <w:szCs w:val="20"/>
        </w:rPr>
      </w:pPr>
      <w:r w:rsidRPr="005A2526">
        <w:rPr>
          <w:rFonts w:ascii="Arial" w:hAnsi="Arial" w:cs="Arial"/>
          <w:b/>
          <w:sz w:val="20"/>
          <w:szCs w:val="20"/>
        </w:rPr>
        <w:t xml:space="preserve">Dokumentacija za Sklop 3 (Nakup </w:t>
      </w:r>
      <w:r w:rsidR="009F068F" w:rsidRPr="005A2526">
        <w:rPr>
          <w:rFonts w:ascii="Arial" w:hAnsi="Arial" w:cs="Arial"/>
          <w:b/>
          <w:sz w:val="20"/>
          <w:szCs w:val="20"/>
        </w:rPr>
        <w:t xml:space="preserve">Oracle </w:t>
      </w:r>
      <w:r w:rsidRPr="005A2526">
        <w:rPr>
          <w:rFonts w:ascii="Arial" w:hAnsi="Arial" w:cs="Arial"/>
          <w:b/>
          <w:sz w:val="20"/>
          <w:szCs w:val="20"/>
        </w:rPr>
        <w:t xml:space="preserve">licenčne </w:t>
      </w:r>
      <w:r w:rsidR="009F068F" w:rsidRPr="005A2526">
        <w:rPr>
          <w:rFonts w:ascii="Arial" w:hAnsi="Arial" w:cs="Arial"/>
          <w:b/>
          <w:sz w:val="20"/>
          <w:szCs w:val="20"/>
        </w:rPr>
        <w:t xml:space="preserve">programske </w:t>
      </w:r>
      <w:r w:rsidRPr="005A2526">
        <w:rPr>
          <w:rFonts w:ascii="Arial" w:hAnsi="Arial" w:cs="Arial"/>
          <w:b/>
          <w:sz w:val="20"/>
          <w:szCs w:val="20"/>
        </w:rPr>
        <w:t>opreme):</w:t>
      </w:r>
    </w:p>
    <w:p w14:paraId="00E01110" w14:textId="2349DAF1" w:rsidR="009F068F" w:rsidRPr="005A2526" w:rsidRDefault="009F068F" w:rsidP="009F068F">
      <w:pPr>
        <w:pStyle w:val="Standard"/>
        <w:numPr>
          <w:ilvl w:val="1"/>
          <w:numId w:val="71"/>
        </w:numPr>
        <w:rPr>
          <w:rFonts w:ascii="Arial" w:hAnsi="Arial" w:cs="Arial"/>
          <w:sz w:val="20"/>
          <w:szCs w:val="20"/>
        </w:rPr>
      </w:pPr>
      <w:r w:rsidRPr="005A2526">
        <w:rPr>
          <w:rFonts w:ascii="Arial" w:hAnsi="Arial" w:cs="Arial"/>
          <w:sz w:val="20"/>
          <w:szCs w:val="20"/>
        </w:rPr>
        <w:t xml:space="preserve">Obrazec 19: »Izjava ponudnika o izpolnjevanju pogojev – </w:t>
      </w:r>
      <w:r w:rsidRPr="005A2526">
        <w:rPr>
          <w:rFonts w:ascii="Arial" w:eastAsiaTheme="minorEastAsia" w:hAnsi="Arial" w:cs="Arial"/>
          <w:iCs/>
          <w:color w:val="000000" w:themeColor="text1"/>
          <w:sz w:val="20"/>
          <w:szCs w:val="20"/>
        </w:rPr>
        <w:t>Oracle licenčna programska oprema</w:t>
      </w:r>
      <w:r w:rsidRPr="005A2526">
        <w:rPr>
          <w:rFonts w:ascii="Arial" w:hAnsi="Arial" w:cs="Arial"/>
          <w:sz w:val="20"/>
          <w:szCs w:val="20"/>
        </w:rPr>
        <w:t>«,</w:t>
      </w:r>
    </w:p>
    <w:p w14:paraId="1E325C15" w14:textId="1A04CE58" w:rsidR="004C4160" w:rsidRPr="005A2526" w:rsidRDefault="009F068F" w:rsidP="002C4ED5">
      <w:pPr>
        <w:pStyle w:val="Standard"/>
        <w:numPr>
          <w:ilvl w:val="1"/>
          <w:numId w:val="71"/>
        </w:numPr>
        <w:rPr>
          <w:rFonts w:ascii="Arial" w:hAnsi="Arial" w:cs="Arial"/>
          <w:sz w:val="20"/>
          <w:szCs w:val="20"/>
        </w:rPr>
      </w:pPr>
      <w:r w:rsidRPr="005A2526">
        <w:rPr>
          <w:rFonts w:ascii="Arial" w:hAnsi="Arial" w:cs="Arial"/>
          <w:sz w:val="20"/>
          <w:szCs w:val="20"/>
        </w:rPr>
        <w:t>Osnutek pogodbe o nakupu Oracle licenčne programske opreme (s prilogami).</w:t>
      </w:r>
    </w:p>
    <w:p w14:paraId="7E392510" w14:textId="77777777" w:rsidR="004C4160" w:rsidRPr="005A2526" w:rsidRDefault="004C4160" w:rsidP="00A94228">
      <w:pPr>
        <w:pStyle w:val="Standard"/>
        <w:ind w:left="360"/>
        <w:rPr>
          <w:rFonts w:ascii="Arial" w:hAnsi="Arial" w:cs="Arial"/>
          <w:sz w:val="20"/>
          <w:szCs w:val="20"/>
        </w:rPr>
      </w:pPr>
    </w:p>
    <w:p w14:paraId="055FFDB2" w14:textId="484F6B86" w:rsidR="003B158D" w:rsidRPr="005A2526" w:rsidRDefault="003B158D" w:rsidP="008129BC">
      <w:pPr>
        <w:spacing w:after="0" w:line="257" w:lineRule="auto"/>
        <w:jc w:val="both"/>
        <w:rPr>
          <w:rFonts w:ascii="Arial" w:hAnsi="Arial" w:cs="Arial"/>
          <w:sz w:val="20"/>
          <w:szCs w:val="20"/>
        </w:rPr>
      </w:pPr>
      <w:r w:rsidRPr="005A2526">
        <w:rPr>
          <w:rFonts w:ascii="Arial" w:hAnsi="Arial" w:cs="Arial"/>
          <w:sz w:val="20"/>
          <w:szCs w:val="20"/>
        </w:rPr>
        <w:t>Sestavni del dokumentacije v zvezi z oddajo javnega naročila so tudi vse morebitne spremembe, dopolnitve, popravki dokumentacije ter dodatna pojasnila.</w:t>
      </w:r>
    </w:p>
    <w:p w14:paraId="4A550591" w14:textId="77777777" w:rsidR="003244BA" w:rsidRPr="005A2526" w:rsidRDefault="003244BA" w:rsidP="00072D89">
      <w:pPr>
        <w:spacing w:after="0" w:line="257" w:lineRule="auto"/>
        <w:rPr>
          <w:rFonts w:ascii="Arial" w:hAnsi="Arial" w:cs="Arial"/>
          <w:sz w:val="20"/>
          <w:szCs w:val="20"/>
        </w:rPr>
      </w:pPr>
    </w:p>
    <w:p w14:paraId="2D23DE2C" w14:textId="3FFBB293" w:rsidR="002B54AB" w:rsidRPr="005A2526" w:rsidRDefault="002B54AB" w:rsidP="00072D89">
      <w:pPr>
        <w:pStyle w:val="Standard"/>
        <w:rPr>
          <w:rFonts w:ascii="Arial" w:hAnsi="Arial" w:cs="Arial"/>
          <w:sz w:val="20"/>
          <w:szCs w:val="20"/>
        </w:rPr>
      </w:pPr>
      <w:bookmarkStart w:id="17" w:name="_Hlk136000791"/>
      <w:r w:rsidRPr="005A2526">
        <w:rPr>
          <w:rFonts w:ascii="Arial" w:hAnsi="Arial" w:cs="Arial"/>
          <w:sz w:val="20"/>
          <w:szCs w:val="20"/>
        </w:rPr>
        <w:t>Gospodarski subjekti naj razpisno dokumentacijo skrbno preučijo in morebitne nejasnosti ali nestrinjanja z njo naročniku sporočijo preko Portala javnih naročil</w:t>
      </w:r>
      <w:r w:rsidR="008D50D8" w:rsidRPr="005A2526">
        <w:rPr>
          <w:rFonts w:ascii="Arial" w:hAnsi="Arial" w:cs="Arial"/>
          <w:sz w:val="20"/>
          <w:szCs w:val="20"/>
        </w:rPr>
        <w:t>,</w:t>
      </w:r>
      <w:r w:rsidRPr="005A2526">
        <w:rPr>
          <w:rFonts w:ascii="Arial" w:hAnsi="Arial" w:cs="Arial"/>
          <w:sz w:val="20"/>
          <w:szCs w:val="20"/>
        </w:rPr>
        <w:t xml:space="preserve"> do poteka roka za postavljanje vprašanj.</w:t>
      </w:r>
      <w:r w:rsidR="008D50D8" w:rsidRPr="005A2526">
        <w:rPr>
          <w:rFonts w:ascii="Arial" w:hAnsi="Arial" w:cs="Arial"/>
          <w:sz w:val="20"/>
          <w:szCs w:val="20"/>
        </w:rPr>
        <w:t xml:space="preserve"> </w:t>
      </w:r>
      <w:bookmarkEnd w:id="17"/>
    </w:p>
    <w:p w14:paraId="466FC2E2" w14:textId="77777777" w:rsidR="00961624" w:rsidRPr="005A2526" w:rsidRDefault="00961624" w:rsidP="00072D89">
      <w:pPr>
        <w:pStyle w:val="Standard"/>
        <w:rPr>
          <w:rFonts w:ascii="Arial" w:hAnsi="Arial" w:cs="Arial"/>
          <w:sz w:val="20"/>
          <w:szCs w:val="20"/>
        </w:rPr>
      </w:pPr>
    </w:p>
    <w:p w14:paraId="540EFA3A" w14:textId="50AAE067" w:rsidR="002B54AB" w:rsidRPr="005A2526" w:rsidRDefault="00961624" w:rsidP="00072D89">
      <w:pPr>
        <w:pStyle w:val="Standard"/>
        <w:rPr>
          <w:rFonts w:ascii="Arial" w:hAnsi="Arial" w:cs="Arial"/>
          <w:sz w:val="20"/>
          <w:szCs w:val="20"/>
        </w:rPr>
      </w:pPr>
      <w:r w:rsidRPr="005A2526">
        <w:rPr>
          <w:rFonts w:ascii="Arial" w:hAnsi="Arial" w:cs="Arial"/>
          <w:sz w:val="20"/>
          <w:szCs w:val="20"/>
        </w:rPr>
        <w:t>S predložitvijo ponudbe ponudnik potrdi, da v celoti sprejema naročnikove pogoje iz razpisne dokumentacije.</w:t>
      </w:r>
    </w:p>
    <w:p w14:paraId="53D6644F" w14:textId="77777777" w:rsidR="00A70140" w:rsidRPr="005A2526" w:rsidRDefault="00A70140" w:rsidP="00072D89">
      <w:pPr>
        <w:pStyle w:val="Standard"/>
        <w:rPr>
          <w:rFonts w:ascii="Arial" w:hAnsi="Arial" w:cs="Arial"/>
          <w:sz w:val="20"/>
          <w:szCs w:val="20"/>
        </w:rPr>
      </w:pPr>
    </w:p>
    <w:p w14:paraId="390CA5BB" w14:textId="77777777" w:rsidR="00A00185" w:rsidRPr="005A2526" w:rsidRDefault="00235B3F" w:rsidP="00072D89">
      <w:pPr>
        <w:pStyle w:val="Heading1"/>
        <w:keepNext w:val="0"/>
        <w:rPr>
          <w:rFonts w:ascii="Arial" w:hAnsi="Arial" w:cs="Arial"/>
          <w:sz w:val="20"/>
          <w:szCs w:val="20"/>
        </w:rPr>
      </w:pPr>
      <w:bookmarkStart w:id="18" w:name="_Toc511306718"/>
      <w:bookmarkStart w:id="19" w:name="_Toc125986292"/>
      <w:bookmarkStart w:id="20" w:name="_Toc192705004"/>
      <w:bookmarkStart w:id="21" w:name="_Toc195171839"/>
      <w:r w:rsidRPr="005A2526">
        <w:rPr>
          <w:rFonts w:ascii="Arial" w:hAnsi="Arial" w:cs="Arial"/>
          <w:sz w:val="20"/>
          <w:szCs w:val="20"/>
        </w:rPr>
        <w:t>PREDMET JAVNEGA NAROČILA</w:t>
      </w:r>
      <w:bookmarkEnd w:id="18"/>
      <w:bookmarkEnd w:id="19"/>
      <w:bookmarkEnd w:id="20"/>
      <w:bookmarkEnd w:id="21"/>
    </w:p>
    <w:p w14:paraId="353ECAA1" w14:textId="77777777" w:rsidR="00A00185" w:rsidRPr="005A2526" w:rsidRDefault="00A00185" w:rsidP="00072D89">
      <w:pPr>
        <w:pStyle w:val="Standard"/>
        <w:rPr>
          <w:rFonts w:ascii="Arial" w:hAnsi="Arial" w:cs="Arial"/>
          <w:sz w:val="20"/>
          <w:szCs w:val="20"/>
        </w:rPr>
      </w:pPr>
    </w:p>
    <w:p w14:paraId="575F2FB0" w14:textId="2D664186" w:rsidR="009F55F9" w:rsidRPr="005A2526" w:rsidRDefault="00235B3F" w:rsidP="00072D89">
      <w:pPr>
        <w:jc w:val="both"/>
        <w:rPr>
          <w:rFonts w:ascii="Arial" w:hAnsi="Arial" w:cs="Arial"/>
          <w:sz w:val="20"/>
          <w:szCs w:val="20"/>
        </w:rPr>
      </w:pPr>
      <w:bookmarkStart w:id="22" w:name="_Hlk190957793"/>
      <w:r w:rsidRPr="005A2526">
        <w:rPr>
          <w:rFonts w:ascii="Arial" w:hAnsi="Arial" w:cs="Arial"/>
          <w:sz w:val="20"/>
          <w:szCs w:val="20"/>
        </w:rPr>
        <w:t>Predmet javnega naročila</w:t>
      </w:r>
      <w:r w:rsidR="000949EB" w:rsidRPr="005A2526">
        <w:rPr>
          <w:rFonts w:ascii="Arial" w:hAnsi="Arial" w:cs="Arial"/>
          <w:sz w:val="20"/>
          <w:szCs w:val="20"/>
        </w:rPr>
        <w:t xml:space="preserve"> je </w:t>
      </w:r>
      <w:r w:rsidR="00C1086D" w:rsidRPr="005A2526">
        <w:rPr>
          <w:rFonts w:ascii="Arial" w:hAnsi="Arial" w:cs="Arial"/>
          <w:sz w:val="20"/>
          <w:szCs w:val="20"/>
        </w:rPr>
        <w:t>Nakup</w:t>
      </w:r>
      <w:r w:rsidR="00306B87" w:rsidRPr="005A2526">
        <w:rPr>
          <w:rFonts w:ascii="Arial" w:hAnsi="Arial" w:cs="Arial"/>
          <w:sz w:val="20"/>
          <w:szCs w:val="20"/>
        </w:rPr>
        <w:t>,</w:t>
      </w:r>
      <w:r w:rsidR="00C1086D" w:rsidRPr="005A2526">
        <w:rPr>
          <w:rFonts w:ascii="Arial" w:hAnsi="Arial" w:cs="Arial"/>
          <w:sz w:val="20"/>
          <w:szCs w:val="20"/>
        </w:rPr>
        <w:t xml:space="preserve"> implementacija in vzdrževanje </w:t>
      </w:r>
      <w:r w:rsidR="00BF021A" w:rsidRPr="005A2526">
        <w:rPr>
          <w:rFonts w:ascii="Arial" w:hAnsi="Arial" w:cs="Arial"/>
          <w:sz w:val="20"/>
          <w:szCs w:val="20"/>
        </w:rPr>
        <w:t xml:space="preserve">informacijske rešitve </w:t>
      </w:r>
      <w:r w:rsidR="00306B87" w:rsidRPr="005A2526">
        <w:rPr>
          <w:rFonts w:ascii="Arial" w:hAnsi="Arial" w:cs="Arial"/>
          <w:sz w:val="20"/>
          <w:szCs w:val="20"/>
        </w:rPr>
        <w:t>eTTL</w:t>
      </w:r>
      <w:r w:rsidR="00A06488" w:rsidRPr="005A2526">
        <w:rPr>
          <w:rFonts w:ascii="Arial" w:hAnsi="Arial" w:cs="Arial"/>
          <w:sz w:val="20"/>
          <w:szCs w:val="20"/>
        </w:rPr>
        <w:t xml:space="preserve">, </w:t>
      </w:r>
      <w:r w:rsidR="00346377" w:rsidRPr="005A2526">
        <w:rPr>
          <w:rFonts w:ascii="Arial" w:hAnsi="Arial" w:cs="Arial"/>
          <w:sz w:val="20"/>
          <w:szCs w:val="20"/>
        </w:rPr>
        <w:t>nakup IKT opreme</w:t>
      </w:r>
      <w:r w:rsidR="004E5E1A" w:rsidRPr="005A2526">
        <w:rPr>
          <w:rFonts w:ascii="Arial" w:hAnsi="Arial" w:cs="Arial"/>
          <w:sz w:val="20"/>
          <w:szCs w:val="20"/>
        </w:rPr>
        <w:t>.</w:t>
      </w:r>
    </w:p>
    <w:bookmarkEnd w:id="22"/>
    <w:p w14:paraId="626C643C" w14:textId="413499AD" w:rsidR="009A71F4" w:rsidRPr="005A2526" w:rsidRDefault="009A71F4" w:rsidP="00072D89">
      <w:pPr>
        <w:pStyle w:val="Standard"/>
        <w:rPr>
          <w:rFonts w:ascii="Arial" w:hAnsi="Arial" w:cs="Arial"/>
          <w:sz w:val="20"/>
          <w:szCs w:val="20"/>
        </w:rPr>
      </w:pPr>
      <w:r w:rsidRPr="005A2526">
        <w:rPr>
          <w:rFonts w:ascii="Arial" w:eastAsia="SimSun" w:hAnsi="Arial" w:cs="Arial"/>
          <w:sz w:val="20"/>
          <w:szCs w:val="20"/>
          <w:lang w:eastAsia="en-US"/>
        </w:rPr>
        <w:lastRenderedPageBreak/>
        <w:t>Podrobnejša specifikacija predmeta naročila je razvidna iz Tehničnih specifikacij, osnutk</w:t>
      </w:r>
      <w:r w:rsidR="003348C5" w:rsidRPr="005A2526">
        <w:rPr>
          <w:rFonts w:ascii="Arial" w:eastAsia="SimSun" w:hAnsi="Arial" w:cs="Arial"/>
          <w:sz w:val="20"/>
          <w:szCs w:val="20"/>
          <w:lang w:eastAsia="en-US"/>
        </w:rPr>
        <w:t>ov</w:t>
      </w:r>
      <w:r w:rsidRPr="005A2526">
        <w:rPr>
          <w:rFonts w:ascii="Arial" w:eastAsia="SimSun" w:hAnsi="Arial" w:cs="Arial"/>
          <w:sz w:val="20"/>
          <w:szCs w:val="20"/>
          <w:lang w:eastAsia="en-US"/>
        </w:rPr>
        <w:t xml:space="preserve"> pogodb in drugih relevantnih delov razpisne dokumentacij</w:t>
      </w:r>
      <w:r w:rsidR="001E60EC" w:rsidRPr="005A2526">
        <w:rPr>
          <w:rFonts w:ascii="Arial" w:eastAsia="SimSun" w:hAnsi="Arial" w:cs="Arial"/>
          <w:sz w:val="20"/>
          <w:szCs w:val="20"/>
          <w:lang w:eastAsia="en-US"/>
        </w:rPr>
        <w:t>e</w:t>
      </w:r>
      <w:r w:rsidRPr="005A2526">
        <w:rPr>
          <w:rFonts w:ascii="Arial" w:eastAsia="SimSun" w:hAnsi="Arial" w:cs="Arial"/>
          <w:sz w:val="20"/>
          <w:szCs w:val="20"/>
          <w:lang w:eastAsia="en-US"/>
        </w:rPr>
        <w:t>.</w:t>
      </w:r>
    </w:p>
    <w:p w14:paraId="68645C3F" w14:textId="77777777" w:rsidR="007D134B" w:rsidRPr="005A2526" w:rsidRDefault="007D134B" w:rsidP="00072D89">
      <w:pPr>
        <w:spacing w:after="0" w:line="257" w:lineRule="auto"/>
        <w:jc w:val="both"/>
        <w:rPr>
          <w:rFonts w:ascii="Arial" w:hAnsi="Arial" w:cs="Arial"/>
          <w:sz w:val="20"/>
          <w:szCs w:val="20"/>
        </w:rPr>
      </w:pPr>
    </w:p>
    <w:p w14:paraId="5B939C28" w14:textId="783E0EA2" w:rsidR="009A71F4" w:rsidRPr="005A2526" w:rsidRDefault="009A71F4" w:rsidP="00072D89">
      <w:pPr>
        <w:jc w:val="both"/>
        <w:rPr>
          <w:rFonts w:ascii="Arial" w:hAnsi="Arial" w:cs="Arial"/>
          <w:sz w:val="20"/>
          <w:szCs w:val="20"/>
        </w:rPr>
      </w:pPr>
      <w:r w:rsidRPr="005A2526">
        <w:rPr>
          <w:rFonts w:ascii="Arial" w:hAnsi="Arial" w:cs="Arial"/>
          <w:sz w:val="20"/>
          <w:szCs w:val="20"/>
        </w:rPr>
        <w:t xml:space="preserve">Naročilo je razdeljeno na </w:t>
      </w:r>
      <w:r w:rsidR="00A17FAA" w:rsidRPr="005A2526">
        <w:rPr>
          <w:rFonts w:ascii="Arial" w:hAnsi="Arial" w:cs="Arial"/>
          <w:sz w:val="20"/>
          <w:szCs w:val="20"/>
        </w:rPr>
        <w:t>3</w:t>
      </w:r>
      <w:r w:rsidRPr="005A2526">
        <w:rPr>
          <w:rFonts w:ascii="Arial" w:hAnsi="Arial" w:cs="Arial"/>
          <w:sz w:val="20"/>
          <w:szCs w:val="20"/>
        </w:rPr>
        <w:t xml:space="preserve"> sklop</w:t>
      </w:r>
      <w:r w:rsidR="004C4160" w:rsidRPr="005A2526">
        <w:rPr>
          <w:rFonts w:ascii="Arial" w:hAnsi="Arial" w:cs="Arial"/>
          <w:sz w:val="20"/>
          <w:szCs w:val="20"/>
        </w:rPr>
        <w:t>e</w:t>
      </w:r>
      <w:r w:rsidRPr="005A2526">
        <w:rPr>
          <w:rFonts w:ascii="Arial" w:hAnsi="Arial" w:cs="Arial"/>
          <w:sz w:val="20"/>
          <w:szCs w:val="20"/>
        </w:rPr>
        <w:t>, in sicer:</w:t>
      </w:r>
    </w:p>
    <w:p w14:paraId="48DA8352" w14:textId="6D55C8BE" w:rsidR="009A71F4" w:rsidRPr="005A2526" w:rsidRDefault="009A71F4" w:rsidP="00C57D58">
      <w:pPr>
        <w:pStyle w:val="ListParagraph"/>
        <w:numPr>
          <w:ilvl w:val="0"/>
          <w:numId w:val="82"/>
        </w:numPr>
        <w:rPr>
          <w:rFonts w:ascii="Arial" w:hAnsi="Arial" w:cs="Arial"/>
          <w:sz w:val="20"/>
          <w:szCs w:val="20"/>
        </w:rPr>
      </w:pPr>
      <w:r w:rsidRPr="005A2526">
        <w:rPr>
          <w:rFonts w:ascii="Arial" w:hAnsi="Arial" w:cs="Arial"/>
          <w:b/>
          <w:bCs/>
          <w:sz w:val="20"/>
          <w:szCs w:val="20"/>
        </w:rPr>
        <w:t>Sklop št. 1</w:t>
      </w:r>
      <w:r w:rsidRPr="005A2526">
        <w:rPr>
          <w:rFonts w:ascii="Arial" w:hAnsi="Arial" w:cs="Arial"/>
          <w:sz w:val="20"/>
          <w:szCs w:val="20"/>
        </w:rPr>
        <w:t xml:space="preserve">: </w:t>
      </w:r>
      <w:r w:rsidR="00E37123" w:rsidRPr="005A2526">
        <w:rPr>
          <w:rFonts w:ascii="Arial" w:hAnsi="Arial" w:cs="Arial"/>
          <w:sz w:val="20"/>
          <w:szCs w:val="20"/>
        </w:rPr>
        <w:t>Nakup</w:t>
      </w:r>
      <w:r w:rsidR="00BE19EF" w:rsidRPr="005A2526">
        <w:rPr>
          <w:rFonts w:ascii="Arial" w:hAnsi="Arial" w:cs="Arial"/>
          <w:sz w:val="20"/>
          <w:szCs w:val="20"/>
        </w:rPr>
        <w:t xml:space="preserve">, </w:t>
      </w:r>
      <w:r w:rsidR="00346377" w:rsidRPr="005A2526">
        <w:rPr>
          <w:rFonts w:ascii="Arial" w:hAnsi="Arial" w:cs="Arial"/>
          <w:sz w:val="20"/>
          <w:szCs w:val="20"/>
        </w:rPr>
        <w:t>i</w:t>
      </w:r>
      <w:r w:rsidR="000949EB" w:rsidRPr="005A2526">
        <w:rPr>
          <w:rFonts w:ascii="Arial" w:hAnsi="Arial" w:cs="Arial"/>
          <w:sz w:val="20"/>
          <w:szCs w:val="20"/>
        </w:rPr>
        <w:t xml:space="preserve">mplementacija </w:t>
      </w:r>
      <w:r w:rsidR="00BE19EF" w:rsidRPr="005A2526">
        <w:rPr>
          <w:rFonts w:ascii="Arial" w:hAnsi="Arial" w:cs="Arial"/>
          <w:sz w:val="20"/>
          <w:szCs w:val="20"/>
        </w:rPr>
        <w:t>in vzdrževanje</w:t>
      </w:r>
      <w:r w:rsidR="000949EB" w:rsidRPr="005A2526">
        <w:rPr>
          <w:rFonts w:ascii="Arial" w:hAnsi="Arial" w:cs="Arial"/>
          <w:sz w:val="20"/>
          <w:szCs w:val="20"/>
        </w:rPr>
        <w:t xml:space="preserve"> </w:t>
      </w:r>
      <w:r w:rsidR="0084078A" w:rsidRPr="005A2526">
        <w:rPr>
          <w:rFonts w:ascii="Arial" w:hAnsi="Arial" w:cs="Arial"/>
          <w:sz w:val="20"/>
          <w:szCs w:val="20"/>
        </w:rPr>
        <w:t xml:space="preserve">informacijske rešitve </w:t>
      </w:r>
      <w:r w:rsidR="00306B87" w:rsidRPr="005A2526">
        <w:rPr>
          <w:rFonts w:ascii="Arial" w:hAnsi="Arial" w:cs="Arial"/>
          <w:sz w:val="20"/>
          <w:szCs w:val="20"/>
        </w:rPr>
        <w:t>eTTL</w:t>
      </w:r>
      <w:r w:rsidR="00524820" w:rsidRPr="005A2526">
        <w:rPr>
          <w:rFonts w:ascii="Arial" w:hAnsi="Arial" w:cs="Arial"/>
          <w:sz w:val="20"/>
          <w:szCs w:val="20"/>
        </w:rPr>
        <w:t>,</w:t>
      </w:r>
    </w:p>
    <w:p w14:paraId="16F3DC66" w14:textId="69327FF9" w:rsidR="000949EB" w:rsidRPr="005A2526" w:rsidRDefault="00DB0C08" w:rsidP="00C57D58">
      <w:pPr>
        <w:pStyle w:val="ListParagraph"/>
        <w:numPr>
          <w:ilvl w:val="0"/>
          <w:numId w:val="82"/>
        </w:numPr>
        <w:rPr>
          <w:rFonts w:ascii="Arial" w:hAnsi="Arial" w:cs="Arial"/>
          <w:sz w:val="20"/>
          <w:szCs w:val="20"/>
        </w:rPr>
      </w:pPr>
      <w:r w:rsidRPr="005A2526">
        <w:rPr>
          <w:rFonts w:ascii="Arial" w:hAnsi="Arial" w:cs="Arial"/>
          <w:b/>
          <w:bCs/>
          <w:sz w:val="20"/>
          <w:szCs w:val="20"/>
        </w:rPr>
        <w:t xml:space="preserve">Sklop št. </w:t>
      </w:r>
      <w:r w:rsidR="00306B87" w:rsidRPr="005A2526">
        <w:rPr>
          <w:rFonts w:ascii="Arial" w:hAnsi="Arial" w:cs="Arial"/>
          <w:b/>
          <w:bCs/>
          <w:sz w:val="20"/>
          <w:szCs w:val="20"/>
        </w:rPr>
        <w:t>2</w:t>
      </w:r>
      <w:r w:rsidRPr="005A2526">
        <w:rPr>
          <w:rFonts w:ascii="Arial" w:hAnsi="Arial" w:cs="Arial"/>
          <w:sz w:val="20"/>
          <w:szCs w:val="20"/>
        </w:rPr>
        <w:t>:</w:t>
      </w:r>
      <w:r w:rsidR="000949EB" w:rsidRPr="005A2526">
        <w:rPr>
          <w:rFonts w:ascii="Arial" w:hAnsi="Arial" w:cs="Arial"/>
          <w:sz w:val="20"/>
          <w:szCs w:val="20"/>
        </w:rPr>
        <w:t xml:space="preserve"> Nakup </w:t>
      </w:r>
      <w:r w:rsidR="00CC416E" w:rsidRPr="005A2526">
        <w:rPr>
          <w:rFonts w:ascii="Arial" w:hAnsi="Arial" w:cs="Arial"/>
          <w:sz w:val="20"/>
          <w:szCs w:val="20"/>
        </w:rPr>
        <w:t xml:space="preserve">strežniške </w:t>
      </w:r>
      <w:r w:rsidR="000949EB" w:rsidRPr="005A2526">
        <w:rPr>
          <w:rFonts w:ascii="Arial" w:hAnsi="Arial" w:cs="Arial"/>
          <w:sz w:val="20"/>
          <w:szCs w:val="20"/>
        </w:rPr>
        <w:t>opreme</w:t>
      </w:r>
      <w:r w:rsidR="004C4160" w:rsidRPr="005A2526">
        <w:rPr>
          <w:rFonts w:ascii="Arial" w:hAnsi="Arial" w:cs="Arial"/>
          <w:sz w:val="20"/>
          <w:szCs w:val="20"/>
        </w:rPr>
        <w:t>,</w:t>
      </w:r>
    </w:p>
    <w:p w14:paraId="7B1B7AA3" w14:textId="6005B35A" w:rsidR="00A17FAA" w:rsidRPr="005A2526" w:rsidRDefault="00A17FAA" w:rsidP="00C57D58">
      <w:pPr>
        <w:pStyle w:val="ListParagraph"/>
        <w:numPr>
          <w:ilvl w:val="0"/>
          <w:numId w:val="82"/>
        </w:numPr>
        <w:rPr>
          <w:rFonts w:ascii="Arial" w:hAnsi="Arial" w:cs="Arial"/>
          <w:sz w:val="20"/>
          <w:szCs w:val="20"/>
        </w:rPr>
      </w:pPr>
      <w:r w:rsidRPr="005A2526">
        <w:rPr>
          <w:rFonts w:ascii="Arial" w:hAnsi="Arial" w:cs="Arial"/>
          <w:b/>
          <w:bCs/>
          <w:sz w:val="20"/>
          <w:szCs w:val="20"/>
        </w:rPr>
        <w:t>Sklop št</w:t>
      </w:r>
      <w:r w:rsidRPr="005A2526">
        <w:rPr>
          <w:rFonts w:ascii="Arial" w:hAnsi="Arial"/>
          <w:b/>
          <w:sz w:val="20"/>
        </w:rPr>
        <w:t>. 3:</w:t>
      </w:r>
      <w:r w:rsidRPr="005A2526">
        <w:rPr>
          <w:rFonts w:ascii="Arial" w:hAnsi="Arial" w:cs="Arial"/>
          <w:sz w:val="20"/>
          <w:szCs w:val="20"/>
        </w:rPr>
        <w:t xml:space="preserve"> Nakup Oracle licenčne </w:t>
      </w:r>
      <w:r w:rsidR="004C4160" w:rsidRPr="005A2526">
        <w:rPr>
          <w:rFonts w:ascii="Arial" w:hAnsi="Arial" w:cs="Arial"/>
          <w:sz w:val="20"/>
          <w:szCs w:val="20"/>
        </w:rPr>
        <w:t xml:space="preserve">programske </w:t>
      </w:r>
      <w:r w:rsidRPr="005A2526">
        <w:rPr>
          <w:rFonts w:ascii="Arial" w:hAnsi="Arial" w:cs="Arial"/>
          <w:sz w:val="20"/>
          <w:szCs w:val="20"/>
        </w:rPr>
        <w:t>opreme</w:t>
      </w:r>
      <w:r w:rsidR="004C4160" w:rsidRPr="005A2526">
        <w:rPr>
          <w:rFonts w:ascii="Arial" w:hAnsi="Arial" w:cs="Arial"/>
          <w:sz w:val="20"/>
          <w:szCs w:val="20"/>
        </w:rPr>
        <w:t>.</w:t>
      </w:r>
    </w:p>
    <w:p w14:paraId="19478A92" w14:textId="77777777" w:rsidR="008C75A0" w:rsidRPr="005A2526" w:rsidRDefault="008C75A0" w:rsidP="001558C1">
      <w:pPr>
        <w:spacing w:after="0" w:line="257" w:lineRule="auto"/>
        <w:jc w:val="both"/>
        <w:rPr>
          <w:rFonts w:ascii="Arial" w:hAnsi="Arial" w:cs="Arial"/>
          <w:sz w:val="20"/>
          <w:szCs w:val="20"/>
        </w:rPr>
      </w:pPr>
    </w:p>
    <w:p w14:paraId="6D24DBB8" w14:textId="51647216" w:rsidR="00306B87" w:rsidRPr="005A2526" w:rsidRDefault="009A71F4" w:rsidP="00072D89">
      <w:pPr>
        <w:jc w:val="both"/>
        <w:rPr>
          <w:rFonts w:ascii="Arial" w:hAnsi="Arial" w:cs="Arial"/>
          <w:sz w:val="20"/>
          <w:szCs w:val="20"/>
        </w:rPr>
      </w:pPr>
      <w:r w:rsidRPr="005A2526">
        <w:rPr>
          <w:rFonts w:ascii="Arial" w:hAnsi="Arial" w:cs="Arial"/>
          <w:sz w:val="20"/>
          <w:szCs w:val="20"/>
        </w:rPr>
        <w:t xml:space="preserve">Ponudnik lahko ponudi izpolnitev javnega naročila za enega ali </w:t>
      </w:r>
      <w:r w:rsidR="0023129D" w:rsidRPr="005A2526">
        <w:rPr>
          <w:rFonts w:ascii="Arial" w:hAnsi="Arial" w:cs="Arial"/>
          <w:sz w:val="20"/>
          <w:szCs w:val="20"/>
        </w:rPr>
        <w:t>več</w:t>
      </w:r>
      <w:r w:rsidR="00306B87" w:rsidRPr="005A2526">
        <w:rPr>
          <w:rFonts w:ascii="Arial" w:hAnsi="Arial" w:cs="Arial"/>
          <w:sz w:val="20"/>
          <w:szCs w:val="20"/>
        </w:rPr>
        <w:t xml:space="preserve"> Sklop</w:t>
      </w:r>
      <w:r w:rsidR="0023129D" w:rsidRPr="005A2526">
        <w:rPr>
          <w:rFonts w:ascii="Arial" w:hAnsi="Arial" w:cs="Arial"/>
          <w:sz w:val="20"/>
          <w:szCs w:val="20"/>
        </w:rPr>
        <w:t>ov</w:t>
      </w:r>
      <w:r w:rsidRPr="005A2526">
        <w:rPr>
          <w:rFonts w:ascii="Arial" w:hAnsi="Arial" w:cs="Arial"/>
          <w:sz w:val="20"/>
          <w:szCs w:val="20"/>
        </w:rPr>
        <w:t xml:space="preserve">, pri čemer mora ponuditi predmet posameznega </w:t>
      </w:r>
      <w:r w:rsidR="005F439D" w:rsidRPr="005A2526">
        <w:rPr>
          <w:rFonts w:ascii="Arial" w:hAnsi="Arial" w:cs="Arial"/>
          <w:sz w:val="20"/>
          <w:szCs w:val="20"/>
        </w:rPr>
        <w:t>S</w:t>
      </w:r>
      <w:r w:rsidRPr="005A2526">
        <w:rPr>
          <w:rFonts w:ascii="Arial" w:hAnsi="Arial" w:cs="Arial"/>
          <w:sz w:val="20"/>
          <w:szCs w:val="20"/>
        </w:rPr>
        <w:t>klopa v celoti. Naročnik bo izbral ekonomsko najugodnejšo ponudbo</w:t>
      </w:r>
      <w:r w:rsidR="00D15CBD" w:rsidRPr="005A2526">
        <w:rPr>
          <w:rFonts w:ascii="Arial" w:hAnsi="Arial" w:cs="Arial"/>
          <w:sz w:val="20"/>
          <w:szCs w:val="20"/>
        </w:rPr>
        <w:t xml:space="preserve"> </w:t>
      </w:r>
      <w:r w:rsidRPr="005A2526">
        <w:rPr>
          <w:rFonts w:ascii="Arial" w:hAnsi="Arial" w:cs="Arial"/>
          <w:sz w:val="20"/>
          <w:szCs w:val="20"/>
        </w:rPr>
        <w:t>za posamezn</w:t>
      </w:r>
      <w:r w:rsidR="00DE5209" w:rsidRPr="005A2526">
        <w:rPr>
          <w:rFonts w:ascii="Arial" w:hAnsi="Arial" w:cs="Arial"/>
          <w:sz w:val="20"/>
          <w:szCs w:val="20"/>
        </w:rPr>
        <w:t>i</w:t>
      </w:r>
      <w:r w:rsidRPr="005A2526">
        <w:rPr>
          <w:rFonts w:ascii="Arial" w:hAnsi="Arial" w:cs="Arial"/>
          <w:sz w:val="20"/>
          <w:szCs w:val="20"/>
        </w:rPr>
        <w:t xml:space="preserve"> </w:t>
      </w:r>
      <w:r w:rsidR="005F439D" w:rsidRPr="005A2526">
        <w:rPr>
          <w:rFonts w:ascii="Arial" w:hAnsi="Arial" w:cs="Arial"/>
          <w:sz w:val="20"/>
          <w:szCs w:val="20"/>
        </w:rPr>
        <w:t>S</w:t>
      </w:r>
      <w:r w:rsidRPr="005A2526">
        <w:rPr>
          <w:rFonts w:ascii="Arial" w:hAnsi="Arial" w:cs="Arial"/>
          <w:sz w:val="20"/>
          <w:szCs w:val="20"/>
        </w:rPr>
        <w:t>klop</w:t>
      </w:r>
      <w:r w:rsidR="007E1EEE" w:rsidRPr="005A2526">
        <w:rPr>
          <w:rFonts w:ascii="Arial" w:hAnsi="Arial" w:cs="Arial"/>
          <w:sz w:val="20"/>
          <w:szCs w:val="20"/>
        </w:rPr>
        <w:t xml:space="preserve"> glede na merila, podrobneje opisana v točki</w:t>
      </w:r>
      <w:r w:rsidR="00B62662" w:rsidRPr="005A2526">
        <w:rPr>
          <w:rFonts w:ascii="Arial" w:hAnsi="Arial" w:cs="Arial"/>
          <w:sz w:val="20"/>
          <w:szCs w:val="20"/>
        </w:rPr>
        <w:t xml:space="preserve"> 11</w:t>
      </w:r>
      <w:r w:rsidR="007E1EEE" w:rsidRPr="005A2526">
        <w:rPr>
          <w:rFonts w:ascii="Arial" w:hAnsi="Arial" w:cs="Arial"/>
          <w:sz w:val="20"/>
          <w:szCs w:val="20"/>
        </w:rPr>
        <w:t xml:space="preserve"> razpisne dokumentacije</w:t>
      </w:r>
      <w:r w:rsidRPr="005A2526">
        <w:rPr>
          <w:rFonts w:ascii="Arial" w:hAnsi="Arial" w:cs="Arial"/>
          <w:sz w:val="20"/>
          <w:szCs w:val="20"/>
        </w:rPr>
        <w:t xml:space="preserve">. </w:t>
      </w:r>
    </w:p>
    <w:p w14:paraId="4BC663BB" w14:textId="37CBBEB2" w:rsidR="00A32AAD" w:rsidRPr="005A2526" w:rsidRDefault="00FF6245" w:rsidP="00072D89">
      <w:pPr>
        <w:jc w:val="both"/>
        <w:rPr>
          <w:rFonts w:ascii="Arial" w:hAnsi="Arial" w:cs="Arial"/>
          <w:sz w:val="20"/>
          <w:szCs w:val="20"/>
        </w:rPr>
      </w:pPr>
      <w:r w:rsidRPr="005A2526">
        <w:rPr>
          <w:rFonts w:ascii="Arial" w:hAnsi="Arial" w:cs="Arial"/>
          <w:sz w:val="20"/>
          <w:szCs w:val="20"/>
        </w:rPr>
        <w:t xml:space="preserve">Ponudnik v obrazcu »Enotni evropski dokument v zvezi z oddajo javnega naročila – ESPD« (v nadaljevanju: ESPD) navede, za kateri </w:t>
      </w:r>
      <w:r w:rsidR="0039665F" w:rsidRPr="005A2526">
        <w:rPr>
          <w:rFonts w:ascii="Arial" w:hAnsi="Arial" w:cs="Arial"/>
          <w:sz w:val="20"/>
          <w:szCs w:val="20"/>
        </w:rPr>
        <w:t>S</w:t>
      </w:r>
      <w:r w:rsidRPr="005A2526">
        <w:rPr>
          <w:rFonts w:ascii="Arial" w:hAnsi="Arial" w:cs="Arial"/>
          <w:sz w:val="20"/>
          <w:szCs w:val="20"/>
        </w:rPr>
        <w:t xml:space="preserve">klop </w:t>
      </w:r>
      <w:r w:rsidR="534D105F" w:rsidRPr="005A2526">
        <w:rPr>
          <w:rFonts w:ascii="Arial" w:hAnsi="Arial" w:cs="Arial"/>
          <w:sz w:val="20"/>
          <w:szCs w:val="20"/>
        </w:rPr>
        <w:t>oddaja ponudbo</w:t>
      </w:r>
      <w:r w:rsidRPr="005A2526">
        <w:rPr>
          <w:rFonts w:ascii="Arial" w:hAnsi="Arial" w:cs="Arial"/>
          <w:sz w:val="20"/>
          <w:szCs w:val="20"/>
        </w:rPr>
        <w:t xml:space="preserve">. Kadar to ne bo izrecno označeno, bo naročnik štel, da se ponudnik </w:t>
      </w:r>
      <w:r w:rsidR="0EF3C5BD" w:rsidRPr="005A2526">
        <w:rPr>
          <w:rFonts w:ascii="Arial" w:hAnsi="Arial" w:cs="Arial"/>
          <w:sz w:val="20"/>
          <w:szCs w:val="20"/>
        </w:rPr>
        <w:t>oddaja ponudbo z</w:t>
      </w:r>
      <w:r w:rsidRPr="005A2526">
        <w:rPr>
          <w:rFonts w:ascii="Arial" w:hAnsi="Arial" w:cs="Arial"/>
          <w:sz w:val="20"/>
          <w:szCs w:val="20"/>
        </w:rPr>
        <w:t xml:space="preserve">a </w:t>
      </w:r>
      <w:r w:rsidR="006B023B" w:rsidRPr="005A2526">
        <w:rPr>
          <w:rFonts w:ascii="Arial" w:hAnsi="Arial" w:cs="Arial"/>
          <w:sz w:val="20"/>
          <w:szCs w:val="20"/>
        </w:rPr>
        <w:t>Sklop</w:t>
      </w:r>
      <w:r w:rsidRPr="005A2526">
        <w:rPr>
          <w:rFonts w:ascii="Arial" w:hAnsi="Arial" w:cs="Arial"/>
          <w:sz w:val="20"/>
          <w:szCs w:val="20"/>
        </w:rPr>
        <w:t xml:space="preserve">, za katerega je v </w:t>
      </w:r>
      <w:r w:rsidR="0069492C" w:rsidRPr="005A2526">
        <w:rPr>
          <w:rFonts w:ascii="Arial" w:hAnsi="Arial" w:cs="Arial"/>
          <w:sz w:val="20"/>
          <w:szCs w:val="20"/>
        </w:rPr>
        <w:t>O</w:t>
      </w:r>
      <w:r w:rsidRPr="005A2526">
        <w:rPr>
          <w:rFonts w:ascii="Arial" w:hAnsi="Arial" w:cs="Arial"/>
          <w:sz w:val="20"/>
          <w:szCs w:val="20"/>
        </w:rPr>
        <w:t>brazcu</w:t>
      </w:r>
      <w:r w:rsidR="00EC2E1F" w:rsidRPr="005A2526">
        <w:rPr>
          <w:rFonts w:ascii="Arial" w:hAnsi="Arial" w:cs="Arial"/>
          <w:sz w:val="20"/>
          <w:szCs w:val="20"/>
        </w:rPr>
        <w:t>:</w:t>
      </w:r>
      <w:r w:rsidRPr="005A2526">
        <w:rPr>
          <w:rFonts w:ascii="Arial" w:hAnsi="Arial" w:cs="Arial"/>
          <w:sz w:val="20"/>
          <w:szCs w:val="20"/>
        </w:rPr>
        <w:t xml:space="preserve"> </w:t>
      </w:r>
      <w:r w:rsidR="0069492C" w:rsidRPr="005A2526">
        <w:rPr>
          <w:rFonts w:ascii="Arial" w:hAnsi="Arial" w:cs="Arial"/>
          <w:sz w:val="20"/>
          <w:szCs w:val="20"/>
        </w:rPr>
        <w:t>»</w:t>
      </w:r>
      <w:r w:rsidRPr="005A2526">
        <w:rPr>
          <w:rFonts w:ascii="Arial" w:hAnsi="Arial" w:cs="Arial"/>
          <w:sz w:val="20"/>
          <w:szCs w:val="20"/>
        </w:rPr>
        <w:t>Predračun</w:t>
      </w:r>
      <w:r w:rsidR="0069492C" w:rsidRPr="005A2526">
        <w:rPr>
          <w:rFonts w:ascii="Arial" w:hAnsi="Arial" w:cs="Arial"/>
          <w:sz w:val="20"/>
          <w:szCs w:val="20"/>
        </w:rPr>
        <w:t>«</w:t>
      </w:r>
      <w:r w:rsidR="00F70D8D" w:rsidRPr="005A2526">
        <w:rPr>
          <w:rFonts w:ascii="Arial" w:hAnsi="Arial" w:cs="Arial"/>
          <w:sz w:val="20"/>
          <w:szCs w:val="20"/>
        </w:rPr>
        <w:t xml:space="preserve"> ali Obrazcu </w:t>
      </w:r>
      <w:r w:rsidR="00A24031" w:rsidRPr="005A2526">
        <w:rPr>
          <w:rFonts w:ascii="Arial" w:hAnsi="Arial" w:cs="Arial"/>
          <w:sz w:val="20"/>
          <w:szCs w:val="20"/>
        </w:rPr>
        <w:t>2</w:t>
      </w:r>
      <w:r w:rsidR="00F70D8D" w:rsidRPr="005A2526">
        <w:rPr>
          <w:rFonts w:ascii="Arial" w:hAnsi="Arial" w:cs="Arial"/>
          <w:sz w:val="20"/>
          <w:szCs w:val="20"/>
        </w:rPr>
        <w:t>: »Strukturirana ponudba«</w:t>
      </w:r>
      <w:r w:rsidRPr="005A2526">
        <w:rPr>
          <w:rFonts w:ascii="Arial" w:hAnsi="Arial" w:cs="Arial"/>
          <w:sz w:val="20"/>
          <w:szCs w:val="20"/>
        </w:rPr>
        <w:t xml:space="preserve"> navedel cene</w:t>
      </w:r>
      <w:r w:rsidR="009A71F4" w:rsidRPr="005A2526">
        <w:rPr>
          <w:rFonts w:ascii="Arial" w:hAnsi="Arial" w:cs="Arial"/>
          <w:sz w:val="20"/>
          <w:szCs w:val="20"/>
        </w:rPr>
        <w:t>.</w:t>
      </w:r>
      <w:r w:rsidRPr="005A2526">
        <w:rPr>
          <w:rFonts w:ascii="Arial" w:hAnsi="Arial" w:cs="Arial"/>
          <w:sz w:val="20"/>
          <w:szCs w:val="20"/>
        </w:rPr>
        <w:t xml:space="preserve"> </w:t>
      </w:r>
    </w:p>
    <w:p w14:paraId="44CC190B" w14:textId="48BF1E01" w:rsidR="00936210" w:rsidRPr="005A2526" w:rsidRDefault="00E52AF8" w:rsidP="00072D89">
      <w:pPr>
        <w:pStyle w:val="Standard"/>
        <w:rPr>
          <w:rFonts w:ascii="Arial" w:hAnsi="Arial" w:cs="Arial"/>
          <w:sz w:val="20"/>
          <w:szCs w:val="20"/>
        </w:rPr>
      </w:pPr>
      <w:r w:rsidRPr="005A2526">
        <w:rPr>
          <w:rFonts w:ascii="Arial" w:hAnsi="Arial" w:cs="Arial"/>
          <w:sz w:val="20"/>
          <w:szCs w:val="20"/>
        </w:rPr>
        <w:t>Enemu ponudniku se lahko</w:t>
      </w:r>
      <w:r w:rsidR="000F3FE0" w:rsidRPr="005A2526">
        <w:rPr>
          <w:rFonts w:ascii="Arial" w:hAnsi="Arial" w:cs="Arial"/>
          <w:sz w:val="20"/>
          <w:szCs w:val="20"/>
        </w:rPr>
        <w:t xml:space="preserve"> odda</w:t>
      </w:r>
      <w:r w:rsidR="00D05215" w:rsidRPr="005A2526">
        <w:rPr>
          <w:rFonts w:ascii="Arial" w:hAnsi="Arial" w:cs="Arial"/>
          <w:sz w:val="20"/>
          <w:szCs w:val="20"/>
        </w:rPr>
        <w:t xml:space="preserve"> naročilo za e</w:t>
      </w:r>
      <w:r w:rsidR="001B1CE9" w:rsidRPr="005A2526">
        <w:rPr>
          <w:rFonts w:ascii="Arial" w:hAnsi="Arial" w:cs="Arial"/>
          <w:sz w:val="20"/>
          <w:szCs w:val="20"/>
        </w:rPr>
        <w:t>n ali</w:t>
      </w:r>
      <w:r w:rsidR="000F3FE0" w:rsidRPr="005A2526">
        <w:rPr>
          <w:rFonts w:ascii="Arial" w:hAnsi="Arial" w:cs="Arial"/>
          <w:sz w:val="20"/>
          <w:szCs w:val="20"/>
        </w:rPr>
        <w:t xml:space="preserve"> </w:t>
      </w:r>
      <w:r w:rsidR="0023129D" w:rsidRPr="005A2526">
        <w:rPr>
          <w:rFonts w:ascii="Arial" w:hAnsi="Arial" w:cs="Arial"/>
          <w:sz w:val="20"/>
          <w:szCs w:val="20"/>
        </w:rPr>
        <w:t>več</w:t>
      </w:r>
      <w:r w:rsidR="00306B87" w:rsidRPr="005A2526">
        <w:rPr>
          <w:rFonts w:ascii="Arial" w:hAnsi="Arial" w:cs="Arial"/>
          <w:sz w:val="20"/>
          <w:szCs w:val="20"/>
        </w:rPr>
        <w:t xml:space="preserve"> Sklop</w:t>
      </w:r>
      <w:r w:rsidR="0023129D" w:rsidRPr="005A2526">
        <w:rPr>
          <w:rFonts w:ascii="Arial" w:hAnsi="Arial" w:cs="Arial"/>
          <w:sz w:val="20"/>
          <w:szCs w:val="20"/>
        </w:rPr>
        <w:t>ov</w:t>
      </w:r>
      <w:r w:rsidR="00084223" w:rsidRPr="005A2526">
        <w:rPr>
          <w:rFonts w:ascii="Arial" w:hAnsi="Arial" w:cs="Arial"/>
          <w:sz w:val="20"/>
          <w:szCs w:val="20"/>
        </w:rPr>
        <w:t xml:space="preserve">. </w:t>
      </w:r>
      <w:r w:rsidR="006A17A4" w:rsidRPr="005A2526">
        <w:rPr>
          <w:rFonts w:ascii="Arial" w:hAnsi="Arial" w:cs="Arial"/>
          <w:sz w:val="20"/>
          <w:szCs w:val="20"/>
        </w:rPr>
        <w:t>Naročnik bo z izbranimi ponudniki sklenil ločen</w:t>
      </w:r>
      <w:r w:rsidR="0023129D" w:rsidRPr="005A2526">
        <w:rPr>
          <w:rFonts w:ascii="Arial" w:hAnsi="Arial" w:cs="Arial"/>
          <w:sz w:val="20"/>
          <w:szCs w:val="20"/>
        </w:rPr>
        <w:t>e</w:t>
      </w:r>
      <w:r w:rsidR="006A17A4" w:rsidRPr="005A2526">
        <w:rPr>
          <w:rFonts w:ascii="Arial" w:hAnsi="Arial" w:cs="Arial"/>
          <w:sz w:val="20"/>
          <w:szCs w:val="20"/>
        </w:rPr>
        <w:t xml:space="preserve"> pogodb</w:t>
      </w:r>
      <w:r w:rsidR="0023129D" w:rsidRPr="005A2526">
        <w:rPr>
          <w:rFonts w:ascii="Arial" w:hAnsi="Arial" w:cs="Arial"/>
          <w:sz w:val="20"/>
          <w:szCs w:val="20"/>
        </w:rPr>
        <w:t>e</w:t>
      </w:r>
      <w:r w:rsidR="006A17A4" w:rsidRPr="005A2526">
        <w:rPr>
          <w:rFonts w:ascii="Arial" w:hAnsi="Arial" w:cs="Arial"/>
          <w:sz w:val="20"/>
          <w:szCs w:val="20"/>
        </w:rPr>
        <w:t xml:space="preserve"> za posamezn</w:t>
      </w:r>
      <w:r w:rsidR="00306B87" w:rsidRPr="005A2526">
        <w:rPr>
          <w:rFonts w:ascii="Arial" w:hAnsi="Arial" w:cs="Arial"/>
          <w:sz w:val="20"/>
          <w:szCs w:val="20"/>
        </w:rPr>
        <w:t>i</w:t>
      </w:r>
      <w:r w:rsidR="006A17A4" w:rsidRPr="005A2526">
        <w:rPr>
          <w:rFonts w:ascii="Arial" w:hAnsi="Arial" w:cs="Arial"/>
          <w:sz w:val="20"/>
          <w:szCs w:val="20"/>
        </w:rPr>
        <w:t xml:space="preserve"> Sklop. Vsaka pogodba opredeljuje medsebojne pravice in obveznosti v okviru posameznega Sklopa.</w:t>
      </w:r>
      <w:r w:rsidR="00AB739E" w:rsidRPr="005A2526">
        <w:rPr>
          <w:rFonts w:ascii="Arial" w:hAnsi="Arial" w:cs="Arial"/>
          <w:sz w:val="20"/>
          <w:szCs w:val="20"/>
        </w:rPr>
        <w:t xml:space="preserve"> </w:t>
      </w:r>
    </w:p>
    <w:p w14:paraId="1C34C35B" w14:textId="77777777" w:rsidR="00A70140" w:rsidRPr="005A2526" w:rsidRDefault="00A70140" w:rsidP="00072D89">
      <w:pPr>
        <w:pStyle w:val="Standard"/>
        <w:rPr>
          <w:rFonts w:ascii="Arial" w:hAnsi="Arial" w:cs="Arial"/>
          <w:sz w:val="20"/>
          <w:szCs w:val="20"/>
        </w:rPr>
      </w:pPr>
    </w:p>
    <w:p w14:paraId="44B05B8B" w14:textId="77777777" w:rsidR="00A00185" w:rsidRPr="005A2526" w:rsidRDefault="00A97C1B" w:rsidP="00072D89">
      <w:pPr>
        <w:pStyle w:val="Heading1"/>
        <w:keepNext w:val="0"/>
        <w:rPr>
          <w:rFonts w:ascii="Arial" w:hAnsi="Arial" w:cs="Arial"/>
          <w:sz w:val="20"/>
          <w:szCs w:val="20"/>
        </w:rPr>
      </w:pPr>
      <w:bookmarkStart w:id="23" w:name="_Toc511306719"/>
      <w:bookmarkStart w:id="24" w:name="_Toc125986293"/>
      <w:bookmarkStart w:id="25" w:name="_Toc192705005"/>
      <w:bookmarkStart w:id="26" w:name="_Toc195171840"/>
      <w:r w:rsidRPr="005A2526">
        <w:rPr>
          <w:rFonts w:ascii="Arial" w:hAnsi="Arial" w:cs="Arial"/>
          <w:sz w:val="20"/>
          <w:szCs w:val="20"/>
        </w:rPr>
        <w:t>POSTOPEK</w:t>
      </w:r>
      <w:r w:rsidR="00235B3F" w:rsidRPr="005A2526">
        <w:rPr>
          <w:rFonts w:ascii="Arial" w:hAnsi="Arial" w:cs="Arial"/>
          <w:sz w:val="20"/>
          <w:szCs w:val="20"/>
        </w:rPr>
        <w:t xml:space="preserve"> ODDAJE JAVNEGA NAROČILA</w:t>
      </w:r>
      <w:bookmarkEnd w:id="23"/>
      <w:bookmarkEnd w:id="24"/>
      <w:bookmarkEnd w:id="25"/>
      <w:bookmarkEnd w:id="26"/>
    </w:p>
    <w:p w14:paraId="3CB4C5F4" w14:textId="77777777" w:rsidR="00A00185" w:rsidRPr="005A2526" w:rsidRDefault="00A00185" w:rsidP="00072D89">
      <w:pPr>
        <w:pStyle w:val="Standard"/>
        <w:rPr>
          <w:rFonts w:ascii="Arial" w:hAnsi="Arial" w:cs="Arial"/>
          <w:sz w:val="20"/>
          <w:szCs w:val="20"/>
        </w:rPr>
      </w:pPr>
    </w:p>
    <w:p w14:paraId="7E1AEF0A" w14:textId="0AF17A43" w:rsidR="00A00185" w:rsidRPr="005A2526" w:rsidRDefault="00235B3F" w:rsidP="00072D89">
      <w:pPr>
        <w:pStyle w:val="Standard"/>
        <w:rPr>
          <w:rFonts w:ascii="Arial" w:hAnsi="Arial" w:cs="Arial"/>
          <w:sz w:val="20"/>
          <w:szCs w:val="20"/>
        </w:rPr>
      </w:pPr>
      <w:r w:rsidRPr="005A2526">
        <w:rPr>
          <w:rFonts w:ascii="Arial" w:hAnsi="Arial" w:cs="Arial"/>
          <w:sz w:val="20"/>
          <w:szCs w:val="20"/>
        </w:rPr>
        <w:t>Za oddajo</w:t>
      </w:r>
      <w:r w:rsidR="00AE1041" w:rsidRPr="005A2526">
        <w:rPr>
          <w:rFonts w:ascii="Arial" w:hAnsi="Arial" w:cs="Arial"/>
          <w:sz w:val="20"/>
          <w:szCs w:val="20"/>
        </w:rPr>
        <w:t xml:space="preserve"> javnega</w:t>
      </w:r>
      <w:r w:rsidRPr="005A2526">
        <w:rPr>
          <w:rFonts w:ascii="Arial" w:hAnsi="Arial" w:cs="Arial"/>
          <w:sz w:val="20"/>
          <w:szCs w:val="20"/>
        </w:rPr>
        <w:t xml:space="preserve"> naročila</w:t>
      </w:r>
      <w:r w:rsidR="00AE1041" w:rsidRPr="005A2526">
        <w:rPr>
          <w:rFonts w:ascii="Arial" w:hAnsi="Arial" w:cs="Arial"/>
          <w:sz w:val="20"/>
          <w:szCs w:val="20"/>
        </w:rPr>
        <w:t xml:space="preserve"> se</w:t>
      </w:r>
      <w:r w:rsidR="00B416F9" w:rsidRPr="005A2526">
        <w:rPr>
          <w:rFonts w:ascii="Arial" w:hAnsi="Arial" w:cs="Arial"/>
          <w:sz w:val="20"/>
          <w:szCs w:val="20"/>
        </w:rPr>
        <w:t xml:space="preserve"> izvede</w:t>
      </w:r>
      <w:r w:rsidRPr="005A2526">
        <w:rPr>
          <w:rFonts w:ascii="Arial" w:hAnsi="Arial" w:cs="Arial"/>
          <w:sz w:val="20"/>
          <w:szCs w:val="20"/>
        </w:rPr>
        <w:t xml:space="preserve"> </w:t>
      </w:r>
      <w:r w:rsidR="002C74CF" w:rsidRPr="005A2526">
        <w:rPr>
          <w:rFonts w:ascii="Arial" w:hAnsi="Arial" w:cs="Arial"/>
          <w:sz w:val="20"/>
          <w:szCs w:val="20"/>
        </w:rPr>
        <w:t xml:space="preserve">odprti </w:t>
      </w:r>
      <w:r w:rsidR="003E6CC4" w:rsidRPr="005A2526">
        <w:rPr>
          <w:rFonts w:ascii="Arial" w:hAnsi="Arial" w:cs="Arial"/>
          <w:sz w:val="20"/>
          <w:szCs w:val="20"/>
        </w:rPr>
        <w:t>postopek (4</w:t>
      </w:r>
      <w:r w:rsidR="002C74CF" w:rsidRPr="005A2526">
        <w:rPr>
          <w:rFonts w:ascii="Arial" w:hAnsi="Arial" w:cs="Arial"/>
          <w:sz w:val="20"/>
          <w:szCs w:val="20"/>
        </w:rPr>
        <w:t>0</w:t>
      </w:r>
      <w:r w:rsidR="003E6CC4" w:rsidRPr="005A2526">
        <w:rPr>
          <w:rFonts w:ascii="Arial" w:hAnsi="Arial" w:cs="Arial"/>
          <w:sz w:val="20"/>
          <w:szCs w:val="20"/>
        </w:rPr>
        <w:t>. člen ZJN-3)</w:t>
      </w:r>
      <w:r w:rsidRPr="005A2526">
        <w:rPr>
          <w:rFonts w:ascii="Arial" w:hAnsi="Arial" w:cs="Arial"/>
          <w:sz w:val="20"/>
          <w:szCs w:val="20"/>
        </w:rPr>
        <w:t>.</w:t>
      </w:r>
    </w:p>
    <w:p w14:paraId="6A5144D2" w14:textId="77777777" w:rsidR="00A00185" w:rsidRPr="005A2526" w:rsidRDefault="00A00185" w:rsidP="00072D89">
      <w:pPr>
        <w:pStyle w:val="Standard"/>
        <w:rPr>
          <w:rFonts w:ascii="Arial" w:hAnsi="Arial" w:cs="Arial"/>
          <w:sz w:val="20"/>
          <w:szCs w:val="20"/>
        </w:rPr>
      </w:pPr>
    </w:p>
    <w:p w14:paraId="581E73DD" w14:textId="17C3A86F" w:rsidR="002B7D0C" w:rsidRPr="005A2526" w:rsidRDefault="00235B3F" w:rsidP="00072D89">
      <w:pPr>
        <w:pStyle w:val="Standard"/>
        <w:rPr>
          <w:rFonts w:ascii="Arial" w:hAnsi="Arial" w:cs="Arial"/>
          <w:sz w:val="20"/>
          <w:szCs w:val="20"/>
        </w:rPr>
      </w:pPr>
      <w:r w:rsidRPr="005A2526">
        <w:rPr>
          <w:rFonts w:ascii="Arial" w:hAnsi="Arial" w:cs="Arial"/>
          <w:sz w:val="20"/>
          <w:szCs w:val="20"/>
        </w:rPr>
        <w:t xml:space="preserve">Naročnik bo na podlagi pogojev in meril, določenih v </w:t>
      </w:r>
      <w:r w:rsidR="002B7D0C" w:rsidRPr="005A2526">
        <w:rPr>
          <w:rFonts w:ascii="Arial" w:hAnsi="Arial" w:cs="Arial"/>
          <w:sz w:val="20"/>
          <w:szCs w:val="20"/>
        </w:rPr>
        <w:t>tej razpisni dokumentaciji</w:t>
      </w:r>
      <w:r w:rsidRPr="005A2526">
        <w:rPr>
          <w:rFonts w:ascii="Arial" w:hAnsi="Arial" w:cs="Arial"/>
          <w:sz w:val="20"/>
          <w:szCs w:val="20"/>
        </w:rPr>
        <w:t>, izbral ponudnika, s katerim bo sklenil pogodbo</w:t>
      </w:r>
      <w:r w:rsidR="00D858CF" w:rsidRPr="005A2526">
        <w:rPr>
          <w:rFonts w:ascii="Arial" w:hAnsi="Arial" w:cs="Arial"/>
          <w:sz w:val="20"/>
          <w:szCs w:val="20"/>
        </w:rPr>
        <w:t xml:space="preserve"> </w:t>
      </w:r>
      <w:r w:rsidR="00C6534F" w:rsidRPr="005A2526">
        <w:rPr>
          <w:rFonts w:ascii="Arial" w:hAnsi="Arial" w:cs="Arial"/>
          <w:sz w:val="20"/>
          <w:szCs w:val="20"/>
        </w:rPr>
        <w:t xml:space="preserve">za predmet javnega naročila </w:t>
      </w:r>
      <w:r w:rsidR="009F3FC3" w:rsidRPr="005A2526">
        <w:rPr>
          <w:rFonts w:ascii="Arial" w:hAnsi="Arial" w:cs="Arial"/>
          <w:sz w:val="20"/>
          <w:szCs w:val="20"/>
        </w:rPr>
        <w:t>za posamezni Sklop</w:t>
      </w:r>
      <w:r w:rsidRPr="005A2526">
        <w:rPr>
          <w:rFonts w:ascii="Arial" w:hAnsi="Arial" w:cs="Arial"/>
          <w:sz w:val="20"/>
          <w:szCs w:val="20"/>
        </w:rPr>
        <w:t xml:space="preserve">. Naročnik bo sklenil pogodbo </w:t>
      </w:r>
      <w:r w:rsidR="002B7D0C" w:rsidRPr="005A2526">
        <w:rPr>
          <w:rFonts w:ascii="Arial" w:hAnsi="Arial" w:cs="Arial"/>
          <w:sz w:val="20"/>
          <w:szCs w:val="20"/>
        </w:rPr>
        <w:t>s</w:t>
      </w:r>
      <w:r w:rsidRPr="005A2526">
        <w:rPr>
          <w:rFonts w:ascii="Arial" w:hAnsi="Arial" w:cs="Arial"/>
          <w:sz w:val="20"/>
          <w:szCs w:val="20"/>
        </w:rPr>
        <w:t xml:space="preserve"> ponudnikom, ki bo oddal </w:t>
      </w:r>
      <w:r w:rsidR="002B7D0C" w:rsidRPr="005A2526">
        <w:rPr>
          <w:rFonts w:ascii="Arial" w:hAnsi="Arial" w:cs="Arial"/>
          <w:sz w:val="20"/>
          <w:szCs w:val="20"/>
        </w:rPr>
        <w:t xml:space="preserve">ekonomsko najugodnejšo </w:t>
      </w:r>
      <w:r w:rsidR="00C6534F" w:rsidRPr="005A2526">
        <w:rPr>
          <w:rFonts w:ascii="Arial" w:hAnsi="Arial" w:cs="Arial"/>
          <w:sz w:val="20"/>
          <w:szCs w:val="20"/>
        </w:rPr>
        <w:t>dopustno</w:t>
      </w:r>
      <w:r w:rsidR="00990A58" w:rsidRPr="005A2526">
        <w:rPr>
          <w:rFonts w:ascii="Arial" w:hAnsi="Arial" w:cs="Arial"/>
          <w:sz w:val="20"/>
          <w:szCs w:val="20"/>
        </w:rPr>
        <w:t xml:space="preserve"> ponudbo</w:t>
      </w:r>
      <w:r w:rsidR="009F3FC3" w:rsidRPr="005A2526">
        <w:rPr>
          <w:rFonts w:ascii="Arial" w:hAnsi="Arial" w:cs="Arial"/>
          <w:sz w:val="20"/>
          <w:szCs w:val="20"/>
        </w:rPr>
        <w:t xml:space="preserve"> za posamezni Sklop</w:t>
      </w:r>
      <w:r w:rsidR="009C69D3" w:rsidRPr="005A2526">
        <w:rPr>
          <w:rFonts w:ascii="Arial" w:hAnsi="Arial" w:cs="Arial"/>
          <w:sz w:val="20"/>
          <w:szCs w:val="20"/>
        </w:rPr>
        <w:t xml:space="preserve">, </w:t>
      </w:r>
      <w:r w:rsidR="000248D6" w:rsidRPr="005A2526">
        <w:rPr>
          <w:rFonts w:ascii="Arial" w:hAnsi="Arial" w:cs="Arial"/>
          <w:sz w:val="20"/>
          <w:szCs w:val="20"/>
        </w:rPr>
        <w:t>razen v p</w:t>
      </w:r>
      <w:r w:rsidR="00E1634D" w:rsidRPr="005A2526">
        <w:rPr>
          <w:rFonts w:ascii="Arial" w:hAnsi="Arial" w:cs="Arial"/>
          <w:sz w:val="20"/>
          <w:szCs w:val="20"/>
        </w:rPr>
        <w:t>rimerih, opredeljenih v točki 14</w:t>
      </w:r>
      <w:r w:rsidR="009C69D3" w:rsidRPr="005A2526">
        <w:rPr>
          <w:rFonts w:ascii="Arial" w:hAnsi="Arial" w:cs="Arial"/>
          <w:sz w:val="20"/>
          <w:szCs w:val="20"/>
        </w:rPr>
        <w:t xml:space="preserve"> te razpisne dokumentacije (»Odstop od oddaje javnega naročila«).</w:t>
      </w:r>
    </w:p>
    <w:p w14:paraId="7B4E8744" w14:textId="77777777" w:rsidR="00936210" w:rsidRPr="005A2526" w:rsidRDefault="00936210" w:rsidP="00072D89">
      <w:pPr>
        <w:pStyle w:val="Standard"/>
        <w:rPr>
          <w:rFonts w:ascii="Arial" w:hAnsi="Arial" w:cs="Arial"/>
          <w:sz w:val="20"/>
          <w:szCs w:val="20"/>
        </w:rPr>
      </w:pPr>
    </w:p>
    <w:p w14:paraId="234FB769" w14:textId="77777777" w:rsidR="00A00185" w:rsidRPr="005A2526" w:rsidRDefault="00235B3F" w:rsidP="00072D89">
      <w:pPr>
        <w:pStyle w:val="Heading1"/>
        <w:keepNext w:val="0"/>
        <w:rPr>
          <w:rFonts w:ascii="Arial" w:hAnsi="Arial" w:cs="Arial"/>
          <w:sz w:val="20"/>
          <w:szCs w:val="20"/>
        </w:rPr>
      </w:pPr>
      <w:bookmarkStart w:id="27" w:name="_Toc511306720"/>
      <w:bookmarkStart w:id="28" w:name="_Toc125986294"/>
      <w:bookmarkStart w:id="29" w:name="_Toc192705006"/>
      <w:bookmarkStart w:id="30" w:name="_Toc195171841"/>
      <w:r w:rsidRPr="005A2526">
        <w:rPr>
          <w:rFonts w:ascii="Arial" w:hAnsi="Arial" w:cs="Arial"/>
          <w:sz w:val="20"/>
          <w:szCs w:val="20"/>
        </w:rPr>
        <w:t>ROK IN NAČIN PREDLOŽITVE PONUDBE</w:t>
      </w:r>
      <w:bookmarkEnd w:id="27"/>
      <w:bookmarkEnd w:id="28"/>
      <w:bookmarkEnd w:id="29"/>
      <w:bookmarkEnd w:id="30"/>
    </w:p>
    <w:p w14:paraId="443BED9E" w14:textId="77777777" w:rsidR="00A00185" w:rsidRPr="005A2526" w:rsidRDefault="00A00185" w:rsidP="00072D89">
      <w:pPr>
        <w:pStyle w:val="Standard"/>
        <w:rPr>
          <w:rFonts w:ascii="Arial" w:hAnsi="Arial" w:cs="Arial"/>
          <w:sz w:val="20"/>
          <w:szCs w:val="20"/>
        </w:rPr>
      </w:pPr>
    </w:p>
    <w:p w14:paraId="270125FD" w14:textId="1432E47A" w:rsidR="00CB15DE" w:rsidRPr="005A2526" w:rsidRDefault="00CB15DE" w:rsidP="00072D89">
      <w:pPr>
        <w:pStyle w:val="Standard"/>
        <w:rPr>
          <w:rFonts w:ascii="Arial" w:hAnsi="Arial" w:cs="Arial"/>
          <w:sz w:val="20"/>
          <w:szCs w:val="20"/>
        </w:rPr>
      </w:pPr>
      <w:r w:rsidRPr="005A2526">
        <w:rPr>
          <w:rFonts w:ascii="Arial" w:hAnsi="Arial" w:cs="Arial"/>
          <w:sz w:val="20"/>
          <w:szCs w:val="20"/>
        </w:rPr>
        <w:t xml:space="preserve">Ponudniki morajo ponudbe predložiti v informacijski sistem e-JN (v nadaljevanju: sistem e-JN) na spletnem naslovu </w:t>
      </w:r>
      <w:hyperlink r:id="rId8" w:history="1">
        <w:r w:rsidRPr="005A2526">
          <w:rPr>
            <w:rStyle w:val="Hyperlink"/>
            <w:rFonts w:ascii="Arial" w:hAnsi="Arial" w:cs="Arial"/>
            <w:sz w:val="20"/>
            <w:szCs w:val="20"/>
          </w:rPr>
          <w:t>https://ejn.gov.si</w:t>
        </w:r>
      </w:hyperlink>
      <w:r w:rsidRPr="005A2526">
        <w:rPr>
          <w:rFonts w:ascii="Arial" w:hAnsi="Arial" w:cs="Arial"/>
          <w:sz w:val="20"/>
          <w:szCs w:val="20"/>
        </w:rPr>
        <w:t>, v skladu s točko 3 dokumenta Navodila za uporabo informacijskega sistema e-JN: PONUDNIKI</w:t>
      </w:r>
      <w:r w:rsidR="00995624" w:rsidRPr="005A2526">
        <w:rPr>
          <w:rFonts w:ascii="Arial" w:hAnsi="Arial" w:cs="Arial"/>
          <w:sz w:val="20"/>
          <w:szCs w:val="20"/>
        </w:rPr>
        <w:t>, ki je</w:t>
      </w:r>
      <w:r w:rsidRPr="005A2526">
        <w:rPr>
          <w:rFonts w:ascii="Arial" w:hAnsi="Arial" w:cs="Arial"/>
          <w:sz w:val="20"/>
          <w:szCs w:val="20"/>
        </w:rPr>
        <w:t xml:space="preserve"> objavljen na spletnem naslovu </w:t>
      </w:r>
      <w:hyperlink r:id="rId9" w:history="1">
        <w:r w:rsidR="00DD5BE2" w:rsidRPr="005A2526">
          <w:rPr>
            <w:rStyle w:val="Hyperlink"/>
            <w:rFonts w:ascii="Arial" w:hAnsi="Arial" w:cs="Arial"/>
            <w:sz w:val="20"/>
            <w:szCs w:val="20"/>
          </w:rPr>
          <w:t>https://ejn.gov.si</w:t>
        </w:r>
      </w:hyperlink>
      <w:r w:rsidRPr="005A2526">
        <w:rPr>
          <w:rFonts w:ascii="Arial" w:hAnsi="Arial" w:cs="Arial"/>
          <w:sz w:val="20"/>
          <w:szCs w:val="20"/>
        </w:rPr>
        <w:t>.</w:t>
      </w:r>
    </w:p>
    <w:p w14:paraId="721B329C" w14:textId="77777777" w:rsidR="00CB15DE" w:rsidRPr="005A2526" w:rsidRDefault="00CB15DE" w:rsidP="00072D89">
      <w:pPr>
        <w:pStyle w:val="Standard"/>
        <w:rPr>
          <w:rFonts w:ascii="Arial" w:hAnsi="Arial" w:cs="Arial"/>
          <w:sz w:val="20"/>
          <w:szCs w:val="20"/>
        </w:rPr>
      </w:pPr>
    </w:p>
    <w:p w14:paraId="18718F1C" w14:textId="1776681D" w:rsidR="00CB15DE" w:rsidRPr="005A2526" w:rsidRDefault="00CB15DE" w:rsidP="00072D89">
      <w:pPr>
        <w:pStyle w:val="Standard"/>
        <w:rPr>
          <w:rFonts w:ascii="Arial" w:hAnsi="Arial" w:cs="Arial"/>
          <w:sz w:val="20"/>
          <w:szCs w:val="20"/>
        </w:rPr>
      </w:pPr>
      <w:r w:rsidRPr="005A2526">
        <w:rPr>
          <w:rFonts w:ascii="Arial" w:hAnsi="Arial" w:cs="Arial"/>
          <w:sz w:val="20"/>
          <w:szCs w:val="20"/>
        </w:rPr>
        <w:t xml:space="preserve">Ponudnik se mora pred oddajo ponudbe registrirati na spletnem naslovu </w:t>
      </w:r>
      <w:hyperlink r:id="rId10" w:history="1">
        <w:r w:rsidRPr="005A2526">
          <w:rPr>
            <w:rStyle w:val="Hyperlink"/>
            <w:rFonts w:ascii="Arial" w:hAnsi="Arial" w:cs="Arial"/>
            <w:sz w:val="20"/>
            <w:szCs w:val="20"/>
          </w:rPr>
          <w:t>https://ejn.gov.si</w:t>
        </w:r>
      </w:hyperlink>
      <w:r w:rsidRPr="005A2526">
        <w:rPr>
          <w:rFonts w:ascii="Arial" w:hAnsi="Arial" w:cs="Arial"/>
          <w:sz w:val="20"/>
          <w:szCs w:val="20"/>
        </w:rPr>
        <w:t>, v skladu z Navodili za uporabo informacijskega sistema e-JN. Če je ponudnik že registriran v sistem e-JN, se v aplikacijo prijavi na istem naslovu.</w:t>
      </w:r>
    </w:p>
    <w:p w14:paraId="578BEDC7" w14:textId="77777777" w:rsidR="00CB15DE" w:rsidRPr="005A2526" w:rsidRDefault="00CB15DE" w:rsidP="00072D89">
      <w:pPr>
        <w:pStyle w:val="Standard"/>
        <w:rPr>
          <w:rFonts w:ascii="Arial" w:hAnsi="Arial" w:cs="Arial"/>
          <w:sz w:val="20"/>
          <w:szCs w:val="20"/>
        </w:rPr>
      </w:pPr>
    </w:p>
    <w:p w14:paraId="2E2DC582" w14:textId="77777777" w:rsidR="00CB15DE" w:rsidRPr="005A2526" w:rsidRDefault="00CB15DE" w:rsidP="00072D89">
      <w:pPr>
        <w:pStyle w:val="Standard"/>
        <w:rPr>
          <w:rFonts w:ascii="Arial" w:hAnsi="Arial" w:cs="Arial"/>
          <w:sz w:val="20"/>
          <w:szCs w:val="20"/>
        </w:rPr>
      </w:pPr>
      <w:r w:rsidRPr="005A2526">
        <w:rPr>
          <w:rFonts w:ascii="Arial" w:hAnsi="Arial" w:cs="Arial"/>
          <w:sz w:val="20"/>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2CFEDA61" w14:textId="77777777" w:rsidR="00CB15DE" w:rsidRPr="005A2526" w:rsidRDefault="00CB15DE" w:rsidP="00072D89">
      <w:pPr>
        <w:pStyle w:val="Standard"/>
        <w:rPr>
          <w:rFonts w:ascii="Arial" w:hAnsi="Arial" w:cs="Arial"/>
          <w:sz w:val="20"/>
          <w:szCs w:val="20"/>
        </w:rPr>
      </w:pPr>
    </w:p>
    <w:p w14:paraId="37827FFE" w14:textId="79B0A81E" w:rsidR="0090211C" w:rsidRPr="005A2526" w:rsidRDefault="0090211C" w:rsidP="00072D89">
      <w:pPr>
        <w:pStyle w:val="Standard"/>
        <w:rPr>
          <w:rFonts w:ascii="Arial" w:hAnsi="Arial" w:cs="Arial"/>
          <w:sz w:val="20"/>
          <w:szCs w:val="20"/>
        </w:rPr>
      </w:pPr>
      <w:r w:rsidRPr="005A2526">
        <w:rPr>
          <w:rFonts w:ascii="Arial" w:hAnsi="Arial" w:cs="Arial"/>
          <w:sz w:val="20"/>
          <w:szCs w:val="20"/>
        </w:rPr>
        <w:t xml:space="preserve">Ponudba se šteje za pravočasno oddano, če jo naročnik prejme preko sistema e-JN </w:t>
      </w:r>
      <w:hyperlink r:id="rId11" w:history="1">
        <w:r w:rsidRPr="005A2526">
          <w:rPr>
            <w:rStyle w:val="Hyperlink"/>
            <w:rFonts w:ascii="Arial" w:hAnsi="Arial" w:cs="Arial"/>
            <w:sz w:val="20"/>
            <w:szCs w:val="20"/>
          </w:rPr>
          <w:t>https://ejn.gov.si</w:t>
        </w:r>
      </w:hyperlink>
      <w:r w:rsidRPr="005A2526">
        <w:rPr>
          <w:rFonts w:ascii="Arial" w:hAnsi="Arial" w:cs="Arial"/>
          <w:sz w:val="20"/>
          <w:szCs w:val="20"/>
        </w:rPr>
        <w:t xml:space="preserve"> najkasneje </w:t>
      </w:r>
      <w:r w:rsidRPr="005A2526">
        <w:rPr>
          <w:rFonts w:ascii="Arial" w:hAnsi="Arial" w:cs="Arial"/>
          <w:b/>
          <w:bCs/>
          <w:sz w:val="20"/>
          <w:szCs w:val="20"/>
        </w:rPr>
        <w:t xml:space="preserve">do </w:t>
      </w:r>
      <w:bookmarkStart w:id="31" w:name="_Hlk138058602"/>
      <w:r w:rsidRPr="005A2526">
        <w:rPr>
          <w:rFonts w:ascii="Arial" w:hAnsi="Arial" w:cs="Arial"/>
          <w:b/>
          <w:bCs/>
          <w:sz w:val="20"/>
          <w:szCs w:val="20"/>
        </w:rPr>
        <w:t>dneva in ure, kot je to določeno v obvestilu o naročilu</w:t>
      </w:r>
      <w:r w:rsidRPr="005A2526">
        <w:rPr>
          <w:rFonts w:ascii="Arial" w:hAnsi="Arial" w:cs="Arial"/>
          <w:sz w:val="20"/>
          <w:szCs w:val="20"/>
        </w:rPr>
        <w:t>, objavljenem na portalu javnih naročil.</w:t>
      </w:r>
      <w:bookmarkEnd w:id="31"/>
      <w:r w:rsidRPr="005A2526">
        <w:rPr>
          <w:rFonts w:ascii="Arial" w:hAnsi="Arial" w:cs="Arial"/>
          <w:sz w:val="20"/>
          <w:szCs w:val="20"/>
        </w:rPr>
        <w:t xml:space="preserve"> Za oddano ponudbo se šteje ponudba, ki je v informacijskem sistemu e-JN označena s statusom »ODDANO«.</w:t>
      </w:r>
    </w:p>
    <w:p w14:paraId="22983648" w14:textId="77777777" w:rsidR="00CB15DE" w:rsidRPr="005A2526" w:rsidRDefault="00CB15DE" w:rsidP="00072D89">
      <w:pPr>
        <w:pStyle w:val="Standard"/>
        <w:rPr>
          <w:rFonts w:ascii="Arial" w:hAnsi="Arial" w:cs="Arial"/>
          <w:sz w:val="20"/>
          <w:szCs w:val="20"/>
        </w:rPr>
      </w:pPr>
    </w:p>
    <w:p w14:paraId="4467224D" w14:textId="77777777" w:rsidR="00CB15DE" w:rsidRPr="005A2526" w:rsidRDefault="00CB15DE" w:rsidP="00072D89">
      <w:pPr>
        <w:pStyle w:val="Standard"/>
        <w:rPr>
          <w:rFonts w:ascii="Arial" w:hAnsi="Arial" w:cs="Arial"/>
          <w:sz w:val="20"/>
          <w:szCs w:val="20"/>
        </w:rPr>
      </w:pPr>
      <w:r w:rsidRPr="005A2526">
        <w:rPr>
          <w:rFonts w:ascii="Arial" w:hAnsi="Arial" w:cs="Arial"/>
          <w:sz w:val="20"/>
          <w:szCs w:val="20"/>
        </w:rPr>
        <w:t xml:space="preserve">Ponudnik lahko do roka za oddajo ponudb svojo ponudbo umakne ali spremeni. Če ponudnik v sistemu e-JN svojo ponudbo umakne, se šteje, da ponudba ni bila oddana in je naročnik v sistemu e-JN tudi ne </w:t>
      </w:r>
      <w:r w:rsidRPr="005A2526">
        <w:rPr>
          <w:rFonts w:ascii="Arial" w:hAnsi="Arial" w:cs="Arial"/>
          <w:sz w:val="20"/>
          <w:szCs w:val="20"/>
        </w:rPr>
        <w:lastRenderedPageBreak/>
        <w:t xml:space="preserve">bo videl. Če ponudnik svojo ponudbo v sistemu e-JN spremeni, je naročniku v tem sistemu odprta zadnja oddana ponudba. </w:t>
      </w:r>
    </w:p>
    <w:p w14:paraId="439BBC03" w14:textId="77777777" w:rsidR="00CB15DE" w:rsidRPr="005A2526" w:rsidRDefault="00CB15DE" w:rsidP="00072D89">
      <w:pPr>
        <w:pStyle w:val="Standard"/>
        <w:rPr>
          <w:rFonts w:ascii="Arial" w:hAnsi="Arial" w:cs="Arial"/>
          <w:sz w:val="20"/>
          <w:szCs w:val="20"/>
        </w:rPr>
      </w:pPr>
    </w:p>
    <w:p w14:paraId="7D56B7E9" w14:textId="345D1B79" w:rsidR="00A53D5F" w:rsidRPr="005A2526" w:rsidRDefault="00CB15DE" w:rsidP="00072D89">
      <w:pPr>
        <w:pStyle w:val="Standard"/>
        <w:rPr>
          <w:rFonts w:ascii="Arial" w:hAnsi="Arial" w:cs="Arial"/>
          <w:sz w:val="20"/>
          <w:szCs w:val="20"/>
        </w:rPr>
      </w:pPr>
      <w:r w:rsidRPr="005A2526">
        <w:rPr>
          <w:rFonts w:ascii="Arial" w:hAnsi="Arial" w:cs="Arial"/>
          <w:sz w:val="20"/>
          <w:szCs w:val="20"/>
        </w:rPr>
        <w:t>Po preteku roka za predložitev ponudb ponudbe ne bo več mogoče oddati.</w:t>
      </w:r>
    </w:p>
    <w:p w14:paraId="4E7A6447" w14:textId="77777777" w:rsidR="00A70140" w:rsidRPr="005A2526" w:rsidRDefault="00A70140" w:rsidP="00072D89">
      <w:pPr>
        <w:pStyle w:val="Standard"/>
        <w:rPr>
          <w:rFonts w:ascii="Arial" w:hAnsi="Arial" w:cs="Arial"/>
          <w:sz w:val="20"/>
          <w:szCs w:val="20"/>
        </w:rPr>
      </w:pPr>
    </w:p>
    <w:p w14:paraId="02DA56F1" w14:textId="77777777" w:rsidR="00A00185" w:rsidRPr="005A2526" w:rsidRDefault="001007BB" w:rsidP="00072D89">
      <w:pPr>
        <w:pStyle w:val="Heading1"/>
        <w:keepNext w:val="0"/>
        <w:rPr>
          <w:rFonts w:ascii="Arial" w:hAnsi="Arial" w:cs="Arial"/>
          <w:sz w:val="20"/>
          <w:szCs w:val="20"/>
        </w:rPr>
      </w:pPr>
      <w:bookmarkStart w:id="32" w:name="_Toc511306721"/>
      <w:bookmarkStart w:id="33" w:name="_Toc125986295"/>
      <w:bookmarkStart w:id="34" w:name="_Toc192705007"/>
      <w:bookmarkStart w:id="35" w:name="_Toc195171842"/>
      <w:r w:rsidRPr="005A2526">
        <w:rPr>
          <w:rFonts w:ascii="Arial" w:hAnsi="Arial" w:cs="Arial"/>
          <w:sz w:val="20"/>
          <w:szCs w:val="20"/>
        </w:rPr>
        <w:t>ODPIRANJE</w:t>
      </w:r>
      <w:r w:rsidR="007502D2" w:rsidRPr="005A2526">
        <w:rPr>
          <w:rFonts w:ascii="Arial" w:hAnsi="Arial" w:cs="Arial"/>
          <w:sz w:val="20"/>
          <w:szCs w:val="20"/>
        </w:rPr>
        <w:t xml:space="preserve"> PO</w:t>
      </w:r>
      <w:r w:rsidR="00235B3F" w:rsidRPr="005A2526">
        <w:rPr>
          <w:rFonts w:ascii="Arial" w:hAnsi="Arial" w:cs="Arial"/>
          <w:sz w:val="20"/>
          <w:szCs w:val="20"/>
        </w:rPr>
        <w:t>NU</w:t>
      </w:r>
      <w:r w:rsidR="007502D2" w:rsidRPr="005A2526">
        <w:rPr>
          <w:rFonts w:ascii="Arial" w:hAnsi="Arial" w:cs="Arial"/>
          <w:sz w:val="20"/>
          <w:szCs w:val="20"/>
        </w:rPr>
        <w:t>D</w:t>
      </w:r>
      <w:r w:rsidR="00235B3F" w:rsidRPr="005A2526">
        <w:rPr>
          <w:rFonts w:ascii="Arial" w:hAnsi="Arial" w:cs="Arial"/>
          <w:sz w:val="20"/>
          <w:szCs w:val="20"/>
        </w:rPr>
        <w:t>B</w:t>
      </w:r>
      <w:bookmarkEnd w:id="32"/>
      <w:bookmarkEnd w:id="33"/>
      <w:bookmarkEnd w:id="34"/>
      <w:bookmarkEnd w:id="35"/>
    </w:p>
    <w:p w14:paraId="0D46013E" w14:textId="77777777" w:rsidR="00A00185" w:rsidRPr="005A2526" w:rsidRDefault="00A00185" w:rsidP="00072D89">
      <w:pPr>
        <w:pStyle w:val="Standard"/>
        <w:rPr>
          <w:rFonts w:ascii="Arial" w:hAnsi="Arial" w:cs="Arial"/>
          <w:sz w:val="20"/>
          <w:szCs w:val="20"/>
        </w:rPr>
      </w:pPr>
    </w:p>
    <w:p w14:paraId="7282AC04" w14:textId="736771DC" w:rsidR="00CB15DE" w:rsidRPr="005A2526" w:rsidRDefault="00CB15DE" w:rsidP="00072D89">
      <w:pPr>
        <w:pStyle w:val="Standard"/>
        <w:rPr>
          <w:rFonts w:ascii="Arial" w:hAnsi="Arial" w:cs="Arial"/>
          <w:sz w:val="20"/>
          <w:szCs w:val="20"/>
          <w:lang w:eastAsia="sl-SI"/>
        </w:rPr>
      </w:pPr>
      <w:r w:rsidRPr="005A2526">
        <w:rPr>
          <w:rFonts w:ascii="Arial" w:hAnsi="Arial" w:cs="Arial"/>
          <w:sz w:val="20"/>
          <w:szCs w:val="20"/>
        </w:rPr>
        <w:t>Odpiranje ponudb bo potekalo avtomatično</w:t>
      </w:r>
      <w:r w:rsidR="000C2D47" w:rsidRPr="005A2526">
        <w:rPr>
          <w:rFonts w:ascii="Arial" w:hAnsi="Arial" w:cs="Arial"/>
          <w:sz w:val="20"/>
          <w:szCs w:val="20"/>
        </w:rPr>
        <w:t>,</w:t>
      </w:r>
      <w:r w:rsidRPr="005A2526">
        <w:rPr>
          <w:rFonts w:ascii="Arial" w:hAnsi="Arial" w:cs="Arial"/>
          <w:sz w:val="20"/>
          <w:szCs w:val="20"/>
        </w:rPr>
        <w:t xml:space="preserve"> v informacijskem sistemu e-JN</w:t>
      </w:r>
      <w:r w:rsidRPr="005A2526">
        <w:rPr>
          <w:rFonts w:ascii="Arial" w:hAnsi="Arial" w:cs="Arial"/>
          <w:b/>
          <w:bCs/>
          <w:sz w:val="20"/>
          <w:szCs w:val="20"/>
        </w:rPr>
        <w:t xml:space="preserve">, </w:t>
      </w:r>
      <w:r w:rsidR="0090211C" w:rsidRPr="005A2526" w:rsidDel="00500627">
        <w:rPr>
          <w:rFonts w:ascii="Arial" w:hAnsi="Arial" w:cs="Arial"/>
          <w:sz w:val="20"/>
          <w:szCs w:val="20"/>
        </w:rPr>
        <w:t xml:space="preserve">na </w:t>
      </w:r>
      <w:r w:rsidRPr="005A2526">
        <w:rPr>
          <w:rFonts w:ascii="Arial" w:hAnsi="Arial" w:cs="Arial"/>
          <w:sz w:val="20"/>
          <w:szCs w:val="20"/>
        </w:rPr>
        <w:t xml:space="preserve">spletnem naslovu </w:t>
      </w:r>
      <w:hyperlink r:id="rId12" w:history="1">
        <w:r w:rsidR="003F3666" w:rsidRPr="005A2526">
          <w:rPr>
            <w:rStyle w:val="Hyperlink"/>
            <w:rFonts w:ascii="Arial" w:hAnsi="Arial" w:cs="Arial"/>
            <w:sz w:val="20"/>
            <w:szCs w:val="20"/>
          </w:rPr>
          <w:t>https://ejn.gov.si</w:t>
        </w:r>
      </w:hyperlink>
      <w:r w:rsidR="003F3666" w:rsidRPr="005A2526">
        <w:rPr>
          <w:rFonts w:ascii="Arial" w:hAnsi="Arial" w:cs="Arial"/>
          <w:sz w:val="20"/>
          <w:szCs w:val="20"/>
        </w:rPr>
        <w:t xml:space="preserve"> </w:t>
      </w:r>
      <w:r w:rsidR="00500627" w:rsidRPr="005A2526">
        <w:rPr>
          <w:rFonts w:ascii="Arial" w:hAnsi="Arial" w:cs="Arial"/>
          <w:sz w:val="20"/>
          <w:szCs w:val="20"/>
          <w:lang w:eastAsia="sl-SI"/>
        </w:rPr>
        <w:t>na dan in ob času, ki je razviden iz Obvestila o naročilu, objavljenega na Portalu javnih naročil</w:t>
      </w:r>
      <w:r w:rsidRPr="005A2526" w:rsidDel="00500627">
        <w:rPr>
          <w:rFonts w:ascii="Arial" w:hAnsi="Arial" w:cs="Arial"/>
          <w:sz w:val="20"/>
          <w:szCs w:val="20"/>
          <w:lang w:eastAsia="sl-SI"/>
        </w:rPr>
        <w:t>.</w:t>
      </w:r>
    </w:p>
    <w:p w14:paraId="1A0E17FB" w14:textId="77777777" w:rsidR="00CB15DE" w:rsidRPr="005A2526" w:rsidRDefault="00CB15DE" w:rsidP="00072D89">
      <w:pPr>
        <w:pStyle w:val="Standard"/>
        <w:rPr>
          <w:rFonts w:ascii="Arial" w:hAnsi="Arial" w:cs="Arial"/>
          <w:sz w:val="20"/>
          <w:szCs w:val="20"/>
        </w:rPr>
      </w:pPr>
    </w:p>
    <w:p w14:paraId="1FFEB3C4" w14:textId="696F0D77" w:rsidR="00A00185" w:rsidRPr="005A2526" w:rsidRDefault="00CB15DE" w:rsidP="00072D89">
      <w:pPr>
        <w:pStyle w:val="Standard"/>
        <w:rPr>
          <w:rFonts w:ascii="Arial" w:hAnsi="Arial" w:cs="Arial"/>
          <w:sz w:val="20"/>
          <w:szCs w:val="20"/>
        </w:rPr>
      </w:pPr>
      <w:r w:rsidRPr="005A2526">
        <w:rPr>
          <w:rFonts w:ascii="Arial" w:hAnsi="Arial" w:cs="Arial"/>
          <w:sz w:val="20"/>
          <w:szCs w:val="20"/>
        </w:rPr>
        <w:t>Odpiranje poteka tako, da sistem e-JN samodejno</w:t>
      </w:r>
      <w:r w:rsidR="000C2D47" w:rsidRPr="005A2526">
        <w:rPr>
          <w:rFonts w:ascii="Arial" w:hAnsi="Arial" w:cs="Arial"/>
          <w:sz w:val="20"/>
          <w:szCs w:val="20"/>
        </w:rPr>
        <w:t>,</w:t>
      </w:r>
      <w:r w:rsidRPr="005A2526">
        <w:rPr>
          <w:rFonts w:ascii="Arial" w:hAnsi="Arial" w:cs="Arial"/>
          <w:sz w:val="20"/>
          <w:szCs w:val="20"/>
        </w:rPr>
        <w:t xml:space="preserve"> ob uri, ki je določena za javno odpiranje ponudb, prikaže podatke o ponudniku, o variantah, če so bile zahtevane oziroma dovoljene, skupni ponudbeni vrednosti ponudbe ter omogoči dostop do dokumenta, ki ga ponudnik naloži v sistem e-JN</w:t>
      </w:r>
      <w:r w:rsidR="000C2D47" w:rsidRPr="005A2526">
        <w:rPr>
          <w:rFonts w:ascii="Arial" w:hAnsi="Arial" w:cs="Arial"/>
          <w:sz w:val="20"/>
          <w:szCs w:val="20"/>
        </w:rPr>
        <w:t>,</w:t>
      </w:r>
      <w:r w:rsidRPr="005A2526">
        <w:rPr>
          <w:rFonts w:ascii="Arial" w:hAnsi="Arial" w:cs="Arial"/>
          <w:sz w:val="20"/>
          <w:szCs w:val="20"/>
        </w:rPr>
        <w:t xml:space="preserve"> pod razdelek »Skupna ponudbena cena«, v del »Predračun«. </w:t>
      </w:r>
    </w:p>
    <w:p w14:paraId="09432838" w14:textId="77777777" w:rsidR="00A00185" w:rsidRPr="005A2526" w:rsidRDefault="00A00185" w:rsidP="00072D89">
      <w:pPr>
        <w:pStyle w:val="Standard"/>
        <w:tabs>
          <w:tab w:val="left" w:pos="3840"/>
        </w:tabs>
        <w:rPr>
          <w:rFonts w:ascii="Arial" w:hAnsi="Arial" w:cs="Arial"/>
          <w:sz w:val="20"/>
          <w:szCs w:val="20"/>
        </w:rPr>
      </w:pPr>
    </w:p>
    <w:p w14:paraId="706AA0CA" w14:textId="5FB1076C" w:rsidR="00A00185" w:rsidRPr="005A2526" w:rsidRDefault="00235B3F" w:rsidP="00072D89">
      <w:pPr>
        <w:pStyle w:val="Heading1"/>
        <w:keepNext w:val="0"/>
        <w:rPr>
          <w:rFonts w:ascii="Arial" w:hAnsi="Arial" w:cs="Arial"/>
          <w:sz w:val="20"/>
          <w:szCs w:val="20"/>
        </w:rPr>
      </w:pPr>
      <w:bookmarkStart w:id="36" w:name="_Toc511306723"/>
      <w:bookmarkStart w:id="37" w:name="_Toc125986296"/>
      <w:bookmarkStart w:id="38" w:name="_Toc192705008"/>
      <w:bookmarkStart w:id="39" w:name="_Toc195171843"/>
      <w:r w:rsidRPr="005A2526">
        <w:rPr>
          <w:rFonts w:ascii="Arial" w:hAnsi="Arial" w:cs="Arial"/>
          <w:sz w:val="20"/>
          <w:szCs w:val="20"/>
        </w:rPr>
        <w:t>DOSTOP</w:t>
      </w:r>
      <w:r w:rsidR="000F6964" w:rsidRPr="005A2526">
        <w:rPr>
          <w:rFonts w:ascii="Arial" w:hAnsi="Arial" w:cs="Arial"/>
          <w:sz w:val="20"/>
          <w:szCs w:val="20"/>
        </w:rPr>
        <w:t>NOST</w:t>
      </w:r>
      <w:r w:rsidRPr="005A2526">
        <w:rPr>
          <w:rFonts w:ascii="Arial" w:hAnsi="Arial" w:cs="Arial"/>
          <w:sz w:val="20"/>
          <w:szCs w:val="20"/>
        </w:rPr>
        <w:t xml:space="preserve">, </w:t>
      </w:r>
      <w:r w:rsidR="000F6964" w:rsidRPr="005A2526">
        <w:rPr>
          <w:rFonts w:ascii="Arial" w:hAnsi="Arial" w:cs="Arial"/>
          <w:sz w:val="20"/>
          <w:szCs w:val="20"/>
        </w:rPr>
        <w:t>POJASNILA</w:t>
      </w:r>
      <w:r w:rsidR="00D75864" w:rsidRPr="005A2526">
        <w:rPr>
          <w:rFonts w:ascii="Arial" w:hAnsi="Arial" w:cs="Arial"/>
          <w:sz w:val="20"/>
          <w:szCs w:val="20"/>
        </w:rPr>
        <w:t xml:space="preserve"> </w:t>
      </w:r>
      <w:r w:rsidR="000F6964" w:rsidRPr="005A2526">
        <w:rPr>
          <w:rFonts w:ascii="Arial" w:hAnsi="Arial" w:cs="Arial"/>
          <w:sz w:val="20"/>
          <w:szCs w:val="20"/>
        </w:rPr>
        <w:t xml:space="preserve">IN SPREMEMBE RAZPISNE </w:t>
      </w:r>
      <w:r w:rsidRPr="005A2526">
        <w:rPr>
          <w:rFonts w:ascii="Arial" w:hAnsi="Arial" w:cs="Arial"/>
          <w:sz w:val="20"/>
          <w:szCs w:val="20"/>
        </w:rPr>
        <w:t>DOKUMENTACIJE</w:t>
      </w:r>
      <w:bookmarkEnd w:id="36"/>
      <w:bookmarkEnd w:id="37"/>
      <w:bookmarkEnd w:id="38"/>
      <w:bookmarkEnd w:id="39"/>
    </w:p>
    <w:p w14:paraId="45A76B48" w14:textId="77777777" w:rsidR="00A00185" w:rsidRPr="005A2526" w:rsidRDefault="00A00185" w:rsidP="00072D89">
      <w:pPr>
        <w:pStyle w:val="Standard"/>
        <w:rPr>
          <w:rFonts w:ascii="Arial" w:hAnsi="Arial" w:cs="Arial"/>
          <w:sz w:val="20"/>
          <w:szCs w:val="20"/>
        </w:rPr>
      </w:pPr>
    </w:p>
    <w:p w14:paraId="285B440C" w14:textId="535BA972" w:rsidR="00CB15DE" w:rsidRPr="005A2526" w:rsidRDefault="00CB15DE" w:rsidP="00072D89">
      <w:pPr>
        <w:pStyle w:val="Standard"/>
        <w:rPr>
          <w:rFonts w:ascii="Arial" w:hAnsi="Arial" w:cs="Arial"/>
          <w:color w:val="000000" w:themeColor="text1"/>
          <w:sz w:val="20"/>
          <w:szCs w:val="20"/>
        </w:rPr>
      </w:pPr>
      <w:r w:rsidRPr="005A2526">
        <w:rPr>
          <w:rFonts w:ascii="Arial" w:hAnsi="Arial" w:cs="Arial"/>
          <w:sz w:val="20"/>
          <w:szCs w:val="20"/>
        </w:rPr>
        <w:t>Razpisna dokumentacija je ponudnikom dostopna na Portalu javnih naročil (</w:t>
      </w:r>
      <w:hyperlink r:id="rId13" w:history="1">
        <w:r w:rsidRPr="005A2526">
          <w:rPr>
            <w:rStyle w:val="Hyperlink"/>
            <w:rFonts w:ascii="Arial" w:hAnsi="Arial" w:cs="Arial"/>
            <w:sz w:val="20"/>
            <w:szCs w:val="20"/>
          </w:rPr>
          <w:t>www.enarocanje.si</w:t>
        </w:r>
      </w:hyperlink>
      <w:r w:rsidRPr="005A2526">
        <w:rPr>
          <w:rFonts w:ascii="Arial" w:hAnsi="Arial" w:cs="Arial"/>
          <w:sz w:val="20"/>
          <w:szCs w:val="20"/>
        </w:rPr>
        <w:t>)</w:t>
      </w:r>
      <w:r w:rsidR="000949EB" w:rsidRPr="005A2526">
        <w:rPr>
          <w:rFonts w:ascii="Arial" w:hAnsi="Arial" w:cs="Arial"/>
          <w:sz w:val="20"/>
          <w:szCs w:val="20"/>
        </w:rPr>
        <w:t xml:space="preserve"> in Uradnem </w:t>
      </w:r>
      <w:r w:rsidR="004E2CE5" w:rsidRPr="005A2526">
        <w:rPr>
          <w:rFonts w:ascii="Arial" w:hAnsi="Arial" w:cs="Arial"/>
          <w:sz w:val="20"/>
          <w:szCs w:val="20"/>
        </w:rPr>
        <w:t>l</w:t>
      </w:r>
      <w:r w:rsidR="000949EB" w:rsidRPr="005A2526">
        <w:rPr>
          <w:rFonts w:ascii="Arial" w:hAnsi="Arial" w:cs="Arial"/>
          <w:sz w:val="20"/>
          <w:szCs w:val="20"/>
        </w:rPr>
        <w:t>istu Evropske Unije</w:t>
      </w:r>
      <w:r w:rsidR="004E2BCA" w:rsidRPr="005A2526">
        <w:rPr>
          <w:rFonts w:ascii="Arial" w:hAnsi="Arial" w:cs="Arial"/>
          <w:sz w:val="20"/>
          <w:szCs w:val="20"/>
        </w:rPr>
        <w:t xml:space="preserve"> </w:t>
      </w:r>
      <w:r w:rsidR="004E2BCA" w:rsidRPr="005A2526">
        <w:rPr>
          <w:rFonts w:ascii="Arial" w:hAnsi="Arial" w:cs="Arial"/>
          <w:color w:val="000000" w:themeColor="text1"/>
          <w:sz w:val="20"/>
          <w:szCs w:val="20"/>
          <w:lang w:eastAsia="sl-SI"/>
        </w:rPr>
        <w:t>– portal TED</w:t>
      </w:r>
      <w:r w:rsidRPr="005A2526">
        <w:rPr>
          <w:rFonts w:ascii="Arial" w:hAnsi="Arial" w:cs="Arial"/>
          <w:color w:val="000000" w:themeColor="text1"/>
          <w:sz w:val="20"/>
          <w:szCs w:val="20"/>
        </w:rPr>
        <w:t>.</w:t>
      </w:r>
    </w:p>
    <w:p w14:paraId="504E5687" w14:textId="77777777" w:rsidR="00CB15DE" w:rsidRPr="005A2526" w:rsidRDefault="00CB15DE" w:rsidP="00072D89">
      <w:pPr>
        <w:pStyle w:val="Standard"/>
        <w:rPr>
          <w:rFonts w:ascii="Arial" w:hAnsi="Arial" w:cs="Arial"/>
          <w:sz w:val="20"/>
          <w:szCs w:val="20"/>
        </w:rPr>
      </w:pPr>
    </w:p>
    <w:p w14:paraId="685A4E89" w14:textId="77777777" w:rsidR="00CB15DE" w:rsidRPr="005A2526" w:rsidRDefault="00CB15DE" w:rsidP="00072D89">
      <w:pPr>
        <w:pStyle w:val="Standard"/>
        <w:rPr>
          <w:rFonts w:ascii="Arial" w:hAnsi="Arial" w:cs="Arial"/>
          <w:sz w:val="20"/>
          <w:szCs w:val="20"/>
        </w:rPr>
      </w:pPr>
      <w:r w:rsidRPr="005A2526">
        <w:rPr>
          <w:rFonts w:ascii="Arial" w:hAnsi="Arial" w:cs="Arial"/>
          <w:sz w:val="20"/>
          <w:szCs w:val="20"/>
        </w:rPr>
        <w:t>Komunikacija s ponudniki o vprašanjih oziroma pobudah v zvezi z vsebino naročila in v zvezi s pripravo ponudbe poteka izključno preko Portala javnih naročil.</w:t>
      </w:r>
    </w:p>
    <w:p w14:paraId="6B83C146" w14:textId="77777777" w:rsidR="00CB15DE" w:rsidRPr="005A2526" w:rsidRDefault="00CB15DE" w:rsidP="00072D89">
      <w:pPr>
        <w:pStyle w:val="Standard"/>
        <w:rPr>
          <w:rFonts w:ascii="Arial" w:hAnsi="Arial" w:cs="Arial"/>
          <w:sz w:val="20"/>
          <w:szCs w:val="20"/>
        </w:rPr>
      </w:pPr>
    </w:p>
    <w:p w14:paraId="4CD2F931" w14:textId="6C86725A" w:rsidR="00B65CFF" w:rsidRPr="005A2526" w:rsidRDefault="00CB15DE" w:rsidP="00072D89">
      <w:pPr>
        <w:pStyle w:val="Standard"/>
        <w:rPr>
          <w:rFonts w:ascii="Arial" w:hAnsi="Arial" w:cs="Arial"/>
          <w:sz w:val="20"/>
          <w:szCs w:val="20"/>
        </w:rPr>
      </w:pPr>
      <w:r w:rsidRPr="005A2526">
        <w:rPr>
          <w:rFonts w:ascii="Arial" w:hAnsi="Arial" w:cs="Arial"/>
          <w:sz w:val="20"/>
          <w:szCs w:val="20"/>
        </w:rPr>
        <w:t xml:space="preserve">Naročnik bo zahtevo za pojasnilo razpisne dokumentacije oziroma kakršnokoli drugo vprašanje v zvezi z naročilom štel kot pravočasno, v kolikor bo na Portalu javnih naročil zastavljeno najkasneje do </w:t>
      </w:r>
      <w:r w:rsidR="0090211C" w:rsidRPr="005A2526">
        <w:rPr>
          <w:rFonts w:ascii="Arial" w:hAnsi="Arial" w:cs="Arial"/>
          <w:b/>
          <w:bCs/>
          <w:sz w:val="20"/>
          <w:szCs w:val="20"/>
        </w:rPr>
        <w:t xml:space="preserve">dneva in ure, </w:t>
      </w:r>
      <w:bookmarkStart w:id="40" w:name="_Hlk138058643"/>
      <w:r w:rsidR="0090211C" w:rsidRPr="005A2526">
        <w:rPr>
          <w:rFonts w:ascii="Arial" w:hAnsi="Arial" w:cs="Arial"/>
          <w:b/>
          <w:bCs/>
          <w:sz w:val="20"/>
          <w:szCs w:val="20"/>
        </w:rPr>
        <w:t>kot je to določeno v obvestilu o naročilu</w:t>
      </w:r>
      <w:bookmarkEnd w:id="40"/>
      <w:r w:rsidR="0090211C" w:rsidRPr="005A2526">
        <w:rPr>
          <w:rFonts w:ascii="Arial" w:hAnsi="Arial" w:cs="Arial"/>
          <w:sz w:val="20"/>
          <w:szCs w:val="20"/>
        </w:rPr>
        <w:t xml:space="preserve">, objavljenem na portalu javnih naročil. </w:t>
      </w:r>
      <w:r w:rsidR="00B65CFF" w:rsidRPr="005A2526">
        <w:rPr>
          <w:rFonts w:ascii="Arial" w:hAnsi="Arial" w:cs="Arial"/>
          <w:sz w:val="20"/>
          <w:szCs w:val="20"/>
        </w:rPr>
        <w:t>Na zahteve za pojasnila oziroma druga vprašanja ali pobude v zvezi z naročilom, zastavljena po tem roku, naročnik ne bo odgovarjal.</w:t>
      </w:r>
    </w:p>
    <w:p w14:paraId="1D33228B" w14:textId="4ED2CA9D" w:rsidR="00A00185" w:rsidRPr="005A2526" w:rsidRDefault="00A00185" w:rsidP="00072D89">
      <w:pPr>
        <w:pStyle w:val="Standard"/>
        <w:rPr>
          <w:rFonts w:ascii="Arial" w:hAnsi="Arial" w:cs="Arial"/>
          <w:sz w:val="20"/>
          <w:szCs w:val="20"/>
        </w:rPr>
      </w:pPr>
    </w:p>
    <w:p w14:paraId="2938BD33" w14:textId="0BE6F08D" w:rsidR="00CB15DE" w:rsidRPr="005A2526" w:rsidRDefault="00CB15DE" w:rsidP="00072D89">
      <w:pPr>
        <w:pStyle w:val="Standard"/>
        <w:rPr>
          <w:rFonts w:ascii="Arial" w:hAnsi="Arial" w:cs="Arial"/>
          <w:sz w:val="20"/>
          <w:szCs w:val="20"/>
        </w:rPr>
      </w:pPr>
      <w:r w:rsidRPr="005A2526">
        <w:rPr>
          <w:rFonts w:ascii="Arial" w:hAnsi="Arial" w:cs="Arial"/>
          <w:sz w:val="20"/>
          <w:szCs w:val="20"/>
        </w:rPr>
        <w:t>Naročnik sme v skladu z 67. členom ZJN-3 spremeniti ali dopolniti razpisno dokumentacijo. Tovrstne spremembe in dopolnitve bo naročnik izdal v obliki dodatkov k razpisni dokumentaciji</w:t>
      </w:r>
      <w:r w:rsidR="00152537" w:rsidRPr="005A2526">
        <w:rPr>
          <w:rFonts w:ascii="Arial" w:hAnsi="Arial" w:cs="Arial"/>
          <w:sz w:val="20"/>
          <w:szCs w:val="20"/>
        </w:rPr>
        <w:t>, odgovorov ali pojasnil</w:t>
      </w:r>
      <w:r w:rsidRPr="005A2526">
        <w:rPr>
          <w:rFonts w:ascii="Arial" w:hAnsi="Arial" w:cs="Arial"/>
          <w:sz w:val="20"/>
          <w:szCs w:val="20"/>
        </w:rPr>
        <w:t>. Vsak dodatek k razpisni dokumentaciji postane sestavni del razpisne dokumentacije. Kot del razpisne dokumentacije štejejo tudi vprašanja in odgovori</w:t>
      </w:r>
      <w:r w:rsidR="00114761" w:rsidRPr="005A2526">
        <w:rPr>
          <w:rFonts w:ascii="Arial" w:hAnsi="Arial" w:cs="Arial"/>
          <w:sz w:val="20"/>
          <w:szCs w:val="20"/>
        </w:rPr>
        <w:t xml:space="preserve"> ter pojasnila</w:t>
      </w:r>
      <w:r w:rsidRPr="005A2526">
        <w:rPr>
          <w:rFonts w:ascii="Arial" w:hAnsi="Arial" w:cs="Arial"/>
          <w:sz w:val="20"/>
          <w:szCs w:val="20"/>
        </w:rPr>
        <w:t>, objavljeni na portalu javnih naročil.</w:t>
      </w:r>
    </w:p>
    <w:p w14:paraId="33684FC2" w14:textId="77777777" w:rsidR="000F6964" w:rsidRPr="005A2526" w:rsidRDefault="000F6964" w:rsidP="00072D89">
      <w:pPr>
        <w:pStyle w:val="Standard"/>
        <w:rPr>
          <w:rFonts w:ascii="Arial" w:hAnsi="Arial" w:cs="Arial"/>
          <w:sz w:val="20"/>
          <w:szCs w:val="20"/>
        </w:rPr>
      </w:pPr>
    </w:p>
    <w:p w14:paraId="43C89CEB" w14:textId="77777777" w:rsidR="00A00185" w:rsidRPr="005A2526" w:rsidRDefault="00CD2F06" w:rsidP="00072D89">
      <w:pPr>
        <w:pStyle w:val="Heading1"/>
        <w:keepNext w:val="0"/>
        <w:rPr>
          <w:rFonts w:ascii="Arial" w:hAnsi="Arial" w:cs="Arial"/>
          <w:sz w:val="20"/>
          <w:szCs w:val="20"/>
        </w:rPr>
      </w:pPr>
      <w:bookmarkStart w:id="41" w:name="_Toc511306727"/>
      <w:bookmarkStart w:id="42" w:name="_Toc125986297"/>
      <w:bookmarkStart w:id="43" w:name="_Toc192705009"/>
      <w:bookmarkStart w:id="44" w:name="_Toc195171844"/>
      <w:r w:rsidRPr="005A2526">
        <w:rPr>
          <w:rFonts w:ascii="Arial" w:hAnsi="Arial" w:cs="Arial"/>
          <w:sz w:val="20"/>
          <w:szCs w:val="20"/>
        </w:rPr>
        <w:t>UGOTAVLJANJE SPOSOBNOSTI</w:t>
      </w:r>
      <w:bookmarkEnd w:id="41"/>
      <w:bookmarkEnd w:id="42"/>
      <w:bookmarkEnd w:id="43"/>
      <w:bookmarkEnd w:id="44"/>
    </w:p>
    <w:p w14:paraId="0238BC3D" w14:textId="77777777" w:rsidR="00CD2F06" w:rsidRPr="005A2526" w:rsidRDefault="00CD2F06" w:rsidP="00072D89">
      <w:pPr>
        <w:pStyle w:val="Standard"/>
        <w:rPr>
          <w:rFonts w:ascii="Arial" w:hAnsi="Arial" w:cs="Arial"/>
          <w:sz w:val="20"/>
          <w:szCs w:val="20"/>
        </w:rPr>
      </w:pPr>
    </w:p>
    <w:p w14:paraId="559A33F8" w14:textId="77777777" w:rsidR="00CD2F06" w:rsidRPr="005A2526" w:rsidRDefault="00A93996" w:rsidP="00072D89">
      <w:pPr>
        <w:pStyle w:val="Heading3"/>
        <w:keepNext w:val="0"/>
        <w:rPr>
          <w:rFonts w:ascii="Arial" w:hAnsi="Arial" w:cs="Arial"/>
          <w:sz w:val="20"/>
          <w:szCs w:val="20"/>
        </w:rPr>
      </w:pPr>
      <w:bookmarkStart w:id="45" w:name="_Toc125986298"/>
      <w:bookmarkStart w:id="46" w:name="_Toc192705010"/>
      <w:bookmarkStart w:id="47" w:name="_Toc195171845"/>
      <w:r w:rsidRPr="005A2526">
        <w:rPr>
          <w:rFonts w:ascii="Arial" w:hAnsi="Arial" w:cs="Arial"/>
          <w:sz w:val="20"/>
          <w:szCs w:val="20"/>
        </w:rPr>
        <w:t>Subjekti, za katere se ugotavlja sposobnost</w:t>
      </w:r>
      <w:bookmarkEnd w:id="45"/>
      <w:bookmarkEnd w:id="46"/>
      <w:bookmarkEnd w:id="47"/>
    </w:p>
    <w:p w14:paraId="17C899B3" w14:textId="77777777" w:rsidR="00CD2F06" w:rsidRPr="005A2526" w:rsidRDefault="00CD2F06" w:rsidP="00072D89">
      <w:pPr>
        <w:pStyle w:val="Standard"/>
        <w:rPr>
          <w:rFonts w:ascii="Arial" w:hAnsi="Arial" w:cs="Arial"/>
          <w:sz w:val="20"/>
          <w:szCs w:val="20"/>
        </w:rPr>
      </w:pPr>
    </w:p>
    <w:p w14:paraId="05BD2207" w14:textId="77777777" w:rsidR="00D92BB1" w:rsidRPr="005A2526" w:rsidRDefault="00BA5A95" w:rsidP="00072D89">
      <w:pPr>
        <w:spacing w:after="0" w:line="276" w:lineRule="auto"/>
        <w:jc w:val="both"/>
        <w:rPr>
          <w:rFonts w:ascii="Arial" w:hAnsi="Arial" w:cs="Arial"/>
          <w:sz w:val="20"/>
          <w:szCs w:val="20"/>
        </w:rPr>
      </w:pPr>
      <w:r w:rsidRPr="005A2526">
        <w:rPr>
          <w:rFonts w:ascii="Arial" w:hAnsi="Arial" w:cs="Arial"/>
          <w:sz w:val="20"/>
          <w:szCs w:val="20"/>
        </w:rPr>
        <w:t>Gospodarski subjekti</w:t>
      </w:r>
      <w:r w:rsidR="00D92BB1" w:rsidRPr="005A2526">
        <w:rPr>
          <w:rFonts w:ascii="Arial" w:hAnsi="Arial" w:cs="Arial"/>
          <w:sz w:val="20"/>
          <w:szCs w:val="20"/>
        </w:rPr>
        <w:t xml:space="preserve">, ki nastopajo v ponudbi, </w:t>
      </w:r>
      <w:r w:rsidRPr="005A2526">
        <w:rPr>
          <w:rFonts w:ascii="Arial" w:hAnsi="Arial" w:cs="Arial"/>
          <w:sz w:val="20"/>
          <w:szCs w:val="20"/>
        </w:rPr>
        <w:t>morajo izpolnjevati pogoje z</w:t>
      </w:r>
      <w:r w:rsidR="0076352B" w:rsidRPr="005A2526">
        <w:rPr>
          <w:rFonts w:ascii="Arial" w:hAnsi="Arial" w:cs="Arial"/>
          <w:sz w:val="20"/>
          <w:szCs w:val="20"/>
        </w:rPr>
        <w:t xml:space="preserve">a </w:t>
      </w:r>
      <w:r w:rsidR="00353D65" w:rsidRPr="005A2526">
        <w:rPr>
          <w:rFonts w:ascii="Arial" w:hAnsi="Arial" w:cs="Arial"/>
          <w:sz w:val="20"/>
          <w:szCs w:val="20"/>
        </w:rPr>
        <w:t>priznanje</w:t>
      </w:r>
      <w:r w:rsidR="0076352B" w:rsidRPr="005A2526">
        <w:rPr>
          <w:rFonts w:ascii="Arial" w:hAnsi="Arial" w:cs="Arial"/>
          <w:sz w:val="20"/>
          <w:szCs w:val="20"/>
        </w:rPr>
        <w:t xml:space="preserve"> sposobnosti in</w:t>
      </w:r>
      <w:r w:rsidRPr="005A2526">
        <w:rPr>
          <w:rFonts w:ascii="Arial" w:hAnsi="Arial" w:cs="Arial"/>
          <w:sz w:val="20"/>
          <w:szCs w:val="20"/>
        </w:rPr>
        <w:t xml:space="preserve"> pri njih </w:t>
      </w:r>
      <w:r w:rsidR="00D92BB1" w:rsidRPr="005A2526">
        <w:rPr>
          <w:rFonts w:ascii="Arial" w:hAnsi="Arial" w:cs="Arial"/>
          <w:sz w:val="20"/>
          <w:szCs w:val="20"/>
        </w:rPr>
        <w:t xml:space="preserve">ne smejo obstajati razlogi za izključitev. </w:t>
      </w:r>
      <w:r w:rsidRPr="005A2526">
        <w:rPr>
          <w:rFonts w:ascii="Arial" w:hAnsi="Arial" w:cs="Arial"/>
          <w:sz w:val="20"/>
          <w:szCs w:val="20"/>
        </w:rPr>
        <w:t>Izpolnjevanje pogojev za priznanje sposobnosti in n</w:t>
      </w:r>
      <w:r w:rsidR="00D92BB1" w:rsidRPr="005A2526">
        <w:rPr>
          <w:rFonts w:ascii="Arial" w:hAnsi="Arial" w:cs="Arial"/>
          <w:sz w:val="20"/>
          <w:szCs w:val="20"/>
        </w:rPr>
        <w:t>eobstoj razlogov za izključitev morajo</w:t>
      </w:r>
      <w:r w:rsidRPr="005A2526">
        <w:rPr>
          <w:rFonts w:ascii="Arial" w:hAnsi="Arial" w:cs="Arial"/>
          <w:sz w:val="20"/>
          <w:szCs w:val="20"/>
        </w:rPr>
        <w:t xml:space="preserve">, v kolikor ni pri posamezni točki </w:t>
      </w:r>
      <w:r w:rsidR="00B76B23" w:rsidRPr="005A2526">
        <w:rPr>
          <w:rFonts w:ascii="Arial" w:hAnsi="Arial" w:cs="Arial"/>
          <w:sz w:val="20"/>
          <w:szCs w:val="20"/>
        </w:rPr>
        <w:t xml:space="preserve">navedeno </w:t>
      </w:r>
      <w:r w:rsidRPr="005A2526">
        <w:rPr>
          <w:rFonts w:ascii="Arial" w:hAnsi="Arial" w:cs="Arial"/>
          <w:sz w:val="20"/>
          <w:szCs w:val="20"/>
        </w:rPr>
        <w:t>drugače,</w:t>
      </w:r>
      <w:r w:rsidR="00D92BB1" w:rsidRPr="005A2526">
        <w:rPr>
          <w:rFonts w:ascii="Arial" w:hAnsi="Arial" w:cs="Arial"/>
          <w:sz w:val="20"/>
          <w:szCs w:val="20"/>
        </w:rPr>
        <w:t xml:space="preserve"> izkazati </w:t>
      </w:r>
      <w:r w:rsidRPr="005A2526">
        <w:rPr>
          <w:rFonts w:ascii="Arial" w:hAnsi="Arial" w:cs="Arial"/>
          <w:sz w:val="20"/>
          <w:szCs w:val="20"/>
        </w:rPr>
        <w:t>vsi</w:t>
      </w:r>
      <w:r w:rsidR="00D92BB1" w:rsidRPr="005A2526">
        <w:rPr>
          <w:rFonts w:ascii="Arial" w:hAnsi="Arial" w:cs="Arial"/>
          <w:sz w:val="20"/>
          <w:szCs w:val="20"/>
        </w:rPr>
        <w:t xml:space="preserve"> gospodarski subjekti</w:t>
      </w:r>
      <w:r w:rsidRPr="005A2526">
        <w:rPr>
          <w:rFonts w:ascii="Arial" w:hAnsi="Arial" w:cs="Arial"/>
          <w:sz w:val="20"/>
          <w:szCs w:val="20"/>
        </w:rPr>
        <w:t xml:space="preserve"> v ponudbi, in sicer</w:t>
      </w:r>
      <w:r w:rsidR="00D92BB1" w:rsidRPr="005A2526">
        <w:rPr>
          <w:rFonts w:ascii="Arial" w:hAnsi="Arial" w:cs="Arial"/>
          <w:sz w:val="20"/>
          <w:szCs w:val="20"/>
        </w:rPr>
        <w:t>:</w:t>
      </w:r>
    </w:p>
    <w:p w14:paraId="43CF0A49" w14:textId="4748A5CC" w:rsidR="00D92BB1" w:rsidRPr="005A2526" w:rsidRDefault="00D92BB1" w:rsidP="00481C78">
      <w:pPr>
        <w:widowControl/>
        <w:shd w:val="clear" w:color="auto" w:fill="FFFFFF"/>
        <w:suppressAutoHyphens w:val="0"/>
        <w:autoSpaceDN/>
        <w:spacing w:after="0" w:line="276" w:lineRule="auto"/>
        <w:ind w:left="850" w:hanging="425"/>
        <w:jc w:val="both"/>
        <w:textAlignment w:val="auto"/>
        <w:rPr>
          <w:rFonts w:ascii="Arial" w:hAnsi="Arial" w:cs="Arial"/>
          <w:sz w:val="20"/>
          <w:szCs w:val="20"/>
        </w:rPr>
      </w:pPr>
      <w:r w:rsidRPr="005A2526">
        <w:rPr>
          <w:rFonts w:ascii="Arial" w:hAnsi="Arial" w:cs="Arial"/>
          <w:sz w:val="20"/>
          <w:szCs w:val="20"/>
        </w:rPr>
        <w:t>-</w:t>
      </w:r>
      <w:r w:rsidR="00394031" w:rsidRPr="005A2526">
        <w:rPr>
          <w:rFonts w:ascii="Arial" w:hAnsi="Arial" w:cs="Arial"/>
          <w:sz w:val="20"/>
          <w:szCs w:val="20"/>
        </w:rPr>
        <w:tab/>
      </w:r>
      <w:r w:rsidRPr="005A2526">
        <w:rPr>
          <w:rFonts w:ascii="Arial" w:hAnsi="Arial" w:cs="Arial"/>
          <w:sz w:val="20"/>
          <w:szCs w:val="20"/>
        </w:rPr>
        <w:t>ponudnik;</w:t>
      </w:r>
    </w:p>
    <w:p w14:paraId="78CA5EA5" w14:textId="57C56FC6" w:rsidR="00D92BB1" w:rsidRPr="005A2526" w:rsidRDefault="00D92BB1" w:rsidP="00481C78">
      <w:pPr>
        <w:widowControl/>
        <w:shd w:val="clear" w:color="auto" w:fill="FFFFFF"/>
        <w:suppressAutoHyphens w:val="0"/>
        <w:autoSpaceDN/>
        <w:spacing w:after="0" w:line="276" w:lineRule="auto"/>
        <w:ind w:left="850" w:hanging="425"/>
        <w:jc w:val="both"/>
        <w:textAlignment w:val="auto"/>
        <w:rPr>
          <w:rFonts w:ascii="Arial" w:hAnsi="Arial" w:cs="Arial"/>
          <w:sz w:val="20"/>
          <w:szCs w:val="20"/>
        </w:rPr>
      </w:pPr>
      <w:r w:rsidRPr="005A2526">
        <w:rPr>
          <w:rFonts w:ascii="Arial" w:hAnsi="Arial" w:cs="Arial"/>
          <w:sz w:val="20"/>
          <w:szCs w:val="20"/>
        </w:rPr>
        <w:t xml:space="preserve">- </w:t>
      </w:r>
      <w:r w:rsidR="00394031" w:rsidRPr="005A2526">
        <w:rPr>
          <w:rFonts w:ascii="Arial" w:hAnsi="Arial" w:cs="Arial"/>
          <w:sz w:val="20"/>
          <w:szCs w:val="20"/>
        </w:rPr>
        <w:tab/>
      </w:r>
      <w:r w:rsidRPr="005A2526">
        <w:rPr>
          <w:rFonts w:ascii="Arial" w:hAnsi="Arial" w:cs="Arial"/>
          <w:sz w:val="20"/>
          <w:szCs w:val="20"/>
        </w:rPr>
        <w:t>vsi partnerji v skupni ponudbi;</w:t>
      </w:r>
    </w:p>
    <w:p w14:paraId="069DCEC4" w14:textId="1573451A" w:rsidR="00D92BB1" w:rsidRPr="005A2526" w:rsidRDefault="00D92BB1" w:rsidP="00481C78">
      <w:pPr>
        <w:widowControl/>
        <w:shd w:val="clear" w:color="auto" w:fill="FFFFFF"/>
        <w:suppressAutoHyphens w:val="0"/>
        <w:autoSpaceDN/>
        <w:spacing w:after="0" w:line="276" w:lineRule="auto"/>
        <w:ind w:left="850" w:hanging="425"/>
        <w:jc w:val="both"/>
        <w:textAlignment w:val="auto"/>
        <w:rPr>
          <w:rFonts w:ascii="Arial" w:hAnsi="Arial" w:cs="Arial"/>
          <w:sz w:val="20"/>
          <w:szCs w:val="20"/>
        </w:rPr>
      </w:pPr>
      <w:r w:rsidRPr="005A2526">
        <w:rPr>
          <w:rFonts w:ascii="Arial" w:hAnsi="Arial" w:cs="Arial"/>
          <w:sz w:val="20"/>
          <w:szCs w:val="20"/>
        </w:rPr>
        <w:t xml:space="preserve">- </w:t>
      </w:r>
      <w:r w:rsidR="00394031" w:rsidRPr="005A2526">
        <w:rPr>
          <w:rFonts w:ascii="Arial" w:hAnsi="Arial" w:cs="Arial"/>
          <w:sz w:val="20"/>
          <w:szCs w:val="20"/>
        </w:rPr>
        <w:tab/>
      </w:r>
      <w:r w:rsidRPr="005A2526">
        <w:rPr>
          <w:rFonts w:ascii="Arial" w:hAnsi="Arial" w:cs="Arial"/>
          <w:sz w:val="20"/>
          <w:szCs w:val="20"/>
        </w:rPr>
        <w:t>vsi podizvajalci, ne glede na fazo izved</w:t>
      </w:r>
      <w:r w:rsidR="006D1445" w:rsidRPr="005A2526">
        <w:rPr>
          <w:rFonts w:ascii="Arial" w:hAnsi="Arial" w:cs="Arial"/>
          <w:sz w:val="20"/>
          <w:szCs w:val="20"/>
        </w:rPr>
        <w:t>be javnega naročila, v kateri jih ponudnik vključi</w:t>
      </w:r>
      <w:r w:rsidRPr="005A2526">
        <w:rPr>
          <w:rFonts w:ascii="Arial" w:hAnsi="Arial" w:cs="Arial"/>
          <w:sz w:val="20"/>
          <w:szCs w:val="20"/>
        </w:rPr>
        <w:t xml:space="preserve"> v izvedbo javnega naročila;</w:t>
      </w:r>
    </w:p>
    <w:p w14:paraId="6F11DB30" w14:textId="335A2816" w:rsidR="00D92BB1" w:rsidRPr="005A2526" w:rsidRDefault="00D92BB1" w:rsidP="00481C78">
      <w:pPr>
        <w:widowControl/>
        <w:shd w:val="clear" w:color="auto" w:fill="FFFFFF"/>
        <w:suppressAutoHyphens w:val="0"/>
        <w:autoSpaceDN/>
        <w:spacing w:after="0" w:line="276" w:lineRule="auto"/>
        <w:ind w:left="850" w:hanging="425"/>
        <w:jc w:val="both"/>
        <w:textAlignment w:val="auto"/>
        <w:rPr>
          <w:rFonts w:ascii="Arial" w:hAnsi="Arial" w:cs="Arial"/>
          <w:sz w:val="20"/>
          <w:szCs w:val="20"/>
        </w:rPr>
      </w:pPr>
      <w:r w:rsidRPr="005A2526">
        <w:rPr>
          <w:rFonts w:ascii="Arial" w:hAnsi="Arial" w:cs="Arial"/>
          <w:sz w:val="20"/>
          <w:szCs w:val="20"/>
        </w:rPr>
        <w:t xml:space="preserve">- </w:t>
      </w:r>
      <w:r w:rsidR="00394031" w:rsidRPr="005A2526">
        <w:rPr>
          <w:rFonts w:ascii="Arial" w:hAnsi="Arial" w:cs="Arial"/>
          <w:sz w:val="20"/>
          <w:szCs w:val="20"/>
        </w:rPr>
        <w:tab/>
      </w:r>
      <w:r w:rsidRPr="005A2526">
        <w:rPr>
          <w:rFonts w:ascii="Arial" w:hAnsi="Arial" w:cs="Arial"/>
          <w:sz w:val="20"/>
          <w:szCs w:val="20"/>
        </w:rPr>
        <w:t>vsi subjekti, katerih zmogljivosti uporablja ponudnik v skladu z 81. členom ZJN-3 (vključno s fizičnimi osebami</w:t>
      </w:r>
      <w:r w:rsidR="006D1445" w:rsidRPr="005A2526">
        <w:rPr>
          <w:rFonts w:ascii="Arial" w:hAnsi="Arial" w:cs="Arial"/>
          <w:sz w:val="20"/>
          <w:szCs w:val="20"/>
        </w:rPr>
        <w:t>,</w:t>
      </w:r>
      <w:r w:rsidR="0076352B" w:rsidRPr="005A2526">
        <w:rPr>
          <w:rFonts w:ascii="Arial" w:hAnsi="Arial" w:cs="Arial"/>
          <w:sz w:val="20"/>
          <w:szCs w:val="20"/>
        </w:rPr>
        <w:t xml:space="preserve"> s katerimi sodeluje ponudnik in te pri njem niso zaposlene</w:t>
      </w:r>
      <w:r w:rsidRPr="005A2526">
        <w:rPr>
          <w:rFonts w:ascii="Arial" w:hAnsi="Arial" w:cs="Arial"/>
          <w:sz w:val="20"/>
          <w:szCs w:val="20"/>
        </w:rPr>
        <w:t>).</w:t>
      </w:r>
    </w:p>
    <w:p w14:paraId="1B12C42A" w14:textId="77777777" w:rsidR="00D92BB1" w:rsidRPr="005A2526" w:rsidRDefault="00D92BB1" w:rsidP="00072D89">
      <w:pPr>
        <w:pStyle w:val="Standard"/>
        <w:rPr>
          <w:rFonts w:ascii="Arial" w:hAnsi="Arial" w:cs="Arial"/>
          <w:sz w:val="20"/>
          <w:szCs w:val="20"/>
        </w:rPr>
      </w:pPr>
    </w:p>
    <w:p w14:paraId="71747923" w14:textId="77777777" w:rsidR="001C03B0" w:rsidRPr="005A2526" w:rsidRDefault="001C03B0" w:rsidP="00072D89">
      <w:pPr>
        <w:spacing w:after="0" w:line="276" w:lineRule="auto"/>
        <w:jc w:val="both"/>
        <w:rPr>
          <w:rFonts w:ascii="Arial" w:hAnsi="Arial" w:cs="Arial"/>
          <w:sz w:val="20"/>
          <w:szCs w:val="20"/>
        </w:rPr>
      </w:pPr>
      <w:r w:rsidRPr="005A2526">
        <w:rPr>
          <w:rFonts w:ascii="Arial" w:hAnsi="Arial" w:cs="Arial"/>
          <w:sz w:val="20"/>
          <w:szCs w:val="20"/>
        </w:rPr>
        <w:t xml:space="preserve">Ob predložitvi ponudbe bo naročnik namesto potrdil, ki jih izdajajo javni organi ali tretje osebe, v skladu z 79. členom ZJN-3 sprejel »Enotni evropski dokument v zvezi z oddajo javnega naročila – ESPD«, ki predstavlja posodobljeno uradno lastno izjavo gospodarskega subjekta, kot predhodni dokaz v zvezi z </w:t>
      </w:r>
      <w:r w:rsidRPr="005A2526">
        <w:rPr>
          <w:rFonts w:ascii="Arial" w:hAnsi="Arial" w:cs="Arial"/>
          <w:sz w:val="20"/>
          <w:szCs w:val="20"/>
        </w:rPr>
        <w:lastRenderedPageBreak/>
        <w:t xml:space="preserve">razlogi za izključitev in pogoji za priznanje sposobnosti. Obrazec ESPD vključuje tudi uradno izjavo o tem, da bo gospodarski subjekt na zahtevo in brez odlašanja sposoben predložiti dokazila, ki dokazujejo neobstoj razlogov za izključitev in izpolnjevanje pogojev za priznanje sposobnosti. Obrazec ESPD je treba v ponudbi predložiti za vse gospodarske subjekte, navedene v prvem odstavku te točke. </w:t>
      </w:r>
    </w:p>
    <w:p w14:paraId="1C581EA4" w14:textId="77777777" w:rsidR="001C03B0" w:rsidRPr="005A2526" w:rsidRDefault="001C03B0" w:rsidP="00072D89">
      <w:pPr>
        <w:spacing w:after="0" w:line="276" w:lineRule="auto"/>
        <w:jc w:val="both"/>
        <w:rPr>
          <w:rFonts w:ascii="Arial" w:hAnsi="Arial" w:cs="Arial"/>
          <w:sz w:val="20"/>
          <w:szCs w:val="20"/>
        </w:rPr>
      </w:pPr>
    </w:p>
    <w:p w14:paraId="7B9C34D8" w14:textId="43A41893" w:rsidR="001C03B0" w:rsidRPr="005A2526" w:rsidRDefault="001C03B0" w:rsidP="00072D89">
      <w:pPr>
        <w:spacing w:after="0" w:line="276" w:lineRule="auto"/>
        <w:jc w:val="both"/>
        <w:rPr>
          <w:rFonts w:ascii="Arial" w:hAnsi="Arial" w:cs="Arial"/>
          <w:sz w:val="20"/>
          <w:szCs w:val="20"/>
        </w:rPr>
      </w:pPr>
      <w:r w:rsidRPr="005A2526">
        <w:rPr>
          <w:rFonts w:ascii="Arial" w:hAnsi="Arial" w:cs="Arial"/>
          <w:sz w:val="20"/>
          <w:szCs w:val="20"/>
        </w:rPr>
        <w:t xml:space="preserve">Gospodarski subjekt mora v obrazcu ESPD navesti vse informacije, na podlagi katerih bo naročnik potrdila ali druge informacije pridobil v nacionalni bazi podatkov, ter na predmetnem obrazcu podati soglasje, da naročnik pridobi ta dokazila in informacije. Za preverjanje razloga za izključitev oziroma okoliščine za razvezo pogodbe v zvezi z nekaznovanostjo </w:t>
      </w:r>
      <w:r w:rsidR="00D974AA" w:rsidRPr="005A2526">
        <w:rPr>
          <w:rFonts w:ascii="Arial" w:hAnsi="Arial" w:cs="Arial"/>
          <w:sz w:val="20"/>
          <w:szCs w:val="20"/>
        </w:rPr>
        <w:t xml:space="preserve">gospodarski </w:t>
      </w:r>
      <w:r w:rsidRPr="005A2526">
        <w:rPr>
          <w:rFonts w:ascii="Arial" w:hAnsi="Arial" w:cs="Arial"/>
          <w:sz w:val="20"/>
          <w:szCs w:val="20"/>
        </w:rPr>
        <w:t>subjekt v Oddelku B [Informacije o predstavnikih gospodarskega subjekta] Dela II ESPD izpolni številko EMŠO.</w:t>
      </w:r>
    </w:p>
    <w:p w14:paraId="32A4364F" w14:textId="77777777" w:rsidR="001C03B0" w:rsidRPr="005A2526" w:rsidRDefault="001C03B0" w:rsidP="00072D89">
      <w:pPr>
        <w:spacing w:after="0" w:line="276" w:lineRule="auto"/>
        <w:jc w:val="both"/>
        <w:rPr>
          <w:rFonts w:ascii="Arial" w:hAnsi="Arial" w:cs="Arial"/>
          <w:sz w:val="20"/>
          <w:szCs w:val="20"/>
        </w:rPr>
      </w:pPr>
    </w:p>
    <w:p w14:paraId="60C447A5" w14:textId="6287F1A4" w:rsidR="001C03B0" w:rsidRPr="005A2526" w:rsidRDefault="001C03B0" w:rsidP="00072D89">
      <w:pPr>
        <w:spacing w:after="0" w:line="276" w:lineRule="auto"/>
        <w:jc w:val="both"/>
        <w:rPr>
          <w:rFonts w:ascii="Arial" w:hAnsi="Arial" w:cs="Arial"/>
          <w:sz w:val="20"/>
          <w:szCs w:val="20"/>
        </w:rPr>
      </w:pPr>
      <w:r w:rsidRPr="005A2526">
        <w:rPr>
          <w:rFonts w:ascii="Arial" w:hAnsi="Arial" w:cs="Arial"/>
          <w:sz w:val="20"/>
          <w:szCs w:val="20"/>
        </w:rPr>
        <w:t xml:space="preserve">Gospodarski subjekt naročnikov obrazec ESPD (datoteka XML) uvozi na spletni strani Portala javnih naročil: </w:t>
      </w:r>
      <w:hyperlink r:id="rId14" w:history="1">
        <w:r w:rsidR="003F3666" w:rsidRPr="005A2526">
          <w:rPr>
            <w:rStyle w:val="Hyperlink"/>
            <w:rFonts w:ascii="Arial" w:hAnsi="Arial" w:cs="Arial"/>
            <w:sz w:val="20"/>
            <w:szCs w:val="20"/>
          </w:rPr>
          <w:t>https://ejn.gov.si/espd/</w:t>
        </w:r>
      </w:hyperlink>
      <w:r w:rsidR="003F3666" w:rsidRPr="005A2526">
        <w:rPr>
          <w:rFonts w:ascii="Arial" w:hAnsi="Arial" w:cs="Arial"/>
          <w:sz w:val="20"/>
          <w:szCs w:val="20"/>
        </w:rPr>
        <w:t xml:space="preserve"> </w:t>
      </w:r>
      <w:r w:rsidRPr="005A2526">
        <w:rPr>
          <w:rFonts w:ascii="Arial" w:hAnsi="Arial" w:cs="Arial"/>
          <w:sz w:val="20"/>
          <w:szCs w:val="20"/>
        </w:rPr>
        <w:t>in v njega neposredno vnese zahtevane podatke. Ponudnik, ki v sistemu e-JN oddaja ponudbo, naloži svoj obrazec ESPD v razdelek »ESPD – ponudnik«, obrazce ESPD ostalih sodelujočih v ponudbi pa naloži v razdelek »ESPD – ostali sodelujoči«. Ponudnik, ki v sistemu e-JN oddaja ponudbo, naloži nepodpisan ESPD v formatu .</w:t>
      </w:r>
      <w:proofErr w:type="spellStart"/>
      <w:r w:rsidRPr="005A2526">
        <w:rPr>
          <w:rFonts w:ascii="Arial" w:hAnsi="Arial" w:cs="Arial"/>
          <w:sz w:val="20"/>
          <w:szCs w:val="20"/>
        </w:rPr>
        <w:t>xml</w:t>
      </w:r>
      <w:proofErr w:type="spellEnd"/>
      <w:r w:rsidRPr="005A2526">
        <w:rPr>
          <w:rFonts w:ascii="Arial" w:hAnsi="Arial" w:cs="Arial"/>
          <w:sz w:val="20"/>
          <w:szCs w:val="20"/>
        </w:rPr>
        <w:t xml:space="preserve"> in bo podpisan hkrati s podpisom ponudbe. Za ostale sodelujoče ponudnik v razdelek »ESPD – ostali sodelujoči« priloži podpisane ESPD v formatu .</w:t>
      </w:r>
      <w:proofErr w:type="spellStart"/>
      <w:r w:rsidRPr="005A2526">
        <w:rPr>
          <w:rFonts w:ascii="Arial" w:hAnsi="Arial" w:cs="Arial"/>
          <w:sz w:val="20"/>
          <w:szCs w:val="20"/>
        </w:rPr>
        <w:t>pdf</w:t>
      </w:r>
      <w:proofErr w:type="spellEnd"/>
      <w:r w:rsidRPr="005A2526">
        <w:rPr>
          <w:rFonts w:ascii="Arial" w:hAnsi="Arial" w:cs="Arial"/>
          <w:sz w:val="20"/>
          <w:szCs w:val="20"/>
        </w:rPr>
        <w:t>, ali v elektronski obliki podpisan .</w:t>
      </w:r>
      <w:proofErr w:type="spellStart"/>
      <w:r w:rsidRPr="005A2526">
        <w:rPr>
          <w:rFonts w:ascii="Arial" w:hAnsi="Arial" w:cs="Arial"/>
          <w:sz w:val="20"/>
          <w:szCs w:val="20"/>
        </w:rPr>
        <w:t>xml</w:t>
      </w:r>
      <w:proofErr w:type="spellEnd"/>
      <w:r w:rsidRPr="005A2526">
        <w:rPr>
          <w:rFonts w:ascii="Arial" w:hAnsi="Arial" w:cs="Arial"/>
          <w:sz w:val="20"/>
          <w:szCs w:val="20"/>
        </w:rPr>
        <w:t>.</w:t>
      </w:r>
    </w:p>
    <w:p w14:paraId="19D8E2CD" w14:textId="77777777" w:rsidR="006F0200" w:rsidRPr="005A2526" w:rsidRDefault="006F0200" w:rsidP="00072D89">
      <w:pPr>
        <w:spacing w:after="0" w:line="276" w:lineRule="auto"/>
        <w:jc w:val="both"/>
        <w:rPr>
          <w:rFonts w:ascii="Arial" w:hAnsi="Arial" w:cs="Arial"/>
          <w:sz w:val="20"/>
          <w:szCs w:val="20"/>
        </w:rPr>
      </w:pPr>
    </w:p>
    <w:p w14:paraId="202D35D8" w14:textId="144E1000" w:rsidR="00E45C28" w:rsidRPr="005A2526" w:rsidRDefault="00E45C28" w:rsidP="00E45C28">
      <w:pPr>
        <w:spacing w:after="0" w:line="276" w:lineRule="auto"/>
        <w:jc w:val="both"/>
        <w:rPr>
          <w:rFonts w:ascii="Arial" w:hAnsi="Arial" w:cs="Arial"/>
          <w:sz w:val="20"/>
          <w:szCs w:val="20"/>
        </w:rPr>
      </w:pPr>
      <w:r w:rsidRPr="005A2526">
        <w:rPr>
          <w:rFonts w:ascii="Arial" w:hAnsi="Arial" w:cs="Arial"/>
          <w:sz w:val="20"/>
          <w:szCs w:val="20"/>
        </w:rPr>
        <w:t>Ob predložitvi ponudbe bo naročnik namesto potrdil, ki jih izdajajo javni organi ali tretje osebe, kot predhodni dokaz v zvezi s točk</w:t>
      </w:r>
      <w:r w:rsidR="00FE16E2" w:rsidRPr="005A2526">
        <w:rPr>
          <w:rFonts w:ascii="Arial" w:hAnsi="Arial" w:cs="Arial"/>
          <w:sz w:val="20"/>
          <w:szCs w:val="20"/>
        </w:rPr>
        <w:t>o</w:t>
      </w:r>
      <w:r w:rsidRPr="005A2526">
        <w:rPr>
          <w:rFonts w:ascii="Arial" w:hAnsi="Arial" w:cs="Arial"/>
          <w:sz w:val="20"/>
          <w:szCs w:val="20"/>
        </w:rPr>
        <w:t xml:space="preserve"> </w:t>
      </w:r>
      <w:r w:rsidR="0023129D" w:rsidRPr="005A2526">
        <w:rPr>
          <w:rFonts w:ascii="Arial" w:hAnsi="Arial" w:cs="Arial"/>
          <w:sz w:val="20"/>
          <w:szCs w:val="20"/>
        </w:rPr>
        <w:t>8.2.</w:t>
      </w:r>
      <w:r w:rsidRPr="005A2526">
        <w:rPr>
          <w:rFonts w:ascii="Arial" w:hAnsi="Arial" w:cs="Arial"/>
          <w:sz w:val="20"/>
          <w:szCs w:val="20"/>
        </w:rPr>
        <w:t xml:space="preserve"> teh navodil sprejel ESPD in ostale izjave, ki so zahtevane pri posamezni točki. Naročnik bo lahko kadarkoli med postopkom ponudnike pozval, da predložijo vsa dokazila ali del dokazil v zvezi z navedbami v ESPD in ostalih izjavah.</w:t>
      </w:r>
    </w:p>
    <w:p w14:paraId="01776B4D" w14:textId="77777777" w:rsidR="00E45C28" w:rsidRPr="005A2526" w:rsidRDefault="00E45C28" w:rsidP="00E45C28">
      <w:pPr>
        <w:spacing w:after="0" w:line="276" w:lineRule="auto"/>
        <w:jc w:val="both"/>
        <w:rPr>
          <w:rFonts w:ascii="Arial" w:hAnsi="Arial" w:cs="Arial"/>
          <w:sz w:val="20"/>
          <w:szCs w:val="20"/>
        </w:rPr>
      </w:pPr>
    </w:p>
    <w:p w14:paraId="5D5C158E" w14:textId="029CAA39" w:rsidR="00E45C28" w:rsidRPr="005A2526" w:rsidRDefault="00E45C28" w:rsidP="00E45C28">
      <w:pPr>
        <w:spacing w:after="0" w:line="276" w:lineRule="auto"/>
        <w:jc w:val="both"/>
        <w:rPr>
          <w:rFonts w:ascii="Arial" w:hAnsi="Arial" w:cs="Arial"/>
          <w:sz w:val="20"/>
          <w:szCs w:val="20"/>
        </w:rPr>
      </w:pPr>
      <w:r w:rsidRPr="005A2526">
        <w:rPr>
          <w:rFonts w:ascii="Arial" w:hAnsi="Arial" w:cs="Arial"/>
          <w:sz w:val="20"/>
          <w:szCs w:val="20"/>
        </w:rPr>
        <w:t>Naročnik bo lahko v času pregleda ponudb in pred oddajo javnega naročila od vseh ponudnikov zahteval, da predložijo najnovejša dokazila (potrdila, izjave) kot dokaz neobstoja razlogov za izključitev ter kot dokaz izpolnjevanja zahtevanih pogojev, predložitev morebitnih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30B3C559" w14:textId="77777777" w:rsidR="00E45C28" w:rsidRPr="005A2526" w:rsidRDefault="00E45C28" w:rsidP="00E45C28">
      <w:pPr>
        <w:spacing w:after="0" w:line="276" w:lineRule="auto"/>
        <w:jc w:val="both"/>
        <w:rPr>
          <w:rFonts w:ascii="Arial" w:hAnsi="Arial" w:cs="Arial"/>
          <w:sz w:val="20"/>
          <w:szCs w:val="20"/>
        </w:rPr>
      </w:pPr>
    </w:p>
    <w:p w14:paraId="7BA6C7B0" w14:textId="77777777" w:rsidR="00E45C28" w:rsidRPr="005A2526" w:rsidRDefault="00E45C28" w:rsidP="00E45C28">
      <w:pPr>
        <w:spacing w:after="0" w:line="276" w:lineRule="auto"/>
        <w:jc w:val="both"/>
        <w:rPr>
          <w:rFonts w:ascii="Arial" w:hAnsi="Arial" w:cs="Arial"/>
          <w:sz w:val="20"/>
          <w:szCs w:val="20"/>
        </w:rPr>
      </w:pPr>
      <w:r w:rsidRPr="005A2526">
        <w:rPr>
          <w:rFonts w:ascii="Arial" w:hAnsi="Arial" w:cs="Arial"/>
          <w:sz w:val="20"/>
          <w:szCs w:val="20"/>
        </w:rPr>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48479B68" w14:textId="77777777" w:rsidR="00E45C28" w:rsidRPr="005A2526" w:rsidRDefault="00E45C28" w:rsidP="00E45C28">
      <w:pPr>
        <w:spacing w:after="0" w:line="276" w:lineRule="auto"/>
        <w:jc w:val="both"/>
        <w:rPr>
          <w:rFonts w:ascii="Arial" w:hAnsi="Arial" w:cs="Arial"/>
          <w:sz w:val="20"/>
          <w:szCs w:val="20"/>
        </w:rPr>
      </w:pPr>
    </w:p>
    <w:p w14:paraId="7E21B0FB" w14:textId="77777777" w:rsidR="00E45C28" w:rsidRPr="005A2526" w:rsidRDefault="00E45C28" w:rsidP="00E45C28">
      <w:pPr>
        <w:spacing w:after="0" w:line="276" w:lineRule="auto"/>
        <w:jc w:val="both"/>
        <w:rPr>
          <w:rFonts w:ascii="Arial" w:hAnsi="Arial" w:cs="Arial"/>
          <w:sz w:val="20"/>
          <w:szCs w:val="20"/>
        </w:rPr>
      </w:pPr>
      <w:r w:rsidRPr="005A2526">
        <w:rPr>
          <w:rFonts w:ascii="Arial" w:hAnsi="Arial" w:cs="Arial"/>
          <w:sz w:val="20"/>
          <w:szCs w:val="20"/>
        </w:rPr>
        <w:t>Če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6D8F82F8" w14:textId="77777777" w:rsidR="00E45C28" w:rsidRPr="005A2526" w:rsidRDefault="00E45C28" w:rsidP="00E45C28">
      <w:pPr>
        <w:spacing w:after="0" w:line="276" w:lineRule="auto"/>
        <w:jc w:val="both"/>
        <w:rPr>
          <w:rFonts w:ascii="Arial" w:hAnsi="Arial" w:cs="Arial"/>
          <w:sz w:val="20"/>
          <w:szCs w:val="20"/>
        </w:rPr>
      </w:pPr>
    </w:p>
    <w:p w14:paraId="3A3CEAB4" w14:textId="2A8039EB" w:rsidR="00A93996" w:rsidRPr="005A2526" w:rsidRDefault="00E45C28" w:rsidP="00E45C28">
      <w:pPr>
        <w:spacing w:after="0" w:line="276" w:lineRule="auto"/>
        <w:jc w:val="both"/>
        <w:rPr>
          <w:rFonts w:ascii="Arial" w:hAnsi="Arial" w:cs="Arial"/>
          <w:sz w:val="20"/>
          <w:szCs w:val="20"/>
        </w:rPr>
      </w:pPr>
      <w:r w:rsidRPr="005A2526">
        <w:rPr>
          <w:rFonts w:ascii="Arial" w:hAnsi="Arial" w:cs="Arial"/>
          <w:sz w:val="20"/>
          <w:szCs w:val="20"/>
        </w:rPr>
        <w:t xml:space="preserve">Za skupne ponudbe, ponudbe s podizvajalci ter uporabo zmogljivosti drugih subjektov, je treba upoštevati še točke </w:t>
      </w:r>
      <w:r w:rsidR="008C75A0" w:rsidRPr="005A2526">
        <w:rPr>
          <w:rFonts w:ascii="Arial" w:hAnsi="Arial" w:cs="Arial"/>
          <w:sz w:val="20"/>
          <w:szCs w:val="20"/>
        </w:rPr>
        <w:t>12.4</w:t>
      </w:r>
      <w:r w:rsidRPr="005A2526">
        <w:rPr>
          <w:rFonts w:ascii="Arial" w:hAnsi="Arial" w:cs="Arial"/>
          <w:sz w:val="20"/>
          <w:szCs w:val="20"/>
        </w:rPr>
        <w:t xml:space="preserve"> (Skupna ponudba), </w:t>
      </w:r>
      <w:r w:rsidR="008C75A0" w:rsidRPr="005A2526">
        <w:rPr>
          <w:rFonts w:ascii="Arial" w:hAnsi="Arial" w:cs="Arial"/>
          <w:sz w:val="20"/>
          <w:szCs w:val="20"/>
        </w:rPr>
        <w:t>12.5</w:t>
      </w:r>
      <w:r w:rsidRPr="005A2526">
        <w:rPr>
          <w:rFonts w:ascii="Arial" w:hAnsi="Arial" w:cs="Arial"/>
          <w:sz w:val="20"/>
          <w:szCs w:val="20"/>
        </w:rPr>
        <w:t xml:space="preserve"> (Ponudba s podizvajalci) ter </w:t>
      </w:r>
      <w:r w:rsidR="008C75A0" w:rsidRPr="005A2526">
        <w:rPr>
          <w:rFonts w:ascii="Arial" w:hAnsi="Arial" w:cs="Arial"/>
          <w:sz w:val="20"/>
          <w:szCs w:val="20"/>
        </w:rPr>
        <w:t>12.6</w:t>
      </w:r>
      <w:r w:rsidRPr="005A2526">
        <w:rPr>
          <w:rFonts w:ascii="Arial" w:hAnsi="Arial" w:cs="Arial"/>
          <w:sz w:val="20"/>
          <w:szCs w:val="20"/>
        </w:rPr>
        <w:t xml:space="preserve"> (Uporaba zmogljivosti drugih subjektov) teh navodil.</w:t>
      </w:r>
    </w:p>
    <w:p w14:paraId="62B7CC24" w14:textId="77777777" w:rsidR="00E45C28" w:rsidRPr="005A2526" w:rsidRDefault="00E45C28" w:rsidP="00E45C28">
      <w:pPr>
        <w:spacing w:after="0" w:line="276" w:lineRule="auto"/>
        <w:jc w:val="both"/>
        <w:rPr>
          <w:rFonts w:ascii="Arial" w:hAnsi="Arial" w:cs="Arial"/>
          <w:sz w:val="20"/>
          <w:szCs w:val="20"/>
        </w:rPr>
      </w:pPr>
    </w:p>
    <w:p w14:paraId="4E04D66E" w14:textId="77777777" w:rsidR="00A93996" w:rsidRPr="005A2526" w:rsidRDefault="00A93996" w:rsidP="00072D89">
      <w:pPr>
        <w:pStyle w:val="Heading3"/>
        <w:keepNext w:val="0"/>
        <w:rPr>
          <w:rFonts w:ascii="Arial" w:hAnsi="Arial" w:cs="Arial"/>
          <w:sz w:val="20"/>
          <w:szCs w:val="20"/>
        </w:rPr>
      </w:pPr>
      <w:bookmarkStart w:id="48" w:name="_Toc125986299"/>
      <w:bookmarkStart w:id="49" w:name="_Toc192705011"/>
      <w:bookmarkStart w:id="50" w:name="_Toc195171846"/>
      <w:r w:rsidRPr="005A2526">
        <w:rPr>
          <w:rFonts w:ascii="Arial" w:hAnsi="Arial" w:cs="Arial"/>
          <w:sz w:val="20"/>
          <w:szCs w:val="20"/>
        </w:rPr>
        <w:t>Razlogi za izključitev</w:t>
      </w:r>
      <w:bookmarkEnd w:id="48"/>
      <w:bookmarkEnd w:id="49"/>
      <w:bookmarkEnd w:id="50"/>
    </w:p>
    <w:p w14:paraId="2AA3080A" w14:textId="77777777" w:rsidR="00A93996" w:rsidRPr="005A2526" w:rsidRDefault="00A93996" w:rsidP="00072D89">
      <w:pPr>
        <w:widowControl/>
        <w:spacing w:after="0" w:line="276" w:lineRule="auto"/>
        <w:ind w:right="6"/>
        <w:jc w:val="both"/>
        <w:rPr>
          <w:rFonts w:ascii="Arial" w:hAnsi="Arial" w:cs="Arial"/>
          <w:sz w:val="20"/>
          <w:szCs w:val="20"/>
        </w:rPr>
      </w:pPr>
    </w:p>
    <w:p w14:paraId="4B782573" w14:textId="3F9EC374" w:rsidR="00A00185" w:rsidRPr="005A2526" w:rsidRDefault="00235B3F" w:rsidP="00072D89">
      <w:pPr>
        <w:pStyle w:val="Standard"/>
        <w:rPr>
          <w:rFonts w:ascii="Arial" w:hAnsi="Arial" w:cs="Arial"/>
          <w:sz w:val="20"/>
          <w:szCs w:val="20"/>
        </w:rPr>
      </w:pPr>
      <w:r w:rsidRPr="005A2526">
        <w:rPr>
          <w:rFonts w:ascii="Arial" w:hAnsi="Arial" w:cs="Arial"/>
          <w:sz w:val="20"/>
          <w:szCs w:val="20"/>
        </w:rPr>
        <w:t>Naročnik bo iz sodelovanja v postopku javnega naročanja izključil ponudnika, če pri preverjanju v skladu s 77., 79. in 80. členom ZJN-3 ugotovi</w:t>
      </w:r>
      <w:r w:rsidR="00077928" w:rsidRPr="005A2526">
        <w:rPr>
          <w:rFonts w:ascii="Arial" w:hAnsi="Arial" w:cs="Arial"/>
          <w:sz w:val="20"/>
          <w:szCs w:val="20"/>
        </w:rPr>
        <w:t>,</w:t>
      </w:r>
      <w:r w:rsidRPr="005A2526">
        <w:rPr>
          <w:rFonts w:ascii="Arial" w:hAnsi="Arial" w:cs="Arial"/>
          <w:sz w:val="20"/>
          <w:szCs w:val="20"/>
        </w:rPr>
        <w:t xml:space="preserve"> ali je drugače seznanjen, da za </w:t>
      </w:r>
      <w:r w:rsidR="00CD2F06" w:rsidRPr="005A2526">
        <w:rPr>
          <w:rFonts w:ascii="Arial" w:hAnsi="Arial" w:cs="Arial"/>
          <w:sz w:val="20"/>
          <w:szCs w:val="20"/>
        </w:rPr>
        <w:t>katerikoli gospodarski subjekt v njegovi ponudbi</w:t>
      </w:r>
      <w:r w:rsidRPr="005A2526">
        <w:rPr>
          <w:rFonts w:ascii="Arial" w:hAnsi="Arial" w:cs="Arial"/>
          <w:sz w:val="20"/>
          <w:szCs w:val="20"/>
        </w:rPr>
        <w:t xml:space="preserve"> obstaja kateri od </w:t>
      </w:r>
      <w:r w:rsidR="00CD2F06" w:rsidRPr="005A2526">
        <w:rPr>
          <w:rFonts w:ascii="Arial" w:hAnsi="Arial" w:cs="Arial"/>
          <w:sz w:val="20"/>
          <w:szCs w:val="20"/>
        </w:rPr>
        <w:t>sledečih razlogov za izključitev:</w:t>
      </w:r>
    </w:p>
    <w:p w14:paraId="5B4180FF" w14:textId="77777777" w:rsidR="00A00185" w:rsidRPr="005A2526" w:rsidRDefault="00A00185" w:rsidP="00072D89">
      <w:pPr>
        <w:pStyle w:val="Standard"/>
        <w:rPr>
          <w:rFonts w:ascii="Arial" w:hAnsi="Arial" w:cs="Arial"/>
          <w:sz w:val="20"/>
          <w:szCs w:val="20"/>
        </w:rPr>
      </w:pPr>
    </w:p>
    <w:p w14:paraId="174657E7" w14:textId="77777777" w:rsidR="001C03B0" w:rsidRPr="005A2526" w:rsidRDefault="001C03B0" w:rsidP="00072D89">
      <w:pPr>
        <w:widowControl/>
        <w:numPr>
          <w:ilvl w:val="0"/>
          <w:numId w:val="49"/>
        </w:numPr>
        <w:spacing w:after="0" w:line="276" w:lineRule="auto"/>
        <w:jc w:val="both"/>
        <w:rPr>
          <w:rFonts w:ascii="Arial" w:eastAsia="Calibri" w:hAnsi="Arial" w:cs="Arial"/>
          <w:sz w:val="20"/>
          <w:szCs w:val="20"/>
          <w:lang w:eastAsia="zh-CN"/>
        </w:rPr>
      </w:pPr>
      <w:r w:rsidRPr="005A2526">
        <w:rPr>
          <w:rFonts w:ascii="Arial" w:eastAsia="Calibri" w:hAnsi="Arial" w:cs="Arial"/>
          <w:sz w:val="20"/>
          <w:szCs w:val="20"/>
          <w:lang w:eastAsia="zh-CN"/>
        </w:rPr>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s spremembami in dopolnitvami) ali za primerljiva kazniva dejanja, ki so jih izrekla tuja sodišča, in sicer:</w:t>
      </w:r>
    </w:p>
    <w:p w14:paraId="00A6FDDB" w14:textId="149C225D" w:rsidR="001C03B0" w:rsidRPr="005A2526" w:rsidRDefault="001C03B0" w:rsidP="00C57D58">
      <w:pPr>
        <w:pStyle w:val="ListParagraph"/>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5A2526">
        <w:rPr>
          <w:rFonts w:ascii="Arial" w:eastAsia="Times New Roman" w:hAnsi="Arial" w:cs="Arial"/>
          <w:kern w:val="0"/>
          <w:sz w:val="20"/>
          <w:szCs w:val="20"/>
          <w:lang w:eastAsia="sl-SI"/>
        </w:rPr>
        <w:t>terorizem (108. člen KZ-1),</w:t>
      </w:r>
    </w:p>
    <w:p w14:paraId="2165723C" w14:textId="3A140019" w:rsidR="001C03B0" w:rsidRPr="005A2526" w:rsidRDefault="001C03B0" w:rsidP="00C57D58">
      <w:pPr>
        <w:pStyle w:val="ListParagraph"/>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5A2526">
        <w:rPr>
          <w:rFonts w:ascii="Arial" w:eastAsia="Times New Roman" w:hAnsi="Arial" w:cs="Arial"/>
          <w:kern w:val="0"/>
          <w:sz w:val="20"/>
          <w:szCs w:val="20"/>
          <w:lang w:eastAsia="sl-SI"/>
        </w:rPr>
        <w:t>financiranje terorizma (109. člen KZ-1),</w:t>
      </w:r>
    </w:p>
    <w:p w14:paraId="4BDC19B3" w14:textId="2C549553" w:rsidR="001C03B0" w:rsidRPr="005A2526" w:rsidRDefault="001C03B0" w:rsidP="00C57D58">
      <w:pPr>
        <w:pStyle w:val="ListParagraph"/>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5A2526">
        <w:rPr>
          <w:rFonts w:ascii="Arial" w:eastAsia="Times New Roman" w:hAnsi="Arial" w:cs="Arial"/>
          <w:kern w:val="0"/>
          <w:sz w:val="20"/>
          <w:szCs w:val="20"/>
          <w:lang w:eastAsia="sl-SI"/>
        </w:rPr>
        <w:t>ščuvanje in javno poveličevanje terorističnih dejanj (110. člen KZ-1),</w:t>
      </w:r>
    </w:p>
    <w:p w14:paraId="55D2CC51" w14:textId="43F16D9D" w:rsidR="001C03B0" w:rsidRPr="005A2526" w:rsidRDefault="001C03B0" w:rsidP="00C57D58">
      <w:pPr>
        <w:pStyle w:val="ListParagraph"/>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5A2526">
        <w:rPr>
          <w:rFonts w:ascii="Arial" w:eastAsia="Times New Roman" w:hAnsi="Arial" w:cs="Arial"/>
          <w:kern w:val="0"/>
          <w:sz w:val="20"/>
          <w:szCs w:val="20"/>
          <w:lang w:eastAsia="sl-SI"/>
        </w:rPr>
        <w:t>novačenje in usposabljanje za terorizem (111. člen KZ-1),</w:t>
      </w:r>
    </w:p>
    <w:p w14:paraId="12F53152" w14:textId="2006FF6C" w:rsidR="001C03B0" w:rsidRPr="005A2526" w:rsidRDefault="001C03B0" w:rsidP="00C57D58">
      <w:pPr>
        <w:pStyle w:val="ListParagraph"/>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5A2526">
        <w:rPr>
          <w:rFonts w:ascii="Arial" w:eastAsia="Times New Roman" w:hAnsi="Arial" w:cs="Arial"/>
          <w:kern w:val="0"/>
          <w:sz w:val="20"/>
          <w:szCs w:val="20"/>
          <w:lang w:eastAsia="sl-SI"/>
        </w:rPr>
        <w:t>spravljanje v suženjsko razmerje (112. člen KZ-1),</w:t>
      </w:r>
    </w:p>
    <w:p w14:paraId="6371CDDC" w14:textId="47818E7A" w:rsidR="001C03B0" w:rsidRPr="005A2526" w:rsidRDefault="001C03B0" w:rsidP="00C57D58">
      <w:pPr>
        <w:pStyle w:val="ListParagraph"/>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5A2526">
        <w:rPr>
          <w:rFonts w:ascii="Arial" w:eastAsia="Times New Roman" w:hAnsi="Arial" w:cs="Arial"/>
          <w:kern w:val="0"/>
          <w:sz w:val="20"/>
          <w:szCs w:val="20"/>
          <w:lang w:eastAsia="sl-SI"/>
        </w:rPr>
        <w:t>trgovina z ljudmi (113. člen KZ-1),</w:t>
      </w:r>
    </w:p>
    <w:p w14:paraId="1FF35E2B" w14:textId="5043B9A8" w:rsidR="001C03B0" w:rsidRPr="005A2526" w:rsidRDefault="001C03B0" w:rsidP="00C57D58">
      <w:pPr>
        <w:pStyle w:val="ListParagraph"/>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5A2526">
        <w:rPr>
          <w:rFonts w:ascii="Arial" w:eastAsia="Times New Roman" w:hAnsi="Arial" w:cs="Arial"/>
          <w:kern w:val="0"/>
          <w:sz w:val="20"/>
          <w:szCs w:val="20"/>
          <w:lang w:eastAsia="sl-SI"/>
        </w:rPr>
        <w:t>sprejemanje podkupnine pri volitvah (157. člen KZ-1),</w:t>
      </w:r>
    </w:p>
    <w:p w14:paraId="56706B04" w14:textId="51364BFB" w:rsidR="001C03B0" w:rsidRPr="005A2526" w:rsidRDefault="001C03B0" w:rsidP="00C57D58">
      <w:pPr>
        <w:pStyle w:val="ListParagraph"/>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5A2526">
        <w:rPr>
          <w:rFonts w:ascii="Arial" w:eastAsia="Times New Roman" w:hAnsi="Arial" w:cs="Arial"/>
          <w:kern w:val="0"/>
          <w:sz w:val="20"/>
          <w:szCs w:val="20"/>
          <w:lang w:eastAsia="sl-SI"/>
        </w:rPr>
        <w:t>kršitev temeljnih pravic delavcev (196. člen KZ-1),</w:t>
      </w:r>
    </w:p>
    <w:p w14:paraId="31C658AA" w14:textId="2B0DAFE1" w:rsidR="001C03B0" w:rsidRPr="005A2526" w:rsidRDefault="001C03B0" w:rsidP="00C57D58">
      <w:pPr>
        <w:pStyle w:val="ListParagraph"/>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5A2526">
        <w:rPr>
          <w:rFonts w:ascii="Arial" w:eastAsia="Times New Roman" w:hAnsi="Arial" w:cs="Arial"/>
          <w:kern w:val="0"/>
          <w:sz w:val="20"/>
          <w:szCs w:val="20"/>
          <w:lang w:eastAsia="sl-SI"/>
        </w:rPr>
        <w:t>goljufija (211. člen KZ-1),</w:t>
      </w:r>
    </w:p>
    <w:p w14:paraId="21442DED" w14:textId="47212075" w:rsidR="001C03B0" w:rsidRPr="005A2526" w:rsidRDefault="001C03B0" w:rsidP="00C57D58">
      <w:pPr>
        <w:pStyle w:val="ListParagraph"/>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5A2526">
        <w:rPr>
          <w:rFonts w:ascii="Arial" w:eastAsia="Times New Roman" w:hAnsi="Arial" w:cs="Arial"/>
          <w:kern w:val="0"/>
          <w:sz w:val="20"/>
          <w:szCs w:val="20"/>
          <w:lang w:eastAsia="sl-SI"/>
        </w:rPr>
        <w:t>protipravno omejevanje konkurence (225. člen KZ-1),</w:t>
      </w:r>
    </w:p>
    <w:p w14:paraId="4FA2B177" w14:textId="5CE6FA8D" w:rsidR="001C03B0" w:rsidRPr="005A2526" w:rsidRDefault="001C03B0" w:rsidP="00C57D58">
      <w:pPr>
        <w:pStyle w:val="ListParagraph"/>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5A2526">
        <w:rPr>
          <w:rFonts w:ascii="Arial" w:eastAsia="Times New Roman" w:hAnsi="Arial" w:cs="Arial"/>
          <w:kern w:val="0"/>
          <w:sz w:val="20"/>
          <w:szCs w:val="20"/>
          <w:lang w:eastAsia="sl-SI"/>
        </w:rPr>
        <w:t>povzročitev stečaja z goljufijo ali nevestnim poslovanjem (226. člen KZ-1),</w:t>
      </w:r>
    </w:p>
    <w:p w14:paraId="2F7F104D" w14:textId="2426C918" w:rsidR="001C03B0" w:rsidRPr="005A2526" w:rsidRDefault="001C03B0" w:rsidP="00C57D58">
      <w:pPr>
        <w:pStyle w:val="ListParagraph"/>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5A2526">
        <w:rPr>
          <w:rFonts w:ascii="Arial" w:eastAsia="Times New Roman" w:hAnsi="Arial" w:cs="Arial"/>
          <w:kern w:val="0"/>
          <w:sz w:val="20"/>
          <w:szCs w:val="20"/>
          <w:lang w:eastAsia="sl-SI"/>
        </w:rPr>
        <w:t>oškodovanje upnikov (227. člen KZ-1),</w:t>
      </w:r>
    </w:p>
    <w:p w14:paraId="38A12D4B" w14:textId="7EFD5756" w:rsidR="001C03B0" w:rsidRPr="005A2526" w:rsidRDefault="001C03B0" w:rsidP="00C57D58">
      <w:pPr>
        <w:pStyle w:val="ListParagraph"/>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5A2526">
        <w:rPr>
          <w:rFonts w:ascii="Arial" w:eastAsia="Times New Roman" w:hAnsi="Arial" w:cs="Arial"/>
          <w:kern w:val="0"/>
          <w:sz w:val="20"/>
          <w:szCs w:val="20"/>
          <w:lang w:eastAsia="sl-SI"/>
        </w:rPr>
        <w:t>poslovna goljufija (228. člen KZ-1),</w:t>
      </w:r>
    </w:p>
    <w:p w14:paraId="1A536F7D" w14:textId="580C723B" w:rsidR="001C03B0" w:rsidRPr="005A2526" w:rsidRDefault="001C03B0" w:rsidP="00C57D58">
      <w:pPr>
        <w:pStyle w:val="ListParagraph"/>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5A2526">
        <w:rPr>
          <w:rFonts w:ascii="Arial" w:eastAsia="Times New Roman" w:hAnsi="Arial" w:cs="Arial"/>
          <w:kern w:val="0"/>
          <w:sz w:val="20"/>
          <w:szCs w:val="20"/>
          <w:lang w:eastAsia="sl-SI"/>
        </w:rPr>
        <w:t>goljufija na škodo Evropske unije (229. člen KZ-1),</w:t>
      </w:r>
    </w:p>
    <w:p w14:paraId="0DE8CEB4" w14:textId="7087222A" w:rsidR="001C03B0" w:rsidRPr="005A2526" w:rsidRDefault="001C03B0" w:rsidP="00C57D58">
      <w:pPr>
        <w:pStyle w:val="ListParagraph"/>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5A2526">
        <w:rPr>
          <w:rFonts w:ascii="Arial" w:eastAsia="Times New Roman" w:hAnsi="Arial" w:cs="Arial"/>
          <w:kern w:val="0"/>
          <w:sz w:val="20"/>
          <w:szCs w:val="20"/>
          <w:lang w:eastAsia="sl-SI"/>
        </w:rPr>
        <w:t>preslepitev pri pridobitvi in uporabi posojila ali ugodnosti (230. člen KZ-1),</w:t>
      </w:r>
    </w:p>
    <w:p w14:paraId="374E7D06" w14:textId="0B369235" w:rsidR="001C03B0" w:rsidRPr="005A2526" w:rsidRDefault="001C03B0" w:rsidP="00C57D58">
      <w:pPr>
        <w:pStyle w:val="ListParagraph"/>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5A2526">
        <w:rPr>
          <w:rFonts w:ascii="Arial" w:eastAsia="Times New Roman" w:hAnsi="Arial" w:cs="Arial"/>
          <w:kern w:val="0"/>
          <w:sz w:val="20"/>
          <w:szCs w:val="20"/>
          <w:lang w:eastAsia="sl-SI"/>
        </w:rPr>
        <w:t>preslepitev pri poslovanju z vrednostnimi papirji (231. člen KZ-1),</w:t>
      </w:r>
    </w:p>
    <w:p w14:paraId="591F1A68" w14:textId="4793B2ED" w:rsidR="001C03B0" w:rsidRPr="005A2526" w:rsidRDefault="001C03B0" w:rsidP="00C57D58">
      <w:pPr>
        <w:pStyle w:val="ListParagraph"/>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5A2526">
        <w:rPr>
          <w:rFonts w:ascii="Arial" w:eastAsia="Times New Roman" w:hAnsi="Arial" w:cs="Arial"/>
          <w:kern w:val="0"/>
          <w:sz w:val="20"/>
          <w:szCs w:val="20"/>
          <w:lang w:eastAsia="sl-SI"/>
        </w:rPr>
        <w:t>preslepitev kupcev (232. člen KZ-1),</w:t>
      </w:r>
    </w:p>
    <w:p w14:paraId="1944EFB6" w14:textId="0844065E" w:rsidR="001C03B0" w:rsidRPr="005A2526" w:rsidRDefault="001C03B0" w:rsidP="00C57D58">
      <w:pPr>
        <w:pStyle w:val="ListParagraph"/>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5A2526">
        <w:rPr>
          <w:rFonts w:ascii="Arial" w:eastAsia="Times New Roman" w:hAnsi="Arial" w:cs="Arial"/>
          <w:kern w:val="0"/>
          <w:sz w:val="20"/>
          <w:szCs w:val="20"/>
          <w:lang w:eastAsia="sl-SI"/>
        </w:rPr>
        <w:t>neupravičena uporaba tuje oznake ali modela (233. člen KZ-1),</w:t>
      </w:r>
    </w:p>
    <w:p w14:paraId="04ACCA20" w14:textId="34B4F694" w:rsidR="001C03B0" w:rsidRPr="005A2526" w:rsidRDefault="001C03B0" w:rsidP="00C57D58">
      <w:pPr>
        <w:pStyle w:val="ListParagraph"/>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5A2526">
        <w:rPr>
          <w:rFonts w:ascii="Arial" w:eastAsia="Times New Roman" w:hAnsi="Arial" w:cs="Arial"/>
          <w:kern w:val="0"/>
          <w:sz w:val="20"/>
          <w:szCs w:val="20"/>
          <w:lang w:eastAsia="sl-SI"/>
        </w:rPr>
        <w:t>neupravičena uporaba tujega izuma ali topografije (234. člen KZ-1),</w:t>
      </w:r>
    </w:p>
    <w:p w14:paraId="73D2D928" w14:textId="1D64489C" w:rsidR="001C03B0" w:rsidRPr="005A2526" w:rsidRDefault="001C03B0" w:rsidP="00C57D58">
      <w:pPr>
        <w:pStyle w:val="ListParagraph"/>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5A2526">
        <w:rPr>
          <w:rFonts w:ascii="Arial" w:eastAsia="Times New Roman" w:hAnsi="Arial" w:cs="Arial"/>
          <w:kern w:val="0"/>
          <w:sz w:val="20"/>
          <w:szCs w:val="20"/>
          <w:lang w:eastAsia="sl-SI"/>
        </w:rPr>
        <w:t>ponareditev ali uničenje poslovnih listin (235. člen KZ-1),</w:t>
      </w:r>
    </w:p>
    <w:p w14:paraId="7AE1C1D3" w14:textId="2B424F08" w:rsidR="001C03B0" w:rsidRPr="005A2526" w:rsidRDefault="001C03B0" w:rsidP="00C57D58">
      <w:pPr>
        <w:pStyle w:val="ListParagraph"/>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5A2526">
        <w:rPr>
          <w:rFonts w:ascii="Arial" w:eastAsia="Times New Roman" w:hAnsi="Arial" w:cs="Arial"/>
          <w:kern w:val="0"/>
          <w:sz w:val="20"/>
          <w:szCs w:val="20"/>
          <w:lang w:eastAsia="sl-SI"/>
        </w:rPr>
        <w:t>izdaja in neupravičena pridobitev poslovne skrivnosti (236. člen KZ-1),</w:t>
      </w:r>
    </w:p>
    <w:p w14:paraId="41D5A3E1" w14:textId="29DEAEE3" w:rsidR="001C03B0" w:rsidRPr="005A2526" w:rsidRDefault="001C03B0" w:rsidP="00C57D58">
      <w:pPr>
        <w:pStyle w:val="ListParagraph"/>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5A2526">
        <w:rPr>
          <w:rFonts w:ascii="Arial" w:eastAsia="Times New Roman" w:hAnsi="Arial" w:cs="Arial"/>
          <w:kern w:val="0"/>
          <w:sz w:val="20"/>
          <w:szCs w:val="20"/>
          <w:lang w:eastAsia="sl-SI"/>
        </w:rPr>
        <w:t>zloraba informacijskega sistema (237. člen KZ-1),</w:t>
      </w:r>
    </w:p>
    <w:p w14:paraId="3BFCBBB1" w14:textId="5EE81128" w:rsidR="001C03B0" w:rsidRPr="005A2526" w:rsidRDefault="001C03B0" w:rsidP="00C57D58">
      <w:pPr>
        <w:pStyle w:val="ListParagraph"/>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5A2526">
        <w:rPr>
          <w:rFonts w:ascii="Arial" w:eastAsia="Times New Roman" w:hAnsi="Arial" w:cs="Arial"/>
          <w:kern w:val="0"/>
          <w:sz w:val="20"/>
          <w:szCs w:val="20"/>
          <w:lang w:eastAsia="sl-SI"/>
        </w:rPr>
        <w:t>zloraba notranje informacije (238. člen KZ-1),</w:t>
      </w:r>
    </w:p>
    <w:p w14:paraId="69B93DAE" w14:textId="07E70B71" w:rsidR="001C03B0" w:rsidRPr="005A2526" w:rsidRDefault="001C03B0" w:rsidP="00C57D58">
      <w:pPr>
        <w:pStyle w:val="ListParagraph"/>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5A2526">
        <w:rPr>
          <w:rFonts w:ascii="Arial" w:eastAsia="Times New Roman" w:hAnsi="Arial" w:cs="Arial"/>
          <w:kern w:val="0"/>
          <w:sz w:val="20"/>
          <w:szCs w:val="20"/>
          <w:lang w:eastAsia="sl-SI"/>
        </w:rPr>
        <w:t>zloraba trga finančnih instrumentov (239. člen KZ-1),</w:t>
      </w:r>
    </w:p>
    <w:p w14:paraId="028027E3" w14:textId="45AEB4B5" w:rsidR="001C03B0" w:rsidRPr="005A2526" w:rsidRDefault="001C03B0" w:rsidP="00C57D58">
      <w:pPr>
        <w:pStyle w:val="ListParagraph"/>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5A2526">
        <w:rPr>
          <w:rFonts w:ascii="Arial" w:eastAsia="Times New Roman" w:hAnsi="Arial" w:cs="Arial"/>
          <w:kern w:val="0"/>
          <w:sz w:val="20"/>
          <w:szCs w:val="20"/>
          <w:lang w:eastAsia="sl-SI"/>
        </w:rPr>
        <w:t>zloraba položaja ali zaupanja pri gospodarski dejavnosti (240. člen KZ-1),</w:t>
      </w:r>
    </w:p>
    <w:p w14:paraId="0986E39E" w14:textId="5A57689B" w:rsidR="001C03B0" w:rsidRPr="005A2526" w:rsidRDefault="001C03B0" w:rsidP="00C57D58">
      <w:pPr>
        <w:pStyle w:val="ListParagraph"/>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5A2526">
        <w:rPr>
          <w:rFonts w:ascii="Arial" w:eastAsia="Times New Roman" w:hAnsi="Arial" w:cs="Arial"/>
          <w:kern w:val="0"/>
          <w:sz w:val="20"/>
          <w:szCs w:val="20"/>
          <w:lang w:eastAsia="sl-SI"/>
        </w:rPr>
        <w:t>nedovoljeno sprejemanje daril (241. člen KZ-1),</w:t>
      </w:r>
    </w:p>
    <w:p w14:paraId="16D6E810" w14:textId="6654EEE1" w:rsidR="001C03B0" w:rsidRPr="005A2526" w:rsidRDefault="001C03B0" w:rsidP="00C57D58">
      <w:pPr>
        <w:pStyle w:val="ListParagraph"/>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5A2526">
        <w:rPr>
          <w:rFonts w:ascii="Arial" w:eastAsia="Times New Roman" w:hAnsi="Arial" w:cs="Arial"/>
          <w:kern w:val="0"/>
          <w:sz w:val="20"/>
          <w:szCs w:val="20"/>
          <w:lang w:eastAsia="sl-SI"/>
        </w:rPr>
        <w:t>nedovoljeno dajanje daril (242. člen KZ-1),</w:t>
      </w:r>
    </w:p>
    <w:p w14:paraId="4D91791B" w14:textId="635D0F25" w:rsidR="001C03B0" w:rsidRPr="005A2526" w:rsidRDefault="001C03B0" w:rsidP="00C57D58">
      <w:pPr>
        <w:pStyle w:val="ListParagraph"/>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5A2526">
        <w:rPr>
          <w:rFonts w:ascii="Arial" w:eastAsia="Times New Roman" w:hAnsi="Arial" w:cs="Arial"/>
          <w:kern w:val="0"/>
          <w:sz w:val="20"/>
          <w:szCs w:val="20"/>
          <w:lang w:eastAsia="sl-SI"/>
        </w:rPr>
        <w:t>ponarejanje denarja (243. člen KZ-1),</w:t>
      </w:r>
    </w:p>
    <w:p w14:paraId="60DFE074" w14:textId="74EAECEB" w:rsidR="001C03B0" w:rsidRPr="005A2526" w:rsidRDefault="001C03B0" w:rsidP="00C57D58">
      <w:pPr>
        <w:pStyle w:val="ListParagraph"/>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5A2526">
        <w:rPr>
          <w:rFonts w:ascii="Arial" w:eastAsia="Times New Roman" w:hAnsi="Arial" w:cs="Arial"/>
          <w:kern w:val="0"/>
          <w:sz w:val="20"/>
          <w:szCs w:val="20"/>
          <w:lang w:eastAsia="sl-SI"/>
        </w:rPr>
        <w:t>ponarejanje in uporaba ponarejenih vrednotnic ali vrednostnih papirjev (244. člen KZ</w:t>
      </w:r>
      <w:r w:rsidR="00A57873" w:rsidRPr="005A2526">
        <w:rPr>
          <w:rFonts w:ascii="Arial" w:eastAsia="Times New Roman" w:hAnsi="Arial" w:cs="Arial"/>
          <w:kern w:val="0"/>
          <w:sz w:val="20"/>
          <w:szCs w:val="20"/>
          <w:lang w:eastAsia="sl-SI"/>
        </w:rPr>
        <w:noBreakHyphen/>
      </w:r>
      <w:r w:rsidRPr="005A2526">
        <w:rPr>
          <w:rFonts w:ascii="Arial" w:eastAsia="Times New Roman" w:hAnsi="Arial" w:cs="Arial"/>
          <w:kern w:val="0"/>
          <w:sz w:val="20"/>
          <w:szCs w:val="20"/>
          <w:lang w:eastAsia="sl-SI"/>
        </w:rPr>
        <w:t>1),</w:t>
      </w:r>
    </w:p>
    <w:p w14:paraId="07B2A9FF" w14:textId="15AB8B09" w:rsidR="001C03B0" w:rsidRPr="005A2526" w:rsidRDefault="001C03B0" w:rsidP="00C57D58">
      <w:pPr>
        <w:pStyle w:val="ListParagraph"/>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5A2526">
        <w:rPr>
          <w:rFonts w:ascii="Arial" w:eastAsia="Times New Roman" w:hAnsi="Arial" w:cs="Arial"/>
          <w:kern w:val="0"/>
          <w:sz w:val="20"/>
          <w:szCs w:val="20"/>
          <w:lang w:eastAsia="sl-SI"/>
        </w:rPr>
        <w:t>pranje denarja (245. člen KZ-1),</w:t>
      </w:r>
    </w:p>
    <w:p w14:paraId="6C3045AB" w14:textId="7101A5F8" w:rsidR="001C03B0" w:rsidRPr="005A2526" w:rsidRDefault="001C03B0" w:rsidP="00C57D58">
      <w:pPr>
        <w:pStyle w:val="ListParagraph"/>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5A2526">
        <w:rPr>
          <w:rFonts w:ascii="Arial" w:eastAsia="Times New Roman" w:hAnsi="Arial" w:cs="Arial"/>
          <w:kern w:val="0"/>
          <w:sz w:val="20"/>
          <w:szCs w:val="20"/>
          <w:lang w:eastAsia="sl-SI"/>
        </w:rPr>
        <w:t>zloraba negotovinskega plačilnega sredstva (246. člen KZ-1),</w:t>
      </w:r>
    </w:p>
    <w:p w14:paraId="12EDAD81" w14:textId="674902CB" w:rsidR="001C03B0" w:rsidRPr="005A2526" w:rsidRDefault="001C03B0" w:rsidP="00C57D58">
      <w:pPr>
        <w:pStyle w:val="ListParagraph"/>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5A2526">
        <w:rPr>
          <w:rFonts w:ascii="Arial" w:eastAsia="Times New Roman" w:hAnsi="Arial" w:cs="Arial"/>
          <w:kern w:val="0"/>
          <w:sz w:val="20"/>
          <w:szCs w:val="20"/>
          <w:lang w:eastAsia="sl-SI"/>
        </w:rPr>
        <w:t>uporaba ponarejenega negotovinskega plačilnega sredstva (247. člen KZ-1),</w:t>
      </w:r>
    </w:p>
    <w:p w14:paraId="4325F56C" w14:textId="76FD0E91" w:rsidR="001C03B0" w:rsidRPr="005A2526" w:rsidRDefault="001C03B0" w:rsidP="00C57D58">
      <w:pPr>
        <w:pStyle w:val="ListParagraph"/>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5A2526">
        <w:rPr>
          <w:rFonts w:ascii="Arial" w:eastAsia="Times New Roman" w:hAnsi="Arial" w:cs="Arial"/>
          <w:kern w:val="0"/>
          <w:sz w:val="20"/>
          <w:szCs w:val="20"/>
          <w:lang w:eastAsia="sl-SI"/>
        </w:rPr>
        <w:t>izdelava, pridobitev in odtujitev pripomočkov za ponarejanje (248. člen KZ-1),</w:t>
      </w:r>
    </w:p>
    <w:p w14:paraId="2244F59F" w14:textId="6524D54C" w:rsidR="001C03B0" w:rsidRPr="005A2526" w:rsidRDefault="001C03B0" w:rsidP="00C57D58">
      <w:pPr>
        <w:pStyle w:val="ListParagraph"/>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5A2526">
        <w:rPr>
          <w:rFonts w:ascii="Arial" w:eastAsia="Times New Roman" w:hAnsi="Arial" w:cs="Arial"/>
          <w:kern w:val="0"/>
          <w:sz w:val="20"/>
          <w:szCs w:val="20"/>
          <w:lang w:eastAsia="sl-SI"/>
        </w:rPr>
        <w:t>davčna zatajitev (249. člen KZ-1),</w:t>
      </w:r>
    </w:p>
    <w:p w14:paraId="4A8F8FE1" w14:textId="5117B1EE" w:rsidR="001C03B0" w:rsidRPr="005A2526" w:rsidRDefault="001C03B0" w:rsidP="00C57D58">
      <w:pPr>
        <w:pStyle w:val="ListParagraph"/>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5A2526">
        <w:rPr>
          <w:rFonts w:ascii="Arial" w:eastAsia="Times New Roman" w:hAnsi="Arial" w:cs="Arial"/>
          <w:kern w:val="0"/>
          <w:sz w:val="20"/>
          <w:szCs w:val="20"/>
          <w:lang w:eastAsia="sl-SI"/>
        </w:rPr>
        <w:t>tihotapstvo (250. člen KZ-1),</w:t>
      </w:r>
    </w:p>
    <w:p w14:paraId="008F90A5" w14:textId="1511D1D4" w:rsidR="001C03B0" w:rsidRPr="005A2526" w:rsidRDefault="001C03B0" w:rsidP="00C57D58">
      <w:pPr>
        <w:pStyle w:val="ListParagraph"/>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5A2526">
        <w:rPr>
          <w:rFonts w:ascii="Arial" w:eastAsia="Times New Roman" w:hAnsi="Arial" w:cs="Arial"/>
          <w:kern w:val="0"/>
          <w:sz w:val="20"/>
          <w:szCs w:val="20"/>
          <w:lang w:eastAsia="sl-SI"/>
        </w:rPr>
        <w:t>zloraba uradnega položaja ali uradnih pravic (257. člen KZ-1),</w:t>
      </w:r>
    </w:p>
    <w:p w14:paraId="1EACBE9E" w14:textId="67AB67BD" w:rsidR="001C03B0" w:rsidRPr="005A2526" w:rsidRDefault="001C03B0" w:rsidP="00C57D58">
      <w:pPr>
        <w:pStyle w:val="ListParagraph"/>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5A2526">
        <w:rPr>
          <w:rFonts w:ascii="Arial" w:eastAsia="Times New Roman" w:hAnsi="Arial" w:cs="Arial"/>
          <w:kern w:val="0"/>
          <w:sz w:val="20"/>
          <w:szCs w:val="20"/>
          <w:lang w:eastAsia="sl-SI"/>
        </w:rPr>
        <w:t>oškodovanje javnih sredstev (257.a člen KZ-1),</w:t>
      </w:r>
    </w:p>
    <w:p w14:paraId="64198179" w14:textId="35B7A091" w:rsidR="001C03B0" w:rsidRPr="005A2526" w:rsidRDefault="001C03B0" w:rsidP="00C57D58">
      <w:pPr>
        <w:pStyle w:val="ListParagraph"/>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5A2526">
        <w:rPr>
          <w:rFonts w:ascii="Arial" w:eastAsia="Times New Roman" w:hAnsi="Arial" w:cs="Arial"/>
          <w:kern w:val="0"/>
          <w:sz w:val="20"/>
          <w:szCs w:val="20"/>
          <w:lang w:eastAsia="sl-SI"/>
        </w:rPr>
        <w:t>izdaja tajnih podatkov (260. člen KZ-1),</w:t>
      </w:r>
    </w:p>
    <w:p w14:paraId="4188EEA3" w14:textId="6097AB86" w:rsidR="001C03B0" w:rsidRPr="005A2526" w:rsidRDefault="001C03B0" w:rsidP="00C57D58">
      <w:pPr>
        <w:pStyle w:val="ListParagraph"/>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5A2526">
        <w:rPr>
          <w:rFonts w:ascii="Arial" w:eastAsia="Times New Roman" w:hAnsi="Arial" w:cs="Arial"/>
          <w:kern w:val="0"/>
          <w:sz w:val="20"/>
          <w:szCs w:val="20"/>
          <w:lang w:eastAsia="sl-SI"/>
        </w:rPr>
        <w:t>jemanje podkupnine (261. člen KZ-1),</w:t>
      </w:r>
    </w:p>
    <w:p w14:paraId="3D37C61F" w14:textId="359C0D25" w:rsidR="001C03B0" w:rsidRPr="005A2526" w:rsidRDefault="001C03B0" w:rsidP="00C57D58">
      <w:pPr>
        <w:pStyle w:val="ListParagraph"/>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5A2526">
        <w:rPr>
          <w:rFonts w:ascii="Arial" w:eastAsia="Times New Roman" w:hAnsi="Arial" w:cs="Arial"/>
          <w:kern w:val="0"/>
          <w:sz w:val="20"/>
          <w:szCs w:val="20"/>
          <w:lang w:eastAsia="sl-SI"/>
        </w:rPr>
        <w:t>dajanje podkupnine (262. člen KZ-1),</w:t>
      </w:r>
    </w:p>
    <w:p w14:paraId="1FB8641D" w14:textId="3EB119A3" w:rsidR="001C03B0" w:rsidRPr="005A2526" w:rsidRDefault="001C03B0" w:rsidP="00C57D58">
      <w:pPr>
        <w:pStyle w:val="ListParagraph"/>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5A2526">
        <w:rPr>
          <w:rFonts w:ascii="Arial" w:eastAsia="Times New Roman" w:hAnsi="Arial" w:cs="Arial"/>
          <w:kern w:val="0"/>
          <w:sz w:val="20"/>
          <w:szCs w:val="20"/>
          <w:lang w:eastAsia="sl-SI"/>
        </w:rPr>
        <w:t>sprejemanje koristi za nezakonito posredovanje (263. člen KZ-1),</w:t>
      </w:r>
    </w:p>
    <w:p w14:paraId="7FE55FA2" w14:textId="2B3149D9" w:rsidR="001C03B0" w:rsidRPr="005A2526" w:rsidRDefault="001C03B0" w:rsidP="00C57D58">
      <w:pPr>
        <w:pStyle w:val="ListParagraph"/>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5A2526">
        <w:rPr>
          <w:rFonts w:ascii="Arial" w:eastAsia="Times New Roman" w:hAnsi="Arial" w:cs="Arial"/>
          <w:kern w:val="0"/>
          <w:sz w:val="20"/>
          <w:szCs w:val="20"/>
          <w:lang w:eastAsia="sl-SI"/>
        </w:rPr>
        <w:t>dajanje daril za nezakonito posredovanje (264. člen KZ-1),</w:t>
      </w:r>
    </w:p>
    <w:p w14:paraId="1D92C569" w14:textId="1CEAD630" w:rsidR="001C03B0" w:rsidRPr="005A2526" w:rsidRDefault="001C03B0" w:rsidP="00C57D58">
      <w:pPr>
        <w:pStyle w:val="ListParagraph"/>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5A2526">
        <w:rPr>
          <w:rFonts w:ascii="Arial" w:eastAsia="Times New Roman" w:hAnsi="Arial" w:cs="Arial"/>
          <w:kern w:val="0"/>
          <w:sz w:val="20"/>
          <w:szCs w:val="20"/>
          <w:lang w:eastAsia="sl-SI"/>
        </w:rPr>
        <w:t>hudodelsko združevanje (294. člen KZ-1).</w:t>
      </w:r>
    </w:p>
    <w:p w14:paraId="04B01C73" w14:textId="77777777" w:rsidR="001C03B0" w:rsidRPr="005A2526" w:rsidRDefault="001C03B0" w:rsidP="00072D89">
      <w:pPr>
        <w:widowControl/>
        <w:spacing w:after="0" w:line="276" w:lineRule="auto"/>
        <w:jc w:val="both"/>
        <w:rPr>
          <w:rFonts w:ascii="Arial" w:eastAsia="Calibri" w:hAnsi="Arial" w:cs="Arial"/>
          <w:sz w:val="20"/>
          <w:szCs w:val="20"/>
          <w:lang w:eastAsia="zh-CN"/>
        </w:rPr>
      </w:pPr>
    </w:p>
    <w:p w14:paraId="3EA8C284" w14:textId="16DF042E" w:rsidR="001C03B0" w:rsidRPr="005A2526" w:rsidRDefault="001C03B0" w:rsidP="00306B87">
      <w:pPr>
        <w:widowControl/>
        <w:spacing w:after="0" w:line="276" w:lineRule="auto"/>
        <w:jc w:val="both"/>
        <w:rPr>
          <w:rFonts w:ascii="Arial" w:eastAsia="Calibri" w:hAnsi="Arial" w:cs="Arial"/>
          <w:sz w:val="20"/>
          <w:szCs w:val="20"/>
          <w:lang w:eastAsia="zh-CN"/>
        </w:rPr>
      </w:pPr>
      <w:r w:rsidRPr="005A2526">
        <w:rPr>
          <w:rFonts w:ascii="Arial" w:eastAsia="Calibri" w:hAnsi="Arial" w:cs="Arial"/>
          <w:sz w:val="20"/>
          <w:szCs w:val="20"/>
          <w:lang w:eastAsia="zh-CN"/>
        </w:rPr>
        <w:lastRenderedPageBreak/>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079FC4E" w14:textId="77777777" w:rsidR="006550AA" w:rsidRPr="005A2526" w:rsidRDefault="006550AA" w:rsidP="00072D89">
      <w:pPr>
        <w:pStyle w:val="ListParagraph"/>
        <w:ind w:left="1416"/>
        <w:rPr>
          <w:rFonts w:ascii="Arial" w:hAnsi="Arial" w:cs="Arial"/>
          <w:sz w:val="20"/>
          <w:szCs w:val="20"/>
        </w:rPr>
      </w:pPr>
    </w:p>
    <w:p w14:paraId="32D0F80E" w14:textId="77777777" w:rsidR="00A00185" w:rsidRPr="005A2526" w:rsidRDefault="00235B3F" w:rsidP="00072D89">
      <w:pPr>
        <w:pStyle w:val="ListParagraph"/>
        <w:rPr>
          <w:rFonts w:ascii="Arial" w:hAnsi="Arial" w:cs="Arial"/>
          <w:sz w:val="20"/>
          <w:szCs w:val="20"/>
          <w:u w:val="single"/>
        </w:rPr>
      </w:pPr>
      <w:r w:rsidRPr="005A2526">
        <w:rPr>
          <w:rFonts w:ascii="Arial" w:hAnsi="Arial" w:cs="Arial"/>
          <w:sz w:val="20"/>
          <w:szCs w:val="20"/>
          <w:u w:val="single"/>
        </w:rPr>
        <w:t>Dokazilo</w:t>
      </w:r>
      <w:r w:rsidR="00A97C1B" w:rsidRPr="005A2526">
        <w:rPr>
          <w:rFonts w:ascii="Arial" w:hAnsi="Arial" w:cs="Arial"/>
          <w:sz w:val="20"/>
          <w:szCs w:val="20"/>
          <w:u w:val="single"/>
        </w:rPr>
        <w:t xml:space="preserve"> (o neobstoju razloga za izključitev)</w:t>
      </w:r>
      <w:r w:rsidRPr="005A2526">
        <w:rPr>
          <w:rFonts w:ascii="Arial" w:hAnsi="Arial" w:cs="Arial"/>
          <w:sz w:val="20"/>
          <w:szCs w:val="20"/>
          <w:u w:val="single"/>
        </w:rPr>
        <w:t>:</w:t>
      </w:r>
    </w:p>
    <w:p w14:paraId="15C90203" w14:textId="22E5EA80" w:rsidR="00D94663" w:rsidRPr="005A2526" w:rsidRDefault="00D94663" w:rsidP="0053496B">
      <w:pPr>
        <w:pStyle w:val="ListParagraph"/>
        <w:numPr>
          <w:ilvl w:val="0"/>
          <w:numId w:val="50"/>
        </w:numPr>
        <w:ind w:left="1276"/>
        <w:rPr>
          <w:rFonts w:ascii="Arial" w:hAnsi="Arial" w:cs="Arial"/>
          <w:sz w:val="20"/>
          <w:szCs w:val="20"/>
        </w:rPr>
      </w:pPr>
      <w:r w:rsidRPr="005A2526">
        <w:rPr>
          <w:rFonts w:ascii="Arial" w:hAnsi="Arial" w:cs="Arial"/>
          <w:b/>
          <w:sz w:val="20"/>
          <w:szCs w:val="20"/>
        </w:rPr>
        <w:t xml:space="preserve">Izpolnjen obrazec ESPD </w:t>
      </w:r>
      <w:bookmarkStart w:id="51" w:name="_Hlk138059271"/>
      <w:r w:rsidRPr="005A2526">
        <w:rPr>
          <w:rFonts w:ascii="Arial" w:hAnsi="Arial" w:cs="Arial"/>
          <w:sz w:val="20"/>
          <w:szCs w:val="20"/>
        </w:rPr>
        <w:t>(za vse go</w:t>
      </w:r>
      <w:r w:rsidR="00261E57" w:rsidRPr="005A2526">
        <w:rPr>
          <w:rFonts w:ascii="Arial" w:hAnsi="Arial" w:cs="Arial"/>
          <w:sz w:val="20"/>
          <w:szCs w:val="20"/>
        </w:rPr>
        <w:t xml:space="preserve">spodarske subjekte v ponudbi) </w:t>
      </w:r>
      <w:bookmarkEnd w:id="51"/>
      <w:r w:rsidR="00261E57" w:rsidRPr="005A2526">
        <w:rPr>
          <w:rFonts w:ascii="Arial" w:hAnsi="Arial" w:cs="Arial"/>
          <w:sz w:val="20"/>
          <w:szCs w:val="20"/>
        </w:rPr>
        <w:t>in</w:t>
      </w:r>
    </w:p>
    <w:p w14:paraId="4A3DBB4D" w14:textId="1EF34C6D" w:rsidR="00CE2078" w:rsidRPr="005A2526" w:rsidRDefault="00CE2078" w:rsidP="00072D89">
      <w:pPr>
        <w:pStyle w:val="ListParagraph"/>
        <w:ind w:left="1276"/>
        <w:rPr>
          <w:rFonts w:ascii="Arial" w:hAnsi="Arial" w:cs="Arial"/>
          <w:i/>
          <w:iCs/>
          <w:sz w:val="20"/>
          <w:szCs w:val="20"/>
        </w:rPr>
      </w:pPr>
      <w:r w:rsidRPr="005A2526">
        <w:rPr>
          <w:rFonts w:ascii="Arial" w:hAnsi="Arial" w:cs="Arial"/>
          <w:i/>
          <w:iCs/>
          <w:sz w:val="20"/>
          <w:szCs w:val="20"/>
        </w:rPr>
        <w:t>(</w:t>
      </w:r>
      <w:r w:rsidR="00D114F4" w:rsidRPr="005A2526">
        <w:rPr>
          <w:rFonts w:ascii="Arial" w:hAnsi="Arial" w:cs="Arial"/>
          <w:i/>
          <w:iCs/>
          <w:sz w:val="20"/>
          <w:szCs w:val="20"/>
        </w:rPr>
        <w:t>ustrezno izpolniti</w:t>
      </w:r>
      <w:r w:rsidR="005B6B6D" w:rsidRPr="005A2526">
        <w:rPr>
          <w:rFonts w:ascii="Arial" w:hAnsi="Arial" w:cs="Arial"/>
          <w:i/>
          <w:iCs/>
          <w:sz w:val="20"/>
          <w:szCs w:val="20"/>
        </w:rPr>
        <w:t xml:space="preserve"> </w:t>
      </w:r>
      <w:r w:rsidR="00D114F4" w:rsidRPr="005A2526">
        <w:rPr>
          <w:rFonts w:ascii="Arial" w:hAnsi="Arial" w:cs="Arial"/>
          <w:i/>
          <w:iCs/>
          <w:sz w:val="20"/>
          <w:szCs w:val="20"/>
        </w:rPr>
        <w:t xml:space="preserve">Del II: Informacije v povezavi z gospodarskim subjektom, točka B: Informacije o predstavnikih gospodarskega subjekta (obvezna navedba enotne matične številke osebe – EMŠO za vsako osebo, ki je članica upravnega, vodstvenega ali nadzornega organa gospodarskega subjekta ali, ki ima pooblastila za njegovo zastopanje ali odločanje ali nadzor) </w:t>
      </w:r>
      <w:r w:rsidRPr="005A2526">
        <w:rPr>
          <w:rFonts w:ascii="Arial" w:hAnsi="Arial" w:cs="Arial"/>
          <w:i/>
          <w:iCs/>
          <w:sz w:val="20"/>
          <w:szCs w:val="20"/>
        </w:rPr>
        <w:t>v »Del III: Razlogi za izključitev, Oddelek A: Razlogi, povezani s kazenskimi obsodbami«), 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5A2526">
        <w:rPr>
          <w:rFonts w:ascii="Arial" w:hAnsi="Arial" w:cs="Arial"/>
          <w:i/>
          <w:iCs/>
          <w:sz w:val="20"/>
          <w:szCs w:val="20"/>
        </w:rPr>
        <w:t>samočiščenje</w:t>
      </w:r>
      <w:proofErr w:type="spellEnd"/>
      <w:r w:rsidRPr="005A2526">
        <w:rPr>
          <w:rFonts w:ascii="Arial" w:hAnsi="Arial" w:cs="Arial"/>
          <w:i/>
          <w:iCs/>
          <w:sz w:val="20"/>
          <w:szCs w:val="20"/>
        </w:rPr>
        <w:t>")?« v polje »Prosimo opišite jih*« napišete kršitve in ukrepe, s katerimi lahko dokažete svojo zanesljivost kljub obstoju razlogov za izključitev.</w:t>
      </w:r>
    </w:p>
    <w:p w14:paraId="6961F7AE" w14:textId="71C6AD95" w:rsidR="00CE2078" w:rsidRPr="005A2526" w:rsidRDefault="00CE2078" w:rsidP="00072D89">
      <w:pPr>
        <w:pStyle w:val="ListParagraph"/>
        <w:ind w:left="1276"/>
        <w:rPr>
          <w:rFonts w:ascii="Arial" w:hAnsi="Arial" w:cs="Arial"/>
          <w:i/>
          <w:iCs/>
          <w:sz w:val="20"/>
          <w:szCs w:val="20"/>
        </w:rPr>
      </w:pPr>
      <w:r w:rsidRPr="005A2526">
        <w:rPr>
          <w:rFonts w:ascii="Arial" w:hAnsi="Arial" w:cs="Arial"/>
          <w:i/>
          <w:iCs/>
          <w:sz w:val="20"/>
          <w:szCs w:val="20"/>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692419E4" w14:textId="77777777" w:rsidR="007727BA" w:rsidRPr="005A2526" w:rsidRDefault="007727BA" w:rsidP="00072D89">
      <w:pPr>
        <w:pStyle w:val="Standard"/>
        <w:rPr>
          <w:rFonts w:ascii="Arial" w:hAnsi="Arial" w:cs="Arial"/>
          <w:sz w:val="20"/>
          <w:szCs w:val="20"/>
        </w:rPr>
      </w:pPr>
    </w:p>
    <w:p w14:paraId="27054DE2" w14:textId="697F79FC" w:rsidR="00CE2078" w:rsidRPr="005A2526" w:rsidRDefault="00CE2078" w:rsidP="00072D89">
      <w:pPr>
        <w:widowControl/>
        <w:numPr>
          <w:ilvl w:val="0"/>
          <w:numId w:val="49"/>
        </w:numPr>
        <w:spacing w:after="0" w:line="276" w:lineRule="auto"/>
        <w:jc w:val="both"/>
        <w:rPr>
          <w:rFonts w:ascii="Arial" w:eastAsia="Calibri" w:hAnsi="Arial" w:cs="Arial"/>
          <w:sz w:val="20"/>
          <w:szCs w:val="20"/>
          <w:lang w:eastAsia="zh-CN"/>
        </w:rPr>
      </w:pPr>
      <w:r w:rsidRPr="005A2526">
        <w:rPr>
          <w:rFonts w:ascii="Arial" w:eastAsia="Calibri" w:hAnsi="Arial" w:cs="Arial"/>
          <w:sz w:val="20"/>
          <w:szCs w:val="20"/>
          <w:lang w:eastAsia="zh-CN"/>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w:t>
      </w:r>
      <w:r w:rsidRPr="005A2526">
        <w:rPr>
          <w:rFonts w:ascii="Arial" w:eastAsia="Calibri" w:hAnsi="Arial" w:cs="Arial"/>
          <w:sz w:val="20"/>
          <w:szCs w:val="20"/>
          <w:shd w:val="clear" w:color="auto" w:fill="FFFFFF"/>
          <w:lang w:eastAsia="zh-CN"/>
        </w:rPr>
        <w:t xml:space="preserve">roka za oddajo ponudbe. Gospodarskega subjekta se ne izloči, če gospodarski subjekt do roka za oddajo ponudb poravna neplačane zapadle obveznosti, ki znašajo 50 </w:t>
      </w:r>
      <w:r w:rsidR="003C1298" w:rsidRPr="005A2526">
        <w:rPr>
          <w:rFonts w:ascii="Arial" w:eastAsia="Calibri" w:hAnsi="Arial" w:cs="Arial"/>
          <w:sz w:val="20"/>
          <w:szCs w:val="20"/>
          <w:shd w:val="clear" w:color="auto" w:fill="FFFFFF"/>
          <w:lang w:eastAsia="zh-CN"/>
        </w:rPr>
        <w:t xml:space="preserve">EUR </w:t>
      </w:r>
      <w:r w:rsidRPr="005A2526">
        <w:rPr>
          <w:rFonts w:ascii="Arial" w:eastAsia="Calibri" w:hAnsi="Arial" w:cs="Arial"/>
          <w:sz w:val="20"/>
          <w:szCs w:val="20"/>
          <w:shd w:val="clear" w:color="auto" w:fill="FFFFFF"/>
          <w:lang w:eastAsia="zh-CN"/>
        </w:rPr>
        <w:t xml:space="preserve">ali več in predloži vse obračune davčnih odtegljajev za dohodke iz delovnega razmerja za obdobje zadnjih pet let do roka za oddajo ponudbe </w:t>
      </w:r>
      <w:r w:rsidRPr="005A2526">
        <w:rPr>
          <w:rFonts w:ascii="Arial" w:eastAsia="Calibri" w:hAnsi="Arial" w:cs="Arial"/>
          <w:sz w:val="20"/>
          <w:szCs w:val="20"/>
          <w:lang w:eastAsia="zh-CN"/>
        </w:rPr>
        <w:t>(drugi odstavek 75. člena ZJN-3).</w:t>
      </w:r>
    </w:p>
    <w:p w14:paraId="1F0E048D" w14:textId="77777777" w:rsidR="00A00185" w:rsidRPr="005A2526" w:rsidRDefault="00A00185" w:rsidP="00072D89">
      <w:pPr>
        <w:pStyle w:val="ListParagraph"/>
        <w:rPr>
          <w:rFonts w:ascii="Arial" w:hAnsi="Arial" w:cs="Arial"/>
          <w:sz w:val="20"/>
          <w:szCs w:val="20"/>
        </w:rPr>
      </w:pPr>
    </w:p>
    <w:p w14:paraId="77D15702" w14:textId="77777777" w:rsidR="00A00185" w:rsidRPr="005A2526" w:rsidRDefault="00235B3F" w:rsidP="00072D89">
      <w:pPr>
        <w:pStyle w:val="ListParagraph"/>
        <w:rPr>
          <w:rFonts w:ascii="Arial" w:hAnsi="Arial" w:cs="Arial"/>
          <w:sz w:val="20"/>
          <w:szCs w:val="20"/>
          <w:u w:val="single"/>
        </w:rPr>
      </w:pPr>
      <w:r w:rsidRPr="005A2526">
        <w:rPr>
          <w:rFonts w:ascii="Arial" w:hAnsi="Arial" w:cs="Arial"/>
          <w:sz w:val="20"/>
          <w:szCs w:val="20"/>
          <w:u w:val="single"/>
        </w:rPr>
        <w:t>Dokazilo</w:t>
      </w:r>
      <w:r w:rsidR="00A97C1B" w:rsidRPr="005A2526">
        <w:rPr>
          <w:rFonts w:ascii="Arial" w:hAnsi="Arial" w:cs="Arial"/>
          <w:sz w:val="20"/>
          <w:szCs w:val="20"/>
          <w:u w:val="single"/>
        </w:rPr>
        <w:t xml:space="preserve"> (o neobstoju razloga za izključitev)</w:t>
      </w:r>
      <w:r w:rsidRPr="005A2526">
        <w:rPr>
          <w:rFonts w:ascii="Arial" w:hAnsi="Arial" w:cs="Arial"/>
          <w:sz w:val="20"/>
          <w:szCs w:val="20"/>
          <w:u w:val="single"/>
        </w:rPr>
        <w:t>:</w:t>
      </w:r>
    </w:p>
    <w:p w14:paraId="097FC69E" w14:textId="319B65ED" w:rsidR="00E86FE7" w:rsidRPr="005A2526" w:rsidRDefault="00D94663" w:rsidP="0053496B">
      <w:pPr>
        <w:pStyle w:val="ListParagraph"/>
        <w:numPr>
          <w:ilvl w:val="0"/>
          <w:numId w:val="50"/>
        </w:numPr>
        <w:ind w:left="1276"/>
        <w:rPr>
          <w:rFonts w:ascii="Arial" w:hAnsi="Arial" w:cs="Arial"/>
          <w:sz w:val="20"/>
          <w:szCs w:val="20"/>
        </w:rPr>
      </w:pPr>
      <w:r w:rsidRPr="005A2526">
        <w:rPr>
          <w:rFonts w:ascii="Arial" w:hAnsi="Arial" w:cs="Arial"/>
          <w:b/>
          <w:sz w:val="20"/>
          <w:szCs w:val="20"/>
        </w:rPr>
        <w:t xml:space="preserve">Izpolnjen obrazec </w:t>
      </w:r>
      <w:r w:rsidR="00A93996" w:rsidRPr="005A2526">
        <w:rPr>
          <w:rFonts w:ascii="Arial" w:hAnsi="Arial" w:cs="Arial"/>
          <w:b/>
          <w:sz w:val="20"/>
          <w:szCs w:val="20"/>
        </w:rPr>
        <w:t xml:space="preserve">ESPD </w:t>
      </w:r>
      <w:r w:rsidR="00A93996" w:rsidRPr="005A2526">
        <w:rPr>
          <w:rFonts w:ascii="Arial" w:hAnsi="Arial" w:cs="Arial"/>
          <w:sz w:val="20"/>
          <w:szCs w:val="20"/>
        </w:rPr>
        <w:t>(za vse gospodarske subjekte v ponudbi)</w:t>
      </w:r>
      <w:r w:rsidRPr="005A2526">
        <w:rPr>
          <w:rFonts w:ascii="Arial" w:hAnsi="Arial" w:cs="Arial"/>
          <w:sz w:val="20"/>
          <w:szCs w:val="20"/>
        </w:rPr>
        <w:t>.</w:t>
      </w:r>
    </w:p>
    <w:p w14:paraId="6EE8C99B" w14:textId="77777777" w:rsidR="00A00185" w:rsidRPr="005A2526" w:rsidRDefault="00A00185" w:rsidP="00072D89">
      <w:pPr>
        <w:pStyle w:val="Standard"/>
        <w:rPr>
          <w:rFonts w:ascii="Arial" w:hAnsi="Arial" w:cs="Arial"/>
          <w:sz w:val="20"/>
          <w:szCs w:val="20"/>
        </w:rPr>
      </w:pPr>
    </w:p>
    <w:p w14:paraId="738B35B1" w14:textId="3C50E26F" w:rsidR="00A00185" w:rsidRPr="005A2526" w:rsidRDefault="00D93F7A" w:rsidP="00072D89">
      <w:pPr>
        <w:pStyle w:val="ListParagraph"/>
        <w:numPr>
          <w:ilvl w:val="0"/>
          <w:numId w:val="49"/>
        </w:numPr>
        <w:rPr>
          <w:rFonts w:ascii="Arial" w:hAnsi="Arial" w:cs="Arial"/>
          <w:sz w:val="20"/>
          <w:szCs w:val="20"/>
        </w:rPr>
      </w:pPr>
      <w:r w:rsidRPr="005A2526">
        <w:rPr>
          <w:rFonts w:ascii="Arial" w:hAnsi="Arial" w:cs="Arial"/>
          <w:sz w:val="20"/>
          <w:szCs w:val="20"/>
        </w:rPr>
        <w:t>G</w:t>
      </w:r>
      <w:r w:rsidR="00235B3F" w:rsidRPr="005A2526">
        <w:rPr>
          <w:rFonts w:ascii="Arial" w:hAnsi="Arial" w:cs="Arial"/>
          <w:sz w:val="20"/>
          <w:szCs w:val="20"/>
        </w:rPr>
        <w:t xml:space="preserve">ospodarski subjekt </w:t>
      </w:r>
      <w:r w:rsidRPr="005A2526">
        <w:rPr>
          <w:rFonts w:ascii="Arial" w:hAnsi="Arial" w:cs="Arial"/>
          <w:sz w:val="20"/>
          <w:szCs w:val="20"/>
        </w:rPr>
        <w:t xml:space="preserve">je </w:t>
      </w:r>
      <w:r w:rsidR="00235B3F" w:rsidRPr="005A2526">
        <w:rPr>
          <w:rFonts w:ascii="Arial" w:hAnsi="Arial" w:cs="Arial"/>
          <w:sz w:val="20"/>
          <w:szCs w:val="20"/>
        </w:rPr>
        <w:t xml:space="preserve">na dan, ko poteče rok za oddajo ponudb, izločen iz postopkov oddaje javnih naročil zaradi uvrstitve v evidenco gospodarskih subjektov z </w:t>
      </w:r>
      <w:r w:rsidR="00261E57" w:rsidRPr="005A2526">
        <w:rPr>
          <w:rFonts w:ascii="Arial" w:hAnsi="Arial" w:cs="Arial"/>
          <w:sz w:val="20"/>
          <w:szCs w:val="20"/>
        </w:rPr>
        <w:t>izrečenimi stranskimi sankcijami izločitve iz postopkov javnega naročanja</w:t>
      </w:r>
      <w:r w:rsidR="00235B3F" w:rsidRPr="005A2526">
        <w:rPr>
          <w:rFonts w:ascii="Arial" w:hAnsi="Arial" w:cs="Arial"/>
          <w:sz w:val="20"/>
          <w:szCs w:val="20"/>
        </w:rPr>
        <w:t xml:space="preserve"> (točka </w:t>
      </w:r>
      <w:r w:rsidR="00A93996" w:rsidRPr="005A2526">
        <w:rPr>
          <w:rFonts w:ascii="Arial" w:hAnsi="Arial" w:cs="Arial"/>
          <w:sz w:val="20"/>
          <w:szCs w:val="20"/>
        </w:rPr>
        <w:t>a</w:t>
      </w:r>
      <w:r w:rsidR="00CA11A9" w:rsidRPr="005A2526">
        <w:rPr>
          <w:rFonts w:ascii="Arial" w:hAnsi="Arial" w:cs="Arial"/>
          <w:sz w:val="20"/>
          <w:szCs w:val="20"/>
        </w:rPr>
        <w:t>.</w:t>
      </w:r>
      <w:r w:rsidR="00A93996" w:rsidRPr="005A2526">
        <w:rPr>
          <w:rFonts w:ascii="Arial" w:hAnsi="Arial" w:cs="Arial"/>
          <w:sz w:val="20"/>
          <w:szCs w:val="20"/>
        </w:rPr>
        <w:t xml:space="preserve"> </w:t>
      </w:r>
      <w:r w:rsidR="00235B3F" w:rsidRPr="005A2526">
        <w:rPr>
          <w:rFonts w:ascii="Arial" w:hAnsi="Arial" w:cs="Arial"/>
          <w:sz w:val="20"/>
          <w:szCs w:val="20"/>
        </w:rPr>
        <w:t>četrtega odstavka 75. člena ZJN</w:t>
      </w:r>
      <w:r w:rsidR="00513B19" w:rsidRPr="005A2526">
        <w:rPr>
          <w:rFonts w:ascii="Arial" w:hAnsi="Arial" w:cs="Arial"/>
          <w:sz w:val="20"/>
          <w:szCs w:val="20"/>
        </w:rPr>
        <w:noBreakHyphen/>
      </w:r>
      <w:r w:rsidR="00235B3F" w:rsidRPr="005A2526">
        <w:rPr>
          <w:rFonts w:ascii="Arial" w:hAnsi="Arial" w:cs="Arial"/>
          <w:sz w:val="20"/>
          <w:szCs w:val="20"/>
        </w:rPr>
        <w:t>3)</w:t>
      </w:r>
      <w:r w:rsidRPr="005A2526">
        <w:rPr>
          <w:rFonts w:ascii="Arial" w:hAnsi="Arial" w:cs="Arial"/>
          <w:sz w:val="20"/>
          <w:szCs w:val="20"/>
        </w:rPr>
        <w:t>.</w:t>
      </w:r>
    </w:p>
    <w:p w14:paraId="3E97C734" w14:textId="77777777" w:rsidR="00A00185" w:rsidRPr="005A2526" w:rsidRDefault="00A00185" w:rsidP="00072D89">
      <w:pPr>
        <w:pStyle w:val="ListParagraph"/>
        <w:rPr>
          <w:rFonts w:ascii="Arial" w:hAnsi="Arial" w:cs="Arial"/>
          <w:sz w:val="20"/>
          <w:szCs w:val="20"/>
        </w:rPr>
      </w:pPr>
    </w:p>
    <w:p w14:paraId="5FC1F220" w14:textId="77777777" w:rsidR="00A00185" w:rsidRPr="005A2526" w:rsidRDefault="00235B3F" w:rsidP="00072D89">
      <w:pPr>
        <w:pStyle w:val="ListParagraph"/>
        <w:rPr>
          <w:rFonts w:ascii="Arial" w:hAnsi="Arial" w:cs="Arial"/>
          <w:sz w:val="20"/>
          <w:szCs w:val="20"/>
          <w:u w:val="single"/>
        </w:rPr>
      </w:pPr>
      <w:r w:rsidRPr="005A2526">
        <w:rPr>
          <w:rFonts w:ascii="Arial" w:hAnsi="Arial" w:cs="Arial"/>
          <w:sz w:val="20"/>
          <w:szCs w:val="20"/>
          <w:u w:val="single"/>
        </w:rPr>
        <w:t>Dokazilo</w:t>
      </w:r>
      <w:r w:rsidR="00A97C1B" w:rsidRPr="005A2526">
        <w:rPr>
          <w:rFonts w:ascii="Arial" w:hAnsi="Arial" w:cs="Arial"/>
          <w:sz w:val="20"/>
          <w:szCs w:val="20"/>
          <w:u w:val="single"/>
        </w:rPr>
        <w:t xml:space="preserve"> (o neobstoju razloga za izključitev)</w:t>
      </w:r>
      <w:r w:rsidRPr="005A2526">
        <w:rPr>
          <w:rFonts w:ascii="Arial" w:hAnsi="Arial" w:cs="Arial"/>
          <w:sz w:val="20"/>
          <w:szCs w:val="20"/>
          <w:u w:val="single"/>
        </w:rPr>
        <w:t>:</w:t>
      </w:r>
    </w:p>
    <w:p w14:paraId="2E72A678" w14:textId="77777777" w:rsidR="00D94663" w:rsidRPr="005A2526" w:rsidRDefault="00D94663" w:rsidP="0053496B">
      <w:pPr>
        <w:pStyle w:val="ListParagraph"/>
        <w:numPr>
          <w:ilvl w:val="0"/>
          <w:numId w:val="50"/>
        </w:numPr>
        <w:ind w:left="1276"/>
        <w:rPr>
          <w:rFonts w:ascii="Arial" w:hAnsi="Arial" w:cs="Arial"/>
          <w:sz w:val="20"/>
          <w:szCs w:val="20"/>
        </w:rPr>
      </w:pPr>
      <w:r w:rsidRPr="005A2526">
        <w:rPr>
          <w:rFonts w:ascii="Arial" w:hAnsi="Arial" w:cs="Arial"/>
          <w:b/>
          <w:sz w:val="20"/>
          <w:szCs w:val="20"/>
        </w:rPr>
        <w:t xml:space="preserve">Izpolnjen obrazec ESPD </w:t>
      </w:r>
      <w:r w:rsidRPr="005A2526">
        <w:rPr>
          <w:rFonts w:ascii="Arial" w:hAnsi="Arial" w:cs="Arial"/>
          <w:sz w:val="20"/>
          <w:szCs w:val="20"/>
        </w:rPr>
        <w:t>(za vse gospodarske subjekte v ponudbi).</w:t>
      </w:r>
    </w:p>
    <w:p w14:paraId="7F691232" w14:textId="77777777" w:rsidR="00A00185" w:rsidRPr="005A2526" w:rsidRDefault="00A00185" w:rsidP="00072D89">
      <w:pPr>
        <w:pStyle w:val="ListParagraph"/>
        <w:rPr>
          <w:rFonts w:ascii="Arial" w:hAnsi="Arial" w:cs="Arial"/>
          <w:sz w:val="20"/>
          <w:szCs w:val="20"/>
        </w:rPr>
      </w:pPr>
    </w:p>
    <w:p w14:paraId="7CEC08BD" w14:textId="060B8DB3" w:rsidR="00A00185" w:rsidRPr="005A2526" w:rsidRDefault="007A4DBB" w:rsidP="00072D89">
      <w:pPr>
        <w:pStyle w:val="ListParagraph"/>
        <w:numPr>
          <w:ilvl w:val="0"/>
          <w:numId w:val="49"/>
        </w:numPr>
        <w:rPr>
          <w:rFonts w:ascii="Arial" w:hAnsi="Arial" w:cs="Arial"/>
          <w:sz w:val="20"/>
          <w:szCs w:val="20"/>
        </w:rPr>
      </w:pPr>
      <w:r w:rsidRPr="005A2526">
        <w:rPr>
          <w:rFonts w:ascii="Arial" w:hAnsi="Arial" w:cs="Arial"/>
          <w:sz w:val="20"/>
          <w:szCs w:val="20"/>
        </w:rPr>
        <w:t>G</w:t>
      </w:r>
      <w:r w:rsidR="00235B3F" w:rsidRPr="005A2526">
        <w:rPr>
          <w:rFonts w:ascii="Arial" w:hAnsi="Arial" w:cs="Arial"/>
          <w:sz w:val="20"/>
          <w:szCs w:val="20"/>
        </w:rPr>
        <w:t xml:space="preserve">ospodarskemu subjektu </w:t>
      </w:r>
      <w:r w:rsidRPr="005A2526">
        <w:rPr>
          <w:rFonts w:ascii="Arial" w:hAnsi="Arial" w:cs="Arial"/>
          <w:sz w:val="20"/>
          <w:szCs w:val="20"/>
        </w:rPr>
        <w:t xml:space="preserve">je bila </w:t>
      </w:r>
      <w:r w:rsidR="00235B3F" w:rsidRPr="005A2526">
        <w:rPr>
          <w:rFonts w:ascii="Arial" w:hAnsi="Arial" w:cs="Arial"/>
          <w:sz w:val="20"/>
          <w:szCs w:val="20"/>
        </w:rPr>
        <w:t>v zadnjih treh letih pred potekom roka za oddajo ponudb s pravnomočno odločbo pristojnega organa Republike Slovenije ali druge države č</w:t>
      </w:r>
      <w:r w:rsidR="00506257" w:rsidRPr="005A2526">
        <w:rPr>
          <w:rFonts w:ascii="Arial" w:hAnsi="Arial" w:cs="Arial"/>
          <w:sz w:val="20"/>
          <w:szCs w:val="20"/>
        </w:rPr>
        <w:t>lanice ali tretje države, več kot enkrat</w:t>
      </w:r>
      <w:r w:rsidR="00235B3F" w:rsidRPr="005A2526">
        <w:rPr>
          <w:rFonts w:ascii="Arial" w:hAnsi="Arial" w:cs="Arial"/>
          <w:sz w:val="20"/>
          <w:szCs w:val="20"/>
        </w:rPr>
        <w:t xml:space="preserve"> izrečena globa zaradi prekrška v zvezi s plačilom za delo</w:t>
      </w:r>
      <w:r w:rsidR="00D93F7A" w:rsidRPr="005A2526">
        <w:rPr>
          <w:rFonts w:ascii="Arial" w:hAnsi="Arial" w:cs="Arial"/>
          <w:sz w:val="20"/>
          <w:szCs w:val="20"/>
        </w:rPr>
        <w:t>,</w:t>
      </w:r>
      <w:r w:rsidR="00D93F7A" w:rsidRPr="005A2526">
        <w:rPr>
          <w:rFonts w:ascii="Arial" w:hAnsi="Arial" w:cs="Arial"/>
          <w:color w:val="000000"/>
          <w:sz w:val="20"/>
          <w:szCs w:val="20"/>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35B3F" w:rsidRPr="005A2526">
        <w:rPr>
          <w:rFonts w:ascii="Arial" w:hAnsi="Arial" w:cs="Arial"/>
          <w:sz w:val="20"/>
          <w:szCs w:val="20"/>
        </w:rPr>
        <w:t xml:space="preserve"> (točka </w:t>
      </w:r>
      <w:r w:rsidR="00D93F7A" w:rsidRPr="005A2526">
        <w:rPr>
          <w:rFonts w:ascii="Arial" w:hAnsi="Arial" w:cs="Arial"/>
          <w:sz w:val="20"/>
          <w:szCs w:val="20"/>
        </w:rPr>
        <w:t>b</w:t>
      </w:r>
      <w:r w:rsidR="00CA11A9" w:rsidRPr="005A2526">
        <w:rPr>
          <w:rFonts w:ascii="Arial" w:hAnsi="Arial" w:cs="Arial"/>
          <w:sz w:val="20"/>
          <w:szCs w:val="20"/>
        </w:rPr>
        <w:t>.</w:t>
      </w:r>
      <w:r w:rsidR="00D93F7A" w:rsidRPr="005A2526">
        <w:rPr>
          <w:rFonts w:ascii="Arial" w:hAnsi="Arial" w:cs="Arial"/>
          <w:sz w:val="20"/>
          <w:szCs w:val="20"/>
        </w:rPr>
        <w:t xml:space="preserve"> </w:t>
      </w:r>
      <w:r w:rsidR="00235B3F" w:rsidRPr="005A2526">
        <w:rPr>
          <w:rFonts w:ascii="Arial" w:hAnsi="Arial" w:cs="Arial"/>
          <w:sz w:val="20"/>
          <w:szCs w:val="20"/>
        </w:rPr>
        <w:t>četrtega odstavka 75. člena ZJN-3)</w:t>
      </w:r>
      <w:r w:rsidR="00D93F7A" w:rsidRPr="005A2526">
        <w:rPr>
          <w:rFonts w:ascii="Arial" w:hAnsi="Arial" w:cs="Arial"/>
          <w:sz w:val="20"/>
          <w:szCs w:val="20"/>
        </w:rPr>
        <w:t>.</w:t>
      </w:r>
    </w:p>
    <w:p w14:paraId="168EBD9E" w14:textId="77777777" w:rsidR="003F3E80" w:rsidRPr="005A2526" w:rsidRDefault="003F3E80" w:rsidP="00D2244F">
      <w:pPr>
        <w:spacing w:after="0" w:line="257" w:lineRule="auto"/>
        <w:rPr>
          <w:rFonts w:ascii="Arial" w:hAnsi="Arial" w:cs="Arial"/>
          <w:sz w:val="20"/>
          <w:szCs w:val="20"/>
        </w:rPr>
      </w:pPr>
    </w:p>
    <w:p w14:paraId="65275CA7" w14:textId="69EC80F1" w:rsidR="003F3E80" w:rsidRPr="005A2526" w:rsidRDefault="003F3E80" w:rsidP="0081494F">
      <w:pPr>
        <w:spacing w:after="0" w:line="257" w:lineRule="auto"/>
        <w:ind w:left="709"/>
        <w:jc w:val="both"/>
        <w:rPr>
          <w:rFonts w:ascii="Arial" w:hAnsi="Arial" w:cs="Arial"/>
          <w:sz w:val="20"/>
          <w:szCs w:val="20"/>
        </w:rPr>
      </w:pPr>
      <w:r w:rsidRPr="005A2526">
        <w:rPr>
          <w:rFonts w:ascii="Arial" w:hAnsi="Arial" w:cs="Arial"/>
          <w:sz w:val="20"/>
          <w:szCs w:val="20"/>
        </w:rPr>
        <w:t xml:space="preserve">Če je gospodarski subjekt v položaju iz zgornjega odstavka, lahko naročniku v skladu z devetim odstavkom in ob upoštevanju desetega odstavka 75. člena ZJN-3 najkasneje do roka za oddajo ponudb predloži dokazila, da je sprejel zadostne ukrepe, s katerimi lahko dokaže svojo </w:t>
      </w:r>
      <w:r w:rsidRPr="005A2526">
        <w:rPr>
          <w:rFonts w:ascii="Arial" w:hAnsi="Arial" w:cs="Arial"/>
          <w:sz w:val="20"/>
          <w:szCs w:val="20"/>
        </w:rPr>
        <w:lastRenderedPageBreak/>
        <w:t>zanesljivost kljub obstoju tega izključitvenega razloga.</w:t>
      </w:r>
    </w:p>
    <w:p w14:paraId="06182F2D" w14:textId="77777777" w:rsidR="00A00185" w:rsidRPr="005A2526" w:rsidRDefault="00A00185" w:rsidP="00072D89">
      <w:pPr>
        <w:pStyle w:val="ListParagraph"/>
        <w:rPr>
          <w:rFonts w:ascii="Arial" w:hAnsi="Arial" w:cs="Arial"/>
          <w:sz w:val="20"/>
          <w:szCs w:val="20"/>
        </w:rPr>
      </w:pPr>
    </w:p>
    <w:p w14:paraId="68D69634" w14:textId="77777777" w:rsidR="00A00185" w:rsidRPr="005A2526" w:rsidRDefault="00235B3F" w:rsidP="00072D89">
      <w:pPr>
        <w:pStyle w:val="ListParagraph"/>
        <w:rPr>
          <w:rFonts w:ascii="Arial" w:hAnsi="Arial" w:cs="Arial"/>
          <w:sz w:val="20"/>
          <w:szCs w:val="20"/>
          <w:u w:val="single"/>
        </w:rPr>
      </w:pPr>
      <w:r w:rsidRPr="005A2526">
        <w:rPr>
          <w:rFonts w:ascii="Arial" w:hAnsi="Arial" w:cs="Arial"/>
          <w:sz w:val="20"/>
          <w:szCs w:val="20"/>
          <w:u w:val="single"/>
        </w:rPr>
        <w:t>Dokazilo</w:t>
      </w:r>
      <w:r w:rsidR="00A97C1B" w:rsidRPr="005A2526">
        <w:rPr>
          <w:rFonts w:ascii="Arial" w:hAnsi="Arial" w:cs="Arial"/>
          <w:sz w:val="20"/>
          <w:szCs w:val="20"/>
          <w:u w:val="single"/>
        </w:rPr>
        <w:t xml:space="preserve"> (o neobstoju razloga za izključitev)</w:t>
      </w:r>
      <w:r w:rsidRPr="005A2526">
        <w:rPr>
          <w:rFonts w:ascii="Arial" w:hAnsi="Arial" w:cs="Arial"/>
          <w:sz w:val="20"/>
          <w:szCs w:val="20"/>
          <w:u w:val="single"/>
        </w:rPr>
        <w:t>:</w:t>
      </w:r>
    </w:p>
    <w:p w14:paraId="3F1D1059" w14:textId="6D8DAD52" w:rsidR="004E334A" w:rsidRPr="005A2526" w:rsidRDefault="00D94663" w:rsidP="0053496B">
      <w:pPr>
        <w:pStyle w:val="ListParagraph"/>
        <w:numPr>
          <w:ilvl w:val="0"/>
          <w:numId w:val="50"/>
        </w:numPr>
        <w:ind w:left="1276"/>
        <w:rPr>
          <w:rFonts w:ascii="Arial" w:hAnsi="Arial" w:cs="Arial"/>
          <w:sz w:val="20"/>
          <w:szCs w:val="20"/>
        </w:rPr>
      </w:pPr>
      <w:bookmarkStart w:id="52" w:name="_Hlk132265133"/>
      <w:r w:rsidRPr="005A2526">
        <w:rPr>
          <w:rFonts w:ascii="Arial" w:hAnsi="Arial" w:cs="Arial"/>
          <w:b/>
          <w:sz w:val="20"/>
          <w:szCs w:val="20"/>
        </w:rPr>
        <w:t xml:space="preserve">Izpolnjen obrazec ESPD </w:t>
      </w:r>
      <w:bookmarkEnd w:id="52"/>
      <w:r w:rsidRPr="005A2526">
        <w:rPr>
          <w:rFonts w:ascii="Arial" w:hAnsi="Arial" w:cs="Arial"/>
          <w:sz w:val="20"/>
          <w:szCs w:val="20"/>
        </w:rPr>
        <w:t>(za vse gospodarske subjekte v ponudbi).</w:t>
      </w:r>
    </w:p>
    <w:p w14:paraId="5591085D" w14:textId="018DFC84" w:rsidR="003739AD" w:rsidRPr="005A2526" w:rsidRDefault="00CE2078" w:rsidP="00D2244F">
      <w:pPr>
        <w:pStyle w:val="ListParagraph"/>
        <w:ind w:left="1276"/>
        <w:rPr>
          <w:rFonts w:ascii="Arial" w:hAnsi="Arial" w:cs="Arial"/>
          <w:sz w:val="20"/>
          <w:szCs w:val="20"/>
        </w:rPr>
      </w:pPr>
      <w:r w:rsidRPr="005A2526">
        <w:rPr>
          <w:rFonts w:ascii="Arial" w:hAnsi="Arial" w:cs="Arial"/>
          <w:i/>
          <w:iCs/>
          <w:sz w:val="20"/>
          <w:szCs w:val="20"/>
        </w:rPr>
        <w:t>(v »Del III: Razlogi za izključitev, Oddelek D: Nacionalni razlogi za izključitev«). Opomba: V koliko</w:t>
      </w:r>
      <w:r w:rsidR="00D53897" w:rsidRPr="005A2526">
        <w:rPr>
          <w:rFonts w:ascii="Arial" w:hAnsi="Arial" w:cs="Arial"/>
          <w:i/>
          <w:iCs/>
          <w:sz w:val="20"/>
          <w:szCs w:val="20"/>
        </w:rPr>
        <w:t>r</w:t>
      </w:r>
      <w:r w:rsidRPr="005A2526">
        <w:rPr>
          <w:rFonts w:ascii="Arial" w:hAnsi="Arial" w:cs="Arial"/>
          <w:i/>
          <w:iCs/>
          <w:sz w:val="20"/>
          <w:szCs w:val="20"/>
        </w:rPr>
        <w:t xml:space="preserve"> je vaš odgovor v tem primeru DA in uveljavljate popravni mehanizem, v polje »Opišite jih« napišete kršitve in ukrepe, s katerimi lahko dokažete svojo zanesljivost kljub obstoju razlogov za izključitev.</w:t>
      </w:r>
      <w:bookmarkStart w:id="53" w:name="_Hlk132358172"/>
      <w:bookmarkStart w:id="54" w:name="_Hlk131148412"/>
    </w:p>
    <w:p w14:paraId="52616210" w14:textId="77777777" w:rsidR="00917E9D" w:rsidRPr="005A2526" w:rsidRDefault="00917E9D" w:rsidP="00072D89">
      <w:pPr>
        <w:pStyle w:val="ListParagraph"/>
        <w:ind w:left="786"/>
        <w:rPr>
          <w:rFonts w:ascii="Arial" w:hAnsi="Arial" w:cs="Arial"/>
          <w:sz w:val="20"/>
          <w:szCs w:val="20"/>
        </w:rPr>
      </w:pPr>
    </w:p>
    <w:p w14:paraId="7ED8A2C3" w14:textId="77777777" w:rsidR="00CE2078" w:rsidRPr="005A2526" w:rsidRDefault="00CE2078" w:rsidP="00072D89">
      <w:pPr>
        <w:pStyle w:val="ListParagraph"/>
        <w:numPr>
          <w:ilvl w:val="0"/>
          <w:numId w:val="49"/>
        </w:numPr>
        <w:rPr>
          <w:rFonts w:ascii="Arial" w:hAnsi="Arial" w:cs="Arial"/>
          <w:sz w:val="20"/>
          <w:szCs w:val="20"/>
        </w:rPr>
      </w:pPr>
      <w:r w:rsidRPr="005A2526">
        <w:rPr>
          <w:rFonts w:ascii="Arial" w:hAnsi="Arial" w:cs="Arial"/>
          <w:sz w:val="20"/>
          <w:szCs w:val="20"/>
        </w:rPr>
        <w:t>V</w:t>
      </w:r>
      <w:bookmarkEnd w:id="53"/>
      <w:r w:rsidRPr="005A2526">
        <w:rPr>
          <w:rFonts w:ascii="Arial" w:hAnsi="Arial" w:cs="Arial"/>
          <w:sz w:val="20"/>
          <w:szCs w:val="20"/>
        </w:rPr>
        <w:t xml:space="preserve"> skladu z določilom prvega</w:t>
      </w:r>
      <w:r w:rsidRPr="005A2526">
        <w:rPr>
          <w:rFonts w:ascii="Arial" w:eastAsiaTheme="minorHAnsi" w:hAnsi="Arial" w:cs="Arial"/>
          <w:color w:val="000000" w:themeColor="text1"/>
          <w:sz w:val="20"/>
          <w:szCs w:val="20"/>
        </w:rPr>
        <w:t xml:space="preserve">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57E90960" w14:textId="77777777" w:rsidR="00CE2078" w:rsidRPr="005A2526" w:rsidRDefault="00CE2078" w:rsidP="00C57D58">
      <w:pPr>
        <w:widowControl/>
        <w:numPr>
          <w:ilvl w:val="0"/>
          <w:numId w:val="62"/>
        </w:numPr>
        <w:suppressAutoHyphens w:val="0"/>
        <w:autoSpaceDN/>
        <w:spacing w:after="0" w:line="260" w:lineRule="atLeast"/>
        <w:jc w:val="both"/>
        <w:textAlignment w:val="auto"/>
        <w:rPr>
          <w:rFonts w:ascii="Arial" w:eastAsia="Times New Roman" w:hAnsi="Arial" w:cs="Arial"/>
          <w:sz w:val="20"/>
          <w:szCs w:val="20"/>
        </w:rPr>
      </w:pPr>
      <w:r w:rsidRPr="005A2526">
        <w:rPr>
          <w:rFonts w:ascii="Arial" w:eastAsia="Times New Roman" w:hAnsi="Arial" w:cs="Arial"/>
          <w:sz w:val="20"/>
          <w:szCs w:val="20"/>
        </w:rPr>
        <w:t>ruskim državljanom ali fizičnim ali pravnim osebam, subjektom ali organom s sedežem v Rusiji;</w:t>
      </w:r>
    </w:p>
    <w:p w14:paraId="22198F81" w14:textId="77777777" w:rsidR="00CE2078" w:rsidRPr="005A2526" w:rsidRDefault="00CE2078" w:rsidP="00C57D58">
      <w:pPr>
        <w:widowControl/>
        <w:numPr>
          <w:ilvl w:val="0"/>
          <w:numId w:val="62"/>
        </w:numPr>
        <w:suppressAutoHyphens w:val="0"/>
        <w:autoSpaceDN/>
        <w:spacing w:after="0" w:line="260" w:lineRule="atLeast"/>
        <w:jc w:val="both"/>
        <w:textAlignment w:val="auto"/>
        <w:rPr>
          <w:rFonts w:ascii="Arial" w:eastAsia="Times New Roman" w:hAnsi="Arial" w:cs="Arial"/>
          <w:sz w:val="20"/>
          <w:szCs w:val="20"/>
        </w:rPr>
      </w:pPr>
      <w:r w:rsidRPr="005A2526">
        <w:rPr>
          <w:rFonts w:ascii="Arial" w:eastAsia="Times New Roman" w:hAnsi="Arial" w:cs="Arial"/>
          <w:sz w:val="20"/>
          <w:szCs w:val="20"/>
        </w:rPr>
        <w:t>pravnim osebam, subjektom ali organom, katerih več kot 50-odstotni delež je v neposredni ali posredni lasti subjekta iz točke (a) tega odstavka, ali</w:t>
      </w:r>
    </w:p>
    <w:p w14:paraId="49A3035B" w14:textId="77777777" w:rsidR="00CE2078" w:rsidRPr="005A2526" w:rsidRDefault="00CE2078" w:rsidP="00C57D58">
      <w:pPr>
        <w:widowControl/>
        <w:numPr>
          <w:ilvl w:val="0"/>
          <w:numId w:val="62"/>
        </w:numPr>
        <w:suppressAutoHyphens w:val="0"/>
        <w:autoSpaceDN/>
        <w:spacing w:after="0" w:line="260" w:lineRule="atLeast"/>
        <w:jc w:val="both"/>
        <w:textAlignment w:val="auto"/>
        <w:rPr>
          <w:rFonts w:ascii="Arial" w:eastAsia="Times New Roman" w:hAnsi="Arial" w:cs="Arial"/>
          <w:sz w:val="20"/>
          <w:szCs w:val="20"/>
        </w:rPr>
      </w:pPr>
      <w:r w:rsidRPr="005A2526">
        <w:rPr>
          <w:rFonts w:ascii="Arial" w:eastAsia="Times New Roman" w:hAnsi="Arial" w:cs="Arial"/>
          <w:sz w:val="20"/>
          <w:szCs w:val="20"/>
        </w:rPr>
        <w:t>fizičnim ali pravnim osebam, subjektom ali organom, ki delujejo v imenu ali po navodilih subjekta iz točke (a) ali (b) tega odstavka,</w:t>
      </w:r>
    </w:p>
    <w:p w14:paraId="41D6A335" w14:textId="67331411" w:rsidR="00536B78" w:rsidRPr="005A2526" w:rsidRDefault="00CE2078" w:rsidP="00C57D58">
      <w:pPr>
        <w:widowControl/>
        <w:numPr>
          <w:ilvl w:val="0"/>
          <w:numId w:val="62"/>
        </w:numPr>
        <w:suppressAutoHyphens w:val="0"/>
        <w:autoSpaceDN/>
        <w:spacing w:after="0" w:line="260" w:lineRule="atLeast"/>
        <w:jc w:val="both"/>
        <w:textAlignment w:val="auto"/>
        <w:rPr>
          <w:rFonts w:ascii="Arial" w:eastAsia="Times New Roman" w:hAnsi="Arial" w:cs="Arial"/>
          <w:sz w:val="20"/>
          <w:szCs w:val="20"/>
        </w:rPr>
      </w:pPr>
      <w:r w:rsidRPr="005A2526">
        <w:rPr>
          <w:rFonts w:ascii="Arial" w:eastAsia="Times New Roman" w:hAnsi="Arial" w:cs="Arial"/>
          <w:sz w:val="20"/>
          <w:szCs w:val="20"/>
        </w:rPr>
        <w:t>vključno s podizvajalci, dobavitelji ali subjekti, katerih zmogljivosti se uporabljajo v smislu direktiv o javnem naročanju, če predstavljajo več kot 10 % vrednosti naročila</w:t>
      </w:r>
      <w:r w:rsidR="00102E41" w:rsidRPr="005A2526">
        <w:rPr>
          <w:rFonts w:ascii="Arial" w:eastAsia="Times New Roman" w:hAnsi="Arial" w:cs="Arial"/>
          <w:sz w:val="20"/>
          <w:szCs w:val="20"/>
        </w:rPr>
        <w:t xml:space="preserve"> </w:t>
      </w:r>
      <w:r w:rsidR="00536B78" w:rsidRPr="005A2526">
        <w:rPr>
          <w:rFonts w:ascii="Arial" w:eastAsia="Times New Roman" w:hAnsi="Arial" w:cs="Arial"/>
          <w:sz w:val="20"/>
          <w:szCs w:val="20"/>
        </w:rPr>
        <w:t xml:space="preserve">in je pri njih izpolnjena katera od okoliščin iz </w:t>
      </w:r>
      <w:r w:rsidR="00CA2FBA" w:rsidRPr="005A2526">
        <w:rPr>
          <w:rFonts w:ascii="Arial" w:eastAsia="Times New Roman" w:hAnsi="Arial" w:cs="Arial"/>
          <w:sz w:val="20"/>
          <w:szCs w:val="20"/>
        </w:rPr>
        <w:t>točk a), b) ali c).</w:t>
      </w:r>
    </w:p>
    <w:p w14:paraId="4AB2617C" w14:textId="77777777" w:rsidR="00CE2078" w:rsidRPr="005A2526" w:rsidRDefault="00CE2078" w:rsidP="00072D89">
      <w:pPr>
        <w:widowControl/>
        <w:suppressAutoHyphens w:val="0"/>
        <w:autoSpaceDN/>
        <w:spacing w:after="0" w:line="260" w:lineRule="exact"/>
        <w:ind w:firstLine="709"/>
        <w:jc w:val="both"/>
        <w:textAlignment w:val="auto"/>
        <w:rPr>
          <w:rFonts w:ascii="Arial" w:eastAsia="Arial Unicode MS" w:hAnsi="Arial" w:cs="Arial"/>
          <w:b/>
          <w:kern w:val="0"/>
          <w:sz w:val="20"/>
          <w:szCs w:val="20"/>
          <w:lang w:eastAsia="sl-SI"/>
        </w:rPr>
      </w:pPr>
    </w:p>
    <w:p w14:paraId="3852A1FF" w14:textId="77777777" w:rsidR="00CE2078" w:rsidRPr="005A2526" w:rsidRDefault="00CE2078" w:rsidP="00072D89">
      <w:pPr>
        <w:widowControl/>
        <w:suppressAutoHyphens w:val="0"/>
        <w:autoSpaceDN/>
        <w:spacing w:after="0" w:line="260" w:lineRule="exact"/>
        <w:ind w:firstLine="709"/>
        <w:jc w:val="both"/>
        <w:textAlignment w:val="auto"/>
        <w:rPr>
          <w:rFonts w:ascii="Arial" w:eastAsia="Arial Unicode MS" w:hAnsi="Arial" w:cs="Arial"/>
          <w:bCs/>
          <w:kern w:val="0"/>
          <w:sz w:val="20"/>
          <w:szCs w:val="20"/>
          <w:u w:val="single"/>
          <w:lang w:eastAsia="sl-SI"/>
        </w:rPr>
      </w:pPr>
      <w:bookmarkStart w:id="55" w:name="_Hlk132360111"/>
      <w:r w:rsidRPr="005A2526">
        <w:rPr>
          <w:rFonts w:ascii="Arial" w:eastAsia="Arial Unicode MS" w:hAnsi="Arial" w:cs="Arial"/>
          <w:bCs/>
          <w:kern w:val="0"/>
          <w:sz w:val="20"/>
          <w:szCs w:val="20"/>
          <w:u w:val="single"/>
          <w:lang w:eastAsia="sl-SI"/>
        </w:rPr>
        <w:t xml:space="preserve">Dokazilo </w:t>
      </w:r>
      <w:r w:rsidRPr="005A2526">
        <w:rPr>
          <w:rFonts w:ascii="Arial" w:hAnsi="Arial" w:cs="Arial"/>
          <w:sz w:val="20"/>
          <w:szCs w:val="20"/>
          <w:u w:val="single"/>
        </w:rPr>
        <w:t>(o neobstoju razloga za izključitev)</w:t>
      </w:r>
      <w:r w:rsidRPr="005A2526">
        <w:rPr>
          <w:rFonts w:ascii="Arial" w:eastAsia="Arial Unicode MS" w:hAnsi="Arial" w:cs="Arial"/>
          <w:bCs/>
          <w:kern w:val="0"/>
          <w:sz w:val="20"/>
          <w:szCs w:val="20"/>
          <w:u w:val="single"/>
          <w:lang w:eastAsia="sl-SI"/>
        </w:rPr>
        <w:t>:</w:t>
      </w:r>
    </w:p>
    <w:p w14:paraId="551D8635" w14:textId="0989A039" w:rsidR="00CE2078" w:rsidRPr="005A2526" w:rsidRDefault="00CE2078" w:rsidP="0053496B">
      <w:pPr>
        <w:widowControl/>
        <w:numPr>
          <w:ilvl w:val="0"/>
          <w:numId w:val="50"/>
        </w:numPr>
        <w:suppressAutoHyphens w:val="0"/>
        <w:autoSpaceDN/>
        <w:spacing w:after="0" w:line="260" w:lineRule="exact"/>
        <w:ind w:left="1276" w:hanging="357"/>
        <w:jc w:val="both"/>
        <w:textAlignment w:val="auto"/>
        <w:rPr>
          <w:rFonts w:ascii="Arial" w:eastAsia="Calibri" w:hAnsi="Arial" w:cs="Arial"/>
          <w:b/>
          <w:kern w:val="0"/>
          <w:sz w:val="20"/>
          <w:szCs w:val="20"/>
          <w:lang w:eastAsia="zh-CN"/>
        </w:rPr>
      </w:pPr>
      <w:bookmarkStart w:id="56" w:name="_Hlk132357980"/>
      <w:r w:rsidRPr="005A2526">
        <w:rPr>
          <w:rFonts w:ascii="Arial" w:eastAsia="Calibri" w:hAnsi="Arial" w:cs="Arial"/>
          <w:kern w:val="0"/>
          <w:sz w:val="20"/>
          <w:szCs w:val="20"/>
          <w:lang w:eastAsia="zh-CN"/>
        </w:rPr>
        <w:t xml:space="preserve">Izpolnjena </w:t>
      </w:r>
      <w:bookmarkStart w:id="57" w:name="_Hlk132284490"/>
      <w:r w:rsidRPr="005A2526">
        <w:rPr>
          <w:rFonts w:ascii="Arial" w:eastAsia="Calibri" w:hAnsi="Arial" w:cs="Arial"/>
          <w:b/>
          <w:bCs/>
          <w:kern w:val="0"/>
          <w:sz w:val="20"/>
          <w:szCs w:val="20"/>
          <w:lang w:eastAsia="zh-CN"/>
        </w:rPr>
        <w:t>izjava gospodarskega subjekta</w:t>
      </w:r>
      <w:r w:rsidR="00A45BD9" w:rsidRPr="005A2526">
        <w:rPr>
          <w:rFonts w:ascii="Arial" w:eastAsia="Calibri" w:hAnsi="Arial" w:cs="Arial"/>
          <w:b/>
          <w:bCs/>
          <w:kern w:val="0"/>
          <w:sz w:val="20"/>
          <w:szCs w:val="20"/>
          <w:lang w:eastAsia="zh-CN"/>
        </w:rPr>
        <w:t xml:space="preserve"> – splošna</w:t>
      </w:r>
      <w:r w:rsidRPr="005A2526">
        <w:rPr>
          <w:rFonts w:ascii="Arial" w:eastAsia="Calibri" w:hAnsi="Arial" w:cs="Arial"/>
          <w:b/>
          <w:bCs/>
          <w:kern w:val="0"/>
          <w:sz w:val="20"/>
          <w:szCs w:val="20"/>
          <w:lang w:eastAsia="zh-CN"/>
        </w:rPr>
        <w:t xml:space="preserve"> </w:t>
      </w:r>
      <w:bookmarkEnd w:id="57"/>
      <w:r w:rsidR="00F503EA" w:rsidRPr="005A2526">
        <w:rPr>
          <w:rFonts w:ascii="Arial" w:eastAsia="Calibri" w:hAnsi="Arial" w:cs="Arial"/>
          <w:kern w:val="0"/>
          <w:sz w:val="20"/>
          <w:szCs w:val="20"/>
          <w:lang w:eastAsia="zh-CN"/>
        </w:rPr>
        <w:t>(</w:t>
      </w:r>
      <w:r w:rsidRPr="005A2526">
        <w:rPr>
          <w:rFonts w:ascii="Arial" w:eastAsia="Calibri" w:hAnsi="Arial" w:cs="Arial"/>
          <w:kern w:val="0"/>
          <w:sz w:val="20"/>
          <w:szCs w:val="20"/>
          <w:lang w:eastAsia="zh-CN"/>
        </w:rPr>
        <w:t>za vse gospodarske subjekte v ponudbi</w:t>
      </w:r>
      <w:r w:rsidR="00F503EA" w:rsidRPr="005A2526">
        <w:rPr>
          <w:rFonts w:ascii="Arial" w:eastAsia="Calibri" w:hAnsi="Arial" w:cs="Arial"/>
          <w:kern w:val="0"/>
          <w:sz w:val="20"/>
          <w:szCs w:val="20"/>
          <w:lang w:eastAsia="zh-CN"/>
        </w:rPr>
        <w:t>)</w:t>
      </w:r>
      <w:r w:rsidRPr="005A2526">
        <w:rPr>
          <w:rFonts w:ascii="Arial" w:eastAsia="Calibri" w:hAnsi="Arial" w:cs="Arial"/>
          <w:kern w:val="0"/>
          <w:sz w:val="20"/>
          <w:szCs w:val="20"/>
          <w:lang w:eastAsia="zh-CN"/>
        </w:rPr>
        <w:t>.</w:t>
      </w:r>
      <w:bookmarkEnd w:id="56"/>
    </w:p>
    <w:bookmarkEnd w:id="55"/>
    <w:p w14:paraId="68B27F89" w14:textId="77777777" w:rsidR="00CE2078" w:rsidRPr="005A2526" w:rsidRDefault="00CE2078" w:rsidP="001558C1">
      <w:pPr>
        <w:spacing w:after="0" w:line="257" w:lineRule="auto"/>
        <w:rPr>
          <w:rFonts w:ascii="Arial" w:hAnsi="Arial" w:cs="Arial"/>
          <w:sz w:val="20"/>
          <w:szCs w:val="20"/>
        </w:rPr>
      </w:pPr>
    </w:p>
    <w:p w14:paraId="22D39445" w14:textId="77777777" w:rsidR="00CE2078" w:rsidRPr="005A2526" w:rsidRDefault="00CE2078" w:rsidP="00072D89">
      <w:pPr>
        <w:pStyle w:val="ListParagraph"/>
        <w:numPr>
          <w:ilvl w:val="0"/>
          <w:numId w:val="49"/>
        </w:numPr>
        <w:rPr>
          <w:rFonts w:ascii="Arial" w:hAnsi="Arial" w:cs="Arial"/>
          <w:sz w:val="20"/>
          <w:szCs w:val="20"/>
        </w:rPr>
      </w:pPr>
      <w:bookmarkStart w:id="58" w:name="_Hlk132360255"/>
      <w:r w:rsidRPr="005A2526">
        <w:rPr>
          <w:rFonts w:ascii="Arial" w:hAnsi="Arial" w:cs="Arial"/>
          <w:sz w:val="20"/>
          <w:szCs w:val="20"/>
        </w:rPr>
        <w:t xml:space="preserve">Če se izkaže, da je gospodarski subjekt </w:t>
      </w:r>
      <w:bookmarkEnd w:id="58"/>
      <w:r w:rsidRPr="005A2526">
        <w:rPr>
          <w:rFonts w:ascii="Arial" w:hAnsi="Arial" w:cs="Arial"/>
          <w:sz w:val="20"/>
          <w:szCs w:val="20"/>
        </w:rPr>
        <w:t>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29EBEB51" w14:textId="77777777" w:rsidR="00CE2078" w:rsidRPr="005A2526" w:rsidRDefault="00CE2078" w:rsidP="00072D89">
      <w:pPr>
        <w:widowControl/>
        <w:suppressAutoHyphens w:val="0"/>
        <w:autoSpaceDN/>
        <w:spacing w:after="0" w:line="260" w:lineRule="exact"/>
        <w:ind w:firstLine="709"/>
        <w:jc w:val="both"/>
        <w:textAlignment w:val="auto"/>
        <w:rPr>
          <w:rFonts w:ascii="Arial" w:eastAsia="Arial Unicode MS" w:hAnsi="Arial" w:cs="Arial"/>
          <w:bCs/>
          <w:kern w:val="0"/>
          <w:sz w:val="20"/>
          <w:szCs w:val="20"/>
          <w:u w:val="single"/>
          <w:lang w:eastAsia="sl-SI"/>
        </w:rPr>
      </w:pPr>
    </w:p>
    <w:p w14:paraId="5AAF4A81" w14:textId="77777777" w:rsidR="00CE2078" w:rsidRPr="005A2526" w:rsidRDefault="00CE2078" w:rsidP="00072D89">
      <w:pPr>
        <w:widowControl/>
        <w:suppressAutoHyphens w:val="0"/>
        <w:autoSpaceDN/>
        <w:spacing w:after="0" w:line="260" w:lineRule="exact"/>
        <w:ind w:firstLine="709"/>
        <w:jc w:val="both"/>
        <w:textAlignment w:val="auto"/>
        <w:rPr>
          <w:rFonts w:ascii="Arial" w:eastAsia="Arial Unicode MS" w:hAnsi="Arial" w:cs="Arial"/>
          <w:bCs/>
          <w:kern w:val="0"/>
          <w:sz w:val="20"/>
          <w:szCs w:val="20"/>
          <w:u w:val="single"/>
          <w:lang w:eastAsia="sl-SI"/>
        </w:rPr>
      </w:pPr>
      <w:r w:rsidRPr="005A2526">
        <w:rPr>
          <w:rFonts w:ascii="Arial" w:eastAsia="Arial Unicode MS" w:hAnsi="Arial" w:cs="Arial"/>
          <w:bCs/>
          <w:kern w:val="0"/>
          <w:sz w:val="20"/>
          <w:szCs w:val="20"/>
          <w:u w:val="single"/>
          <w:lang w:eastAsia="sl-SI"/>
        </w:rPr>
        <w:t xml:space="preserve">Dokazilo </w:t>
      </w:r>
      <w:r w:rsidRPr="005A2526">
        <w:rPr>
          <w:rFonts w:ascii="Arial" w:hAnsi="Arial" w:cs="Arial"/>
          <w:sz w:val="20"/>
          <w:szCs w:val="20"/>
          <w:u w:val="single"/>
        </w:rPr>
        <w:t>(o neobstoju razloga za izključitev)</w:t>
      </w:r>
      <w:r w:rsidRPr="005A2526">
        <w:rPr>
          <w:rFonts w:ascii="Arial" w:eastAsia="Arial Unicode MS" w:hAnsi="Arial" w:cs="Arial"/>
          <w:bCs/>
          <w:kern w:val="0"/>
          <w:sz w:val="20"/>
          <w:szCs w:val="20"/>
          <w:u w:val="single"/>
          <w:lang w:eastAsia="sl-SI"/>
        </w:rPr>
        <w:t>:</w:t>
      </w:r>
    </w:p>
    <w:p w14:paraId="11CA2D07" w14:textId="5EFEA6CE" w:rsidR="00CE2078" w:rsidRPr="005A2526" w:rsidRDefault="00CE2078" w:rsidP="0053496B">
      <w:pPr>
        <w:pStyle w:val="ListParagraph"/>
        <w:numPr>
          <w:ilvl w:val="0"/>
          <w:numId w:val="50"/>
        </w:numPr>
        <w:ind w:left="1276"/>
        <w:rPr>
          <w:rFonts w:ascii="Arial" w:hAnsi="Arial" w:cs="Arial"/>
          <w:b/>
          <w:kern w:val="0"/>
          <w:sz w:val="20"/>
          <w:szCs w:val="20"/>
        </w:rPr>
      </w:pPr>
      <w:bookmarkStart w:id="59" w:name="_Hlk139542903"/>
      <w:r w:rsidRPr="005A2526">
        <w:rPr>
          <w:rFonts w:ascii="Arial" w:hAnsi="Arial" w:cs="Arial"/>
          <w:kern w:val="0"/>
          <w:sz w:val="20"/>
          <w:szCs w:val="20"/>
        </w:rPr>
        <w:t xml:space="preserve">Izpolnjena </w:t>
      </w:r>
      <w:r w:rsidRPr="005A2526">
        <w:rPr>
          <w:rFonts w:ascii="Arial" w:hAnsi="Arial" w:cs="Arial"/>
          <w:b/>
          <w:bCs/>
          <w:kern w:val="0"/>
          <w:sz w:val="20"/>
          <w:szCs w:val="20"/>
        </w:rPr>
        <w:t>izjava gospodarskega subjekta</w:t>
      </w:r>
      <w:r w:rsidR="00A45BD9" w:rsidRPr="005A2526">
        <w:rPr>
          <w:rFonts w:ascii="Arial" w:hAnsi="Arial" w:cs="Arial"/>
          <w:b/>
          <w:bCs/>
          <w:kern w:val="0"/>
          <w:sz w:val="20"/>
          <w:szCs w:val="20"/>
        </w:rPr>
        <w:t xml:space="preserve"> – splošna</w:t>
      </w:r>
      <w:r w:rsidRPr="005A2526">
        <w:rPr>
          <w:rFonts w:ascii="Arial" w:hAnsi="Arial" w:cs="Arial"/>
          <w:b/>
          <w:bCs/>
          <w:kern w:val="0"/>
          <w:sz w:val="20"/>
          <w:szCs w:val="20"/>
        </w:rPr>
        <w:t xml:space="preserve"> </w:t>
      </w:r>
      <w:r w:rsidR="00F503EA" w:rsidRPr="005A2526">
        <w:rPr>
          <w:rFonts w:ascii="Arial" w:hAnsi="Arial" w:cs="Arial"/>
          <w:kern w:val="0"/>
          <w:sz w:val="20"/>
          <w:szCs w:val="20"/>
        </w:rPr>
        <w:t>(</w:t>
      </w:r>
      <w:r w:rsidRPr="005A2526">
        <w:rPr>
          <w:rFonts w:ascii="Arial" w:hAnsi="Arial" w:cs="Arial"/>
          <w:kern w:val="0"/>
          <w:sz w:val="20"/>
          <w:szCs w:val="20"/>
        </w:rPr>
        <w:t>za vse gospodarske subjekte v ponudbi</w:t>
      </w:r>
      <w:r w:rsidR="00F503EA" w:rsidRPr="005A2526">
        <w:rPr>
          <w:rFonts w:ascii="Arial" w:hAnsi="Arial" w:cs="Arial"/>
          <w:kern w:val="0"/>
          <w:sz w:val="20"/>
          <w:szCs w:val="20"/>
        </w:rPr>
        <w:t>)</w:t>
      </w:r>
      <w:r w:rsidRPr="005A2526">
        <w:rPr>
          <w:rFonts w:ascii="Arial" w:hAnsi="Arial" w:cs="Arial"/>
          <w:kern w:val="0"/>
          <w:sz w:val="20"/>
          <w:szCs w:val="20"/>
        </w:rPr>
        <w:t>.</w:t>
      </w:r>
      <w:bookmarkEnd w:id="59"/>
    </w:p>
    <w:bookmarkEnd w:id="54"/>
    <w:p w14:paraId="44FB92D9" w14:textId="5D4BD743" w:rsidR="5E5E3C7D" w:rsidRPr="005A2526" w:rsidRDefault="5E5E3C7D" w:rsidP="001558C1">
      <w:pPr>
        <w:spacing w:after="0" w:line="257" w:lineRule="auto"/>
        <w:rPr>
          <w:rFonts w:ascii="Arial" w:hAnsi="Arial" w:cs="Arial"/>
          <w:sz w:val="20"/>
          <w:szCs w:val="20"/>
        </w:rPr>
      </w:pPr>
    </w:p>
    <w:p w14:paraId="6E2F56A9" w14:textId="3DC54976" w:rsidR="008D4DA3" w:rsidRPr="005A2526" w:rsidRDefault="0005550A" w:rsidP="00072D89">
      <w:pPr>
        <w:pStyle w:val="ListParagraph"/>
        <w:numPr>
          <w:ilvl w:val="0"/>
          <w:numId w:val="49"/>
        </w:numPr>
        <w:rPr>
          <w:rFonts w:ascii="Arial" w:hAnsi="Arial" w:cs="Arial"/>
          <w:sz w:val="20"/>
          <w:szCs w:val="20"/>
        </w:rPr>
      </w:pPr>
      <w:r w:rsidRPr="005A2526">
        <w:rPr>
          <w:rFonts w:ascii="Arial" w:hAnsi="Arial" w:cs="Arial"/>
          <w:sz w:val="20"/>
          <w:szCs w:val="20"/>
        </w:rPr>
        <w:t>Če se izkaže, 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r w:rsidR="00CA11A9" w:rsidRPr="005A2526">
        <w:rPr>
          <w:rFonts w:ascii="Arial" w:hAnsi="Arial" w:cs="Arial"/>
          <w:sz w:val="20"/>
          <w:szCs w:val="20"/>
        </w:rPr>
        <w:t xml:space="preserve"> (točka b. šestega odstavka 75. člena ZJN</w:t>
      </w:r>
      <w:r w:rsidR="00CA11A9" w:rsidRPr="005A2526">
        <w:rPr>
          <w:rFonts w:ascii="Arial" w:hAnsi="Arial" w:cs="Arial"/>
          <w:sz w:val="20"/>
          <w:szCs w:val="20"/>
        </w:rPr>
        <w:noBreakHyphen/>
        <w:t>3)</w:t>
      </w:r>
      <w:r w:rsidR="00426DF8" w:rsidRPr="005A2526">
        <w:rPr>
          <w:rFonts w:ascii="Arial" w:hAnsi="Arial" w:cs="Arial"/>
          <w:sz w:val="20"/>
          <w:szCs w:val="20"/>
        </w:rPr>
        <w:t>.</w:t>
      </w:r>
    </w:p>
    <w:p w14:paraId="364A14E5" w14:textId="77777777" w:rsidR="008D4DA3" w:rsidRPr="005A2526" w:rsidRDefault="008D4DA3" w:rsidP="00072D89">
      <w:pPr>
        <w:spacing w:after="0" w:line="276" w:lineRule="auto"/>
        <w:jc w:val="both"/>
        <w:rPr>
          <w:rFonts w:ascii="Arial" w:hAnsi="Arial" w:cs="Arial"/>
          <w:sz w:val="20"/>
          <w:szCs w:val="20"/>
        </w:rPr>
      </w:pPr>
    </w:p>
    <w:p w14:paraId="5F315650" w14:textId="77777777" w:rsidR="004144F9" w:rsidRPr="005A2526" w:rsidRDefault="004144F9" w:rsidP="00072D89">
      <w:pPr>
        <w:widowControl/>
        <w:suppressAutoHyphens w:val="0"/>
        <w:autoSpaceDN/>
        <w:spacing w:after="0" w:line="260" w:lineRule="exact"/>
        <w:ind w:firstLine="709"/>
        <w:jc w:val="both"/>
        <w:textAlignment w:val="auto"/>
        <w:rPr>
          <w:rFonts w:ascii="Arial" w:eastAsia="Arial Unicode MS" w:hAnsi="Arial" w:cs="Arial"/>
          <w:bCs/>
          <w:kern w:val="0"/>
          <w:sz w:val="20"/>
          <w:szCs w:val="20"/>
          <w:u w:val="single"/>
          <w:lang w:eastAsia="sl-SI"/>
        </w:rPr>
      </w:pPr>
      <w:r w:rsidRPr="005A2526">
        <w:rPr>
          <w:rFonts w:ascii="Arial" w:eastAsia="Arial Unicode MS" w:hAnsi="Arial" w:cs="Arial"/>
          <w:bCs/>
          <w:kern w:val="0"/>
          <w:sz w:val="20"/>
          <w:szCs w:val="20"/>
          <w:u w:val="single"/>
          <w:lang w:eastAsia="sl-SI"/>
        </w:rPr>
        <w:t>Dokazilo (o neobstoju razloga za izključitev):</w:t>
      </w:r>
    </w:p>
    <w:p w14:paraId="31017552" w14:textId="54A000E4" w:rsidR="00513B19" w:rsidRPr="005A2526" w:rsidRDefault="004144F9" w:rsidP="0053496B">
      <w:pPr>
        <w:pStyle w:val="ListParagraph"/>
        <w:numPr>
          <w:ilvl w:val="0"/>
          <w:numId w:val="50"/>
        </w:numPr>
        <w:ind w:left="1276"/>
        <w:rPr>
          <w:rFonts w:ascii="Arial" w:hAnsi="Arial" w:cs="Arial"/>
          <w:kern w:val="0"/>
          <w:sz w:val="20"/>
          <w:szCs w:val="20"/>
        </w:rPr>
      </w:pPr>
      <w:r w:rsidRPr="005A2526">
        <w:rPr>
          <w:rFonts w:ascii="Arial" w:hAnsi="Arial" w:cs="Arial"/>
          <w:kern w:val="0"/>
          <w:sz w:val="20"/>
          <w:szCs w:val="20"/>
        </w:rPr>
        <w:t xml:space="preserve">Izpolnjen </w:t>
      </w:r>
      <w:r w:rsidRPr="005A2526">
        <w:rPr>
          <w:rFonts w:ascii="Arial" w:hAnsi="Arial" w:cs="Arial"/>
          <w:b/>
          <w:bCs/>
          <w:kern w:val="0"/>
          <w:sz w:val="20"/>
          <w:szCs w:val="20"/>
        </w:rPr>
        <w:t>obrazec ESPD</w:t>
      </w:r>
      <w:r w:rsidRPr="005A2526">
        <w:rPr>
          <w:rFonts w:ascii="Arial" w:hAnsi="Arial" w:cs="Arial"/>
          <w:kern w:val="0"/>
          <w:sz w:val="20"/>
          <w:szCs w:val="20"/>
        </w:rPr>
        <w:t xml:space="preserve"> (za vse gospodarske subjekte v ponudbi).</w:t>
      </w:r>
    </w:p>
    <w:p w14:paraId="71457E1D" w14:textId="2ED4D03B" w:rsidR="004144F9" w:rsidRPr="005A2526" w:rsidRDefault="004144F9" w:rsidP="002F0C2A">
      <w:pPr>
        <w:pStyle w:val="ListParagraph"/>
        <w:ind w:left="1276"/>
      </w:pPr>
      <w:r w:rsidRPr="005A2526">
        <w:rPr>
          <w:rFonts w:ascii="Arial" w:hAnsi="Arial" w:cs="Arial"/>
          <w:i/>
          <w:sz w:val="20"/>
          <w:szCs w:val="20"/>
        </w:rPr>
        <w:t xml:space="preserve">(v »Del III: Razlogi za izključitev, Oddelek </w:t>
      </w:r>
      <w:r w:rsidR="003F4F43" w:rsidRPr="005A2526">
        <w:rPr>
          <w:rFonts w:ascii="Arial" w:hAnsi="Arial" w:cs="Arial"/>
          <w:i/>
          <w:sz w:val="20"/>
          <w:szCs w:val="20"/>
        </w:rPr>
        <w:t>C</w:t>
      </w:r>
      <w:r w:rsidRPr="005A2526">
        <w:rPr>
          <w:rFonts w:ascii="Arial" w:hAnsi="Arial" w:cs="Arial"/>
          <w:i/>
          <w:sz w:val="20"/>
          <w:szCs w:val="20"/>
        </w:rPr>
        <w:t>:</w:t>
      </w:r>
      <w:r w:rsidR="00BB6BAA" w:rsidRPr="005A2526">
        <w:rPr>
          <w:rFonts w:ascii="Arial" w:hAnsi="Arial" w:cs="Arial"/>
          <w:i/>
          <w:sz w:val="20"/>
          <w:szCs w:val="20"/>
        </w:rPr>
        <w:t xml:space="preserve"> </w:t>
      </w:r>
      <w:r w:rsidR="00492263" w:rsidRPr="005A2526">
        <w:rPr>
          <w:rFonts w:ascii="Arial" w:hAnsi="Arial" w:cs="Arial"/>
          <w:i/>
          <w:sz w:val="20"/>
          <w:szCs w:val="20"/>
        </w:rPr>
        <w:t>Razlogi, povezani z insolventnostjo, nasprotjem interesov ali kršitvijo poklicnih pravil</w:t>
      </w:r>
      <w:r w:rsidRPr="005A2526">
        <w:rPr>
          <w:rFonts w:ascii="Arial" w:hAnsi="Arial" w:cs="Arial"/>
          <w:i/>
          <w:sz w:val="20"/>
          <w:szCs w:val="20"/>
        </w:rPr>
        <w:t>«)</w:t>
      </w:r>
      <w:r w:rsidR="008E178D" w:rsidRPr="005A2526">
        <w:rPr>
          <w:rFonts w:ascii="Arial" w:hAnsi="Arial" w:cs="Arial"/>
          <w:i/>
          <w:sz w:val="20"/>
          <w:szCs w:val="20"/>
        </w:rPr>
        <w:t>.</w:t>
      </w:r>
      <w:r w:rsidR="00AB5023" w:rsidRPr="005A2526">
        <w:rPr>
          <w:rFonts w:ascii="Arial" w:hAnsi="Arial" w:cs="Arial"/>
          <w:i/>
          <w:sz w:val="20"/>
          <w:szCs w:val="20"/>
        </w:rPr>
        <w:t xml:space="preserve"> Opomba: V kolikor je vaš odgovor v tem primeru DA in uveljavljate popravni mehanizem, v polje »Opišite jih« napišete kršitve in ukrepe, s katerimi lahko dokažete svojo zanesljivost kljub obstoju razlogov za izključitev.</w:t>
      </w:r>
    </w:p>
    <w:p w14:paraId="6A5D8DD5" w14:textId="77777777" w:rsidR="004D3F07" w:rsidRPr="005A2526" w:rsidRDefault="004D3F07" w:rsidP="00072D89">
      <w:pPr>
        <w:spacing w:after="0" w:line="276" w:lineRule="auto"/>
        <w:jc w:val="both"/>
        <w:rPr>
          <w:rFonts w:ascii="Arial" w:hAnsi="Arial" w:cs="Arial"/>
          <w:sz w:val="20"/>
          <w:szCs w:val="20"/>
        </w:rPr>
      </w:pPr>
    </w:p>
    <w:p w14:paraId="7B60C556" w14:textId="54E91244" w:rsidR="00D93F7A" w:rsidRPr="005A2526" w:rsidRDefault="000A48A1" w:rsidP="00072D89">
      <w:pPr>
        <w:spacing w:after="0" w:line="276" w:lineRule="auto"/>
        <w:jc w:val="both"/>
        <w:rPr>
          <w:rFonts w:ascii="Arial" w:hAnsi="Arial" w:cs="Arial"/>
          <w:sz w:val="20"/>
          <w:szCs w:val="20"/>
        </w:rPr>
      </w:pPr>
      <w:r w:rsidRPr="005A2526">
        <w:rPr>
          <w:rFonts w:ascii="Arial" w:hAnsi="Arial" w:cs="Arial"/>
          <w:sz w:val="20"/>
          <w:szCs w:val="20"/>
        </w:rPr>
        <w:t>Če</w:t>
      </w:r>
      <w:r w:rsidR="00D93F7A" w:rsidRPr="005A2526">
        <w:rPr>
          <w:rFonts w:ascii="Arial" w:hAnsi="Arial" w:cs="Arial"/>
          <w:sz w:val="20"/>
          <w:szCs w:val="20"/>
        </w:rPr>
        <w:t xml:space="preserve"> </w:t>
      </w:r>
      <w:r w:rsidR="00BA5A95" w:rsidRPr="005A2526">
        <w:rPr>
          <w:rFonts w:ascii="Arial" w:hAnsi="Arial" w:cs="Arial"/>
          <w:sz w:val="20"/>
          <w:szCs w:val="20"/>
        </w:rPr>
        <w:t>gospodarski subjekt</w:t>
      </w:r>
      <w:r w:rsidR="00D93F7A" w:rsidRPr="005A2526">
        <w:rPr>
          <w:rFonts w:ascii="Arial" w:hAnsi="Arial" w:cs="Arial"/>
          <w:sz w:val="20"/>
          <w:szCs w:val="20"/>
        </w:rPr>
        <w:t xml:space="preserve"> v zvezi z izkazovanjem neobstoja razlogov za izključitev v zgornjih točkah ne more pridobiti in predložiti zahtevnih dokumentov, </w:t>
      </w:r>
      <w:r w:rsidR="004E210B" w:rsidRPr="005A2526">
        <w:rPr>
          <w:rFonts w:ascii="Arial" w:hAnsi="Arial" w:cs="Arial"/>
          <w:sz w:val="20"/>
          <w:szCs w:val="20"/>
        </w:rPr>
        <w:t>ker država</w:t>
      </w:r>
      <w:r w:rsidRPr="005A2526">
        <w:rPr>
          <w:rFonts w:ascii="Arial" w:hAnsi="Arial" w:cs="Arial"/>
          <w:sz w:val="20"/>
          <w:szCs w:val="20"/>
        </w:rPr>
        <w:t>,</w:t>
      </w:r>
      <w:r w:rsidR="004E210B" w:rsidRPr="005A2526">
        <w:rPr>
          <w:rFonts w:ascii="Arial" w:hAnsi="Arial" w:cs="Arial"/>
          <w:sz w:val="20"/>
          <w:szCs w:val="20"/>
        </w:rPr>
        <w:t xml:space="preserve"> v kateri ima gospodarski subjekt</w:t>
      </w:r>
      <w:r w:rsidR="00D93F7A" w:rsidRPr="005A2526">
        <w:rPr>
          <w:rFonts w:ascii="Arial" w:hAnsi="Arial" w:cs="Arial"/>
          <w:sz w:val="20"/>
          <w:szCs w:val="20"/>
        </w:rPr>
        <w:t xml:space="preserve"> svoj sedež, ne izdaja takšnih dokumentov</w:t>
      </w:r>
      <w:r w:rsidR="007E7283" w:rsidRPr="005A2526">
        <w:rPr>
          <w:rFonts w:ascii="Arial" w:hAnsi="Arial" w:cs="Arial"/>
          <w:sz w:val="20"/>
          <w:szCs w:val="20"/>
        </w:rPr>
        <w:t xml:space="preserve"> (ali če ti ne zajemajo vseh primerov </w:t>
      </w:r>
      <w:r w:rsidR="006C7874" w:rsidRPr="005A2526">
        <w:rPr>
          <w:rFonts w:ascii="Arial" w:hAnsi="Arial" w:cs="Arial"/>
          <w:sz w:val="20"/>
          <w:szCs w:val="20"/>
        </w:rPr>
        <w:t>iz ZJN</w:t>
      </w:r>
      <w:r w:rsidR="006C7874" w:rsidRPr="005A2526">
        <w:rPr>
          <w:rFonts w:ascii="Arial" w:hAnsi="Arial" w:cs="Arial"/>
          <w:sz w:val="20"/>
          <w:szCs w:val="20"/>
        </w:rPr>
        <w:noBreakHyphen/>
        <w:t>3</w:t>
      </w:r>
      <w:r w:rsidR="007E7283" w:rsidRPr="005A2526">
        <w:rPr>
          <w:rFonts w:ascii="Arial" w:hAnsi="Arial" w:cs="Arial"/>
          <w:sz w:val="20"/>
          <w:szCs w:val="20"/>
        </w:rPr>
        <w:t>)</w:t>
      </w:r>
      <w:r w:rsidR="00D93F7A" w:rsidRPr="005A2526">
        <w:rPr>
          <w:rFonts w:ascii="Arial" w:hAnsi="Arial" w:cs="Arial"/>
          <w:sz w:val="20"/>
          <w:szCs w:val="20"/>
        </w:rPr>
        <w:t xml:space="preserve">, jih je mogoče </w:t>
      </w:r>
      <w:r w:rsidR="00D93F7A" w:rsidRPr="005A2526">
        <w:rPr>
          <w:rFonts w:ascii="Arial" w:hAnsi="Arial" w:cs="Arial"/>
          <w:sz w:val="20"/>
          <w:szCs w:val="20"/>
        </w:rPr>
        <w:lastRenderedPageBreak/>
        <w:t>nadomestiti z zapriseženo izjavo</w:t>
      </w:r>
      <w:r w:rsidRPr="005A2526">
        <w:rPr>
          <w:rFonts w:ascii="Arial" w:hAnsi="Arial" w:cs="Arial"/>
          <w:sz w:val="20"/>
          <w:szCs w:val="20"/>
        </w:rPr>
        <w:t xml:space="preserve">; </w:t>
      </w:r>
      <w:r w:rsidR="00B80BDB" w:rsidRPr="005A2526">
        <w:rPr>
          <w:rFonts w:ascii="Arial" w:hAnsi="Arial" w:cs="Arial"/>
          <w:sz w:val="20"/>
          <w:szCs w:val="20"/>
        </w:rPr>
        <w:t>če ta v državi članici ali tretji državi ni predvidena, pa z izjavo</w:t>
      </w:r>
      <w:r w:rsidR="00A7389F" w:rsidRPr="005A2526">
        <w:rPr>
          <w:rFonts w:ascii="Arial" w:hAnsi="Arial" w:cs="Arial"/>
          <w:sz w:val="20"/>
          <w:szCs w:val="20"/>
        </w:rPr>
        <w:t xml:space="preserve"> določene osebe</w:t>
      </w:r>
      <w:r w:rsidR="00B80BDB" w:rsidRPr="005A2526">
        <w:rPr>
          <w:rFonts w:ascii="Arial" w:hAnsi="Arial" w:cs="Arial"/>
          <w:sz w:val="20"/>
          <w:szCs w:val="20"/>
        </w:rPr>
        <w:t xml:space="preserve">, </w:t>
      </w:r>
      <w:r w:rsidR="00D93F7A" w:rsidRPr="005A2526">
        <w:rPr>
          <w:rFonts w:ascii="Arial" w:hAnsi="Arial" w:cs="Arial"/>
          <w:sz w:val="20"/>
          <w:szCs w:val="20"/>
        </w:rPr>
        <w:t>dano pred pristojnim sodnim ali upravnim organom, notarjem ali pred pristojno poklicno ali trgovinsko organizacijo v matični državi te osebe ali v</w:t>
      </w:r>
      <w:r w:rsidR="004E210B" w:rsidRPr="005A2526">
        <w:rPr>
          <w:rFonts w:ascii="Arial" w:hAnsi="Arial" w:cs="Arial"/>
          <w:sz w:val="20"/>
          <w:szCs w:val="20"/>
        </w:rPr>
        <w:t xml:space="preserve"> državi, v kateri ima gospodarski subjekt s</w:t>
      </w:r>
      <w:r w:rsidR="00D93F7A" w:rsidRPr="005A2526">
        <w:rPr>
          <w:rFonts w:ascii="Arial" w:hAnsi="Arial" w:cs="Arial"/>
          <w:sz w:val="20"/>
          <w:szCs w:val="20"/>
        </w:rPr>
        <w:t>edež.</w:t>
      </w:r>
    </w:p>
    <w:p w14:paraId="223B2543" w14:textId="77777777" w:rsidR="00123FFE" w:rsidRPr="005A2526" w:rsidRDefault="00123FFE" w:rsidP="00072D89">
      <w:pPr>
        <w:spacing w:after="0" w:line="276" w:lineRule="auto"/>
        <w:jc w:val="both"/>
        <w:rPr>
          <w:rFonts w:ascii="Arial" w:hAnsi="Arial" w:cs="Arial"/>
          <w:sz w:val="20"/>
          <w:szCs w:val="20"/>
        </w:rPr>
      </w:pPr>
    </w:p>
    <w:p w14:paraId="6ABE8761" w14:textId="42145CDB" w:rsidR="00015438" w:rsidRPr="005A2526" w:rsidRDefault="00015438" w:rsidP="00072D89">
      <w:pPr>
        <w:spacing w:after="0" w:line="276" w:lineRule="auto"/>
        <w:jc w:val="both"/>
        <w:rPr>
          <w:rFonts w:ascii="Arial" w:hAnsi="Arial" w:cs="Arial"/>
          <w:color w:val="000000"/>
          <w:sz w:val="20"/>
          <w:szCs w:val="20"/>
          <w:shd w:val="clear" w:color="auto" w:fill="FFFFFF"/>
        </w:rPr>
      </w:pPr>
      <w:r w:rsidRPr="005A2526">
        <w:rPr>
          <w:rFonts w:ascii="Arial" w:hAnsi="Arial" w:cs="Arial"/>
          <w:sz w:val="20"/>
          <w:szCs w:val="20"/>
        </w:rPr>
        <w:t xml:space="preserve">Gospodarski subjekt, pri katerem so prisotni razlogi za izključitev iz </w:t>
      </w:r>
      <w:r w:rsidR="007A75C3" w:rsidRPr="005A2526">
        <w:rPr>
          <w:rFonts w:ascii="Arial" w:hAnsi="Arial" w:cs="Arial"/>
          <w:sz w:val="20"/>
          <w:szCs w:val="20"/>
        </w:rPr>
        <w:t xml:space="preserve">zgornjih </w:t>
      </w:r>
      <w:r w:rsidRPr="005A2526">
        <w:rPr>
          <w:rFonts w:ascii="Arial" w:hAnsi="Arial" w:cs="Arial"/>
          <w:sz w:val="20"/>
          <w:szCs w:val="20"/>
        </w:rPr>
        <w:t xml:space="preserve">točk, </w:t>
      </w:r>
      <w:r w:rsidRPr="005A2526">
        <w:rPr>
          <w:rFonts w:ascii="Arial" w:hAnsi="Arial" w:cs="Arial"/>
          <w:color w:val="000000"/>
          <w:sz w:val="20"/>
          <w:szCs w:val="20"/>
          <w:shd w:val="clear" w:color="auto" w:fill="FFFFFF"/>
        </w:rPr>
        <w:t>lahko naročniku predloži dokaze, da je sprejel zadostne ukrepe, s katerimi lahko dokaže svojo zanesljivost kljub obstoju razlogov za izključitev, skladno z devetim odstavkom 75. člena ZJN-3.</w:t>
      </w:r>
    </w:p>
    <w:p w14:paraId="4A7F60E3" w14:textId="77777777" w:rsidR="00A00185" w:rsidRPr="005A2526" w:rsidRDefault="00A00185" w:rsidP="00072D89">
      <w:pPr>
        <w:pStyle w:val="Standard"/>
        <w:rPr>
          <w:rFonts w:ascii="Arial" w:hAnsi="Arial" w:cs="Arial"/>
          <w:sz w:val="20"/>
          <w:szCs w:val="20"/>
        </w:rPr>
      </w:pPr>
    </w:p>
    <w:p w14:paraId="1A28EEAA" w14:textId="3DEF65AC" w:rsidR="00A93996" w:rsidRPr="005A2526" w:rsidRDefault="00A93996" w:rsidP="5EBD8651">
      <w:pPr>
        <w:pStyle w:val="Heading3"/>
        <w:keepNext w:val="0"/>
        <w:rPr>
          <w:rFonts w:ascii="Arial" w:hAnsi="Arial" w:cs="Arial"/>
          <w:sz w:val="20"/>
          <w:szCs w:val="20"/>
        </w:rPr>
      </w:pPr>
      <w:bookmarkStart w:id="60" w:name="_Toc125986300"/>
      <w:bookmarkStart w:id="61" w:name="_Toc192705012"/>
      <w:bookmarkStart w:id="62" w:name="_Toc195171847"/>
      <w:r w:rsidRPr="005A2526">
        <w:rPr>
          <w:rFonts w:ascii="Arial" w:hAnsi="Arial" w:cs="Arial"/>
          <w:sz w:val="20"/>
          <w:szCs w:val="20"/>
        </w:rPr>
        <w:t>Pogoji za priznanje sposobnosti</w:t>
      </w:r>
      <w:bookmarkEnd w:id="60"/>
      <w:bookmarkEnd w:id="61"/>
      <w:bookmarkEnd w:id="62"/>
    </w:p>
    <w:p w14:paraId="2F58A0B0" w14:textId="77777777" w:rsidR="00A00185" w:rsidRPr="005A2526" w:rsidRDefault="00A00185" w:rsidP="00072D89">
      <w:pPr>
        <w:pStyle w:val="Standard"/>
        <w:rPr>
          <w:rFonts w:ascii="Arial" w:hAnsi="Arial" w:cs="Arial"/>
          <w:sz w:val="20"/>
          <w:szCs w:val="20"/>
        </w:rPr>
      </w:pPr>
    </w:p>
    <w:p w14:paraId="0C727CA8" w14:textId="7B9EB3A3" w:rsidR="00553D2F" w:rsidRPr="005A2526" w:rsidRDefault="00553D2F" w:rsidP="00072D89">
      <w:pPr>
        <w:pStyle w:val="Standard"/>
        <w:rPr>
          <w:rFonts w:ascii="Arial" w:hAnsi="Arial" w:cs="Arial"/>
          <w:sz w:val="20"/>
          <w:szCs w:val="20"/>
        </w:rPr>
      </w:pPr>
      <w:r w:rsidRPr="005A2526">
        <w:rPr>
          <w:rFonts w:ascii="Arial" w:hAnsi="Arial" w:cs="Arial"/>
          <w:sz w:val="20"/>
          <w:szCs w:val="20"/>
        </w:rPr>
        <w:t>Naročnik od ponudnikov zahteva izpolnjevanje naslednjih</w:t>
      </w:r>
      <w:r w:rsidR="00432F89" w:rsidRPr="005A2526">
        <w:rPr>
          <w:rFonts w:ascii="Arial" w:hAnsi="Arial" w:cs="Arial"/>
          <w:sz w:val="20"/>
          <w:szCs w:val="20"/>
        </w:rPr>
        <w:t xml:space="preserve"> </w:t>
      </w:r>
      <w:r w:rsidR="009527B4" w:rsidRPr="005A2526">
        <w:rPr>
          <w:rFonts w:ascii="Arial" w:hAnsi="Arial" w:cs="Arial"/>
          <w:sz w:val="20"/>
          <w:szCs w:val="20"/>
        </w:rPr>
        <w:t>pogojev</w:t>
      </w:r>
      <w:r w:rsidR="00B11D87" w:rsidRPr="005A2526">
        <w:rPr>
          <w:rFonts w:ascii="Arial" w:hAnsi="Arial" w:cs="Arial"/>
          <w:sz w:val="20"/>
          <w:szCs w:val="20"/>
        </w:rPr>
        <w:t xml:space="preserve"> </w:t>
      </w:r>
      <w:r w:rsidR="009527B4" w:rsidRPr="005A2526">
        <w:rPr>
          <w:rFonts w:ascii="Arial" w:hAnsi="Arial" w:cs="Arial"/>
          <w:sz w:val="20"/>
          <w:szCs w:val="20"/>
        </w:rPr>
        <w:t>za priznanje sposobnosti, ki se delijo na splošne</w:t>
      </w:r>
      <w:r w:rsidR="0031363D" w:rsidRPr="005A2526">
        <w:rPr>
          <w:rFonts w:ascii="Arial" w:hAnsi="Arial" w:cs="Arial"/>
          <w:sz w:val="20"/>
          <w:szCs w:val="20"/>
        </w:rPr>
        <w:t xml:space="preserve"> pogoje</w:t>
      </w:r>
      <w:r w:rsidR="00B11D87" w:rsidRPr="005A2526">
        <w:rPr>
          <w:rFonts w:ascii="Arial" w:hAnsi="Arial" w:cs="Arial"/>
          <w:sz w:val="20"/>
          <w:szCs w:val="20"/>
        </w:rPr>
        <w:t xml:space="preserve">, ki veljajo za </w:t>
      </w:r>
      <w:r w:rsidR="00B141DB" w:rsidRPr="005A2526">
        <w:rPr>
          <w:rFonts w:ascii="Arial" w:hAnsi="Arial" w:cs="Arial"/>
          <w:sz w:val="20"/>
          <w:szCs w:val="20"/>
        </w:rPr>
        <w:t>vse Sklope</w:t>
      </w:r>
      <w:r w:rsidR="00B11D87" w:rsidRPr="005A2526">
        <w:rPr>
          <w:rFonts w:ascii="Arial" w:hAnsi="Arial" w:cs="Arial"/>
          <w:sz w:val="20"/>
          <w:szCs w:val="20"/>
        </w:rPr>
        <w:t xml:space="preserve"> (</w:t>
      </w:r>
      <w:r w:rsidR="00B11D87" w:rsidRPr="005A2526">
        <w:rPr>
          <w:rFonts w:ascii="Arial" w:hAnsi="Arial"/>
          <w:sz w:val="20"/>
        </w:rPr>
        <w:t>točka 8.3.</w:t>
      </w:r>
      <w:r w:rsidR="001D65F5" w:rsidRPr="005A2526">
        <w:rPr>
          <w:rFonts w:ascii="Arial" w:hAnsi="Arial"/>
          <w:sz w:val="20"/>
        </w:rPr>
        <w:t>1</w:t>
      </w:r>
      <w:r w:rsidR="00B11D87" w:rsidRPr="005A2526">
        <w:rPr>
          <w:rFonts w:ascii="Arial" w:hAnsi="Arial"/>
          <w:sz w:val="20"/>
        </w:rPr>
        <w:t>.</w:t>
      </w:r>
      <w:r w:rsidR="00B11D87" w:rsidRPr="005A2526">
        <w:rPr>
          <w:rFonts w:ascii="Arial" w:hAnsi="Arial" w:cs="Arial"/>
          <w:sz w:val="20"/>
          <w:szCs w:val="20"/>
        </w:rPr>
        <w:t>), ter posebne</w:t>
      </w:r>
      <w:r w:rsidR="0031363D" w:rsidRPr="005A2526">
        <w:rPr>
          <w:rFonts w:ascii="Arial" w:hAnsi="Arial" w:cs="Arial"/>
          <w:sz w:val="20"/>
          <w:szCs w:val="20"/>
        </w:rPr>
        <w:t xml:space="preserve"> pogoje</w:t>
      </w:r>
      <w:r w:rsidR="00B11D87" w:rsidRPr="005A2526">
        <w:rPr>
          <w:rFonts w:ascii="Arial" w:hAnsi="Arial" w:cs="Arial"/>
          <w:sz w:val="20"/>
          <w:szCs w:val="20"/>
        </w:rPr>
        <w:t>, ki veljajo za posamezni Sklop (točk</w:t>
      </w:r>
      <w:r w:rsidR="00B141DB" w:rsidRPr="005A2526">
        <w:rPr>
          <w:rFonts w:ascii="Arial" w:hAnsi="Arial" w:cs="Arial"/>
          <w:sz w:val="20"/>
          <w:szCs w:val="20"/>
        </w:rPr>
        <w:t>e</w:t>
      </w:r>
      <w:r w:rsidR="00B11D87" w:rsidRPr="005A2526">
        <w:rPr>
          <w:rFonts w:ascii="Arial" w:hAnsi="Arial"/>
          <w:sz w:val="20"/>
        </w:rPr>
        <w:t xml:space="preserve"> 8.3.</w:t>
      </w:r>
      <w:r w:rsidR="001D65F5" w:rsidRPr="005A2526">
        <w:rPr>
          <w:rFonts w:ascii="Arial" w:hAnsi="Arial"/>
          <w:sz w:val="20"/>
        </w:rPr>
        <w:t>2.</w:t>
      </w:r>
      <w:r w:rsidR="00A344C3" w:rsidRPr="005A2526">
        <w:rPr>
          <w:rFonts w:ascii="Arial" w:hAnsi="Arial"/>
          <w:sz w:val="20"/>
        </w:rPr>
        <w:t xml:space="preserve"> – 8.3.</w:t>
      </w:r>
      <w:r w:rsidR="00B141DB" w:rsidRPr="005A2526">
        <w:rPr>
          <w:rFonts w:ascii="Arial" w:hAnsi="Arial" w:cs="Arial"/>
          <w:sz w:val="20"/>
          <w:szCs w:val="20"/>
        </w:rPr>
        <w:t>4</w:t>
      </w:r>
      <w:r w:rsidR="00A344C3" w:rsidRPr="005A2526">
        <w:rPr>
          <w:rFonts w:ascii="Arial" w:hAnsi="Arial"/>
          <w:sz w:val="20"/>
        </w:rPr>
        <w:t>.</w:t>
      </w:r>
      <w:r w:rsidR="00A344C3" w:rsidRPr="005A2526">
        <w:rPr>
          <w:rFonts w:ascii="Arial" w:hAnsi="Arial" w:cs="Arial"/>
          <w:sz w:val="20"/>
          <w:szCs w:val="20"/>
        </w:rPr>
        <w:t>)</w:t>
      </w:r>
      <w:r w:rsidR="00F27128" w:rsidRPr="005A2526">
        <w:rPr>
          <w:rFonts w:ascii="Arial" w:hAnsi="Arial" w:cs="Arial"/>
          <w:sz w:val="20"/>
          <w:szCs w:val="20"/>
        </w:rPr>
        <w:t>.</w:t>
      </w:r>
    </w:p>
    <w:p w14:paraId="2BC414DA" w14:textId="77777777" w:rsidR="00426375" w:rsidRPr="005A2526" w:rsidRDefault="00426375" w:rsidP="00072D89">
      <w:pPr>
        <w:pStyle w:val="Standard"/>
        <w:rPr>
          <w:rFonts w:ascii="Arial" w:hAnsi="Arial" w:cs="Arial"/>
          <w:sz w:val="20"/>
          <w:szCs w:val="20"/>
        </w:rPr>
      </w:pPr>
    </w:p>
    <w:p w14:paraId="273D8F7B" w14:textId="2E5857F7" w:rsidR="00426375" w:rsidRPr="00F24DC8" w:rsidRDefault="00426375" w:rsidP="00072D89">
      <w:pPr>
        <w:pStyle w:val="Standard"/>
        <w:rPr>
          <w:rFonts w:ascii="Arial" w:hAnsi="Arial" w:cs="Arial"/>
          <w:sz w:val="20"/>
          <w:szCs w:val="20"/>
          <w:shd w:val="clear" w:color="auto" w:fill="FFFFFF"/>
        </w:rPr>
      </w:pPr>
      <w:r w:rsidRPr="005A2526">
        <w:rPr>
          <w:rFonts w:ascii="Arial" w:hAnsi="Arial" w:cs="Arial"/>
          <w:color w:val="000000" w:themeColor="text1"/>
          <w:sz w:val="20"/>
          <w:szCs w:val="20"/>
        </w:rPr>
        <w:t>Kot referenčni projekti bodo upoštevani le posli, ki so bili</w:t>
      </w:r>
      <w:r w:rsidRPr="005A2526">
        <w:rPr>
          <w:rFonts w:ascii="Arial" w:hAnsi="Arial" w:cs="Arial"/>
          <w:sz w:val="20"/>
          <w:szCs w:val="20"/>
          <w:shd w:val="clear" w:color="auto" w:fill="FFFFFF"/>
        </w:rPr>
        <w:t xml:space="preserve"> zaključeni</w:t>
      </w:r>
      <w:r w:rsidR="00511D78" w:rsidRPr="005A2526">
        <w:rPr>
          <w:rStyle w:val="FootnoteReference"/>
          <w:rFonts w:ascii="Arial" w:hAnsi="Arial" w:cs="Arial"/>
          <w:sz w:val="20"/>
          <w:szCs w:val="20"/>
          <w:shd w:val="clear" w:color="auto" w:fill="FFFFFF"/>
        </w:rPr>
        <w:footnoteReference w:id="2"/>
      </w:r>
      <w:r w:rsidRPr="005A2526">
        <w:rPr>
          <w:rFonts w:ascii="Arial" w:hAnsi="Arial" w:cs="Arial"/>
          <w:sz w:val="20"/>
          <w:szCs w:val="20"/>
          <w:shd w:val="clear" w:color="auto" w:fill="FFFFFF"/>
        </w:rPr>
        <w:t xml:space="preserve"> ter</w:t>
      </w:r>
      <w:r w:rsidR="00511D78" w:rsidRPr="005A2526">
        <w:rPr>
          <w:rFonts w:ascii="Arial" w:hAnsi="Arial" w:cs="Arial"/>
          <w:sz w:val="20"/>
          <w:szCs w:val="20"/>
          <w:shd w:val="clear" w:color="auto" w:fill="FFFFFF"/>
        </w:rPr>
        <w:t xml:space="preserve"> uspešno</w:t>
      </w:r>
      <w:r w:rsidR="00511D78" w:rsidRPr="005A2526">
        <w:rPr>
          <w:rStyle w:val="FootnoteReference"/>
          <w:rFonts w:ascii="Arial" w:hAnsi="Arial" w:cs="Arial"/>
          <w:sz w:val="20"/>
          <w:szCs w:val="20"/>
          <w:shd w:val="clear" w:color="auto" w:fill="FFFFFF"/>
        </w:rPr>
        <w:footnoteReference w:id="3"/>
      </w:r>
      <w:r w:rsidR="00511D78" w:rsidRPr="005A2526">
        <w:rPr>
          <w:rFonts w:ascii="Arial" w:hAnsi="Arial" w:cs="Arial"/>
          <w:sz w:val="20"/>
          <w:szCs w:val="20"/>
          <w:shd w:val="clear" w:color="auto" w:fill="FFFFFF"/>
        </w:rPr>
        <w:t xml:space="preserve"> </w:t>
      </w:r>
      <w:r w:rsidRPr="005A2526">
        <w:rPr>
          <w:rFonts w:ascii="Arial" w:hAnsi="Arial" w:cs="Arial"/>
          <w:sz w:val="20"/>
          <w:szCs w:val="20"/>
          <w:shd w:val="clear" w:color="auto" w:fill="FFFFFF"/>
        </w:rPr>
        <w:t xml:space="preserve">izvedeni </w:t>
      </w:r>
      <w:r w:rsidR="00022229" w:rsidRPr="005A2526">
        <w:rPr>
          <w:rFonts w:ascii="Arial" w:hAnsi="Arial" w:cs="Arial"/>
          <w:sz w:val="20"/>
          <w:szCs w:val="20"/>
          <w:shd w:val="clear" w:color="auto" w:fill="FFFFFF"/>
        </w:rPr>
        <w:t>(</w:t>
      </w:r>
      <w:r w:rsidR="006E569C" w:rsidRPr="005A2526">
        <w:rPr>
          <w:rFonts w:ascii="Arial" w:hAnsi="Arial" w:cs="Arial"/>
          <w:sz w:val="20"/>
          <w:szCs w:val="20"/>
          <w:shd w:val="clear" w:color="auto" w:fill="FFFFFF"/>
        </w:rPr>
        <w:t>izjema velja za r</w:t>
      </w:r>
      <w:r w:rsidR="00F731FD" w:rsidRPr="005A2526">
        <w:rPr>
          <w:rFonts w:ascii="Arial" w:hAnsi="Arial" w:cs="Arial"/>
          <w:sz w:val="20"/>
          <w:szCs w:val="20"/>
          <w:shd w:val="clear" w:color="auto" w:fill="FFFFFF"/>
        </w:rPr>
        <w:t>eferenčn</w:t>
      </w:r>
      <w:r w:rsidR="0083719E" w:rsidRPr="005A2526">
        <w:rPr>
          <w:rFonts w:ascii="Arial" w:hAnsi="Arial" w:cs="Arial"/>
          <w:sz w:val="20"/>
          <w:szCs w:val="20"/>
          <w:shd w:val="clear" w:color="auto" w:fill="FFFFFF"/>
        </w:rPr>
        <w:t>a</w:t>
      </w:r>
      <w:r w:rsidR="00F731FD" w:rsidRPr="005A2526">
        <w:rPr>
          <w:rFonts w:ascii="Arial" w:hAnsi="Arial" w:cs="Arial"/>
          <w:sz w:val="20"/>
          <w:szCs w:val="20"/>
          <w:shd w:val="clear" w:color="auto" w:fill="FFFFFF"/>
        </w:rPr>
        <w:t xml:space="preserve"> projekt</w:t>
      </w:r>
      <w:r w:rsidR="0083719E" w:rsidRPr="005A2526">
        <w:rPr>
          <w:rFonts w:ascii="Arial" w:hAnsi="Arial" w:cs="Arial"/>
          <w:sz w:val="20"/>
          <w:szCs w:val="20"/>
          <w:shd w:val="clear" w:color="auto" w:fill="FFFFFF"/>
        </w:rPr>
        <w:t>a</w:t>
      </w:r>
      <w:r w:rsidR="00F731FD" w:rsidRPr="005A2526">
        <w:rPr>
          <w:rFonts w:ascii="Arial" w:hAnsi="Arial" w:cs="Arial"/>
          <w:sz w:val="20"/>
          <w:szCs w:val="20"/>
          <w:shd w:val="clear" w:color="auto" w:fill="FFFFFF"/>
        </w:rPr>
        <w:t xml:space="preserve"> </w:t>
      </w:r>
      <w:r w:rsidR="003F568D">
        <w:rPr>
          <w:rFonts w:ascii="Arial" w:hAnsi="Arial" w:cs="Arial"/>
          <w:sz w:val="20"/>
          <w:szCs w:val="20"/>
          <w:shd w:val="clear" w:color="auto" w:fill="FFFFFF"/>
        </w:rPr>
        <w:t>»</w:t>
      </w:r>
      <w:r w:rsidR="00B12C5A" w:rsidRPr="005A2526">
        <w:rPr>
          <w:rFonts w:ascii="Arial" w:hAnsi="Arial" w:cs="Arial"/>
          <w:sz w:val="20"/>
          <w:szCs w:val="20"/>
          <w:shd w:val="clear" w:color="auto" w:fill="FFFFFF"/>
        </w:rPr>
        <w:t>Vzdrževanje informacijske rešitve eTTL</w:t>
      </w:r>
      <w:r w:rsidR="003F568D">
        <w:rPr>
          <w:rFonts w:ascii="Arial" w:hAnsi="Arial" w:cs="Arial"/>
          <w:sz w:val="20"/>
          <w:szCs w:val="20"/>
          <w:shd w:val="clear" w:color="auto" w:fill="FFFFFF"/>
        </w:rPr>
        <w:t xml:space="preserve"> – število</w:t>
      </w:r>
      <w:r w:rsidR="0083719E" w:rsidRPr="005A2526">
        <w:rPr>
          <w:rFonts w:ascii="Arial" w:hAnsi="Arial" w:cs="Arial"/>
          <w:sz w:val="20"/>
          <w:szCs w:val="20"/>
          <w:shd w:val="clear" w:color="auto" w:fill="FFFFFF"/>
        </w:rPr>
        <w:t xml:space="preserve"> </w:t>
      </w:r>
      <w:r w:rsidR="003F568D">
        <w:rPr>
          <w:rFonts w:ascii="Arial" w:hAnsi="Arial" w:cs="Arial"/>
          <w:sz w:val="20"/>
          <w:szCs w:val="20"/>
          <w:shd w:val="clear" w:color="auto" w:fill="FFFFFF"/>
        </w:rPr>
        <w:t xml:space="preserve">hospitalizacij« </w:t>
      </w:r>
      <w:r w:rsidR="0083719E" w:rsidRPr="005A2526">
        <w:rPr>
          <w:rFonts w:ascii="Arial" w:hAnsi="Arial" w:cs="Arial"/>
          <w:sz w:val="20"/>
          <w:szCs w:val="20"/>
          <w:shd w:val="clear" w:color="auto" w:fill="FFFFFF"/>
        </w:rPr>
        <w:t xml:space="preserve">in </w:t>
      </w:r>
      <w:r w:rsidR="003F568D">
        <w:rPr>
          <w:rFonts w:ascii="Arial" w:hAnsi="Arial" w:cs="Arial"/>
          <w:sz w:val="20"/>
          <w:szCs w:val="20"/>
          <w:shd w:val="clear" w:color="auto" w:fill="FFFFFF"/>
        </w:rPr>
        <w:t>»</w:t>
      </w:r>
      <w:r w:rsidR="0083719E" w:rsidRPr="005A2526">
        <w:rPr>
          <w:rFonts w:ascii="Arial" w:hAnsi="Arial" w:cs="Arial"/>
          <w:sz w:val="20"/>
          <w:szCs w:val="20"/>
          <w:shd w:val="clear" w:color="auto" w:fill="FFFFFF"/>
        </w:rPr>
        <w:t xml:space="preserve">Vzdrževanje informacijske rešitve eTTL – </w:t>
      </w:r>
      <w:r w:rsidR="003F568D">
        <w:rPr>
          <w:rFonts w:ascii="Arial" w:hAnsi="Arial" w:cs="Arial"/>
          <w:sz w:val="20"/>
          <w:szCs w:val="20"/>
          <w:shd w:val="clear" w:color="auto" w:fill="FFFFFF"/>
        </w:rPr>
        <w:t>število uporabnikov«</w:t>
      </w:r>
      <w:r w:rsidR="00CA2B0A" w:rsidRPr="005A2526">
        <w:rPr>
          <w:rFonts w:ascii="Arial" w:hAnsi="Arial" w:cs="Arial"/>
          <w:sz w:val="20"/>
          <w:szCs w:val="20"/>
          <w:shd w:val="clear" w:color="auto" w:fill="FFFFFF"/>
        </w:rPr>
        <w:t xml:space="preserve"> </w:t>
      </w:r>
      <w:r w:rsidR="006E569C" w:rsidRPr="005A2526">
        <w:rPr>
          <w:rFonts w:ascii="Arial" w:hAnsi="Arial" w:cs="Arial"/>
          <w:sz w:val="20"/>
          <w:szCs w:val="20"/>
          <w:shd w:val="clear" w:color="auto" w:fill="FFFFFF"/>
        </w:rPr>
        <w:t>v Sklopu 1</w:t>
      </w:r>
      <w:r w:rsidR="00F731FD" w:rsidRPr="005A2526">
        <w:rPr>
          <w:rFonts w:ascii="Arial" w:hAnsi="Arial" w:cs="Arial"/>
          <w:sz w:val="20"/>
          <w:szCs w:val="20"/>
          <w:shd w:val="clear" w:color="auto" w:fill="FFFFFF"/>
        </w:rPr>
        <w:t xml:space="preserve">, </w:t>
      </w:r>
      <w:r w:rsidR="006E569C" w:rsidRPr="005A2526">
        <w:rPr>
          <w:rFonts w:ascii="Arial" w:hAnsi="Arial" w:cs="Arial"/>
          <w:sz w:val="20"/>
          <w:szCs w:val="20"/>
          <w:shd w:val="clear" w:color="auto" w:fill="FFFFFF"/>
        </w:rPr>
        <w:t>k</w:t>
      </w:r>
      <w:r w:rsidR="00E573B2" w:rsidRPr="005A2526">
        <w:rPr>
          <w:rFonts w:ascii="Arial" w:hAnsi="Arial" w:cs="Arial"/>
          <w:sz w:val="20"/>
          <w:szCs w:val="20"/>
          <w:shd w:val="clear" w:color="auto" w:fill="FFFFFF"/>
        </w:rPr>
        <w:t>jer se ne zahteva, da je bil posel zaključen</w:t>
      </w:r>
      <w:r w:rsidR="00B121B6" w:rsidRPr="005A2526">
        <w:rPr>
          <w:rFonts w:ascii="Arial" w:hAnsi="Arial" w:cs="Arial"/>
          <w:sz w:val="20"/>
          <w:szCs w:val="20"/>
          <w:shd w:val="clear" w:color="auto" w:fill="FFFFFF"/>
        </w:rPr>
        <w:t>, ampak je vzdrževanje lahko še v teku</w:t>
      </w:r>
      <w:r w:rsidR="00F731FD" w:rsidRPr="005A2526">
        <w:rPr>
          <w:rFonts w:ascii="Arial" w:hAnsi="Arial" w:cs="Arial"/>
          <w:sz w:val="20"/>
          <w:szCs w:val="20"/>
          <w:shd w:val="clear" w:color="auto" w:fill="FFFFFF"/>
        </w:rPr>
        <w:t>)</w:t>
      </w:r>
      <w:r w:rsidRPr="005A2526">
        <w:rPr>
          <w:rFonts w:ascii="Arial" w:hAnsi="Arial" w:cs="Arial"/>
          <w:sz w:val="20"/>
          <w:szCs w:val="20"/>
          <w:shd w:val="clear" w:color="auto" w:fill="FFFFFF"/>
        </w:rPr>
        <w:t>.</w:t>
      </w:r>
      <w:r w:rsidR="0077088B" w:rsidRPr="005A2526">
        <w:rPr>
          <w:rFonts w:ascii="Arial" w:hAnsi="Arial" w:cs="Arial"/>
          <w:sz w:val="20"/>
          <w:szCs w:val="20"/>
          <w:shd w:val="clear" w:color="auto" w:fill="FFFFFF"/>
        </w:rPr>
        <w:t xml:space="preserve"> </w:t>
      </w:r>
    </w:p>
    <w:p w14:paraId="048D937A" w14:textId="77777777" w:rsidR="00553D2F" w:rsidRPr="005A2526" w:rsidRDefault="00553D2F" w:rsidP="00072D89">
      <w:pPr>
        <w:pStyle w:val="Standard"/>
        <w:rPr>
          <w:rFonts w:ascii="Arial" w:hAnsi="Arial" w:cs="Arial"/>
          <w:sz w:val="20"/>
          <w:szCs w:val="20"/>
        </w:rPr>
      </w:pPr>
    </w:p>
    <w:p w14:paraId="1AF57F9B" w14:textId="4E2FBFD8" w:rsidR="003E4F41" w:rsidRPr="005A2526" w:rsidRDefault="00A864BD" w:rsidP="00C57D58">
      <w:pPr>
        <w:pStyle w:val="Heading3"/>
        <w:keepNext w:val="0"/>
        <w:numPr>
          <w:ilvl w:val="2"/>
          <w:numId w:val="70"/>
        </w:numPr>
        <w:rPr>
          <w:rFonts w:ascii="Arial" w:hAnsi="Arial" w:cs="Arial"/>
          <w:sz w:val="20"/>
          <w:szCs w:val="20"/>
        </w:rPr>
      </w:pPr>
      <w:bookmarkStart w:id="63" w:name="_Toc192705013"/>
      <w:bookmarkStart w:id="64" w:name="_Toc195171848"/>
      <w:bookmarkStart w:id="65" w:name="_Hlk132290845"/>
      <w:r w:rsidRPr="005A2526">
        <w:rPr>
          <w:rFonts w:ascii="Arial" w:hAnsi="Arial" w:cs="Arial"/>
          <w:sz w:val="20"/>
          <w:szCs w:val="20"/>
        </w:rPr>
        <w:t>Splošn</w:t>
      </w:r>
      <w:r w:rsidR="003E4F41" w:rsidRPr="005A2526">
        <w:rPr>
          <w:rFonts w:ascii="Arial" w:hAnsi="Arial" w:cs="Arial"/>
          <w:sz w:val="20"/>
          <w:szCs w:val="20"/>
        </w:rPr>
        <w:t>i pogoji za Sklop</w:t>
      </w:r>
      <w:r w:rsidR="00A17FAA" w:rsidRPr="005A2526">
        <w:rPr>
          <w:rFonts w:ascii="Arial" w:hAnsi="Arial" w:cs="Arial"/>
          <w:sz w:val="20"/>
          <w:szCs w:val="20"/>
        </w:rPr>
        <w:t>e</w:t>
      </w:r>
      <w:bookmarkEnd w:id="63"/>
      <w:bookmarkEnd w:id="64"/>
    </w:p>
    <w:p w14:paraId="5BCE8665" w14:textId="77777777" w:rsidR="002958B6" w:rsidRPr="005A2526" w:rsidRDefault="002958B6" w:rsidP="00072D89">
      <w:pPr>
        <w:spacing w:after="0" w:line="276" w:lineRule="auto"/>
        <w:jc w:val="both"/>
        <w:rPr>
          <w:rFonts w:ascii="Arial" w:hAnsi="Arial" w:cs="Arial"/>
          <w:color w:val="000000"/>
          <w:sz w:val="20"/>
          <w:szCs w:val="20"/>
          <w:shd w:val="clear" w:color="auto" w:fill="FFFFFF"/>
        </w:rPr>
      </w:pPr>
    </w:p>
    <w:p w14:paraId="53045A2C" w14:textId="54AB0703" w:rsidR="00CB5FBC" w:rsidRPr="005A2526" w:rsidRDefault="0031363D" w:rsidP="00072D89">
      <w:pPr>
        <w:spacing w:after="0" w:line="276" w:lineRule="auto"/>
        <w:jc w:val="both"/>
        <w:rPr>
          <w:rFonts w:ascii="Arial" w:hAnsi="Arial" w:cs="Arial"/>
          <w:color w:val="000000"/>
          <w:sz w:val="20"/>
          <w:szCs w:val="20"/>
          <w:shd w:val="clear" w:color="auto" w:fill="FFFFFF"/>
        </w:rPr>
      </w:pPr>
      <w:r w:rsidRPr="005A2526">
        <w:rPr>
          <w:rFonts w:ascii="Arial" w:hAnsi="Arial" w:cs="Arial"/>
          <w:color w:val="000000"/>
          <w:sz w:val="20"/>
          <w:szCs w:val="20"/>
          <w:shd w:val="clear" w:color="auto" w:fill="FFFFFF"/>
        </w:rPr>
        <w:t xml:space="preserve">Splošni pogoji </w:t>
      </w:r>
      <w:r w:rsidR="00CB5FBC" w:rsidRPr="005A2526">
        <w:rPr>
          <w:rFonts w:ascii="Arial" w:hAnsi="Arial" w:cs="Arial"/>
          <w:color w:val="000000"/>
          <w:sz w:val="20"/>
          <w:szCs w:val="20"/>
          <w:shd w:val="clear" w:color="auto" w:fill="FFFFFF"/>
        </w:rPr>
        <w:t xml:space="preserve">v tej podtočki veljajo </w:t>
      </w:r>
      <w:r w:rsidR="00A812B8" w:rsidRPr="005A2526">
        <w:rPr>
          <w:rFonts w:ascii="Arial" w:hAnsi="Arial" w:cs="Arial"/>
          <w:color w:val="000000"/>
          <w:sz w:val="20"/>
          <w:szCs w:val="20"/>
          <w:shd w:val="clear" w:color="auto" w:fill="FFFFFF"/>
        </w:rPr>
        <w:t>pri</w:t>
      </w:r>
      <w:r w:rsidR="00CB5FBC" w:rsidRPr="005A2526">
        <w:rPr>
          <w:rFonts w:ascii="Arial" w:hAnsi="Arial" w:cs="Arial"/>
          <w:color w:val="000000"/>
          <w:sz w:val="20"/>
          <w:szCs w:val="20"/>
          <w:shd w:val="clear" w:color="auto" w:fill="FFFFFF"/>
        </w:rPr>
        <w:t xml:space="preserve"> vs</w:t>
      </w:r>
      <w:r w:rsidR="00F601EB" w:rsidRPr="005A2526">
        <w:rPr>
          <w:rFonts w:ascii="Arial" w:hAnsi="Arial" w:cs="Arial"/>
          <w:color w:val="000000"/>
          <w:sz w:val="20"/>
          <w:szCs w:val="20"/>
          <w:shd w:val="clear" w:color="auto" w:fill="FFFFFF"/>
        </w:rPr>
        <w:t>ak</w:t>
      </w:r>
      <w:r w:rsidR="00A812B8" w:rsidRPr="005A2526">
        <w:rPr>
          <w:rFonts w:ascii="Arial" w:hAnsi="Arial" w:cs="Arial"/>
          <w:color w:val="000000"/>
          <w:sz w:val="20"/>
          <w:szCs w:val="20"/>
          <w:shd w:val="clear" w:color="auto" w:fill="FFFFFF"/>
        </w:rPr>
        <w:t xml:space="preserve">em </w:t>
      </w:r>
      <w:r w:rsidR="00F601EB" w:rsidRPr="005A2526">
        <w:rPr>
          <w:rFonts w:ascii="Arial" w:hAnsi="Arial" w:cs="Arial"/>
          <w:color w:val="000000"/>
          <w:sz w:val="20"/>
          <w:szCs w:val="20"/>
          <w:shd w:val="clear" w:color="auto" w:fill="FFFFFF"/>
        </w:rPr>
        <w:t>Sklop</w:t>
      </w:r>
      <w:r w:rsidR="0023129D" w:rsidRPr="005A2526">
        <w:rPr>
          <w:rFonts w:ascii="Arial" w:hAnsi="Arial" w:cs="Arial"/>
          <w:color w:val="000000"/>
          <w:sz w:val="20"/>
          <w:szCs w:val="20"/>
          <w:shd w:val="clear" w:color="auto" w:fill="FFFFFF"/>
        </w:rPr>
        <w:t>u</w:t>
      </w:r>
      <w:r w:rsidR="00A812B8" w:rsidRPr="005A2526">
        <w:rPr>
          <w:rFonts w:ascii="Arial" w:hAnsi="Arial" w:cs="Arial"/>
          <w:color w:val="000000"/>
          <w:sz w:val="20"/>
          <w:szCs w:val="20"/>
          <w:shd w:val="clear" w:color="auto" w:fill="FFFFFF"/>
        </w:rPr>
        <w:t>.</w:t>
      </w:r>
      <w:r w:rsidR="00CB5FBC" w:rsidRPr="005A2526">
        <w:rPr>
          <w:rFonts w:ascii="Arial" w:hAnsi="Arial" w:cs="Arial"/>
          <w:color w:val="000000"/>
          <w:sz w:val="20"/>
          <w:szCs w:val="20"/>
          <w:shd w:val="clear" w:color="auto" w:fill="FFFFFF"/>
        </w:rPr>
        <w:t xml:space="preserve"> </w:t>
      </w:r>
    </w:p>
    <w:p w14:paraId="4359F2B3" w14:textId="4FD11BB0" w:rsidR="00D858CF" w:rsidRPr="005A2526" w:rsidRDefault="005B2252" w:rsidP="00072D89">
      <w:pPr>
        <w:pStyle w:val="Standard"/>
        <w:tabs>
          <w:tab w:val="left" w:pos="1470"/>
        </w:tabs>
        <w:rPr>
          <w:rFonts w:ascii="Arial" w:hAnsi="Arial" w:cs="Arial"/>
          <w:sz w:val="20"/>
          <w:szCs w:val="20"/>
        </w:rPr>
      </w:pPr>
      <w:r w:rsidRPr="005A2526">
        <w:rPr>
          <w:rFonts w:ascii="Arial" w:hAnsi="Arial" w:cs="Arial"/>
          <w:sz w:val="20"/>
          <w:szCs w:val="20"/>
        </w:rPr>
        <w:tab/>
      </w:r>
    </w:p>
    <w:p w14:paraId="40117C05" w14:textId="7629A47E" w:rsidR="00541215" w:rsidRPr="005A2526" w:rsidRDefault="00541215" w:rsidP="00C57D58">
      <w:pPr>
        <w:pStyle w:val="ListParagraph"/>
        <w:numPr>
          <w:ilvl w:val="0"/>
          <w:numId w:val="79"/>
        </w:numPr>
        <w:rPr>
          <w:rFonts w:ascii="Arial" w:hAnsi="Arial" w:cs="Arial"/>
          <w:sz w:val="20"/>
          <w:szCs w:val="20"/>
          <w:u w:val="single"/>
        </w:rPr>
      </w:pPr>
      <w:bookmarkStart w:id="66" w:name="_Hlk138081012"/>
      <w:bookmarkEnd w:id="65"/>
      <w:r w:rsidRPr="005A2526">
        <w:rPr>
          <w:rFonts w:ascii="Arial" w:hAnsi="Arial" w:cs="Arial"/>
          <w:sz w:val="20"/>
          <w:szCs w:val="20"/>
          <w:u w:val="single"/>
        </w:rPr>
        <w:t>Sposobnost za opravljan</w:t>
      </w:r>
      <w:r w:rsidR="00F9653C" w:rsidRPr="005A2526">
        <w:rPr>
          <w:rFonts w:ascii="Arial" w:hAnsi="Arial" w:cs="Arial"/>
          <w:sz w:val="20"/>
          <w:szCs w:val="20"/>
          <w:u w:val="single"/>
        </w:rPr>
        <w:t>j</w:t>
      </w:r>
      <w:r w:rsidRPr="005A2526">
        <w:rPr>
          <w:rFonts w:ascii="Arial" w:hAnsi="Arial" w:cs="Arial"/>
          <w:sz w:val="20"/>
          <w:szCs w:val="20"/>
          <w:u w:val="single"/>
        </w:rPr>
        <w:t>e poklicne dejavnosti</w:t>
      </w:r>
    </w:p>
    <w:p w14:paraId="665189D5" w14:textId="77777777" w:rsidR="004E2F37" w:rsidRPr="005A2526" w:rsidRDefault="004E2F37" w:rsidP="00072D89">
      <w:pPr>
        <w:spacing w:after="0"/>
      </w:pPr>
    </w:p>
    <w:p w14:paraId="0D644E06" w14:textId="2AC41258" w:rsidR="00541215" w:rsidRPr="005A2526" w:rsidRDefault="00541215" w:rsidP="00072D89">
      <w:pPr>
        <w:spacing w:after="0" w:line="276" w:lineRule="auto"/>
        <w:jc w:val="both"/>
        <w:rPr>
          <w:rFonts w:ascii="Arial" w:hAnsi="Arial" w:cs="Arial"/>
          <w:sz w:val="20"/>
          <w:szCs w:val="20"/>
        </w:rPr>
      </w:pPr>
      <w:r w:rsidRPr="005A2526">
        <w:rPr>
          <w:rFonts w:ascii="Arial" w:hAnsi="Arial" w:cs="Arial"/>
          <w:sz w:val="20"/>
          <w:szCs w:val="20"/>
        </w:rPr>
        <w:t>Gospodarski subjekt je vpisan v enega od poklicnih ali poslovnih registrov, ki se vodijo v državi članici, v kateri ima gospodarski subjekt sedež. Seznam poklicnih ali poslovnih registrov v državah članicah Evropske unije določa Priloga XI Direktive 2014/24/EU.</w:t>
      </w:r>
    </w:p>
    <w:p w14:paraId="76B3C391" w14:textId="77777777" w:rsidR="001F5BF6" w:rsidRPr="005A2526" w:rsidRDefault="001F5BF6" w:rsidP="00072D89">
      <w:pPr>
        <w:spacing w:after="0" w:line="276" w:lineRule="auto"/>
        <w:jc w:val="both"/>
        <w:rPr>
          <w:rFonts w:ascii="Arial" w:hAnsi="Arial" w:cs="Arial"/>
          <w:sz w:val="20"/>
          <w:szCs w:val="20"/>
        </w:rPr>
      </w:pPr>
    </w:p>
    <w:p w14:paraId="5C11FB45" w14:textId="43A6F28C" w:rsidR="00541215" w:rsidRPr="005A2526" w:rsidRDefault="00541215" w:rsidP="00072D89">
      <w:pPr>
        <w:spacing w:after="0" w:line="276" w:lineRule="auto"/>
        <w:jc w:val="both"/>
        <w:rPr>
          <w:rFonts w:ascii="Arial" w:hAnsi="Arial" w:cs="Arial"/>
          <w:sz w:val="20"/>
          <w:szCs w:val="20"/>
        </w:rPr>
      </w:pPr>
      <w:r w:rsidRPr="005A2526">
        <w:rPr>
          <w:rFonts w:ascii="Arial" w:hAnsi="Arial" w:cs="Arial"/>
          <w:sz w:val="20"/>
          <w:szCs w:val="20"/>
        </w:rPr>
        <w:t>Če morajo imeti gospodarski subjekti določeno dovoljenje ali biti člani določene organizacije, da lahko v svoji matični državi opravljajo določeno storitev, morajo predložiti dokazilo o tem dovoljenju ali članstvu.</w:t>
      </w:r>
    </w:p>
    <w:p w14:paraId="4EF38918" w14:textId="77777777" w:rsidR="00010A1F" w:rsidRPr="005A2526" w:rsidRDefault="00010A1F" w:rsidP="00306705">
      <w:pPr>
        <w:widowControl/>
        <w:spacing w:after="0" w:line="276" w:lineRule="auto"/>
        <w:jc w:val="both"/>
        <w:rPr>
          <w:rFonts w:ascii="Arial" w:eastAsia="Calibri" w:hAnsi="Arial" w:cs="Arial"/>
          <w:sz w:val="20"/>
          <w:szCs w:val="20"/>
          <w:lang w:eastAsia="zh-CN"/>
        </w:rPr>
      </w:pPr>
    </w:p>
    <w:p w14:paraId="38D2DCD5" w14:textId="77777777" w:rsidR="00541215" w:rsidRPr="005A2526" w:rsidRDefault="00541215" w:rsidP="00306705">
      <w:pPr>
        <w:widowControl/>
        <w:spacing w:after="0" w:line="276" w:lineRule="auto"/>
        <w:jc w:val="both"/>
        <w:rPr>
          <w:rFonts w:ascii="Arial" w:eastAsia="Calibri" w:hAnsi="Arial" w:cs="Arial"/>
          <w:sz w:val="20"/>
          <w:szCs w:val="20"/>
          <w:lang w:eastAsia="zh-CN"/>
        </w:rPr>
      </w:pPr>
      <w:r w:rsidRPr="005A2526">
        <w:rPr>
          <w:rFonts w:ascii="Arial" w:eastAsia="Calibri" w:hAnsi="Arial" w:cs="Arial"/>
          <w:sz w:val="20"/>
          <w:szCs w:val="20"/>
          <w:u w:val="single"/>
          <w:lang w:eastAsia="zh-CN"/>
        </w:rPr>
        <w:t>Dokazilo</w:t>
      </w:r>
      <w:r w:rsidRPr="005A2526">
        <w:rPr>
          <w:rFonts w:ascii="Arial" w:eastAsia="Calibri" w:hAnsi="Arial" w:cs="Arial"/>
          <w:sz w:val="20"/>
          <w:szCs w:val="20"/>
          <w:lang w:eastAsia="zh-CN"/>
        </w:rPr>
        <w:t xml:space="preserve">: </w:t>
      </w:r>
    </w:p>
    <w:p w14:paraId="0C6EB950" w14:textId="20DF71B6" w:rsidR="00541215" w:rsidRPr="005A2526" w:rsidRDefault="00541215" w:rsidP="00306705">
      <w:pPr>
        <w:widowControl/>
        <w:spacing w:after="0" w:line="276" w:lineRule="auto"/>
        <w:ind w:left="714" w:hanging="357"/>
        <w:jc w:val="both"/>
        <w:rPr>
          <w:rFonts w:ascii="Arial" w:eastAsia="Calibri" w:hAnsi="Arial" w:cs="Arial"/>
          <w:sz w:val="20"/>
          <w:szCs w:val="20"/>
          <w:lang w:eastAsia="zh-CN"/>
        </w:rPr>
      </w:pPr>
      <w:r w:rsidRPr="005A2526">
        <w:rPr>
          <w:rFonts w:ascii="Arial" w:eastAsia="Calibri" w:hAnsi="Arial" w:cs="Arial"/>
          <w:sz w:val="20"/>
          <w:szCs w:val="20"/>
          <w:lang w:eastAsia="zh-CN"/>
        </w:rPr>
        <w:t>-</w:t>
      </w:r>
      <w:r w:rsidR="00160461" w:rsidRPr="005A2526">
        <w:rPr>
          <w:rFonts w:ascii="Arial" w:eastAsia="Calibri" w:hAnsi="Arial" w:cs="Arial"/>
          <w:sz w:val="20"/>
          <w:szCs w:val="20"/>
          <w:lang w:eastAsia="zh-CN"/>
        </w:rPr>
        <w:tab/>
      </w:r>
      <w:r w:rsidRPr="005A2526">
        <w:rPr>
          <w:rFonts w:ascii="Arial" w:eastAsia="Calibri" w:hAnsi="Arial" w:cs="Arial"/>
          <w:sz w:val="20"/>
          <w:szCs w:val="20"/>
          <w:lang w:eastAsia="zh-CN"/>
        </w:rPr>
        <w:t xml:space="preserve">Izpolnjena </w:t>
      </w:r>
      <w:r w:rsidRPr="005A2526">
        <w:rPr>
          <w:rFonts w:ascii="Arial" w:eastAsia="Calibri" w:hAnsi="Arial" w:cs="Arial"/>
          <w:b/>
          <w:bCs/>
          <w:sz w:val="20"/>
          <w:szCs w:val="20"/>
          <w:lang w:eastAsia="zh-CN"/>
        </w:rPr>
        <w:t>izjava gospodarskega subjekta</w:t>
      </w:r>
      <w:r w:rsidR="00A45BD9" w:rsidRPr="005A2526">
        <w:rPr>
          <w:rFonts w:ascii="Arial" w:eastAsia="Calibri" w:hAnsi="Arial" w:cs="Arial"/>
          <w:b/>
          <w:bCs/>
          <w:sz w:val="20"/>
          <w:szCs w:val="20"/>
          <w:lang w:eastAsia="zh-CN"/>
        </w:rPr>
        <w:t xml:space="preserve"> – splošna</w:t>
      </w:r>
      <w:r w:rsidRPr="005A2526">
        <w:rPr>
          <w:rFonts w:ascii="Arial" w:eastAsia="Calibri" w:hAnsi="Arial" w:cs="Arial"/>
          <w:sz w:val="20"/>
          <w:szCs w:val="20"/>
          <w:lang w:eastAsia="zh-CN"/>
        </w:rPr>
        <w:t xml:space="preserve"> za vse gospodarske subjekte v ponudbi</w:t>
      </w:r>
      <w:r w:rsidR="00D607F0" w:rsidRPr="005A2526">
        <w:rPr>
          <w:rFonts w:ascii="Arial" w:eastAsia="Calibri" w:hAnsi="Arial" w:cs="Arial"/>
          <w:sz w:val="20"/>
          <w:szCs w:val="20"/>
          <w:lang w:eastAsia="zh-CN"/>
        </w:rPr>
        <w:t>,</w:t>
      </w:r>
    </w:p>
    <w:p w14:paraId="5005C371" w14:textId="0EC7F50D" w:rsidR="00541215" w:rsidRPr="005A2526" w:rsidRDefault="00541215" w:rsidP="00306705">
      <w:pPr>
        <w:widowControl/>
        <w:spacing w:after="0" w:line="276" w:lineRule="auto"/>
        <w:ind w:left="714" w:hanging="357"/>
        <w:jc w:val="both"/>
        <w:rPr>
          <w:rFonts w:ascii="Arial" w:eastAsia="Calibri" w:hAnsi="Arial" w:cs="Arial"/>
          <w:sz w:val="20"/>
          <w:szCs w:val="20"/>
          <w:lang w:eastAsia="zh-CN"/>
        </w:rPr>
      </w:pPr>
      <w:r w:rsidRPr="005A2526">
        <w:rPr>
          <w:rFonts w:ascii="Arial" w:eastAsia="Calibri" w:hAnsi="Arial" w:cs="Arial"/>
          <w:sz w:val="20"/>
          <w:szCs w:val="20"/>
          <w:lang w:eastAsia="zh-CN"/>
        </w:rPr>
        <w:t>-</w:t>
      </w:r>
      <w:r w:rsidRPr="005A2526">
        <w:rPr>
          <w:rFonts w:ascii="Arial" w:eastAsia="Calibri" w:hAnsi="Arial" w:cs="Arial"/>
          <w:sz w:val="20"/>
          <w:szCs w:val="20"/>
          <w:lang w:eastAsia="zh-CN"/>
        </w:rPr>
        <w:tab/>
        <w:t xml:space="preserve">Izpolnjen </w:t>
      </w:r>
      <w:r w:rsidRPr="005A2526">
        <w:rPr>
          <w:rFonts w:ascii="Arial" w:eastAsia="Calibri" w:hAnsi="Arial" w:cs="Arial"/>
          <w:b/>
          <w:bCs/>
          <w:sz w:val="20"/>
          <w:szCs w:val="20"/>
          <w:lang w:eastAsia="zh-CN"/>
        </w:rPr>
        <w:t>obrazec ESPD</w:t>
      </w:r>
      <w:r w:rsidRPr="005A2526">
        <w:rPr>
          <w:rFonts w:ascii="Arial" w:eastAsia="Calibri" w:hAnsi="Arial" w:cs="Arial"/>
          <w:sz w:val="20"/>
          <w:szCs w:val="20"/>
          <w:lang w:eastAsia="zh-CN"/>
        </w:rPr>
        <w:t xml:space="preserve"> za vse gospodarske subjekte v ponudbi.</w:t>
      </w:r>
    </w:p>
    <w:p w14:paraId="0BCC042F" w14:textId="77777777" w:rsidR="00BC6E3D" w:rsidRPr="005A2526" w:rsidRDefault="00BC6E3D" w:rsidP="00072D89">
      <w:pPr>
        <w:widowControl/>
        <w:spacing w:after="0" w:line="276" w:lineRule="auto"/>
        <w:jc w:val="both"/>
        <w:rPr>
          <w:rFonts w:ascii="Arial" w:eastAsia="Calibri" w:hAnsi="Arial" w:cs="Arial"/>
          <w:strike/>
          <w:sz w:val="20"/>
          <w:szCs w:val="20"/>
          <w:lang w:eastAsia="zh-CN"/>
        </w:rPr>
      </w:pPr>
    </w:p>
    <w:p w14:paraId="07E1BD7A" w14:textId="32F97FEB" w:rsidR="008C75A0" w:rsidRPr="005A2526" w:rsidRDefault="008C75A0" w:rsidP="00C57D58">
      <w:pPr>
        <w:pStyle w:val="ListParagraph"/>
        <w:numPr>
          <w:ilvl w:val="0"/>
          <w:numId w:val="79"/>
        </w:numPr>
        <w:rPr>
          <w:rFonts w:ascii="Arial" w:hAnsi="Arial" w:cs="Arial"/>
          <w:sz w:val="20"/>
          <w:szCs w:val="20"/>
          <w:u w:val="single"/>
        </w:rPr>
      </w:pPr>
      <w:r w:rsidRPr="005A2526">
        <w:rPr>
          <w:rFonts w:ascii="Arial" w:hAnsi="Arial" w:cs="Arial"/>
          <w:sz w:val="20"/>
          <w:szCs w:val="20"/>
          <w:u w:val="single"/>
        </w:rPr>
        <w:t>Ekonomska sposobnost</w:t>
      </w:r>
    </w:p>
    <w:p w14:paraId="78C15562" w14:textId="77777777" w:rsidR="00010A1F" w:rsidRPr="005A2526" w:rsidRDefault="00010A1F" w:rsidP="00072D89">
      <w:pPr>
        <w:widowControl/>
        <w:spacing w:after="0" w:line="276" w:lineRule="auto"/>
        <w:jc w:val="both"/>
        <w:rPr>
          <w:rFonts w:ascii="Arial" w:eastAsia="Calibri" w:hAnsi="Arial" w:cs="Arial"/>
          <w:sz w:val="20"/>
          <w:szCs w:val="20"/>
          <w:lang w:eastAsia="zh-CN"/>
        </w:rPr>
      </w:pPr>
    </w:p>
    <w:p w14:paraId="492D8F65" w14:textId="005FDD81" w:rsidR="008C75A0" w:rsidRPr="005A2526" w:rsidRDefault="008C75A0" w:rsidP="00072D89">
      <w:pPr>
        <w:widowControl/>
        <w:spacing w:after="0" w:line="276" w:lineRule="auto"/>
        <w:jc w:val="both"/>
        <w:rPr>
          <w:rFonts w:ascii="Arial" w:eastAsia="Calibri" w:hAnsi="Arial" w:cs="Arial"/>
          <w:sz w:val="20"/>
          <w:szCs w:val="20"/>
          <w:lang w:eastAsia="zh-CN"/>
        </w:rPr>
      </w:pPr>
      <w:r w:rsidRPr="005A2526">
        <w:rPr>
          <w:rFonts w:ascii="Arial" w:eastAsia="Calibri" w:hAnsi="Arial" w:cs="Arial"/>
          <w:sz w:val="20"/>
          <w:szCs w:val="20"/>
          <w:lang w:eastAsia="zh-CN"/>
        </w:rPr>
        <w:t xml:space="preserve">Gospodarski subjekt v zadnjih 150 dnevih od </w:t>
      </w:r>
      <w:r w:rsidR="003E2FE5" w:rsidRPr="005A2526">
        <w:rPr>
          <w:rFonts w:ascii="Arial" w:eastAsia="Calibri" w:hAnsi="Arial" w:cs="Arial"/>
          <w:sz w:val="20"/>
          <w:szCs w:val="20"/>
          <w:lang w:eastAsia="zh-CN"/>
        </w:rPr>
        <w:t xml:space="preserve">dneva </w:t>
      </w:r>
      <w:r w:rsidRPr="005A2526">
        <w:rPr>
          <w:rFonts w:ascii="Arial" w:eastAsia="Calibri" w:hAnsi="Arial" w:cs="Arial"/>
          <w:sz w:val="20"/>
          <w:szCs w:val="20"/>
          <w:lang w:eastAsia="zh-CN"/>
        </w:rPr>
        <w:t>objave Obvestila o naročilu ni imel blokiranega nobenega svojega transakcijskega računa.</w:t>
      </w:r>
    </w:p>
    <w:p w14:paraId="0F096FC7" w14:textId="77777777" w:rsidR="008C75A0" w:rsidRPr="005A2526" w:rsidRDefault="008C75A0" w:rsidP="00072D89">
      <w:pPr>
        <w:widowControl/>
        <w:spacing w:after="0" w:line="276" w:lineRule="auto"/>
        <w:jc w:val="both"/>
        <w:rPr>
          <w:rFonts w:ascii="Arial" w:eastAsia="Calibri" w:hAnsi="Arial" w:cs="Arial"/>
          <w:strike/>
          <w:sz w:val="20"/>
          <w:szCs w:val="20"/>
          <w:lang w:eastAsia="zh-CN"/>
        </w:rPr>
      </w:pPr>
    </w:p>
    <w:p w14:paraId="6BEC448D" w14:textId="77777777" w:rsidR="008C75A0" w:rsidRPr="005A2526" w:rsidRDefault="008C75A0" w:rsidP="00481C78">
      <w:pPr>
        <w:widowControl/>
        <w:spacing w:after="0" w:line="276" w:lineRule="auto"/>
        <w:jc w:val="both"/>
        <w:rPr>
          <w:rFonts w:ascii="Arial" w:eastAsia="Calibri" w:hAnsi="Arial" w:cs="Arial"/>
          <w:sz w:val="20"/>
          <w:szCs w:val="20"/>
          <w:lang w:eastAsia="zh-CN"/>
        </w:rPr>
      </w:pPr>
      <w:r w:rsidRPr="005A2526">
        <w:rPr>
          <w:rFonts w:ascii="Arial" w:eastAsia="Calibri" w:hAnsi="Arial" w:cs="Arial"/>
          <w:sz w:val="20"/>
          <w:szCs w:val="20"/>
          <w:u w:val="single"/>
          <w:lang w:eastAsia="zh-CN"/>
        </w:rPr>
        <w:t>Dokazilo</w:t>
      </w:r>
      <w:r w:rsidRPr="005A2526">
        <w:rPr>
          <w:rFonts w:ascii="Arial" w:eastAsia="Calibri" w:hAnsi="Arial" w:cs="Arial"/>
          <w:sz w:val="20"/>
          <w:szCs w:val="20"/>
          <w:lang w:eastAsia="zh-CN"/>
        </w:rPr>
        <w:t xml:space="preserve">: </w:t>
      </w:r>
    </w:p>
    <w:p w14:paraId="620ED3F6" w14:textId="195EC358" w:rsidR="008C75A0" w:rsidRPr="005A2526" w:rsidRDefault="008C75A0" w:rsidP="00C57D58">
      <w:pPr>
        <w:pStyle w:val="ListParagraph"/>
        <w:numPr>
          <w:ilvl w:val="0"/>
          <w:numId w:val="84"/>
        </w:numPr>
        <w:rPr>
          <w:rFonts w:ascii="Arial" w:hAnsi="Arial" w:cs="Arial"/>
          <w:sz w:val="20"/>
          <w:szCs w:val="20"/>
        </w:rPr>
      </w:pPr>
      <w:r w:rsidRPr="005A2526">
        <w:rPr>
          <w:rFonts w:ascii="Arial" w:hAnsi="Arial" w:cs="Arial"/>
          <w:sz w:val="20"/>
          <w:szCs w:val="20"/>
        </w:rPr>
        <w:t xml:space="preserve">Izpolnjena </w:t>
      </w:r>
      <w:r w:rsidRPr="005A2526">
        <w:rPr>
          <w:rFonts w:ascii="Arial" w:hAnsi="Arial" w:cs="Arial"/>
          <w:b/>
          <w:bCs/>
          <w:sz w:val="20"/>
          <w:szCs w:val="20"/>
        </w:rPr>
        <w:t>izjava gospodarskega subjekta</w:t>
      </w:r>
      <w:r w:rsidR="00A45BD9" w:rsidRPr="005A2526">
        <w:rPr>
          <w:rFonts w:ascii="Arial" w:hAnsi="Arial" w:cs="Arial"/>
          <w:b/>
          <w:bCs/>
          <w:sz w:val="20"/>
          <w:szCs w:val="20"/>
        </w:rPr>
        <w:t xml:space="preserve"> – splošna</w:t>
      </w:r>
      <w:r w:rsidRPr="005A2526">
        <w:rPr>
          <w:rFonts w:ascii="Arial" w:hAnsi="Arial" w:cs="Arial"/>
          <w:sz w:val="20"/>
          <w:szCs w:val="20"/>
        </w:rPr>
        <w:t xml:space="preserve"> za vse gospodarske subjekte v ponudbi,</w:t>
      </w:r>
    </w:p>
    <w:p w14:paraId="597B68CA" w14:textId="4F55F484" w:rsidR="0023129D" w:rsidRPr="005A2526" w:rsidRDefault="008C75A0" w:rsidP="00C57D58">
      <w:pPr>
        <w:pStyle w:val="ListParagraph"/>
        <w:numPr>
          <w:ilvl w:val="0"/>
          <w:numId w:val="84"/>
        </w:numPr>
        <w:rPr>
          <w:rFonts w:ascii="Arial" w:hAnsi="Arial" w:cs="Arial"/>
          <w:sz w:val="20"/>
          <w:szCs w:val="20"/>
        </w:rPr>
      </w:pPr>
      <w:r w:rsidRPr="005A2526">
        <w:rPr>
          <w:rFonts w:ascii="Arial" w:hAnsi="Arial" w:cs="Arial"/>
          <w:sz w:val="20"/>
          <w:szCs w:val="20"/>
        </w:rPr>
        <w:t xml:space="preserve">Izpolnjen </w:t>
      </w:r>
      <w:r w:rsidRPr="005A2526">
        <w:rPr>
          <w:rFonts w:ascii="Arial" w:hAnsi="Arial" w:cs="Arial"/>
          <w:b/>
          <w:bCs/>
          <w:sz w:val="20"/>
          <w:szCs w:val="20"/>
        </w:rPr>
        <w:t>obrazec ESPD</w:t>
      </w:r>
      <w:r w:rsidRPr="005A2526">
        <w:rPr>
          <w:rFonts w:ascii="Arial" w:hAnsi="Arial" w:cs="Arial"/>
          <w:sz w:val="20"/>
          <w:szCs w:val="20"/>
        </w:rPr>
        <w:t xml:space="preserve"> za vse gospodarske subjekte v ponudbi</w:t>
      </w:r>
      <w:r w:rsidR="0023129D" w:rsidRPr="005A2526">
        <w:rPr>
          <w:rFonts w:ascii="Arial" w:hAnsi="Arial" w:cs="Arial"/>
          <w:sz w:val="20"/>
          <w:szCs w:val="20"/>
        </w:rPr>
        <w:t>,</w:t>
      </w:r>
    </w:p>
    <w:p w14:paraId="4E37E5E4" w14:textId="5CF8F271" w:rsidR="0023129D" w:rsidRPr="005A2526" w:rsidRDefault="64DA44AE" w:rsidP="00C57D58">
      <w:pPr>
        <w:pStyle w:val="ListParagraph"/>
        <w:numPr>
          <w:ilvl w:val="0"/>
          <w:numId w:val="84"/>
        </w:numPr>
        <w:rPr>
          <w:rFonts w:ascii="Arial" w:hAnsi="Arial" w:cs="Arial"/>
          <w:sz w:val="20"/>
          <w:szCs w:val="20"/>
        </w:rPr>
      </w:pPr>
      <w:r w:rsidRPr="005A2526">
        <w:rPr>
          <w:rFonts w:ascii="Arial" w:hAnsi="Arial" w:cs="Arial"/>
          <w:sz w:val="20"/>
          <w:szCs w:val="20"/>
        </w:rPr>
        <w:t>Potrdilo</w:t>
      </w:r>
      <w:r w:rsidR="002467CA" w:rsidRPr="005A2526">
        <w:rPr>
          <w:rFonts w:ascii="Arial" w:hAnsi="Arial" w:cs="Arial"/>
          <w:sz w:val="20"/>
          <w:szCs w:val="20"/>
        </w:rPr>
        <w:t xml:space="preserve"> o </w:t>
      </w:r>
      <w:proofErr w:type="spellStart"/>
      <w:r w:rsidR="002467CA" w:rsidRPr="005A2526">
        <w:rPr>
          <w:rFonts w:ascii="Arial" w:hAnsi="Arial" w:cs="Arial"/>
          <w:sz w:val="20"/>
          <w:szCs w:val="20"/>
        </w:rPr>
        <w:t>neblokad</w:t>
      </w:r>
      <w:r w:rsidR="00245196" w:rsidRPr="005A2526">
        <w:rPr>
          <w:rFonts w:ascii="Arial" w:hAnsi="Arial" w:cs="Arial"/>
          <w:sz w:val="20"/>
          <w:szCs w:val="20"/>
        </w:rPr>
        <w:t>i</w:t>
      </w:r>
      <w:proofErr w:type="spellEnd"/>
      <w:r w:rsidR="00245196" w:rsidRPr="005A2526">
        <w:rPr>
          <w:rFonts w:ascii="Arial" w:hAnsi="Arial" w:cs="Arial"/>
          <w:sz w:val="20"/>
          <w:szCs w:val="20"/>
        </w:rPr>
        <w:t xml:space="preserve"> s strani</w:t>
      </w:r>
      <w:r w:rsidRPr="005A2526">
        <w:rPr>
          <w:rFonts w:ascii="Arial" w:hAnsi="Arial" w:cs="Arial"/>
          <w:sz w:val="20"/>
          <w:szCs w:val="20"/>
        </w:rPr>
        <w:t xml:space="preserve"> vseh bank, pri katerih ima gospodarski subjekt odprte transakcijske račune</w:t>
      </w:r>
      <w:r w:rsidR="0023129D" w:rsidRPr="005A2526">
        <w:rPr>
          <w:rFonts w:ascii="Arial" w:hAnsi="Arial" w:cs="Arial"/>
          <w:sz w:val="20"/>
          <w:szCs w:val="20"/>
        </w:rPr>
        <w:t xml:space="preserve"> ali obrazec S.BON-1/P.</w:t>
      </w:r>
    </w:p>
    <w:p w14:paraId="4BF2687B" w14:textId="77777777" w:rsidR="008C75A0" w:rsidRPr="005A2526" w:rsidRDefault="008C75A0" w:rsidP="00072D89">
      <w:pPr>
        <w:widowControl/>
        <w:spacing w:after="0" w:line="276" w:lineRule="auto"/>
        <w:jc w:val="both"/>
        <w:rPr>
          <w:rFonts w:ascii="Arial" w:eastAsia="Calibri" w:hAnsi="Arial" w:cs="Arial"/>
          <w:strike/>
          <w:sz w:val="20"/>
          <w:szCs w:val="20"/>
          <w:lang w:eastAsia="zh-CN"/>
        </w:rPr>
      </w:pPr>
    </w:p>
    <w:p w14:paraId="06FA93E5" w14:textId="78A79DBA" w:rsidR="00290FB4" w:rsidRPr="005A2526" w:rsidRDefault="006E0219" w:rsidP="00C57D58">
      <w:pPr>
        <w:pStyle w:val="Heading3"/>
        <w:keepNext w:val="0"/>
        <w:numPr>
          <w:ilvl w:val="2"/>
          <w:numId w:val="70"/>
        </w:numPr>
        <w:rPr>
          <w:rFonts w:ascii="Arial" w:hAnsi="Arial" w:cs="Arial"/>
          <w:sz w:val="20"/>
          <w:szCs w:val="20"/>
        </w:rPr>
      </w:pPr>
      <w:bookmarkStart w:id="67" w:name="_Toc192705014"/>
      <w:bookmarkStart w:id="68" w:name="_Toc195171849"/>
      <w:r w:rsidRPr="005A2526">
        <w:rPr>
          <w:rFonts w:ascii="Arial" w:hAnsi="Arial" w:cs="Arial"/>
          <w:sz w:val="20"/>
          <w:szCs w:val="20"/>
        </w:rPr>
        <w:t xml:space="preserve">Posebni pogoji za </w:t>
      </w:r>
      <w:r w:rsidR="003E4F41" w:rsidRPr="005A2526">
        <w:rPr>
          <w:rFonts w:ascii="Arial" w:hAnsi="Arial" w:cs="Arial"/>
          <w:sz w:val="20"/>
          <w:szCs w:val="20"/>
        </w:rPr>
        <w:t>Sklop 1</w:t>
      </w:r>
      <w:bookmarkEnd w:id="67"/>
      <w:bookmarkEnd w:id="68"/>
    </w:p>
    <w:p w14:paraId="693B7BE2" w14:textId="77777777" w:rsidR="0020220E" w:rsidRPr="005A2526" w:rsidRDefault="0020220E" w:rsidP="00072D89">
      <w:pPr>
        <w:widowControl/>
        <w:spacing w:after="0" w:line="276" w:lineRule="auto"/>
        <w:jc w:val="both"/>
        <w:rPr>
          <w:rFonts w:ascii="Arial" w:eastAsia="Calibri" w:hAnsi="Arial" w:cs="Arial"/>
          <w:sz w:val="20"/>
          <w:szCs w:val="20"/>
          <w:lang w:eastAsia="zh-CN"/>
        </w:rPr>
      </w:pPr>
    </w:p>
    <w:p w14:paraId="4434ABF6" w14:textId="5241B5BA" w:rsidR="009F55F9" w:rsidRPr="005A2526" w:rsidRDefault="006D6572" w:rsidP="00C57D58">
      <w:pPr>
        <w:widowControl/>
        <w:numPr>
          <w:ilvl w:val="0"/>
          <w:numId w:val="64"/>
        </w:numPr>
        <w:spacing w:after="0" w:line="276" w:lineRule="auto"/>
        <w:jc w:val="both"/>
        <w:rPr>
          <w:rFonts w:ascii="Arial" w:eastAsia="Calibri" w:hAnsi="Arial" w:cs="Arial"/>
          <w:sz w:val="20"/>
          <w:szCs w:val="20"/>
          <w:u w:val="single"/>
          <w:lang w:eastAsia="zh-CN"/>
        </w:rPr>
      </w:pPr>
      <w:r w:rsidRPr="005A2526">
        <w:rPr>
          <w:rFonts w:ascii="Arial" w:eastAsia="Calibri" w:hAnsi="Arial" w:cs="Arial"/>
          <w:sz w:val="20"/>
          <w:szCs w:val="20"/>
          <w:u w:val="single"/>
          <w:lang w:eastAsia="zh-CN"/>
        </w:rPr>
        <w:t>Tehnična usposobljenost</w:t>
      </w:r>
    </w:p>
    <w:p w14:paraId="2D45C704" w14:textId="77777777" w:rsidR="00FC6696" w:rsidRPr="005A2526" w:rsidRDefault="00FC6696" w:rsidP="00072D89">
      <w:pPr>
        <w:spacing w:after="0" w:line="276" w:lineRule="auto"/>
        <w:jc w:val="both"/>
        <w:rPr>
          <w:rFonts w:ascii="Arial" w:eastAsia="Calibri" w:hAnsi="Arial" w:cs="Arial"/>
          <w:color w:val="000000" w:themeColor="text1"/>
          <w:sz w:val="20"/>
          <w:szCs w:val="20"/>
          <w:lang w:eastAsia="zh-CN"/>
        </w:rPr>
      </w:pPr>
    </w:p>
    <w:p w14:paraId="18088476" w14:textId="3E10B9A3" w:rsidR="00252689" w:rsidRPr="005A2526" w:rsidRDefault="001012DA" w:rsidP="00252689">
      <w:pPr>
        <w:widowControl/>
        <w:spacing w:after="0" w:line="276" w:lineRule="auto"/>
        <w:ind w:right="6"/>
        <w:jc w:val="both"/>
        <w:rPr>
          <w:rFonts w:ascii="Arial" w:eastAsia="Calibri" w:hAnsi="Arial" w:cs="Arial"/>
          <w:sz w:val="20"/>
          <w:szCs w:val="20"/>
          <w:lang w:eastAsia="zh-CN"/>
        </w:rPr>
      </w:pPr>
      <w:r w:rsidRPr="005A2526">
        <w:rPr>
          <w:rFonts w:ascii="Arial" w:hAnsi="Arial" w:cs="Arial"/>
          <w:sz w:val="20"/>
          <w:szCs w:val="20"/>
        </w:rPr>
        <w:t>Pogoj mora izpolnjevati ponudnik. Skupina ponudnikov lahko pogoj izpolni skupaj. Ponudnik (oziroma skupina ponudnikov) lahko pogoj izpolni tudi s podizvajalci; v primeru sklicevanja na zmogljivosti drugih subjektov morajo slednji izvesti storitve v delu, za katere se zahtevajo te zmogljivosti.</w:t>
      </w:r>
      <w:r w:rsidR="00252689" w:rsidRPr="005A2526">
        <w:rPr>
          <w:rFonts w:ascii="Arial" w:eastAsia="Calibri" w:hAnsi="Arial" w:cs="Arial"/>
          <w:sz w:val="20"/>
          <w:szCs w:val="20"/>
          <w:lang w:eastAsia="zh-CN"/>
        </w:rPr>
        <w:t xml:space="preserve"> </w:t>
      </w:r>
    </w:p>
    <w:p w14:paraId="458154D4" w14:textId="77777777" w:rsidR="00E000CD" w:rsidRPr="005A2526" w:rsidRDefault="00E000CD" w:rsidP="00072D89">
      <w:pPr>
        <w:widowControl/>
        <w:spacing w:after="0" w:line="276" w:lineRule="auto"/>
        <w:ind w:right="6"/>
        <w:jc w:val="both"/>
        <w:rPr>
          <w:rFonts w:ascii="Arial" w:eastAsiaTheme="minorHAnsi" w:hAnsi="Arial" w:cs="Arial"/>
          <w:color w:val="000000" w:themeColor="text1"/>
          <w:sz w:val="20"/>
          <w:szCs w:val="20"/>
          <w:lang w:eastAsia="zh-CN"/>
        </w:rPr>
      </w:pPr>
      <w:bookmarkStart w:id="69" w:name="_Hlk185409979"/>
    </w:p>
    <w:tbl>
      <w:tblPr>
        <w:tblW w:w="9054" w:type="dxa"/>
        <w:tblBorders>
          <w:top w:val="outset" w:sz="6" w:space="0" w:color="auto"/>
          <w:left w:val="outset" w:sz="6" w:space="0" w:color="auto"/>
          <w:bottom w:val="outset" w:sz="6" w:space="0" w:color="auto"/>
          <w:right w:val="outset" w:sz="6" w:space="0" w:color="auto"/>
        </w:tblBorders>
        <w:tblCellMar>
          <w:top w:w="57" w:type="dxa"/>
          <w:left w:w="57" w:type="dxa"/>
          <w:bottom w:w="57" w:type="dxa"/>
          <w:right w:w="57" w:type="dxa"/>
        </w:tblCellMar>
        <w:tblLook w:val="04A0" w:firstRow="1" w:lastRow="0" w:firstColumn="1" w:lastColumn="0" w:noHBand="0" w:noVBand="1"/>
      </w:tblPr>
      <w:tblGrid>
        <w:gridCol w:w="3775"/>
        <w:gridCol w:w="5279"/>
      </w:tblGrid>
      <w:tr w:rsidR="00E000CD" w:rsidRPr="005A2526" w14:paraId="40D57D22" w14:textId="77777777" w:rsidTr="000333A3">
        <w:trPr>
          <w:trHeight w:val="75"/>
        </w:trPr>
        <w:tc>
          <w:tcPr>
            <w:tcW w:w="3775" w:type="dxa"/>
            <w:tcBorders>
              <w:top w:val="single" w:sz="6" w:space="0" w:color="auto"/>
              <w:left w:val="single" w:sz="6" w:space="0" w:color="auto"/>
              <w:bottom w:val="single" w:sz="6" w:space="0" w:color="auto"/>
              <w:right w:val="single" w:sz="6" w:space="0" w:color="auto"/>
            </w:tcBorders>
            <w:shd w:val="clear" w:color="auto" w:fill="auto"/>
            <w:hideMark/>
          </w:tcPr>
          <w:p w14:paraId="6AE9EE4B" w14:textId="77777777" w:rsidR="00E000CD" w:rsidRPr="005A2526" w:rsidRDefault="00E000CD">
            <w:pPr>
              <w:widowControl/>
              <w:spacing w:after="0" w:line="276" w:lineRule="auto"/>
              <w:ind w:right="6"/>
              <w:jc w:val="both"/>
              <w:rPr>
                <w:rFonts w:ascii="Arial" w:eastAsiaTheme="minorHAnsi" w:hAnsi="Arial" w:cs="Arial"/>
                <w:color w:val="000000" w:themeColor="text1"/>
                <w:sz w:val="20"/>
                <w:szCs w:val="20"/>
                <w:lang w:eastAsia="zh-CN"/>
              </w:rPr>
            </w:pPr>
            <w:r w:rsidRPr="005A2526">
              <w:rPr>
                <w:rFonts w:ascii="Arial" w:eastAsiaTheme="minorHAnsi" w:hAnsi="Arial" w:cs="Arial"/>
                <w:b/>
                <w:color w:val="000000" w:themeColor="text1"/>
                <w:sz w:val="20"/>
                <w:szCs w:val="20"/>
                <w:lang w:eastAsia="zh-CN"/>
              </w:rPr>
              <w:t>Zahteva</w:t>
            </w:r>
            <w:r w:rsidRPr="005A2526">
              <w:rPr>
                <w:rFonts w:ascii="Arial" w:eastAsiaTheme="minorHAnsi" w:hAnsi="Arial" w:cs="Arial"/>
                <w:color w:val="000000" w:themeColor="text1"/>
                <w:sz w:val="20"/>
                <w:szCs w:val="20"/>
                <w:lang w:eastAsia="zh-CN"/>
              </w:rPr>
              <w:t> </w:t>
            </w:r>
          </w:p>
        </w:tc>
        <w:tc>
          <w:tcPr>
            <w:tcW w:w="5279" w:type="dxa"/>
            <w:tcBorders>
              <w:top w:val="single" w:sz="6" w:space="0" w:color="auto"/>
              <w:left w:val="nil"/>
              <w:bottom w:val="single" w:sz="6" w:space="0" w:color="auto"/>
              <w:right w:val="single" w:sz="6" w:space="0" w:color="auto"/>
            </w:tcBorders>
            <w:shd w:val="clear" w:color="auto" w:fill="auto"/>
            <w:hideMark/>
          </w:tcPr>
          <w:p w14:paraId="2B679BEC" w14:textId="4038CF8A" w:rsidR="00E000CD" w:rsidRPr="005A2526" w:rsidRDefault="00E000CD">
            <w:pPr>
              <w:widowControl/>
              <w:spacing w:after="0" w:line="276" w:lineRule="auto"/>
              <w:ind w:right="6"/>
              <w:jc w:val="both"/>
              <w:rPr>
                <w:rFonts w:ascii="Arial" w:eastAsiaTheme="minorHAnsi" w:hAnsi="Arial" w:cs="Arial"/>
                <w:color w:val="000000" w:themeColor="text1"/>
                <w:sz w:val="20"/>
                <w:szCs w:val="20"/>
                <w:lang w:eastAsia="zh-CN"/>
              </w:rPr>
            </w:pPr>
            <w:r w:rsidRPr="005A2526">
              <w:rPr>
                <w:rFonts w:ascii="Arial" w:eastAsiaTheme="minorHAnsi" w:hAnsi="Arial" w:cs="Arial"/>
                <w:b/>
                <w:color w:val="000000" w:themeColor="text1"/>
                <w:sz w:val="20"/>
                <w:szCs w:val="20"/>
                <w:lang w:eastAsia="zh-CN"/>
              </w:rPr>
              <w:t>Dokazila</w:t>
            </w:r>
          </w:p>
        </w:tc>
      </w:tr>
      <w:tr w:rsidR="00E000CD" w:rsidRPr="005A2526" w14:paraId="18825138" w14:textId="77777777" w:rsidTr="000333A3">
        <w:trPr>
          <w:trHeight w:val="637"/>
        </w:trPr>
        <w:tc>
          <w:tcPr>
            <w:tcW w:w="3775" w:type="dxa"/>
            <w:tcBorders>
              <w:top w:val="single" w:sz="6" w:space="0" w:color="auto"/>
              <w:left w:val="single" w:sz="6" w:space="0" w:color="auto"/>
              <w:bottom w:val="single" w:sz="6" w:space="0" w:color="auto"/>
              <w:right w:val="single" w:sz="6" w:space="0" w:color="auto"/>
            </w:tcBorders>
            <w:shd w:val="clear" w:color="auto" w:fill="auto"/>
            <w:hideMark/>
          </w:tcPr>
          <w:p w14:paraId="592E575E" w14:textId="57A61CBB" w:rsidR="00E000CD" w:rsidRPr="005A2526" w:rsidRDefault="00E000CD">
            <w:pPr>
              <w:widowControl/>
              <w:spacing w:after="0" w:line="276" w:lineRule="auto"/>
              <w:ind w:right="6"/>
              <w:jc w:val="both"/>
              <w:rPr>
                <w:rFonts w:ascii="Arial" w:eastAsiaTheme="minorHAnsi" w:hAnsi="Arial" w:cs="Arial"/>
                <w:color w:val="000000" w:themeColor="text1"/>
                <w:sz w:val="20"/>
                <w:szCs w:val="20"/>
                <w:lang w:eastAsia="zh-CN"/>
              </w:rPr>
            </w:pPr>
            <w:r w:rsidRPr="005A2526">
              <w:rPr>
                <w:rFonts w:ascii="Arial" w:eastAsiaTheme="minorHAnsi" w:hAnsi="Arial" w:cs="Arial"/>
                <w:color w:val="000000" w:themeColor="text1"/>
                <w:sz w:val="20"/>
                <w:szCs w:val="20"/>
                <w:lang w:eastAsia="zh-CN"/>
              </w:rPr>
              <w:t xml:space="preserve">Ponudnik razpolaga </w:t>
            </w:r>
            <w:r w:rsidR="00966D40" w:rsidRPr="005A2526">
              <w:rPr>
                <w:rFonts w:ascii="Arial" w:eastAsiaTheme="minorHAnsi" w:hAnsi="Arial" w:cs="Arial"/>
                <w:color w:val="000000" w:themeColor="text1"/>
                <w:sz w:val="20"/>
                <w:szCs w:val="20"/>
                <w:lang w:eastAsia="zh-CN"/>
              </w:rPr>
              <w:t>s</w:t>
            </w:r>
            <w:r w:rsidRPr="005A2526">
              <w:rPr>
                <w:rFonts w:ascii="Arial" w:eastAsiaTheme="minorHAnsi" w:hAnsi="Arial" w:cs="Arial"/>
                <w:color w:val="000000" w:themeColor="text1"/>
                <w:sz w:val="20"/>
                <w:szCs w:val="20"/>
                <w:lang w:eastAsia="zh-CN"/>
              </w:rPr>
              <w:t xml:space="preserve"> tehničnimi zmogljivostmi za pravočasno ter uspešno izpolnitev javnega naročila, skladno z zahtevami naročnika v Tehničnih specifikacijah.</w:t>
            </w:r>
          </w:p>
        </w:tc>
        <w:tc>
          <w:tcPr>
            <w:tcW w:w="5279" w:type="dxa"/>
            <w:tcBorders>
              <w:top w:val="single" w:sz="6" w:space="0" w:color="auto"/>
              <w:left w:val="nil"/>
              <w:bottom w:val="single" w:sz="6" w:space="0" w:color="auto"/>
              <w:right w:val="single" w:sz="6" w:space="0" w:color="auto"/>
            </w:tcBorders>
            <w:shd w:val="clear" w:color="auto" w:fill="auto"/>
            <w:hideMark/>
          </w:tcPr>
          <w:p w14:paraId="61DA9F11" w14:textId="77777777" w:rsidR="00E000CD" w:rsidRPr="005A2526" w:rsidRDefault="00E000CD">
            <w:pPr>
              <w:ind w:right="6"/>
              <w:jc w:val="both"/>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Ponudnik predloži naslednja dokazila: </w:t>
            </w:r>
          </w:p>
          <w:p w14:paraId="1B153AED" w14:textId="720F66A7" w:rsidR="00E000CD" w:rsidRPr="005A2526" w:rsidRDefault="00E000CD" w:rsidP="00C57D58">
            <w:pPr>
              <w:pStyle w:val="ListParagraph"/>
              <w:numPr>
                <w:ilvl w:val="0"/>
                <w:numId w:val="68"/>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Obrazec 11: »</w:t>
            </w:r>
            <w:r w:rsidRPr="005A2526">
              <w:rPr>
                <w:rFonts w:ascii="Arial" w:eastAsiaTheme="minorHAnsi" w:hAnsi="Arial" w:cs="Arial"/>
                <w:i/>
                <w:iCs/>
                <w:color w:val="000000" w:themeColor="text1"/>
                <w:sz w:val="20"/>
                <w:szCs w:val="20"/>
              </w:rPr>
              <w:t>Izjava ponudnika o izpolnjevanju pogojev</w:t>
            </w:r>
            <w:r w:rsidR="00CA3C07" w:rsidRPr="005A2526">
              <w:rPr>
                <w:rFonts w:ascii="Arial" w:eastAsiaTheme="minorHAnsi" w:hAnsi="Arial" w:cs="Arial"/>
                <w:i/>
                <w:iCs/>
                <w:color w:val="000000" w:themeColor="text1"/>
                <w:sz w:val="20"/>
                <w:szCs w:val="20"/>
              </w:rPr>
              <w:t> </w:t>
            </w:r>
            <w:r w:rsidRPr="005A2526">
              <w:rPr>
                <w:rFonts w:ascii="Arial" w:eastAsiaTheme="minorHAnsi" w:hAnsi="Arial" w:cs="Arial"/>
                <w:i/>
                <w:iCs/>
                <w:color w:val="000000" w:themeColor="text1"/>
                <w:sz w:val="20"/>
                <w:szCs w:val="20"/>
              </w:rPr>
              <w:t>– eTTL</w:t>
            </w:r>
            <w:r w:rsidRPr="005A2526">
              <w:rPr>
                <w:rFonts w:ascii="Arial" w:eastAsiaTheme="minorHAnsi" w:hAnsi="Arial" w:cs="Arial"/>
                <w:color w:val="000000" w:themeColor="text1"/>
                <w:sz w:val="20"/>
                <w:szCs w:val="20"/>
              </w:rPr>
              <w:t>«.</w:t>
            </w:r>
          </w:p>
        </w:tc>
      </w:tr>
      <w:tr w:rsidR="00E000CD" w:rsidRPr="005A2526" w14:paraId="7642547E" w14:textId="77777777" w:rsidTr="000333A3">
        <w:trPr>
          <w:trHeight w:val="354"/>
        </w:trPr>
        <w:tc>
          <w:tcPr>
            <w:tcW w:w="3775" w:type="dxa"/>
            <w:tcBorders>
              <w:top w:val="single" w:sz="6" w:space="0" w:color="auto"/>
              <w:left w:val="single" w:sz="6" w:space="0" w:color="auto"/>
              <w:bottom w:val="single" w:sz="6" w:space="0" w:color="auto"/>
              <w:right w:val="single" w:sz="6" w:space="0" w:color="auto"/>
            </w:tcBorders>
            <w:shd w:val="clear" w:color="auto" w:fill="auto"/>
            <w:hideMark/>
          </w:tcPr>
          <w:p w14:paraId="5A7290E2" w14:textId="72A28640" w:rsidR="00E000CD" w:rsidRPr="005A2526" w:rsidRDefault="00E000CD">
            <w:pPr>
              <w:widowControl/>
              <w:spacing w:after="0" w:line="276" w:lineRule="auto"/>
              <w:ind w:right="6"/>
              <w:jc w:val="both"/>
              <w:rPr>
                <w:rFonts w:ascii="Arial" w:eastAsiaTheme="minorHAnsi" w:hAnsi="Arial" w:cs="Arial"/>
                <w:color w:val="000000" w:themeColor="text1"/>
                <w:sz w:val="20"/>
                <w:szCs w:val="20"/>
                <w:lang w:eastAsia="zh-CN"/>
              </w:rPr>
            </w:pPr>
            <w:r w:rsidRPr="005A2526">
              <w:rPr>
                <w:rFonts w:ascii="Arial" w:eastAsiaTheme="minorHAnsi" w:hAnsi="Arial" w:cs="Arial"/>
                <w:color w:val="000000" w:themeColor="text1"/>
                <w:sz w:val="20"/>
                <w:szCs w:val="20"/>
                <w:lang w:eastAsia="zh-CN"/>
              </w:rPr>
              <w:t>Ponudnik ima zagotovljeno in organizirano 24-urno dežurno službo za primere nujnih intervencij v okviru vzdrževanja, skladno z zahtevami naročnika v Tehničnih specifikacijah.</w:t>
            </w:r>
          </w:p>
        </w:tc>
        <w:tc>
          <w:tcPr>
            <w:tcW w:w="5279" w:type="dxa"/>
            <w:tcBorders>
              <w:top w:val="single" w:sz="6" w:space="0" w:color="auto"/>
              <w:left w:val="nil"/>
              <w:bottom w:val="single" w:sz="6" w:space="0" w:color="auto"/>
              <w:right w:val="single" w:sz="6" w:space="0" w:color="auto"/>
            </w:tcBorders>
            <w:shd w:val="clear" w:color="auto" w:fill="auto"/>
            <w:hideMark/>
          </w:tcPr>
          <w:p w14:paraId="782D0923" w14:textId="77777777" w:rsidR="00E000CD" w:rsidRPr="005A2526" w:rsidRDefault="00E000CD">
            <w:pPr>
              <w:ind w:right="6"/>
              <w:jc w:val="both"/>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Ponudnik predloži naslednja dokazila:</w:t>
            </w:r>
          </w:p>
          <w:p w14:paraId="72C47827" w14:textId="5C923D51" w:rsidR="00E000CD" w:rsidRPr="005A2526" w:rsidRDefault="00E000CD" w:rsidP="00C57D58">
            <w:pPr>
              <w:pStyle w:val="ListParagraph"/>
              <w:numPr>
                <w:ilvl w:val="0"/>
                <w:numId w:val="67"/>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Obrazec 11: »</w:t>
            </w:r>
            <w:r w:rsidRPr="005A2526">
              <w:rPr>
                <w:rFonts w:ascii="Arial" w:eastAsiaTheme="minorHAnsi" w:hAnsi="Arial" w:cs="Arial"/>
                <w:i/>
                <w:iCs/>
                <w:color w:val="000000" w:themeColor="text1"/>
                <w:sz w:val="20"/>
                <w:szCs w:val="20"/>
              </w:rPr>
              <w:t>Izjava ponudnika o izpolnjevanju pogojev</w:t>
            </w:r>
            <w:r w:rsidR="00CA3C07" w:rsidRPr="005A2526">
              <w:rPr>
                <w:rFonts w:ascii="Arial" w:eastAsiaTheme="minorHAnsi" w:hAnsi="Arial" w:cs="Arial"/>
                <w:i/>
                <w:iCs/>
                <w:color w:val="000000" w:themeColor="text1"/>
                <w:sz w:val="20"/>
                <w:szCs w:val="20"/>
              </w:rPr>
              <w:t> </w:t>
            </w:r>
            <w:r w:rsidRPr="005A2526">
              <w:rPr>
                <w:rFonts w:ascii="Arial" w:eastAsiaTheme="minorHAnsi" w:hAnsi="Arial" w:cs="Arial"/>
                <w:i/>
                <w:iCs/>
                <w:color w:val="000000" w:themeColor="text1"/>
                <w:sz w:val="20"/>
                <w:szCs w:val="20"/>
              </w:rPr>
              <w:t>– eTTL</w:t>
            </w:r>
            <w:r w:rsidRPr="005A2526">
              <w:rPr>
                <w:rFonts w:ascii="Arial" w:eastAsiaTheme="minorHAnsi" w:hAnsi="Arial" w:cs="Arial"/>
                <w:color w:val="000000" w:themeColor="text1"/>
                <w:sz w:val="20"/>
                <w:szCs w:val="20"/>
              </w:rPr>
              <w:t>«.</w:t>
            </w:r>
          </w:p>
        </w:tc>
      </w:tr>
      <w:tr w:rsidR="000333A3" w:rsidRPr="005A2526" w14:paraId="6D6D88E9" w14:textId="77777777" w:rsidTr="00481C78">
        <w:trPr>
          <w:trHeight w:val="300"/>
        </w:trPr>
        <w:tc>
          <w:tcPr>
            <w:tcW w:w="3775" w:type="dxa"/>
            <w:tcBorders>
              <w:top w:val="single" w:sz="6" w:space="0" w:color="auto"/>
              <w:left w:val="single" w:sz="6" w:space="0" w:color="auto"/>
              <w:bottom w:val="single" w:sz="6" w:space="0" w:color="auto"/>
              <w:right w:val="single" w:sz="6" w:space="0" w:color="auto"/>
            </w:tcBorders>
            <w:shd w:val="clear" w:color="auto" w:fill="auto"/>
          </w:tcPr>
          <w:p w14:paraId="2B44FD1B" w14:textId="3BA478FD" w:rsidR="000333A3" w:rsidRPr="005A2526" w:rsidRDefault="000333A3" w:rsidP="000333A3">
            <w:pPr>
              <w:jc w:val="both"/>
              <w:rPr>
                <w:rFonts w:ascii="Arial" w:eastAsia="Arial" w:hAnsi="Arial" w:cs="Arial"/>
                <w:sz w:val="20"/>
                <w:szCs w:val="20"/>
              </w:rPr>
            </w:pPr>
            <w:r w:rsidRPr="005A2526">
              <w:rPr>
                <w:rFonts w:ascii="Arial" w:eastAsiaTheme="minorEastAsia" w:hAnsi="Arial" w:cs="Arial"/>
                <w:color w:val="000000" w:themeColor="text1"/>
                <w:sz w:val="20"/>
                <w:szCs w:val="20"/>
              </w:rPr>
              <w:t xml:space="preserve">Ponudnik se zavezuje, da bo vse storitve izvajal na način, da bo </w:t>
            </w:r>
            <w:r w:rsidR="00C04DA7" w:rsidRPr="005A2526">
              <w:rPr>
                <w:rFonts w:ascii="Arial" w:eastAsiaTheme="minorEastAsia" w:hAnsi="Arial" w:cs="Arial"/>
                <w:color w:val="000000" w:themeColor="text1"/>
                <w:sz w:val="20"/>
                <w:szCs w:val="20"/>
              </w:rPr>
              <w:t>informacijska</w:t>
            </w:r>
            <w:r w:rsidRPr="005A2526">
              <w:rPr>
                <w:rFonts w:ascii="Arial" w:eastAsiaTheme="minorEastAsia" w:hAnsi="Arial" w:cs="Arial"/>
                <w:color w:val="000000" w:themeColor="text1"/>
                <w:sz w:val="20"/>
                <w:szCs w:val="20"/>
              </w:rPr>
              <w:t xml:space="preserve"> rešitev </w:t>
            </w:r>
            <w:r w:rsidR="00C04DA7" w:rsidRPr="005A2526">
              <w:rPr>
                <w:rFonts w:ascii="Arial" w:eastAsiaTheme="minorEastAsia" w:hAnsi="Arial" w:cs="Arial"/>
                <w:color w:val="000000" w:themeColor="text1"/>
                <w:sz w:val="20"/>
                <w:szCs w:val="20"/>
              </w:rPr>
              <w:t xml:space="preserve">eTTL </w:t>
            </w:r>
            <w:r w:rsidRPr="005A2526">
              <w:rPr>
                <w:rFonts w:ascii="Arial" w:eastAsiaTheme="minorEastAsia" w:hAnsi="Arial" w:cs="Arial"/>
                <w:color w:val="000000" w:themeColor="text1"/>
                <w:sz w:val="20"/>
                <w:szCs w:val="20"/>
              </w:rPr>
              <w:t>ustrezala</w:t>
            </w:r>
            <w:r w:rsidRPr="005A2526">
              <w:rPr>
                <w:rFonts w:ascii="Arial" w:eastAsia="Arial" w:hAnsi="Arial" w:cs="Arial"/>
                <w:sz w:val="20"/>
                <w:szCs w:val="20"/>
              </w:rPr>
              <w:t xml:space="preserve"> zahtevam Uredbe (EU) 2017/745 o medicinskih pripomočkih (</w:t>
            </w:r>
            <w:proofErr w:type="spellStart"/>
            <w:r w:rsidRPr="005A2526">
              <w:rPr>
                <w:rFonts w:ascii="Arial" w:eastAsia="Arial" w:hAnsi="Arial" w:cs="Arial"/>
                <w:i/>
                <w:sz w:val="20"/>
                <w:szCs w:val="20"/>
              </w:rPr>
              <w:t>Medical</w:t>
            </w:r>
            <w:proofErr w:type="spellEnd"/>
            <w:r w:rsidRPr="005A2526">
              <w:rPr>
                <w:rFonts w:ascii="Arial" w:eastAsia="Arial" w:hAnsi="Arial" w:cs="Arial"/>
                <w:i/>
                <w:sz w:val="20"/>
                <w:szCs w:val="20"/>
              </w:rPr>
              <w:t xml:space="preserve"> Device </w:t>
            </w:r>
            <w:proofErr w:type="spellStart"/>
            <w:r w:rsidRPr="005A2526">
              <w:rPr>
                <w:rFonts w:ascii="Arial" w:eastAsia="Arial" w:hAnsi="Arial" w:cs="Arial"/>
                <w:i/>
                <w:sz w:val="20"/>
                <w:szCs w:val="20"/>
              </w:rPr>
              <w:t>Regulation</w:t>
            </w:r>
            <w:proofErr w:type="spellEnd"/>
            <w:r w:rsidR="005B6D46" w:rsidRPr="005A2526">
              <w:rPr>
                <w:rFonts w:ascii="Arial" w:eastAsia="Arial" w:hAnsi="Arial" w:cs="Arial"/>
                <w:i/>
                <w:iCs/>
                <w:sz w:val="20"/>
                <w:szCs w:val="20"/>
              </w:rPr>
              <w:t>, MDR</w:t>
            </w:r>
            <w:r w:rsidRPr="005A2526">
              <w:rPr>
                <w:rFonts w:ascii="Arial" w:eastAsia="Arial" w:hAnsi="Arial" w:cs="Arial"/>
                <w:sz w:val="20"/>
                <w:szCs w:val="20"/>
              </w:rPr>
              <w:t>).</w:t>
            </w:r>
          </w:p>
          <w:p w14:paraId="187D7E8E" w14:textId="3D204467" w:rsidR="000333A3" w:rsidRPr="005A2526" w:rsidRDefault="000333A3" w:rsidP="000333A3">
            <w:pPr>
              <w:jc w:val="both"/>
              <w:rPr>
                <w:rFonts w:ascii="Arial" w:eastAsia="Arial" w:hAnsi="Arial" w:cs="Arial"/>
                <w:sz w:val="20"/>
                <w:szCs w:val="20"/>
              </w:rPr>
            </w:pPr>
            <w:r w:rsidRPr="005A2526">
              <w:rPr>
                <w:rFonts w:ascii="Arial" w:eastAsia="Arial" w:hAnsi="Arial" w:cs="Arial"/>
                <w:sz w:val="20"/>
                <w:szCs w:val="20"/>
              </w:rPr>
              <w:t xml:space="preserve">Ponudnik naročniku zagotavlja, da bo </w:t>
            </w:r>
            <w:r w:rsidR="00375D6F" w:rsidRPr="005A2526">
              <w:rPr>
                <w:rFonts w:ascii="Arial" w:eastAsia="Arial" w:hAnsi="Arial" w:cs="Arial"/>
                <w:sz w:val="20"/>
                <w:szCs w:val="20"/>
              </w:rPr>
              <w:t>informacijska</w:t>
            </w:r>
            <w:r w:rsidRPr="005A2526">
              <w:rPr>
                <w:rFonts w:ascii="Arial" w:eastAsia="Arial" w:hAnsi="Arial" w:cs="Arial"/>
                <w:sz w:val="20"/>
                <w:szCs w:val="20"/>
              </w:rPr>
              <w:t xml:space="preserve"> rešitev </w:t>
            </w:r>
            <w:r w:rsidR="00375D6F" w:rsidRPr="005A2526">
              <w:rPr>
                <w:rFonts w:ascii="Arial" w:eastAsia="Arial" w:hAnsi="Arial" w:cs="Arial"/>
                <w:sz w:val="20"/>
                <w:szCs w:val="20"/>
              </w:rPr>
              <w:t xml:space="preserve">eTTL </w:t>
            </w:r>
            <w:r w:rsidRPr="005A2526">
              <w:rPr>
                <w:rFonts w:ascii="Arial" w:eastAsia="Arial" w:hAnsi="Arial" w:cs="Arial"/>
                <w:sz w:val="20"/>
                <w:szCs w:val="20"/>
              </w:rPr>
              <w:t>v trenutku</w:t>
            </w:r>
            <w:r w:rsidR="0092671E" w:rsidRPr="005A2526">
              <w:rPr>
                <w:rFonts w:ascii="Arial" w:eastAsia="Arial" w:hAnsi="Arial" w:cs="Arial"/>
                <w:sz w:val="20"/>
                <w:szCs w:val="20"/>
              </w:rPr>
              <w:t xml:space="preserve"> prenosa </w:t>
            </w:r>
            <w:r w:rsidR="00333751" w:rsidRPr="005A2526">
              <w:rPr>
                <w:rFonts w:ascii="Arial" w:eastAsia="Arial" w:hAnsi="Arial" w:cs="Arial"/>
                <w:sz w:val="20"/>
                <w:szCs w:val="20"/>
              </w:rPr>
              <w:t>v produkcijsko okolje</w:t>
            </w:r>
            <w:r w:rsidRPr="005A2526">
              <w:rPr>
                <w:rFonts w:ascii="Arial" w:eastAsia="Arial" w:hAnsi="Arial" w:cs="Arial"/>
                <w:sz w:val="20"/>
                <w:szCs w:val="20"/>
              </w:rPr>
              <w:t xml:space="preserve"> v celoti skladna z </w:t>
            </w:r>
            <w:r w:rsidR="005B6D46" w:rsidRPr="005A2526">
              <w:rPr>
                <w:rFonts w:ascii="Arial" w:eastAsia="Arial" w:hAnsi="Arial" w:cs="Arial"/>
                <w:sz w:val="20"/>
                <w:szCs w:val="20"/>
              </w:rPr>
              <w:t>MDR</w:t>
            </w:r>
            <w:r w:rsidRPr="005A2526">
              <w:rPr>
                <w:rFonts w:ascii="Arial" w:eastAsia="Arial" w:hAnsi="Arial" w:cs="Arial"/>
                <w:sz w:val="20"/>
                <w:szCs w:val="20"/>
              </w:rPr>
              <w:t>.</w:t>
            </w:r>
          </w:p>
          <w:p w14:paraId="65C4F01C" w14:textId="2FC24C8A" w:rsidR="00B87B29" w:rsidRPr="005A2526" w:rsidRDefault="002336B0" w:rsidP="000333A3">
            <w:pPr>
              <w:jc w:val="both"/>
              <w:rPr>
                <w:rFonts w:ascii="Arial" w:eastAsia="Arial" w:hAnsi="Arial" w:cs="Arial"/>
                <w:sz w:val="20"/>
                <w:szCs w:val="20"/>
              </w:rPr>
            </w:pPr>
            <w:r w:rsidRPr="005A2526">
              <w:rPr>
                <w:rFonts w:ascii="Arial" w:eastAsia="Arial" w:hAnsi="Arial" w:cs="Arial"/>
                <w:sz w:val="20"/>
                <w:szCs w:val="20"/>
              </w:rPr>
              <w:t>Ponudnik se zavezuje, da bo najkasneje v dveh (2) letih od sklenitve pogodbe za informacijsko rešitev eTTL predložil</w:t>
            </w:r>
            <w:r w:rsidR="00F75502" w:rsidRPr="005A2526">
              <w:rPr>
                <w:rFonts w:ascii="Arial" w:eastAsia="Arial" w:hAnsi="Arial" w:cs="Arial"/>
                <w:sz w:val="20"/>
                <w:szCs w:val="20"/>
              </w:rPr>
              <w:t xml:space="preserve"> </w:t>
            </w:r>
            <w:r w:rsidR="00D0144D" w:rsidRPr="005A2526">
              <w:rPr>
                <w:rFonts w:ascii="Arial" w:eastAsia="Arial" w:hAnsi="Arial" w:cs="Arial"/>
                <w:sz w:val="20"/>
                <w:szCs w:val="20"/>
              </w:rPr>
              <w:t xml:space="preserve">ustrezne </w:t>
            </w:r>
            <w:r w:rsidR="001C5254" w:rsidRPr="005A2526">
              <w:rPr>
                <w:rFonts w:ascii="Arial" w:eastAsia="Arial" w:hAnsi="Arial" w:cs="Arial"/>
                <w:sz w:val="20"/>
                <w:szCs w:val="20"/>
              </w:rPr>
              <w:t>EU</w:t>
            </w:r>
            <w:r w:rsidR="00F75502" w:rsidRPr="005A2526">
              <w:rPr>
                <w:rFonts w:ascii="Arial" w:eastAsia="Arial" w:hAnsi="Arial" w:cs="Arial"/>
                <w:sz w:val="20"/>
                <w:szCs w:val="20"/>
              </w:rPr>
              <w:t xml:space="preserve"> </w:t>
            </w:r>
            <w:r w:rsidR="00E47420" w:rsidRPr="005A2526">
              <w:rPr>
                <w:rFonts w:ascii="Arial" w:eastAsia="Arial" w:hAnsi="Arial" w:cs="Arial"/>
                <w:sz w:val="20"/>
                <w:szCs w:val="20"/>
              </w:rPr>
              <w:t xml:space="preserve">certifikate </w:t>
            </w:r>
            <w:r w:rsidR="0048372D" w:rsidRPr="005A2526">
              <w:rPr>
                <w:rFonts w:ascii="Arial" w:eastAsia="Arial" w:hAnsi="Arial" w:cs="Arial"/>
                <w:sz w:val="20"/>
                <w:szCs w:val="20"/>
              </w:rPr>
              <w:t>priglašenega organa</w:t>
            </w:r>
            <w:r w:rsidR="00F75502" w:rsidRPr="005A2526">
              <w:rPr>
                <w:rFonts w:ascii="Arial" w:eastAsia="Arial" w:hAnsi="Arial" w:cs="Arial"/>
                <w:sz w:val="20"/>
                <w:szCs w:val="20"/>
              </w:rPr>
              <w:t xml:space="preserve"> </w:t>
            </w:r>
            <w:r w:rsidR="00E101A6" w:rsidRPr="005A2526">
              <w:rPr>
                <w:rFonts w:ascii="Arial" w:eastAsia="Arial" w:hAnsi="Arial" w:cs="Arial"/>
                <w:sz w:val="20"/>
                <w:szCs w:val="20"/>
              </w:rPr>
              <w:t>in dokazilo</w:t>
            </w:r>
            <w:r w:rsidR="00C466E1" w:rsidRPr="005A2526">
              <w:rPr>
                <w:rFonts w:ascii="Arial" w:eastAsia="Arial" w:hAnsi="Arial" w:cs="Arial"/>
                <w:sz w:val="20"/>
                <w:szCs w:val="20"/>
              </w:rPr>
              <w:t xml:space="preserve"> o oznaki</w:t>
            </w:r>
            <w:r w:rsidR="00650147" w:rsidRPr="005A2526">
              <w:rPr>
                <w:rFonts w:ascii="Arial" w:eastAsia="Arial" w:hAnsi="Arial" w:cs="Arial"/>
                <w:sz w:val="20"/>
                <w:szCs w:val="20"/>
              </w:rPr>
              <w:t xml:space="preserve"> </w:t>
            </w:r>
            <w:r w:rsidR="00C466E1" w:rsidRPr="005A2526">
              <w:rPr>
                <w:rFonts w:ascii="Arial" w:eastAsia="Arial" w:hAnsi="Arial" w:cs="Arial"/>
                <w:sz w:val="20"/>
                <w:szCs w:val="20"/>
              </w:rPr>
              <w:t>CE</w:t>
            </w:r>
            <w:r w:rsidR="007B0647" w:rsidRPr="005A2526">
              <w:rPr>
                <w:rFonts w:ascii="Arial" w:eastAsia="Arial" w:hAnsi="Arial" w:cs="Arial"/>
                <w:sz w:val="20"/>
                <w:szCs w:val="20"/>
              </w:rPr>
              <w:t>, skladno z MDR</w:t>
            </w:r>
            <w:r w:rsidRPr="005A2526">
              <w:rPr>
                <w:rFonts w:ascii="Arial" w:eastAsia="Arial" w:hAnsi="Arial" w:cs="Arial"/>
                <w:sz w:val="20"/>
                <w:szCs w:val="20"/>
              </w:rPr>
              <w:t>.</w:t>
            </w:r>
          </w:p>
          <w:p w14:paraId="4CBA27ED" w14:textId="2191787B" w:rsidR="000333A3" w:rsidRPr="005A2526" w:rsidRDefault="000333A3" w:rsidP="00481C78">
            <w:pPr>
              <w:jc w:val="both"/>
              <w:rPr>
                <w:rFonts w:ascii="Arial" w:eastAsia="Arial" w:hAnsi="Arial" w:cs="Arial"/>
                <w:sz w:val="20"/>
                <w:szCs w:val="20"/>
              </w:rPr>
            </w:pPr>
            <w:r w:rsidRPr="005A2526">
              <w:rPr>
                <w:rFonts w:ascii="Arial" w:eastAsia="Arial" w:hAnsi="Arial" w:cs="Arial"/>
                <w:sz w:val="20"/>
                <w:szCs w:val="20"/>
              </w:rPr>
              <w:t xml:space="preserve">Ponudnik prevzema polno odškodninsko odgovornost, </w:t>
            </w:r>
            <w:r w:rsidR="00AF5237" w:rsidRPr="005A2526">
              <w:rPr>
                <w:rFonts w:ascii="Arial" w:eastAsia="Arial" w:hAnsi="Arial" w:cs="Arial"/>
                <w:sz w:val="20"/>
                <w:szCs w:val="20"/>
              </w:rPr>
              <w:t>če</w:t>
            </w:r>
            <w:r w:rsidRPr="005A2526">
              <w:rPr>
                <w:rFonts w:ascii="Arial" w:eastAsia="Arial" w:hAnsi="Arial" w:cs="Arial"/>
                <w:sz w:val="20"/>
                <w:szCs w:val="20"/>
              </w:rPr>
              <w:t xml:space="preserve"> bi se tekom uporabe </w:t>
            </w:r>
            <w:r w:rsidR="00375D6F" w:rsidRPr="005A2526">
              <w:rPr>
                <w:rFonts w:ascii="Arial" w:eastAsia="Arial" w:hAnsi="Arial" w:cs="Arial"/>
                <w:sz w:val="20"/>
                <w:szCs w:val="20"/>
              </w:rPr>
              <w:t>informacijske</w:t>
            </w:r>
            <w:r w:rsidRPr="005A2526">
              <w:rPr>
                <w:rFonts w:ascii="Arial" w:eastAsia="Arial" w:hAnsi="Arial" w:cs="Arial"/>
                <w:sz w:val="20"/>
                <w:szCs w:val="20"/>
              </w:rPr>
              <w:t xml:space="preserve"> rešitve </w:t>
            </w:r>
            <w:r w:rsidR="00375D6F" w:rsidRPr="005A2526">
              <w:rPr>
                <w:rFonts w:ascii="Arial" w:eastAsia="Arial" w:hAnsi="Arial" w:cs="Arial"/>
                <w:sz w:val="20"/>
                <w:szCs w:val="20"/>
              </w:rPr>
              <w:t>eTTL</w:t>
            </w:r>
            <w:r w:rsidRPr="005A2526">
              <w:rPr>
                <w:rFonts w:ascii="Arial" w:eastAsia="Arial" w:hAnsi="Arial" w:cs="Arial"/>
                <w:sz w:val="20"/>
                <w:szCs w:val="20"/>
              </w:rPr>
              <w:t xml:space="preserve"> ugotovilo, da </w:t>
            </w:r>
            <w:r w:rsidR="00454395" w:rsidRPr="005A2526">
              <w:rPr>
                <w:rFonts w:ascii="Arial" w:eastAsia="Arial" w:hAnsi="Arial" w:cs="Arial"/>
                <w:sz w:val="20"/>
                <w:szCs w:val="20"/>
              </w:rPr>
              <w:t xml:space="preserve">slednja </w:t>
            </w:r>
            <w:r w:rsidRPr="005A2526">
              <w:rPr>
                <w:rFonts w:ascii="Arial" w:eastAsia="Arial" w:hAnsi="Arial" w:cs="Arial"/>
                <w:sz w:val="20"/>
                <w:szCs w:val="20"/>
              </w:rPr>
              <w:t xml:space="preserve">ni skladna z </w:t>
            </w:r>
            <w:r w:rsidR="005B6D46" w:rsidRPr="005A2526">
              <w:rPr>
                <w:rFonts w:ascii="Arial" w:eastAsia="Arial" w:hAnsi="Arial" w:cs="Arial"/>
                <w:sz w:val="20"/>
                <w:szCs w:val="20"/>
              </w:rPr>
              <w:t>MDR</w:t>
            </w:r>
            <w:r w:rsidRPr="005A2526">
              <w:rPr>
                <w:rFonts w:ascii="Arial" w:eastAsia="Arial" w:hAnsi="Arial" w:cs="Arial"/>
                <w:sz w:val="20"/>
                <w:szCs w:val="20"/>
              </w:rPr>
              <w:t>.</w:t>
            </w:r>
          </w:p>
        </w:tc>
        <w:tc>
          <w:tcPr>
            <w:tcW w:w="5279" w:type="dxa"/>
            <w:tcBorders>
              <w:top w:val="single" w:sz="6" w:space="0" w:color="auto"/>
              <w:left w:val="nil"/>
              <w:bottom w:val="single" w:sz="6" w:space="0" w:color="auto"/>
              <w:right w:val="single" w:sz="6" w:space="0" w:color="auto"/>
            </w:tcBorders>
            <w:shd w:val="clear" w:color="auto" w:fill="auto"/>
          </w:tcPr>
          <w:p w14:paraId="5ECCC881" w14:textId="77777777" w:rsidR="000333A3" w:rsidRPr="005A2526" w:rsidRDefault="000333A3" w:rsidP="000333A3">
            <w:pPr>
              <w:jc w:val="both"/>
              <w:rPr>
                <w:rFonts w:ascii="Arial" w:eastAsiaTheme="minorEastAsia" w:hAnsi="Arial" w:cs="Arial"/>
                <w:color w:val="000000" w:themeColor="text1"/>
                <w:sz w:val="20"/>
                <w:szCs w:val="20"/>
              </w:rPr>
            </w:pPr>
            <w:r w:rsidRPr="005A2526">
              <w:rPr>
                <w:rFonts w:ascii="Arial" w:eastAsiaTheme="minorEastAsia" w:hAnsi="Arial" w:cs="Arial"/>
                <w:color w:val="000000" w:themeColor="text1"/>
                <w:sz w:val="20"/>
                <w:szCs w:val="20"/>
              </w:rPr>
              <w:t>Ponudnik predloži naslednja dokazila:</w:t>
            </w:r>
          </w:p>
          <w:p w14:paraId="1C9A7B01" w14:textId="76AF7BD4" w:rsidR="000333A3" w:rsidRPr="005A2526" w:rsidRDefault="00052E9E" w:rsidP="00481C78">
            <w:pPr>
              <w:pStyle w:val="ListParagraph"/>
              <w:numPr>
                <w:ilvl w:val="0"/>
                <w:numId w:val="67"/>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Obrazec 11: »</w:t>
            </w:r>
            <w:r w:rsidRPr="005A2526">
              <w:rPr>
                <w:rFonts w:ascii="Arial" w:eastAsiaTheme="minorHAnsi" w:hAnsi="Arial" w:cs="Arial"/>
                <w:i/>
                <w:iCs/>
                <w:color w:val="000000" w:themeColor="text1"/>
                <w:sz w:val="20"/>
                <w:szCs w:val="20"/>
              </w:rPr>
              <w:t>Izjava ponudnika o izpolnjevanju pogojev – eTTL</w:t>
            </w:r>
            <w:r w:rsidRPr="005A2526">
              <w:rPr>
                <w:rFonts w:ascii="Arial" w:eastAsiaTheme="minorHAnsi" w:hAnsi="Arial" w:cs="Arial"/>
                <w:color w:val="000000" w:themeColor="text1"/>
                <w:sz w:val="20"/>
                <w:szCs w:val="20"/>
              </w:rPr>
              <w:t>«.</w:t>
            </w:r>
          </w:p>
        </w:tc>
      </w:tr>
      <w:tr w:rsidR="00175460" w:rsidRPr="005A2526" w14:paraId="2AD99479" w14:textId="77777777" w:rsidTr="00481C78">
        <w:trPr>
          <w:trHeight w:val="300"/>
        </w:trPr>
        <w:tc>
          <w:tcPr>
            <w:tcW w:w="3775" w:type="dxa"/>
            <w:tcBorders>
              <w:top w:val="single" w:sz="6" w:space="0" w:color="auto"/>
              <w:left w:val="single" w:sz="6" w:space="0" w:color="auto"/>
              <w:bottom w:val="single" w:sz="6" w:space="0" w:color="auto"/>
              <w:right w:val="single" w:sz="6" w:space="0" w:color="auto"/>
            </w:tcBorders>
            <w:shd w:val="clear" w:color="auto" w:fill="auto"/>
          </w:tcPr>
          <w:p w14:paraId="24697A7F" w14:textId="7CABD143" w:rsidR="00175460" w:rsidRPr="005A2526" w:rsidRDefault="00EF34DD" w:rsidP="000333A3">
            <w:pPr>
              <w:jc w:val="both"/>
              <w:rPr>
                <w:rFonts w:ascii="Arial" w:eastAsiaTheme="minorEastAsia" w:hAnsi="Arial" w:cs="Arial"/>
                <w:color w:val="000000" w:themeColor="text1"/>
                <w:sz w:val="20"/>
                <w:szCs w:val="20"/>
              </w:rPr>
            </w:pPr>
            <w:r w:rsidRPr="005A2526">
              <w:rPr>
                <w:rFonts w:ascii="Arial" w:eastAsiaTheme="minorEastAsia" w:hAnsi="Arial" w:cs="Arial"/>
                <w:color w:val="000000" w:themeColor="text1"/>
                <w:sz w:val="20"/>
                <w:szCs w:val="20"/>
              </w:rPr>
              <w:t>Ponudnik ima veljaven certifikat s področja Sistema vodenja kakovosti ISO 9001 ali enakovreden certifikat.</w:t>
            </w:r>
          </w:p>
        </w:tc>
        <w:tc>
          <w:tcPr>
            <w:tcW w:w="5279" w:type="dxa"/>
            <w:tcBorders>
              <w:top w:val="single" w:sz="6" w:space="0" w:color="auto"/>
              <w:left w:val="nil"/>
              <w:bottom w:val="single" w:sz="6" w:space="0" w:color="auto"/>
              <w:right w:val="single" w:sz="6" w:space="0" w:color="auto"/>
            </w:tcBorders>
            <w:shd w:val="clear" w:color="auto" w:fill="auto"/>
          </w:tcPr>
          <w:p w14:paraId="329B30A7" w14:textId="77777777" w:rsidR="00591388" w:rsidRPr="005A2526" w:rsidRDefault="00591388" w:rsidP="00591388">
            <w:pPr>
              <w:jc w:val="both"/>
              <w:rPr>
                <w:rFonts w:ascii="Arial" w:eastAsiaTheme="minorEastAsia" w:hAnsi="Arial" w:cs="Arial"/>
                <w:color w:val="000000" w:themeColor="text1"/>
                <w:sz w:val="20"/>
                <w:szCs w:val="20"/>
              </w:rPr>
            </w:pPr>
            <w:r w:rsidRPr="005A2526">
              <w:rPr>
                <w:rFonts w:ascii="Arial" w:eastAsiaTheme="minorEastAsia" w:hAnsi="Arial" w:cs="Arial"/>
                <w:color w:val="000000" w:themeColor="text1"/>
                <w:sz w:val="20"/>
                <w:szCs w:val="20"/>
              </w:rPr>
              <w:t>Ponudnik predloži naslednja dokazila:</w:t>
            </w:r>
          </w:p>
          <w:p w14:paraId="7D8D2536" w14:textId="6E820DF8" w:rsidR="00175460" w:rsidRPr="005A2526" w:rsidRDefault="00591388" w:rsidP="00481C78">
            <w:pPr>
              <w:numPr>
                <w:ilvl w:val="0"/>
                <w:numId w:val="98"/>
              </w:numPr>
              <w:jc w:val="both"/>
              <w:rPr>
                <w:rFonts w:ascii="Arial" w:eastAsiaTheme="minorEastAsia" w:hAnsi="Arial" w:cs="Arial"/>
                <w:color w:val="000000" w:themeColor="text1"/>
                <w:sz w:val="20"/>
                <w:szCs w:val="20"/>
              </w:rPr>
            </w:pPr>
            <w:r w:rsidRPr="005A2526">
              <w:rPr>
                <w:rFonts w:ascii="Arial" w:eastAsiaTheme="minorEastAsia" w:hAnsi="Arial" w:cs="Arial"/>
                <w:color w:val="000000" w:themeColor="text1"/>
                <w:sz w:val="20"/>
                <w:szCs w:val="20"/>
              </w:rPr>
              <w:t>Veljaven certifikat ISO 9001 ali enakovreden certifikat</w:t>
            </w:r>
            <w:r w:rsidR="00E43113" w:rsidRPr="005A2526">
              <w:rPr>
                <w:rFonts w:ascii="Arial" w:eastAsiaTheme="minorEastAsia" w:hAnsi="Arial" w:cs="Arial"/>
                <w:color w:val="000000" w:themeColor="text1"/>
                <w:sz w:val="20"/>
                <w:szCs w:val="20"/>
              </w:rPr>
              <w:t>/</w:t>
            </w:r>
            <w:r w:rsidR="00850E41" w:rsidRPr="005A2526">
              <w:rPr>
                <w:rFonts w:ascii="Arial" w:eastAsiaTheme="minorEastAsia" w:hAnsi="Arial" w:cs="Arial"/>
                <w:color w:val="000000" w:themeColor="text1"/>
                <w:sz w:val="20"/>
                <w:szCs w:val="20"/>
              </w:rPr>
              <w:t>enakovredno dokazilo</w:t>
            </w:r>
            <w:r w:rsidR="006D32A4" w:rsidRPr="005A2526">
              <w:rPr>
                <w:rFonts w:ascii="Arial" w:eastAsiaTheme="minorEastAsia" w:hAnsi="Arial" w:cs="Arial"/>
                <w:color w:val="000000" w:themeColor="text1"/>
                <w:sz w:val="20"/>
                <w:szCs w:val="20"/>
              </w:rPr>
              <w:t xml:space="preserve"> (</w:t>
            </w:r>
            <w:r w:rsidR="00B902E1" w:rsidRPr="005A2526">
              <w:rPr>
                <w:rFonts w:ascii="Arial" w:eastAsiaTheme="minorEastAsia" w:hAnsi="Arial" w:cs="Arial"/>
                <w:color w:val="000000" w:themeColor="text1"/>
                <w:sz w:val="20"/>
                <w:szCs w:val="20"/>
              </w:rPr>
              <w:t>dokazno breme dokazovanja enakovrednosti je na ponudniku)</w:t>
            </w:r>
            <w:r w:rsidRPr="005A2526">
              <w:rPr>
                <w:rFonts w:ascii="Arial" w:eastAsiaTheme="minorEastAsia" w:hAnsi="Arial" w:cs="Arial"/>
                <w:color w:val="000000" w:themeColor="text1"/>
                <w:sz w:val="20"/>
                <w:szCs w:val="20"/>
              </w:rPr>
              <w:t>.</w:t>
            </w:r>
          </w:p>
        </w:tc>
      </w:tr>
      <w:tr w:rsidR="00591388" w:rsidRPr="005A2526" w14:paraId="7E4C37F7" w14:textId="77777777" w:rsidTr="30101128">
        <w:trPr>
          <w:trHeight w:val="300"/>
        </w:trPr>
        <w:tc>
          <w:tcPr>
            <w:tcW w:w="3775" w:type="dxa"/>
            <w:tcBorders>
              <w:top w:val="single" w:sz="6" w:space="0" w:color="auto"/>
              <w:left w:val="single" w:sz="6" w:space="0" w:color="auto"/>
              <w:bottom w:val="single" w:sz="6" w:space="0" w:color="auto"/>
              <w:right w:val="single" w:sz="6" w:space="0" w:color="auto"/>
            </w:tcBorders>
            <w:shd w:val="clear" w:color="auto" w:fill="auto"/>
          </w:tcPr>
          <w:p w14:paraId="6300DBAD" w14:textId="66DB48A3" w:rsidR="00591388" w:rsidRPr="005A2526" w:rsidRDefault="00591388" w:rsidP="00591388">
            <w:pPr>
              <w:jc w:val="both"/>
              <w:rPr>
                <w:rFonts w:ascii="Arial" w:eastAsiaTheme="minorEastAsia" w:hAnsi="Arial" w:cs="Arial"/>
                <w:color w:val="000000" w:themeColor="text1"/>
                <w:sz w:val="20"/>
                <w:szCs w:val="20"/>
              </w:rPr>
            </w:pPr>
            <w:r w:rsidRPr="005A2526">
              <w:rPr>
                <w:rFonts w:ascii="Arial" w:eastAsiaTheme="minorEastAsia" w:hAnsi="Arial" w:cs="Arial"/>
                <w:color w:val="000000" w:themeColor="text1"/>
                <w:sz w:val="20"/>
                <w:szCs w:val="20"/>
              </w:rPr>
              <w:t>Ponudnik ima veljaven certifikat s področja Informacijske varnosti ISO/IEC 27001 ali enakovreden certifikat.</w:t>
            </w:r>
          </w:p>
        </w:tc>
        <w:tc>
          <w:tcPr>
            <w:tcW w:w="5279" w:type="dxa"/>
            <w:tcBorders>
              <w:top w:val="single" w:sz="6" w:space="0" w:color="auto"/>
              <w:left w:val="nil"/>
              <w:bottom w:val="single" w:sz="6" w:space="0" w:color="auto"/>
              <w:right w:val="single" w:sz="6" w:space="0" w:color="auto"/>
            </w:tcBorders>
            <w:shd w:val="clear" w:color="auto" w:fill="auto"/>
          </w:tcPr>
          <w:p w14:paraId="278989DA" w14:textId="77777777" w:rsidR="00591388" w:rsidRPr="005A2526" w:rsidRDefault="00591388" w:rsidP="00591388">
            <w:pPr>
              <w:jc w:val="both"/>
              <w:rPr>
                <w:rFonts w:ascii="Arial" w:eastAsiaTheme="minorEastAsia" w:hAnsi="Arial" w:cs="Arial"/>
                <w:color w:val="000000" w:themeColor="text1"/>
                <w:sz w:val="20"/>
                <w:szCs w:val="20"/>
              </w:rPr>
            </w:pPr>
            <w:r w:rsidRPr="005A2526">
              <w:rPr>
                <w:rFonts w:ascii="Arial" w:eastAsiaTheme="minorEastAsia" w:hAnsi="Arial" w:cs="Arial"/>
                <w:color w:val="000000" w:themeColor="text1"/>
                <w:sz w:val="20"/>
                <w:szCs w:val="20"/>
              </w:rPr>
              <w:t>Ponudnik predloži naslednja dokazila:</w:t>
            </w:r>
          </w:p>
          <w:p w14:paraId="32F8651F" w14:textId="7FD8E2EE" w:rsidR="00591388" w:rsidRPr="005A2526" w:rsidRDefault="00591388" w:rsidP="00481C78">
            <w:pPr>
              <w:pStyle w:val="ListParagraph"/>
              <w:numPr>
                <w:ilvl w:val="0"/>
                <w:numId w:val="98"/>
              </w:numPr>
              <w:rPr>
                <w:rFonts w:ascii="Arial" w:eastAsiaTheme="minorEastAsia" w:hAnsi="Arial" w:cs="Arial"/>
                <w:color w:val="000000" w:themeColor="text1"/>
                <w:sz w:val="20"/>
                <w:szCs w:val="20"/>
              </w:rPr>
            </w:pPr>
            <w:r w:rsidRPr="005A2526">
              <w:rPr>
                <w:rFonts w:ascii="Arial" w:eastAsiaTheme="minorEastAsia" w:hAnsi="Arial" w:cs="Arial"/>
                <w:color w:val="000000" w:themeColor="text1"/>
                <w:sz w:val="20"/>
                <w:szCs w:val="20"/>
              </w:rPr>
              <w:t>Veljaven certifikat ISO/IEC 27001 ali enakovreden certifikat</w:t>
            </w:r>
            <w:r w:rsidR="00E43113" w:rsidRPr="005A2526">
              <w:rPr>
                <w:rFonts w:ascii="Arial" w:eastAsiaTheme="minorEastAsia" w:hAnsi="Arial" w:cs="Arial"/>
                <w:color w:val="000000" w:themeColor="text1"/>
                <w:sz w:val="20"/>
                <w:szCs w:val="20"/>
              </w:rPr>
              <w:t>/</w:t>
            </w:r>
            <w:r w:rsidR="00850E41" w:rsidRPr="005A2526">
              <w:rPr>
                <w:rFonts w:ascii="Arial" w:eastAsiaTheme="minorEastAsia" w:hAnsi="Arial" w:cs="Arial"/>
                <w:color w:val="000000" w:themeColor="text1"/>
                <w:sz w:val="20"/>
                <w:szCs w:val="20"/>
              </w:rPr>
              <w:t>enakovredno dokazilo</w:t>
            </w:r>
            <w:r w:rsidR="00B902E1" w:rsidRPr="005A2526">
              <w:rPr>
                <w:rFonts w:ascii="Arial" w:eastAsiaTheme="minorEastAsia" w:hAnsi="Arial" w:cs="Arial"/>
                <w:color w:val="000000" w:themeColor="text1"/>
                <w:sz w:val="20"/>
                <w:szCs w:val="20"/>
              </w:rPr>
              <w:t xml:space="preserve"> (dokazno breme dokazovanja enakovrednosti je na ponudniku)</w:t>
            </w:r>
            <w:r w:rsidRPr="005A2526">
              <w:rPr>
                <w:rFonts w:ascii="Arial" w:eastAsiaTheme="minorEastAsia" w:hAnsi="Arial" w:cs="Arial"/>
                <w:color w:val="000000" w:themeColor="text1"/>
                <w:sz w:val="20"/>
                <w:szCs w:val="20"/>
              </w:rPr>
              <w:t>.</w:t>
            </w:r>
          </w:p>
        </w:tc>
      </w:tr>
    </w:tbl>
    <w:p w14:paraId="775DE987" w14:textId="77777777" w:rsidR="007414BC" w:rsidRPr="005A2526" w:rsidRDefault="007414BC" w:rsidP="007414BC">
      <w:pPr>
        <w:widowControl/>
        <w:spacing w:after="0" w:line="276" w:lineRule="auto"/>
        <w:ind w:left="720"/>
        <w:jc w:val="both"/>
        <w:rPr>
          <w:rFonts w:ascii="Arial" w:eastAsiaTheme="minorHAnsi" w:hAnsi="Arial" w:cs="Arial"/>
          <w:color w:val="000000" w:themeColor="text1"/>
          <w:sz w:val="20"/>
          <w:szCs w:val="20"/>
          <w:lang w:eastAsia="zh-CN"/>
        </w:rPr>
      </w:pPr>
    </w:p>
    <w:p w14:paraId="0A7CA59B" w14:textId="2BB91B6D" w:rsidR="00E000CD" w:rsidRPr="005A2526" w:rsidRDefault="007414BC" w:rsidP="00C57D58">
      <w:pPr>
        <w:widowControl/>
        <w:numPr>
          <w:ilvl w:val="0"/>
          <w:numId w:val="64"/>
        </w:numPr>
        <w:spacing w:after="0" w:line="276" w:lineRule="auto"/>
        <w:jc w:val="both"/>
        <w:rPr>
          <w:rFonts w:ascii="Arial" w:eastAsiaTheme="minorHAnsi" w:hAnsi="Arial" w:cs="Arial"/>
          <w:color w:val="000000" w:themeColor="text1"/>
          <w:sz w:val="20"/>
          <w:szCs w:val="20"/>
          <w:u w:val="single"/>
          <w:lang w:eastAsia="zh-CN"/>
        </w:rPr>
      </w:pPr>
      <w:r w:rsidRPr="005A2526">
        <w:rPr>
          <w:rFonts w:ascii="Arial" w:eastAsiaTheme="minorHAnsi" w:hAnsi="Arial" w:cs="Arial"/>
          <w:color w:val="000000" w:themeColor="text1"/>
          <w:sz w:val="20"/>
          <w:szCs w:val="20"/>
          <w:u w:val="single"/>
          <w:lang w:eastAsia="zh-CN"/>
        </w:rPr>
        <w:t>Kadrovska usposobljenost</w:t>
      </w:r>
    </w:p>
    <w:p w14:paraId="4A4C9B64" w14:textId="77777777" w:rsidR="007414BC" w:rsidRPr="005A2526" w:rsidRDefault="007414BC" w:rsidP="00E000CD">
      <w:pPr>
        <w:widowControl/>
        <w:spacing w:after="0" w:line="276" w:lineRule="auto"/>
        <w:ind w:right="6"/>
        <w:jc w:val="both"/>
        <w:rPr>
          <w:rFonts w:ascii="Arial" w:eastAsiaTheme="minorHAnsi" w:hAnsi="Arial" w:cs="Arial"/>
          <w:color w:val="000000" w:themeColor="text1"/>
          <w:sz w:val="20"/>
          <w:szCs w:val="20"/>
          <w:lang w:eastAsia="zh-CN"/>
        </w:rPr>
      </w:pPr>
    </w:p>
    <w:p w14:paraId="50D69AB7" w14:textId="21518CE9" w:rsidR="00E000CD" w:rsidRPr="005A2526" w:rsidRDefault="00E000CD" w:rsidP="00E000CD">
      <w:pPr>
        <w:widowControl/>
        <w:spacing w:after="0" w:line="276" w:lineRule="auto"/>
        <w:ind w:right="6"/>
        <w:jc w:val="both"/>
        <w:rPr>
          <w:rFonts w:ascii="Arial" w:eastAsiaTheme="minorHAnsi" w:hAnsi="Arial" w:cs="Arial"/>
          <w:color w:val="000000" w:themeColor="text1"/>
          <w:sz w:val="20"/>
          <w:szCs w:val="20"/>
          <w:lang w:eastAsia="zh-CN"/>
        </w:rPr>
      </w:pPr>
      <w:r w:rsidRPr="005A2526">
        <w:rPr>
          <w:rFonts w:ascii="Arial" w:eastAsiaTheme="minorHAnsi" w:hAnsi="Arial" w:cs="Arial"/>
          <w:color w:val="000000" w:themeColor="text1"/>
          <w:sz w:val="20"/>
          <w:szCs w:val="20"/>
          <w:lang w:eastAsia="zh-CN"/>
        </w:rPr>
        <w:t>Ponudnik mora imeti za izvajanje storitev v okviru tega javnega naročila ves čas njegovega trajanja na voljo naslednji kader:</w:t>
      </w:r>
    </w:p>
    <w:p w14:paraId="57EA76D2" w14:textId="77777777" w:rsidR="00E000CD" w:rsidRPr="005A2526" w:rsidRDefault="00E000CD" w:rsidP="00E000CD">
      <w:pPr>
        <w:widowControl/>
        <w:spacing w:after="0" w:line="276" w:lineRule="auto"/>
        <w:ind w:right="6"/>
        <w:jc w:val="both"/>
        <w:rPr>
          <w:rFonts w:ascii="Arial" w:eastAsiaTheme="minorHAnsi" w:hAnsi="Arial" w:cs="Arial"/>
          <w:color w:val="000000" w:themeColor="text1"/>
          <w:sz w:val="20"/>
          <w:szCs w:val="20"/>
          <w:lang w:eastAsia="zh-CN"/>
        </w:rPr>
      </w:pPr>
    </w:p>
    <w:tbl>
      <w:tblPr>
        <w:tblW w:w="9054" w:type="dxa"/>
        <w:tblBorders>
          <w:top w:val="outset" w:sz="6" w:space="0" w:color="auto"/>
          <w:left w:val="outset" w:sz="6" w:space="0" w:color="auto"/>
          <w:bottom w:val="outset" w:sz="6" w:space="0" w:color="auto"/>
          <w:right w:val="outset" w:sz="6" w:space="0" w:color="auto"/>
        </w:tblBorders>
        <w:tblCellMar>
          <w:top w:w="57" w:type="dxa"/>
          <w:left w:w="57" w:type="dxa"/>
          <w:bottom w:w="57" w:type="dxa"/>
          <w:right w:w="57" w:type="dxa"/>
        </w:tblCellMar>
        <w:tblLook w:val="04A0" w:firstRow="1" w:lastRow="0" w:firstColumn="1" w:lastColumn="0" w:noHBand="0" w:noVBand="1"/>
      </w:tblPr>
      <w:tblGrid>
        <w:gridCol w:w="3758"/>
        <w:gridCol w:w="5296"/>
      </w:tblGrid>
      <w:tr w:rsidR="00E000CD" w:rsidRPr="005A2526" w14:paraId="254471F1" w14:textId="77777777" w:rsidTr="40A923DA">
        <w:trPr>
          <w:trHeight w:val="313"/>
        </w:trPr>
        <w:tc>
          <w:tcPr>
            <w:tcW w:w="3758" w:type="dxa"/>
            <w:tcBorders>
              <w:top w:val="single" w:sz="4" w:space="0" w:color="auto"/>
              <w:left w:val="single" w:sz="6" w:space="0" w:color="auto"/>
              <w:bottom w:val="single" w:sz="6" w:space="0" w:color="auto"/>
              <w:right w:val="single" w:sz="6" w:space="0" w:color="auto"/>
            </w:tcBorders>
            <w:shd w:val="clear" w:color="auto" w:fill="auto"/>
            <w:hideMark/>
          </w:tcPr>
          <w:p w14:paraId="7849AF54" w14:textId="0F97858E" w:rsidR="00E000CD" w:rsidRPr="005A2526" w:rsidRDefault="00E000CD" w:rsidP="00E000CD">
            <w:pPr>
              <w:ind w:right="6"/>
              <w:jc w:val="both"/>
              <w:rPr>
                <w:rFonts w:ascii="Arial" w:eastAsiaTheme="minorHAnsi" w:hAnsi="Arial" w:cs="Arial"/>
                <w:b/>
                <w:bCs/>
                <w:color w:val="000000" w:themeColor="text1"/>
                <w:sz w:val="20"/>
                <w:szCs w:val="20"/>
                <w:u w:val="single"/>
              </w:rPr>
            </w:pPr>
            <w:r w:rsidRPr="005A2526">
              <w:rPr>
                <w:rFonts w:ascii="Arial" w:eastAsiaTheme="minorEastAsia" w:hAnsi="Arial" w:cs="Arial"/>
                <w:b/>
                <w:color w:val="000000" w:themeColor="text1"/>
                <w:sz w:val="20"/>
                <w:szCs w:val="20"/>
                <w:u w:val="single"/>
              </w:rPr>
              <w:t>Zahteva</w:t>
            </w:r>
          </w:p>
        </w:tc>
        <w:tc>
          <w:tcPr>
            <w:tcW w:w="5296" w:type="dxa"/>
            <w:tcBorders>
              <w:top w:val="single" w:sz="4" w:space="0" w:color="auto"/>
              <w:left w:val="nil"/>
              <w:bottom w:val="single" w:sz="6" w:space="0" w:color="auto"/>
              <w:right w:val="single" w:sz="6" w:space="0" w:color="auto"/>
            </w:tcBorders>
            <w:shd w:val="clear" w:color="auto" w:fill="auto"/>
            <w:hideMark/>
          </w:tcPr>
          <w:p w14:paraId="3DD81257" w14:textId="28D507C3" w:rsidR="00E000CD" w:rsidRPr="005A2526" w:rsidRDefault="00E000CD" w:rsidP="00E000CD">
            <w:pPr>
              <w:ind w:right="6"/>
              <w:jc w:val="both"/>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Dokazila</w:t>
            </w:r>
          </w:p>
        </w:tc>
      </w:tr>
      <w:tr w:rsidR="00FB69C9" w:rsidRPr="005A2526" w14:paraId="021B24EF" w14:textId="77777777" w:rsidTr="40A923DA">
        <w:trPr>
          <w:trHeight w:val="313"/>
        </w:trPr>
        <w:tc>
          <w:tcPr>
            <w:tcW w:w="3758" w:type="dxa"/>
            <w:tcBorders>
              <w:top w:val="nil"/>
              <w:left w:val="single" w:sz="6" w:space="0" w:color="auto"/>
              <w:bottom w:val="single" w:sz="4" w:space="0" w:color="auto"/>
              <w:right w:val="single" w:sz="6" w:space="0" w:color="auto"/>
            </w:tcBorders>
            <w:shd w:val="clear" w:color="auto" w:fill="auto"/>
          </w:tcPr>
          <w:p w14:paraId="3D92D959" w14:textId="7B6897DD" w:rsidR="00FB69C9" w:rsidRPr="005A2526" w:rsidRDefault="00FB69C9" w:rsidP="002C178E">
            <w:pPr>
              <w:ind w:right="6"/>
              <w:jc w:val="both"/>
              <w:rPr>
                <w:rFonts w:ascii="Arial" w:eastAsiaTheme="minorHAnsi" w:hAnsi="Arial" w:cs="Arial"/>
                <w:b/>
                <w:bCs/>
                <w:color w:val="000000" w:themeColor="text1"/>
                <w:sz w:val="20"/>
                <w:szCs w:val="20"/>
                <w:u w:val="single"/>
              </w:rPr>
            </w:pPr>
            <w:r w:rsidRPr="005A2526">
              <w:rPr>
                <w:rFonts w:ascii="Arial" w:eastAsiaTheme="minorHAnsi" w:hAnsi="Arial" w:cs="Arial"/>
                <w:color w:val="000000" w:themeColor="text1"/>
                <w:sz w:val="20"/>
                <w:szCs w:val="20"/>
                <w:lang w:eastAsia="zh-CN"/>
              </w:rPr>
              <w:t xml:space="preserve">Ponudnik razpolaga </w:t>
            </w:r>
            <w:r w:rsidR="00966D40" w:rsidRPr="005A2526">
              <w:rPr>
                <w:rFonts w:ascii="Arial" w:eastAsiaTheme="minorHAnsi" w:hAnsi="Arial" w:cs="Arial"/>
                <w:color w:val="000000" w:themeColor="text1"/>
                <w:sz w:val="20"/>
                <w:szCs w:val="20"/>
                <w:lang w:eastAsia="zh-CN"/>
              </w:rPr>
              <w:t xml:space="preserve">s </w:t>
            </w:r>
            <w:r w:rsidRPr="005A2526">
              <w:rPr>
                <w:rFonts w:ascii="Arial" w:eastAsiaTheme="minorHAnsi" w:hAnsi="Arial" w:cs="Arial"/>
                <w:color w:val="000000" w:themeColor="text1"/>
                <w:sz w:val="20"/>
                <w:szCs w:val="20"/>
                <w:lang w:eastAsia="zh-CN"/>
              </w:rPr>
              <w:t>kadrovskimi zmogljivostmi za pravočasno ter uspešno izpolnitev javnega naročila, skladno z zahtevami naročnika v Tehničnih specifikacijah.</w:t>
            </w:r>
          </w:p>
        </w:tc>
        <w:tc>
          <w:tcPr>
            <w:tcW w:w="5296" w:type="dxa"/>
            <w:tcBorders>
              <w:top w:val="nil"/>
              <w:left w:val="nil"/>
              <w:bottom w:val="single" w:sz="4" w:space="0" w:color="auto"/>
              <w:right w:val="single" w:sz="6" w:space="0" w:color="auto"/>
            </w:tcBorders>
            <w:shd w:val="clear" w:color="auto" w:fill="auto"/>
          </w:tcPr>
          <w:p w14:paraId="4B78C030" w14:textId="77777777" w:rsidR="00FB69C9" w:rsidRPr="005A2526" w:rsidRDefault="00FB69C9" w:rsidP="00FB69C9">
            <w:pPr>
              <w:ind w:right="6"/>
              <w:jc w:val="both"/>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Ponudnik predloži naslednja dokazila: </w:t>
            </w:r>
          </w:p>
          <w:p w14:paraId="45A911C2" w14:textId="60EEE401" w:rsidR="00FB69C9" w:rsidRPr="005A2526" w:rsidRDefault="00FB69C9" w:rsidP="00481C78">
            <w:pPr>
              <w:pStyle w:val="ListParagraph"/>
              <w:numPr>
                <w:ilvl w:val="0"/>
                <w:numId w:val="67"/>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Obrazec 11: »</w:t>
            </w:r>
            <w:r w:rsidRPr="005A2526">
              <w:rPr>
                <w:rFonts w:ascii="Arial" w:eastAsiaTheme="minorHAnsi" w:hAnsi="Arial" w:cs="Arial"/>
                <w:i/>
                <w:iCs/>
                <w:color w:val="000000" w:themeColor="text1"/>
                <w:sz w:val="20"/>
                <w:szCs w:val="20"/>
              </w:rPr>
              <w:t>Izjava ponudnika o izpolnjevanju pogojev – eTTL</w:t>
            </w:r>
            <w:r w:rsidRPr="005A2526">
              <w:rPr>
                <w:rFonts w:ascii="Arial" w:eastAsiaTheme="minorHAnsi" w:hAnsi="Arial" w:cs="Arial"/>
                <w:color w:val="000000" w:themeColor="text1"/>
                <w:sz w:val="20"/>
                <w:szCs w:val="20"/>
              </w:rPr>
              <w:t>«.</w:t>
            </w:r>
          </w:p>
        </w:tc>
      </w:tr>
      <w:tr w:rsidR="00527DAA" w:rsidRPr="005A2526" w14:paraId="2568F86F" w14:textId="77777777" w:rsidTr="40A923DA">
        <w:trPr>
          <w:trHeight w:val="313"/>
        </w:trPr>
        <w:tc>
          <w:tcPr>
            <w:tcW w:w="3758" w:type="dxa"/>
            <w:tcBorders>
              <w:top w:val="nil"/>
              <w:left w:val="single" w:sz="6" w:space="0" w:color="auto"/>
              <w:bottom w:val="single" w:sz="4" w:space="0" w:color="auto"/>
              <w:right w:val="single" w:sz="6" w:space="0" w:color="auto"/>
            </w:tcBorders>
            <w:shd w:val="clear" w:color="auto" w:fill="auto"/>
            <w:hideMark/>
          </w:tcPr>
          <w:p w14:paraId="061CFAFD" w14:textId="75F675AB" w:rsidR="00CF0D62" w:rsidRPr="005A2526" w:rsidRDefault="0022430C" w:rsidP="002C178E">
            <w:pPr>
              <w:ind w:right="6"/>
              <w:jc w:val="both"/>
              <w:rPr>
                <w:rFonts w:ascii="Arial" w:eastAsiaTheme="minorHAnsi" w:hAnsi="Arial" w:cs="Arial"/>
                <w:b/>
                <w:bCs/>
                <w:color w:val="000000" w:themeColor="text1"/>
                <w:sz w:val="20"/>
                <w:szCs w:val="20"/>
                <w:u w:val="single"/>
              </w:rPr>
            </w:pPr>
            <w:r w:rsidRPr="005A2526">
              <w:rPr>
                <w:rFonts w:ascii="Arial" w:eastAsiaTheme="minorHAnsi" w:hAnsi="Arial" w:cs="Arial"/>
                <w:b/>
                <w:bCs/>
                <w:color w:val="000000" w:themeColor="text1"/>
                <w:sz w:val="20"/>
                <w:szCs w:val="20"/>
                <w:u w:val="single"/>
              </w:rPr>
              <w:t xml:space="preserve">Kader 1: </w:t>
            </w:r>
            <w:r w:rsidR="00D5199F" w:rsidRPr="005A2526">
              <w:rPr>
                <w:rFonts w:ascii="Arial" w:eastAsiaTheme="minorHAnsi" w:hAnsi="Arial" w:cs="Arial"/>
                <w:b/>
                <w:bCs/>
                <w:color w:val="000000" w:themeColor="text1"/>
                <w:sz w:val="20"/>
                <w:szCs w:val="20"/>
                <w:u w:val="single"/>
              </w:rPr>
              <w:t>Vodja</w:t>
            </w:r>
            <w:r w:rsidR="00CF0D62" w:rsidRPr="005A2526">
              <w:rPr>
                <w:rFonts w:ascii="Arial" w:eastAsiaTheme="minorHAnsi" w:hAnsi="Arial" w:cs="Arial"/>
                <w:b/>
                <w:bCs/>
                <w:color w:val="000000" w:themeColor="text1"/>
                <w:sz w:val="20"/>
                <w:szCs w:val="20"/>
                <w:u w:val="single"/>
              </w:rPr>
              <w:t xml:space="preserve"> projekta</w:t>
            </w:r>
            <w:r w:rsidR="00F63433" w:rsidRPr="005A2526">
              <w:rPr>
                <w:rFonts w:ascii="Arial" w:eastAsiaTheme="minorHAnsi" w:hAnsi="Arial" w:cs="Arial"/>
                <w:b/>
                <w:bCs/>
                <w:color w:val="000000" w:themeColor="text1"/>
                <w:sz w:val="20"/>
                <w:szCs w:val="20"/>
                <w:u w:val="single"/>
              </w:rPr>
              <w:t xml:space="preserve"> </w:t>
            </w:r>
            <w:r w:rsidR="00347D9C" w:rsidRPr="005A2526">
              <w:rPr>
                <w:rFonts w:ascii="Arial" w:eastAsiaTheme="minorHAnsi" w:hAnsi="Arial" w:cs="Arial"/>
                <w:b/>
                <w:bCs/>
                <w:color w:val="000000" w:themeColor="text1"/>
                <w:sz w:val="20"/>
                <w:szCs w:val="20"/>
                <w:u w:val="single"/>
              </w:rPr>
              <w:t>–</w:t>
            </w:r>
            <w:r w:rsidR="00F63433" w:rsidRPr="005A2526">
              <w:rPr>
                <w:rFonts w:ascii="Arial" w:eastAsiaTheme="minorHAnsi" w:hAnsi="Arial" w:cs="Arial"/>
                <w:b/>
                <w:bCs/>
                <w:color w:val="000000" w:themeColor="text1"/>
                <w:sz w:val="20"/>
                <w:szCs w:val="20"/>
                <w:u w:val="single"/>
              </w:rPr>
              <w:t xml:space="preserve"> glavni</w:t>
            </w:r>
          </w:p>
          <w:p w14:paraId="0CB0A590" w14:textId="3B41B19B" w:rsidR="00252689" w:rsidRPr="005A2526" w:rsidRDefault="00252689" w:rsidP="00252689">
            <w:pPr>
              <w:ind w:right="6"/>
              <w:jc w:val="both"/>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 xml:space="preserve">Ponudnik razpolaga z vsaj </w:t>
            </w:r>
            <w:r w:rsidR="00152124" w:rsidRPr="005A2526">
              <w:rPr>
                <w:rFonts w:ascii="Arial" w:eastAsiaTheme="minorHAnsi" w:hAnsi="Arial" w:cs="Arial"/>
                <w:color w:val="000000" w:themeColor="text1"/>
                <w:sz w:val="20"/>
                <w:szCs w:val="20"/>
              </w:rPr>
              <w:t xml:space="preserve">enim (1) </w:t>
            </w:r>
            <w:r w:rsidR="00F63433" w:rsidRPr="005A2526">
              <w:rPr>
                <w:rFonts w:ascii="Arial" w:eastAsiaTheme="minorHAnsi" w:hAnsi="Arial" w:cs="Arial"/>
                <w:color w:val="000000" w:themeColor="text1"/>
                <w:sz w:val="20"/>
                <w:szCs w:val="20"/>
              </w:rPr>
              <w:t>glavnim</w:t>
            </w:r>
            <w:r w:rsidR="00152124" w:rsidRPr="005A2526">
              <w:rPr>
                <w:rFonts w:ascii="Arial" w:eastAsiaTheme="minorHAnsi" w:hAnsi="Arial" w:cs="Arial"/>
                <w:color w:val="000000" w:themeColor="text1"/>
                <w:sz w:val="20"/>
                <w:szCs w:val="20"/>
              </w:rPr>
              <w:t xml:space="preserve"> vodjo projekta, </w:t>
            </w:r>
            <w:r w:rsidRPr="005A2526">
              <w:rPr>
                <w:rFonts w:ascii="Arial" w:eastAsiaTheme="minorHAnsi" w:hAnsi="Arial" w:cs="Arial"/>
                <w:color w:val="000000" w:themeColor="text1"/>
                <w:sz w:val="20"/>
                <w:szCs w:val="20"/>
              </w:rPr>
              <w:t>ki</w:t>
            </w:r>
            <w:r w:rsidR="004D5535" w:rsidRPr="005A2526">
              <w:rPr>
                <w:rFonts w:ascii="Arial" w:eastAsiaTheme="minorHAnsi" w:hAnsi="Arial" w:cs="Arial"/>
                <w:color w:val="000000" w:themeColor="text1"/>
                <w:sz w:val="20"/>
                <w:szCs w:val="20"/>
              </w:rPr>
              <w:t xml:space="preserve"> izpolnjuje najmanj naslednje pogoje</w:t>
            </w:r>
            <w:r w:rsidRPr="005A2526">
              <w:rPr>
                <w:rFonts w:ascii="Arial" w:eastAsiaTheme="minorHAnsi" w:hAnsi="Arial" w:cs="Arial"/>
                <w:color w:val="000000" w:themeColor="text1"/>
                <w:sz w:val="20"/>
                <w:szCs w:val="20"/>
              </w:rPr>
              <w:t>:</w:t>
            </w:r>
          </w:p>
          <w:p w14:paraId="70D6D258" w14:textId="1117C6A9" w:rsidR="00252689" w:rsidRPr="005A2526" w:rsidRDefault="005522A8" w:rsidP="00C57D58">
            <w:pPr>
              <w:pStyle w:val="ListParagraph"/>
              <w:numPr>
                <w:ilvl w:val="0"/>
                <w:numId w:val="81"/>
              </w:numPr>
              <w:ind w:left="360"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 xml:space="preserve">ima </w:t>
            </w:r>
            <w:r w:rsidR="00252689" w:rsidRPr="005A2526">
              <w:rPr>
                <w:rFonts w:ascii="Arial" w:eastAsiaTheme="minorHAnsi" w:hAnsi="Arial" w:cs="Arial"/>
                <w:color w:val="000000" w:themeColor="text1"/>
                <w:sz w:val="20"/>
                <w:szCs w:val="20"/>
              </w:rPr>
              <w:t xml:space="preserve">vsaj </w:t>
            </w:r>
            <w:r w:rsidR="00AF35F1" w:rsidRPr="005A2526">
              <w:rPr>
                <w:rFonts w:ascii="Arial" w:eastAsiaTheme="minorHAnsi" w:hAnsi="Arial" w:cs="Arial"/>
                <w:color w:val="000000" w:themeColor="text1"/>
                <w:sz w:val="20"/>
                <w:szCs w:val="20"/>
              </w:rPr>
              <w:t>deset</w:t>
            </w:r>
            <w:r w:rsidR="00152124" w:rsidRPr="005A2526">
              <w:rPr>
                <w:rFonts w:ascii="Arial" w:eastAsiaTheme="minorHAnsi" w:hAnsi="Arial" w:cs="Arial"/>
                <w:color w:val="000000" w:themeColor="text1"/>
                <w:sz w:val="20"/>
                <w:szCs w:val="20"/>
              </w:rPr>
              <w:t xml:space="preserve"> (</w:t>
            </w:r>
            <w:r w:rsidR="00AF35F1" w:rsidRPr="005A2526">
              <w:rPr>
                <w:rFonts w:ascii="Arial" w:eastAsiaTheme="minorHAnsi" w:hAnsi="Arial" w:cs="Arial"/>
                <w:color w:val="000000" w:themeColor="text1"/>
                <w:sz w:val="20"/>
                <w:szCs w:val="20"/>
              </w:rPr>
              <w:t>10</w:t>
            </w:r>
            <w:r w:rsidR="00152124" w:rsidRPr="005A2526">
              <w:rPr>
                <w:rFonts w:ascii="Arial" w:eastAsiaTheme="minorHAnsi" w:hAnsi="Arial" w:cs="Arial"/>
                <w:color w:val="000000" w:themeColor="text1"/>
                <w:sz w:val="20"/>
                <w:szCs w:val="20"/>
              </w:rPr>
              <w:t xml:space="preserve">) </w:t>
            </w:r>
            <w:r w:rsidR="00252689" w:rsidRPr="005A2526">
              <w:rPr>
                <w:rFonts w:ascii="Arial" w:eastAsiaTheme="minorHAnsi" w:hAnsi="Arial" w:cs="Arial"/>
                <w:color w:val="000000" w:themeColor="text1"/>
                <w:sz w:val="20"/>
                <w:szCs w:val="20"/>
              </w:rPr>
              <w:t xml:space="preserve">let delovnih izkušenj, </w:t>
            </w:r>
          </w:p>
          <w:p w14:paraId="152F2BB1" w14:textId="77777777" w:rsidR="005C6DE0" w:rsidRPr="005A2526" w:rsidRDefault="005C6DE0" w:rsidP="00306705">
            <w:pPr>
              <w:pStyle w:val="ListParagraph"/>
              <w:ind w:left="360" w:right="6"/>
              <w:rPr>
                <w:rFonts w:ascii="Arial" w:eastAsiaTheme="minorHAnsi" w:hAnsi="Arial" w:cs="Arial"/>
                <w:color w:val="000000" w:themeColor="text1"/>
                <w:sz w:val="20"/>
                <w:szCs w:val="20"/>
              </w:rPr>
            </w:pPr>
          </w:p>
          <w:p w14:paraId="119FE784" w14:textId="131A3C06" w:rsidR="003E2FE5" w:rsidRPr="005A2526" w:rsidRDefault="005522A8" w:rsidP="00C57D58">
            <w:pPr>
              <w:numPr>
                <w:ilvl w:val="0"/>
                <w:numId w:val="81"/>
              </w:numPr>
              <w:spacing w:after="0" w:line="257" w:lineRule="auto"/>
              <w:ind w:left="357" w:hanging="357"/>
              <w:rPr>
                <w:rFonts w:ascii="Arial" w:eastAsia="Arial" w:hAnsi="Arial" w:cs="Arial"/>
                <w:sz w:val="20"/>
                <w:szCs w:val="20"/>
              </w:rPr>
            </w:pPr>
            <w:r w:rsidRPr="005A2526">
              <w:rPr>
                <w:rFonts w:ascii="Arial" w:eastAsiaTheme="minorEastAsia" w:hAnsi="Arial" w:cs="Arial"/>
                <w:color w:val="000000" w:themeColor="text1"/>
                <w:sz w:val="20"/>
                <w:szCs w:val="20"/>
              </w:rPr>
              <w:t xml:space="preserve">izkazuje </w:t>
            </w:r>
            <w:r w:rsidR="003E2FE5" w:rsidRPr="005A2526">
              <w:rPr>
                <w:rFonts w:ascii="Arial" w:eastAsiaTheme="minorEastAsia" w:hAnsi="Arial" w:cs="Arial"/>
                <w:color w:val="000000" w:themeColor="text1"/>
                <w:sz w:val="20"/>
                <w:szCs w:val="20"/>
              </w:rPr>
              <w:t>znanje slovenskega jezika stopnje</w:t>
            </w:r>
            <w:r w:rsidR="00847993" w:rsidRPr="005A2526">
              <w:rPr>
                <w:rFonts w:ascii="Arial" w:eastAsiaTheme="minorEastAsia" w:hAnsi="Arial" w:cs="Arial"/>
                <w:color w:val="000000" w:themeColor="text1"/>
                <w:sz w:val="20"/>
                <w:szCs w:val="20"/>
              </w:rPr>
              <w:t xml:space="preserve"> vsaj</w:t>
            </w:r>
            <w:r w:rsidR="003E2FE5" w:rsidRPr="005A2526">
              <w:rPr>
                <w:rFonts w:ascii="Arial" w:eastAsiaTheme="minorEastAsia" w:hAnsi="Arial" w:cs="Arial"/>
                <w:color w:val="000000" w:themeColor="text1"/>
                <w:sz w:val="20"/>
                <w:szCs w:val="20"/>
              </w:rPr>
              <w:t xml:space="preserve"> </w:t>
            </w:r>
            <w:r w:rsidR="6CF31A59" w:rsidRPr="005A2526">
              <w:rPr>
                <w:rFonts w:ascii="Arial" w:eastAsia="Arial" w:hAnsi="Arial" w:cs="Arial"/>
                <w:sz w:val="20"/>
                <w:szCs w:val="20"/>
              </w:rPr>
              <w:t>B2 po Skupnem evropskem referenčnem okviru za jezike (CEFR)</w:t>
            </w:r>
            <w:r w:rsidR="00E23C1F" w:rsidRPr="005A2526">
              <w:rPr>
                <w:rFonts w:ascii="Arial" w:eastAsia="Arial" w:hAnsi="Arial" w:cs="Arial"/>
                <w:sz w:val="20"/>
                <w:szCs w:val="20"/>
              </w:rPr>
              <w:t xml:space="preserve"> ali</w:t>
            </w:r>
            <w:r w:rsidR="6CF31A59" w:rsidRPr="005A2526">
              <w:rPr>
                <w:rFonts w:ascii="Arial" w:eastAsia="Arial" w:hAnsi="Arial" w:cs="Arial"/>
                <w:sz w:val="20"/>
                <w:szCs w:val="20"/>
              </w:rPr>
              <w:t xml:space="preserve"> </w:t>
            </w:r>
            <w:r w:rsidR="008D250F" w:rsidRPr="005A2526">
              <w:rPr>
                <w:rFonts w:ascii="Arial" w:eastAsia="Arial" w:hAnsi="Arial" w:cs="Arial"/>
                <w:sz w:val="20"/>
                <w:szCs w:val="20"/>
              </w:rPr>
              <w:t>uspešno zaključeno</w:t>
            </w:r>
            <w:r w:rsidR="6CF31A59" w:rsidRPr="005A2526">
              <w:rPr>
                <w:rFonts w:ascii="Arial" w:eastAsia="Arial" w:hAnsi="Arial" w:cs="Arial"/>
                <w:sz w:val="20"/>
                <w:szCs w:val="20"/>
              </w:rPr>
              <w:t xml:space="preserve"> </w:t>
            </w:r>
            <w:r w:rsidR="008D250F" w:rsidRPr="005A2526">
              <w:rPr>
                <w:rFonts w:ascii="Arial" w:eastAsia="Arial" w:hAnsi="Arial" w:cs="Arial"/>
                <w:sz w:val="20"/>
                <w:szCs w:val="20"/>
              </w:rPr>
              <w:t>izobraževanje</w:t>
            </w:r>
            <w:r w:rsidR="6CF31A59" w:rsidRPr="005A2526">
              <w:rPr>
                <w:rFonts w:ascii="Arial" w:eastAsia="Arial" w:hAnsi="Arial" w:cs="Arial"/>
                <w:sz w:val="20"/>
                <w:szCs w:val="20"/>
              </w:rPr>
              <w:t xml:space="preserve"> v slovenskem jeziku (</w:t>
            </w:r>
            <w:r w:rsidR="00220867" w:rsidRPr="005A2526">
              <w:rPr>
                <w:rFonts w:ascii="Arial" w:eastAsia="Arial" w:hAnsi="Arial" w:cs="Arial"/>
                <w:sz w:val="20"/>
                <w:szCs w:val="20"/>
              </w:rPr>
              <w:t>vsaj</w:t>
            </w:r>
            <w:r w:rsidR="6CF31A59" w:rsidRPr="005A2526">
              <w:rPr>
                <w:rFonts w:ascii="Arial" w:eastAsia="Arial" w:hAnsi="Arial" w:cs="Arial"/>
                <w:sz w:val="20"/>
                <w:szCs w:val="20"/>
              </w:rPr>
              <w:t xml:space="preserve"> </w:t>
            </w:r>
            <w:r w:rsidR="008D250F" w:rsidRPr="005A2526">
              <w:rPr>
                <w:rFonts w:ascii="Arial" w:eastAsia="Arial" w:hAnsi="Arial" w:cs="Arial"/>
                <w:sz w:val="20"/>
                <w:szCs w:val="20"/>
              </w:rPr>
              <w:t>srednješolsko</w:t>
            </w:r>
            <w:r w:rsidR="6CF31A59" w:rsidRPr="005A2526">
              <w:rPr>
                <w:rFonts w:ascii="Arial" w:eastAsia="Arial" w:hAnsi="Arial" w:cs="Arial"/>
                <w:sz w:val="20"/>
                <w:szCs w:val="20"/>
              </w:rPr>
              <w:t>),</w:t>
            </w:r>
          </w:p>
          <w:p w14:paraId="0600D385" w14:textId="77777777" w:rsidR="00C47420" w:rsidRPr="005A2526" w:rsidRDefault="00C47420" w:rsidP="00481C78">
            <w:pPr>
              <w:pStyle w:val="ListParagraph"/>
              <w:rPr>
                <w:rFonts w:ascii="Arial" w:eastAsia="Arial" w:hAnsi="Arial" w:cs="Arial"/>
                <w:sz w:val="20"/>
                <w:szCs w:val="20"/>
              </w:rPr>
            </w:pPr>
          </w:p>
          <w:p w14:paraId="01FDF085" w14:textId="2C3DEF62" w:rsidR="00C47420" w:rsidRPr="005A2526" w:rsidRDefault="00466DF4" w:rsidP="00AF23A3">
            <w:pPr>
              <w:numPr>
                <w:ilvl w:val="0"/>
                <w:numId w:val="81"/>
              </w:numPr>
              <w:spacing w:after="0" w:line="257" w:lineRule="auto"/>
              <w:ind w:left="357" w:hanging="357"/>
              <w:rPr>
                <w:rFonts w:ascii="Arial" w:eastAsia="Arial" w:hAnsi="Arial" w:cs="Arial"/>
                <w:sz w:val="20"/>
                <w:szCs w:val="20"/>
              </w:rPr>
            </w:pPr>
            <w:r w:rsidRPr="005A2526">
              <w:rPr>
                <w:rFonts w:ascii="Arial" w:eastAsia="Arial" w:hAnsi="Arial" w:cs="Arial"/>
                <w:sz w:val="20"/>
                <w:szCs w:val="20"/>
              </w:rPr>
              <w:t xml:space="preserve">vsaj en (1) veljaven certifikat s področja vodenja projektov </w:t>
            </w:r>
            <w:r w:rsidR="00D94F51" w:rsidRPr="005A2526">
              <w:rPr>
                <w:rFonts w:ascii="Arial" w:eastAsia="Arial" w:hAnsi="Arial" w:cs="Arial"/>
                <w:sz w:val="20"/>
                <w:szCs w:val="20"/>
              </w:rPr>
              <w:t>(</w:t>
            </w:r>
            <w:r w:rsidRPr="005A2526">
              <w:rPr>
                <w:rFonts w:ascii="Arial" w:eastAsia="Arial" w:hAnsi="Arial" w:cs="Arial"/>
                <w:sz w:val="20"/>
                <w:szCs w:val="20"/>
              </w:rPr>
              <w:t>PMP, IPMA</w:t>
            </w:r>
            <w:r w:rsidR="00881E83" w:rsidRPr="005A2526">
              <w:rPr>
                <w:rFonts w:ascii="Arial" w:eastAsia="Arial" w:hAnsi="Arial" w:cs="Arial"/>
                <w:sz w:val="20"/>
                <w:szCs w:val="20"/>
              </w:rPr>
              <w:t xml:space="preserve"> </w:t>
            </w:r>
            <w:proofErr w:type="spellStart"/>
            <w:r w:rsidR="00881E83" w:rsidRPr="005A2526">
              <w:rPr>
                <w:rFonts w:ascii="Arial" w:eastAsia="Arial" w:hAnsi="Arial" w:cs="Arial"/>
                <w:sz w:val="20"/>
                <w:szCs w:val="20"/>
              </w:rPr>
              <w:t>Level</w:t>
            </w:r>
            <w:proofErr w:type="spellEnd"/>
            <w:r w:rsidR="00881E83" w:rsidRPr="005A2526">
              <w:rPr>
                <w:rFonts w:ascii="Arial" w:eastAsia="Arial" w:hAnsi="Arial" w:cs="Arial"/>
                <w:sz w:val="20"/>
                <w:szCs w:val="20"/>
              </w:rPr>
              <w:t xml:space="preserve"> B ali C</w:t>
            </w:r>
            <w:r w:rsidRPr="005A2526">
              <w:rPr>
                <w:rFonts w:ascii="Arial" w:eastAsia="Arial" w:hAnsi="Arial" w:cs="Arial"/>
                <w:sz w:val="20"/>
                <w:szCs w:val="20"/>
              </w:rPr>
              <w:t xml:space="preserve"> ali </w:t>
            </w:r>
            <w:r w:rsidR="00881E83" w:rsidRPr="005A2526">
              <w:rPr>
                <w:rFonts w:ascii="Arial" w:eastAsia="Arial" w:hAnsi="Arial" w:cs="Arial"/>
                <w:sz w:val="20"/>
                <w:szCs w:val="20"/>
              </w:rPr>
              <w:t xml:space="preserve">po zahtevanih izkušnjah in težavnosti certifikacije </w:t>
            </w:r>
            <w:r w:rsidRPr="005A2526">
              <w:rPr>
                <w:rFonts w:ascii="Arial" w:eastAsia="Arial" w:hAnsi="Arial" w:cs="Arial"/>
                <w:sz w:val="20"/>
                <w:szCs w:val="20"/>
              </w:rPr>
              <w:t>primerljiv)</w:t>
            </w:r>
            <w:r w:rsidR="00273B2B" w:rsidRPr="005A2526">
              <w:rPr>
                <w:rFonts w:ascii="Arial" w:eastAsia="Arial" w:hAnsi="Arial" w:cs="Arial"/>
                <w:sz w:val="20"/>
                <w:szCs w:val="20"/>
              </w:rPr>
              <w:t>,</w:t>
            </w:r>
          </w:p>
          <w:p w14:paraId="3B0A34FF" w14:textId="77777777" w:rsidR="003E2FE5" w:rsidRPr="005A2526" w:rsidRDefault="003E2FE5" w:rsidP="00306705">
            <w:pPr>
              <w:spacing w:after="0" w:line="257" w:lineRule="auto"/>
              <w:rPr>
                <w:rFonts w:ascii="Arial" w:eastAsiaTheme="minorEastAsia" w:hAnsi="Arial" w:cs="Arial"/>
                <w:color w:val="000000" w:themeColor="text1"/>
                <w:sz w:val="20"/>
                <w:szCs w:val="20"/>
              </w:rPr>
            </w:pPr>
          </w:p>
          <w:p w14:paraId="5340874E" w14:textId="70FECDEC" w:rsidR="005C6DE0" w:rsidRPr="005A2526" w:rsidRDefault="00152124" w:rsidP="00C57D58">
            <w:pPr>
              <w:numPr>
                <w:ilvl w:val="0"/>
                <w:numId w:val="81"/>
              </w:numPr>
              <w:ind w:left="360" w:right="6"/>
              <w:rPr>
                <w:rFonts w:ascii="Arial" w:eastAsiaTheme="minorEastAsia" w:hAnsi="Arial" w:cs="Arial"/>
                <w:color w:val="000000" w:themeColor="text1"/>
                <w:sz w:val="20"/>
                <w:szCs w:val="20"/>
              </w:rPr>
            </w:pPr>
            <w:r w:rsidRPr="005A2526">
              <w:rPr>
                <w:rFonts w:ascii="Arial" w:eastAsiaTheme="minorEastAsia" w:hAnsi="Arial" w:cs="Arial"/>
                <w:color w:val="000000" w:themeColor="text1"/>
                <w:sz w:val="20"/>
                <w:szCs w:val="20"/>
              </w:rPr>
              <w:t xml:space="preserve">izkazuje, da je v zadnjih </w:t>
            </w:r>
            <w:r w:rsidR="00E2549E" w:rsidRPr="005A2526">
              <w:rPr>
                <w:rFonts w:ascii="Arial" w:eastAsiaTheme="minorEastAsia" w:hAnsi="Arial" w:cs="Arial"/>
                <w:color w:val="000000" w:themeColor="text1"/>
                <w:sz w:val="20"/>
                <w:szCs w:val="20"/>
              </w:rPr>
              <w:t>petih</w:t>
            </w:r>
            <w:r w:rsidR="00257E5E" w:rsidRPr="005A2526">
              <w:rPr>
                <w:rFonts w:ascii="Arial" w:eastAsiaTheme="minorEastAsia" w:hAnsi="Arial" w:cs="Arial"/>
                <w:color w:val="000000" w:themeColor="text1"/>
                <w:sz w:val="20"/>
                <w:szCs w:val="20"/>
              </w:rPr>
              <w:t xml:space="preserve"> </w:t>
            </w:r>
            <w:r w:rsidRPr="005A2526">
              <w:rPr>
                <w:rFonts w:ascii="Arial" w:eastAsiaTheme="minorEastAsia" w:hAnsi="Arial" w:cs="Arial"/>
                <w:color w:val="000000" w:themeColor="text1"/>
                <w:sz w:val="20"/>
                <w:szCs w:val="20"/>
              </w:rPr>
              <w:t>(</w:t>
            </w:r>
            <w:r w:rsidR="00E2549E" w:rsidRPr="005A2526">
              <w:rPr>
                <w:rFonts w:ascii="Arial" w:eastAsiaTheme="minorEastAsia" w:hAnsi="Arial" w:cs="Arial"/>
                <w:color w:val="000000" w:themeColor="text1"/>
                <w:sz w:val="20"/>
                <w:szCs w:val="20"/>
              </w:rPr>
              <w:t>5</w:t>
            </w:r>
            <w:r w:rsidRPr="005A2526">
              <w:rPr>
                <w:rFonts w:ascii="Arial" w:eastAsiaTheme="minorEastAsia" w:hAnsi="Arial" w:cs="Arial"/>
                <w:color w:val="000000" w:themeColor="text1"/>
                <w:sz w:val="20"/>
                <w:szCs w:val="20"/>
              </w:rPr>
              <w:t>) letih (šteto od dneva objave obvestila o tem naročilu na portalu javnih naročil</w:t>
            </w:r>
            <w:r w:rsidR="57B0B399" w:rsidRPr="005A2526">
              <w:rPr>
                <w:rFonts w:ascii="Arial" w:eastAsiaTheme="minorEastAsia" w:hAnsi="Arial" w:cs="Arial"/>
                <w:color w:val="000000" w:themeColor="text1"/>
                <w:sz w:val="20"/>
                <w:szCs w:val="20"/>
              </w:rPr>
              <w:t>)</w:t>
            </w:r>
            <w:r w:rsidRPr="005A2526" w:rsidDel="00402BE5">
              <w:rPr>
                <w:rFonts w:ascii="Arial" w:eastAsiaTheme="minorEastAsia" w:hAnsi="Arial" w:cs="Arial"/>
                <w:color w:val="000000" w:themeColor="text1"/>
                <w:sz w:val="20"/>
                <w:szCs w:val="20"/>
              </w:rPr>
              <w:t xml:space="preserve"> </w:t>
            </w:r>
            <w:r w:rsidRPr="005A2526">
              <w:rPr>
                <w:rFonts w:ascii="Arial" w:eastAsiaTheme="minorEastAsia" w:hAnsi="Arial" w:cs="Arial"/>
                <w:color w:val="000000" w:themeColor="text1"/>
                <w:sz w:val="20"/>
                <w:szCs w:val="20"/>
              </w:rPr>
              <w:t xml:space="preserve">vodil vsaj dva (2) </w:t>
            </w:r>
            <w:r w:rsidR="00402BE5" w:rsidRPr="005A2526">
              <w:rPr>
                <w:rFonts w:ascii="Arial" w:eastAsiaTheme="minorEastAsia" w:hAnsi="Arial" w:cs="Arial"/>
                <w:color w:val="000000" w:themeColor="text1"/>
                <w:sz w:val="20"/>
                <w:szCs w:val="20"/>
              </w:rPr>
              <w:t xml:space="preserve">uspešno zaključena </w:t>
            </w:r>
            <w:r w:rsidRPr="005A2526">
              <w:rPr>
                <w:rFonts w:ascii="Arial" w:eastAsiaTheme="minorEastAsia" w:hAnsi="Arial" w:cs="Arial"/>
                <w:color w:val="000000" w:themeColor="text1"/>
                <w:sz w:val="20"/>
                <w:szCs w:val="20"/>
              </w:rPr>
              <w:t xml:space="preserve">projekta </w:t>
            </w:r>
            <w:r w:rsidR="00252689" w:rsidRPr="005A2526">
              <w:rPr>
                <w:rFonts w:ascii="Arial" w:eastAsiaTheme="minorEastAsia" w:hAnsi="Arial" w:cs="Arial"/>
                <w:color w:val="000000" w:themeColor="text1"/>
                <w:sz w:val="20"/>
                <w:szCs w:val="20"/>
              </w:rPr>
              <w:t xml:space="preserve">implementacije </w:t>
            </w:r>
            <w:r w:rsidR="00467E90" w:rsidRPr="005A2526">
              <w:rPr>
                <w:rFonts w:ascii="Arial" w:eastAsiaTheme="minorEastAsia" w:hAnsi="Arial" w:cs="Arial"/>
                <w:color w:val="000000" w:themeColor="text1"/>
                <w:sz w:val="20"/>
                <w:szCs w:val="20"/>
              </w:rPr>
              <w:t xml:space="preserve">zdravstvenega informacijskega sistema </w:t>
            </w:r>
            <w:r w:rsidR="005C6DE0" w:rsidRPr="005A2526">
              <w:rPr>
                <w:rFonts w:ascii="Arial" w:eastAsiaTheme="minorEastAsia" w:hAnsi="Arial" w:cs="Arial"/>
                <w:color w:val="000000" w:themeColor="text1"/>
                <w:sz w:val="20"/>
                <w:szCs w:val="20"/>
              </w:rPr>
              <w:t>za klinično uporabo</w:t>
            </w:r>
            <w:r w:rsidR="00051F75" w:rsidRPr="005A2526">
              <w:rPr>
                <w:rStyle w:val="FootnoteReference"/>
                <w:rFonts w:ascii="Arial" w:eastAsiaTheme="minorHAnsi" w:hAnsi="Arial" w:cs="Arial"/>
                <w:color w:val="000000" w:themeColor="text1"/>
                <w:sz w:val="20"/>
                <w:szCs w:val="20"/>
              </w:rPr>
              <w:footnoteReference w:id="4"/>
            </w:r>
            <w:r w:rsidR="005C6DE0" w:rsidRPr="005A2526">
              <w:rPr>
                <w:rFonts w:ascii="Arial" w:eastAsiaTheme="minorEastAsia" w:hAnsi="Arial" w:cs="Arial"/>
                <w:color w:val="000000" w:themeColor="text1"/>
                <w:sz w:val="20"/>
                <w:szCs w:val="20"/>
              </w:rPr>
              <w:t xml:space="preserve">, pri čemer mora biti </w:t>
            </w:r>
            <w:r w:rsidR="00F31144" w:rsidRPr="005A2526">
              <w:rPr>
                <w:rFonts w:ascii="Arial" w:eastAsiaTheme="minorEastAsia" w:hAnsi="Arial" w:cs="Arial"/>
                <w:color w:val="000000" w:themeColor="text1"/>
                <w:sz w:val="20"/>
                <w:szCs w:val="20"/>
              </w:rPr>
              <w:t>vrednost vsakega od teh</w:t>
            </w:r>
            <w:r w:rsidR="00503F51" w:rsidRPr="005A2526">
              <w:rPr>
                <w:rFonts w:ascii="Arial" w:eastAsiaTheme="minorEastAsia" w:hAnsi="Arial" w:cs="Arial"/>
                <w:color w:val="000000" w:themeColor="text1"/>
                <w:sz w:val="20"/>
                <w:szCs w:val="20"/>
              </w:rPr>
              <w:t xml:space="preserve"> dveh</w:t>
            </w:r>
            <w:r w:rsidR="00F31144" w:rsidRPr="005A2526">
              <w:rPr>
                <w:rFonts w:ascii="Arial" w:eastAsiaTheme="minorEastAsia" w:hAnsi="Arial" w:cs="Arial"/>
                <w:color w:val="000000" w:themeColor="text1"/>
                <w:sz w:val="20"/>
                <w:szCs w:val="20"/>
              </w:rPr>
              <w:t xml:space="preserve"> projektov vsaj 500.000 EUR brez DDV</w:t>
            </w:r>
            <w:r w:rsidR="009C1111" w:rsidRPr="005A2526">
              <w:rPr>
                <w:rFonts w:ascii="Arial" w:eastAsiaTheme="minorEastAsia" w:hAnsi="Arial" w:cs="Arial"/>
                <w:color w:val="000000" w:themeColor="text1"/>
                <w:sz w:val="20"/>
                <w:szCs w:val="20"/>
              </w:rPr>
              <w:t xml:space="preserve"> in </w:t>
            </w:r>
            <w:r w:rsidR="00F66DD5" w:rsidRPr="005A2526">
              <w:rPr>
                <w:rFonts w:ascii="Arial" w:eastAsiaTheme="minorEastAsia" w:hAnsi="Arial" w:cs="Arial"/>
                <w:color w:val="000000" w:themeColor="text1"/>
                <w:sz w:val="20"/>
                <w:szCs w:val="20"/>
              </w:rPr>
              <w:t xml:space="preserve">je moral </w:t>
            </w:r>
            <w:r w:rsidR="00503F51" w:rsidRPr="005A2526">
              <w:rPr>
                <w:rFonts w:ascii="Arial" w:eastAsiaTheme="minorEastAsia" w:hAnsi="Arial" w:cs="Arial"/>
                <w:color w:val="000000" w:themeColor="text1"/>
                <w:sz w:val="20"/>
                <w:szCs w:val="20"/>
              </w:rPr>
              <w:t xml:space="preserve">biti </w:t>
            </w:r>
            <w:r w:rsidR="005C6DE0" w:rsidRPr="005A2526">
              <w:rPr>
                <w:rFonts w:ascii="Arial" w:eastAsiaTheme="minorEastAsia" w:hAnsi="Arial" w:cs="Arial"/>
                <w:color w:val="000000" w:themeColor="text1"/>
                <w:sz w:val="20"/>
                <w:szCs w:val="20"/>
              </w:rPr>
              <w:t>vsaj en (1) od teh dveh projektov, projekt implementacije informacijske rešitve elektronski temperaturno terapevtski list (eTTL)</w:t>
            </w:r>
            <w:r w:rsidR="00A14054" w:rsidRPr="005A2526">
              <w:rPr>
                <w:rStyle w:val="FootnoteReference"/>
                <w:rFonts w:ascii="Arial" w:eastAsiaTheme="minorHAnsi" w:hAnsi="Arial" w:cs="Arial"/>
                <w:color w:val="000000" w:themeColor="text1"/>
                <w:sz w:val="20"/>
                <w:szCs w:val="20"/>
              </w:rPr>
              <w:footnoteReference w:id="5"/>
            </w:r>
            <w:r w:rsidR="005C6DE0" w:rsidRPr="005A2526">
              <w:rPr>
                <w:rFonts w:ascii="Arial" w:eastAsiaTheme="minorEastAsia" w:hAnsi="Arial" w:cs="Arial"/>
                <w:color w:val="000000" w:themeColor="text1"/>
                <w:sz w:val="20"/>
                <w:szCs w:val="20"/>
              </w:rPr>
              <w:t>.</w:t>
            </w:r>
          </w:p>
          <w:p w14:paraId="28DA0C27" w14:textId="033646C6" w:rsidR="00527DAA" w:rsidRPr="005A2526" w:rsidRDefault="00527DAA" w:rsidP="005C6DE0">
            <w:pPr>
              <w:ind w:right="6"/>
              <w:jc w:val="both"/>
              <w:rPr>
                <w:rFonts w:ascii="Arial" w:eastAsiaTheme="minorHAnsi" w:hAnsi="Arial" w:cs="Arial"/>
                <w:color w:val="000000" w:themeColor="text1"/>
                <w:sz w:val="20"/>
                <w:szCs w:val="20"/>
              </w:rPr>
            </w:pPr>
          </w:p>
        </w:tc>
        <w:tc>
          <w:tcPr>
            <w:tcW w:w="5296" w:type="dxa"/>
            <w:tcBorders>
              <w:top w:val="nil"/>
              <w:left w:val="nil"/>
              <w:bottom w:val="single" w:sz="4" w:space="0" w:color="auto"/>
              <w:right w:val="single" w:sz="6" w:space="0" w:color="auto"/>
            </w:tcBorders>
            <w:shd w:val="clear" w:color="auto" w:fill="auto"/>
            <w:hideMark/>
          </w:tcPr>
          <w:p w14:paraId="7047E3A5" w14:textId="31DFA0AB" w:rsidR="00527DAA" w:rsidRPr="005A2526" w:rsidRDefault="00527DAA" w:rsidP="00A55D24">
            <w:pPr>
              <w:ind w:right="6"/>
              <w:jc w:val="both"/>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Ponudnik predloži naslednja dokazila:</w:t>
            </w:r>
          </w:p>
          <w:p w14:paraId="39D10E74" w14:textId="77777777" w:rsidR="00CE21E6" w:rsidRPr="005A2526" w:rsidRDefault="00CE21E6" w:rsidP="00CE21E6">
            <w:pPr>
              <w:pStyle w:val="ListParagraph"/>
              <w:ind w:left="360" w:right="6"/>
              <w:rPr>
                <w:rFonts w:ascii="Arial" w:eastAsiaTheme="minorHAnsi" w:hAnsi="Arial" w:cs="Arial"/>
                <w:color w:val="000000" w:themeColor="text1"/>
                <w:sz w:val="20"/>
                <w:szCs w:val="20"/>
                <w:lang w:eastAsia="en-US"/>
              </w:rPr>
            </w:pPr>
          </w:p>
          <w:p w14:paraId="47580D5D" w14:textId="7CF568BE" w:rsidR="0047168C" w:rsidRPr="005A2526" w:rsidRDefault="0047168C" w:rsidP="00C57D58">
            <w:pPr>
              <w:pStyle w:val="ListParagraph"/>
              <w:numPr>
                <w:ilvl w:val="0"/>
                <w:numId w:val="66"/>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Izjava delodajalca ali druga ustrezna dokazila</w:t>
            </w:r>
            <w:r w:rsidR="00F37267" w:rsidRPr="005A2526">
              <w:rPr>
                <w:rFonts w:ascii="Arial" w:eastAsiaTheme="minorHAnsi" w:hAnsi="Arial" w:cs="Arial"/>
                <w:color w:val="000000" w:themeColor="text1"/>
                <w:sz w:val="20"/>
                <w:szCs w:val="20"/>
              </w:rPr>
              <w:t xml:space="preserve"> (npr. izpis obdobij zavarovanja ZPIZ)</w:t>
            </w:r>
            <w:r w:rsidRPr="005A2526">
              <w:rPr>
                <w:rFonts w:ascii="Arial" w:eastAsiaTheme="minorHAnsi" w:hAnsi="Arial" w:cs="Arial"/>
                <w:color w:val="000000" w:themeColor="text1"/>
                <w:sz w:val="20"/>
                <w:szCs w:val="20"/>
              </w:rPr>
              <w:t xml:space="preserve">, ki potrjujejo vsaj </w:t>
            </w:r>
            <w:r w:rsidR="00086D75" w:rsidRPr="005A2526">
              <w:rPr>
                <w:rFonts w:ascii="Arial" w:eastAsiaTheme="minorHAnsi" w:hAnsi="Arial" w:cs="Arial"/>
                <w:color w:val="000000" w:themeColor="text1"/>
                <w:sz w:val="20"/>
                <w:szCs w:val="20"/>
              </w:rPr>
              <w:t>deset</w:t>
            </w:r>
            <w:r w:rsidRPr="005A2526">
              <w:rPr>
                <w:rFonts w:ascii="Arial" w:eastAsiaTheme="minorHAnsi" w:hAnsi="Arial" w:cs="Arial"/>
                <w:color w:val="000000" w:themeColor="text1"/>
                <w:sz w:val="20"/>
                <w:szCs w:val="20"/>
              </w:rPr>
              <w:t xml:space="preserve"> (</w:t>
            </w:r>
            <w:r w:rsidR="00AF35F1" w:rsidRPr="005A2526">
              <w:rPr>
                <w:rFonts w:ascii="Arial" w:eastAsiaTheme="minorHAnsi" w:hAnsi="Arial" w:cs="Arial"/>
                <w:color w:val="000000" w:themeColor="text1"/>
                <w:sz w:val="20"/>
                <w:szCs w:val="20"/>
              </w:rPr>
              <w:t>10</w:t>
            </w:r>
            <w:r w:rsidRPr="005A2526">
              <w:rPr>
                <w:rFonts w:ascii="Arial" w:eastAsiaTheme="minorHAnsi" w:hAnsi="Arial" w:cs="Arial"/>
                <w:color w:val="000000" w:themeColor="text1"/>
                <w:sz w:val="20"/>
                <w:szCs w:val="20"/>
              </w:rPr>
              <w:t>) let delovnih izkušenj;</w:t>
            </w:r>
          </w:p>
          <w:p w14:paraId="38723CDD" w14:textId="77777777" w:rsidR="00CE21E6" w:rsidRPr="005A2526" w:rsidRDefault="00CE21E6" w:rsidP="00CE21E6">
            <w:pPr>
              <w:pStyle w:val="ListParagraph"/>
              <w:ind w:left="360" w:right="6"/>
              <w:rPr>
                <w:rFonts w:ascii="Arial" w:eastAsiaTheme="minorHAnsi" w:hAnsi="Arial" w:cs="Arial"/>
                <w:color w:val="000000" w:themeColor="text1"/>
                <w:sz w:val="20"/>
                <w:szCs w:val="20"/>
              </w:rPr>
            </w:pPr>
          </w:p>
          <w:p w14:paraId="3F425A29" w14:textId="526AC390" w:rsidR="003E2FE5" w:rsidRPr="005A2526" w:rsidRDefault="34FCC01F" w:rsidP="00C57D58">
            <w:pPr>
              <w:pStyle w:val="ListParagraph"/>
              <w:numPr>
                <w:ilvl w:val="0"/>
                <w:numId w:val="66"/>
              </w:numPr>
              <w:ind w:right="6"/>
              <w:rPr>
                <w:rFonts w:ascii="Arial" w:eastAsiaTheme="minorEastAsia" w:hAnsi="Arial" w:cs="Arial"/>
                <w:color w:val="000000" w:themeColor="text1"/>
                <w:sz w:val="20"/>
                <w:szCs w:val="20"/>
              </w:rPr>
            </w:pPr>
            <w:r w:rsidRPr="005A2526">
              <w:rPr>
                <w:rFonts w:ascii="Arial" w:eastAsiaTheme="minorEastAsia" w:hAnsi="Arial" w:cs="Arial"/>
                <w:color w:val="000000" w:themeColor="text1"/>
                <w:sz w:val="20"/>
                <w:szCs w:val="20"/>
              </w:rPr>
              <w:t xml:space="preserve">Veljavno potrdilo o znanju slovenskega jezika stopnje vsaj B2 </w:t>
            </w:r>
            <w:r w:rsidR="00BD2DA7" w:rsidRPr="005A2526">
              <w:rPr>
                <w:rFonts w:ascii="Arial" w:eastAsiaTheme="minorEastAsia" w:hAnsi="Arial" w:cs="Arial"/>
                <w:color w:val="000000" w:themeColor="text1"/>
                <w:sz w:val="20"/>
                <w:szCs w:val="20"/>
              </w:rPr>
              <w:t>po CEFR</w:t>
            </w:r>
            <w:r w:rsidR="003E2FE5" w:rsidRPr="005A2526">
              <w:rPr>
                <w:rStyle w:val="FootnoteReference"/>
                <w:rFonts w:ascii="Arial" w:eastAsiaTheme="minorEastAsia" w:hAnsi="Arial" w:cs="Arial"/>
                <w:color w:val="000000" w:themeColor="text1"/>
                <w:sz w:val="20"/>
                <w:szCs w:val="20"/>
              </w:rPr>
              <w:footnoteReference w:id="6"/>
            </w:r>
            <w:r w:rsidR="00382A79" w:rsidRPr="005A2526">
              <w:rPr>
                <w:rFonts w:ascii="Arial" w:eastAsiaTheme="minorEastAsia" w:hAnsi="Arial" w:cs="Arial"/>
                <w:color w:val="000000" w:themeColor="text1"/>
                <w:sz w:val="20"/>
                <w:szCs w:val="20"/>
              </w:rPr>
              <w:t xml:space="preserve"> ali potrdilo o uspešno zaključenem izobraževanju v </w:t>
            </w:r>
            <w:r w:rsidR="00941FD3" w:rsidRPr="005A2526">
              <w:rPr>
                <w:rFonts w:ascii="Arial" w:eastAsiaTheme="minorEastAsia" w:hAnsi="Arial" w:cs="Arial"/>
                <w:color w:val="000000" w:themeColor="text1"/>
                <w:sz w:val="20"/>
                <w:szCs w:val="20"/>
              </w:rPr>
              <w:t>slovenskem jeziku</w:t>
            </w:r>
            <w:r w:rsidR="00382A79" w:rsidRPr="005A2526">
              <w:rPr>
                <w:rFonts w:ascii="Arial" w:eastAsiaTheme="minorEastAsia" w:hAnsi="Arial" w:cs="Arial"/>
                <w:color w:val="000000" w:themeColor="text1"/>
                <w:sz w:val="20"/>
                <w:szCs w:val="20"/>
              </w:rPr>
              <w:t xml:space="preserve"> (vsaj srednješolsko);</w:t>
            </w:r>
          </w:p>
          <w:p w14:paraId="2FD12A96" w14:textId="77777777" w:rsidR="00466DF4" w:rsidRPr="005A2526" w:rsidRDefault="00466DF4" w:rsidP="00481C78">
            <w:pPr>
              <w:pStyle w:val="ListParagraph"/>
              <w:rPr>
                <w:rFonts w:ascii="Arial" w:eastAsiaTheme="minorEastAsia" w:hAnsi="Arial" w:cs="Arial"/>
                <w:color w:val="000000" w:themeColor="text1"/>
                <w:sz w:val="20"/>
                <w:szCs w:val="20"/>
              </w:rPr>
            </w:pPr>
          </w:p>
          <w:p w14:paraId="1FC6FC7E" w14:textId="078BD303" w:rsidR="00466DF4" w:rsidRPr="005A2526" w:rsidRDefault="00A526C2" w:rsidP="0061236F">
            <w:pPr>
              <w:pStyle w:val="ListParagraph"/>
              <w:numPr>
                <w:ilvl w:val="0"/>
                <w:numId w:val="66"/>
              </w:numPr>
              <w:ind w:right="6"/>
              <w:rPr>
                <w:rFonts w:ascii="Arial" w:eastAsiaTheme="minorEastAsia" w:hAnsi="Arial" w:cs="Arial"/>
                <w:color w:val="000000" w:themeColor="text1"/>
                <w:sz w:val="20"/>
                <w:szCs w:val="20"/>
              </w:rPr>
            </w:pPr>
            <w:r w:rsidRPr="005A2526">
              <w:rPr>
                <w:rFonts w:ascii="Arial" w:eastAsiaTheme="minorEastAsia" w:hAnsi="Arial" w:cs="Arial"/>
                <w:color w:val="000000" w:themeColor="text1"/>
                <w:sz w:val="20"/>
                <w:szCs w:val="20"/>
              </w:rPr>
              <w:t xml:space="preserve">Veljaven certifikat s področja vodenja projektov (PMP, IPMA </w:t>
            </w:r>
            <w:proofErr w:type="spellStart"/>
            <w:r w:rsidR="001838AE" w:rsidRPr="005A2526">
              <w:rPr>
                <w:rFonts w:ascii="Arial" w:eastAsiaTheme="minorEastAsia" w:hAnsi="Arial" w:cs="Arial"/>
                <w:color w:val="000000" w:themeColor="text1"/>
                <w:sz w:val="20"/>
                <w:szCs w:val="20"/>
              </w:rPr>
              <w:t>Level</w:t>
            </w:r>
            <w:proofErr w:type="spellEnd"/>
            <w:r w:rsidR="001838AE" w:rsidRPr="005A2526">
              <w:rPr>
                <w:rFonts w:ascii="Arial" w:eastAsiaTheme="minorEastAsia" w:hAnsi="Arial" w:cs="Arial"/>
                <w:color w:val="000000" w:themeColor="text1"/>
                <w:sz w:val="20"/>
                <w:szCs w:val="20"/>
              </w:rPr>
              <w:t xml:space="preserve"> B ali C </w:t>
            </w:r>
            <w:r w:rsidRPr="005A2526">
              <w:rPr>
                <w:rFonts w:ascii="Arial" w:eastAsiaTheme="minorEastAsia" w:hAnsi="Arial" w:cs="Arial"/>
                <w:color w:val="000000" w:themeColor="text1"/>
                <w:sz w:val="20"/>
                <w:szCs w:val="20"/>
              </w:rPr>
              <w:t xml:space="preserve">ali </w:t>
            </w:r>
            <w:r w:rsidR="00064EA1" w:rsidRPr="005A2526">
              <w:rPr>
                <w:rFonts w:ascii="Arial" w:eastAsiaTheme="minorEastAsia" w:hAnsi="Arial" w:cs="Arial"/>
                <w:color w:val="000000" w:themeColor="text1"/>
                <w:sz w:val="20"/>
                <w:szCs w:val="20"/>
              </w:rPr>
              <w:t xml:space="preserve">po </w:t>
            </w:r>
            <w:r w:rsidR="00881E83" w:rsidRPr="005A2526">
              <w:rPr>
                <w:rFonts w:ascii="Arial" w:eastAsiaTheme="minorEastAsia" w:hAnsi="Arial" w:cs="Arial"/>
                <w:color w:val="000000" w:themeColor="text1"/>
                <w:sz w:val="20"/>
                <w:szCs w:val="20"/>
              </w:rPr>
              <w:t xml:space="preserve">zahtevanih </w:t>
            </w:r>
            <w:r w:rsidR="00064EA1" w:rsidRPr="005A2526">
              <w:rPr>
                <w:rFonts w:ascii="Arial" w:eastAsiaTheme="minorEastAsia" w:hAnsi="Arial" w:cs="Arial"/>
                <w:color w:val="000000" w:themeColor="text1"/>
                <w:sz w:val="20"/>
                <w:szCs w:val="20"/>
              </w:rPr>
              <w:t>izkušnjah in težavnosti</w:t>
            </w:r>
            <w:r w:rsidR="00881E83" w:rsidRPr="005A2526">
              <w:rPr>
                <w:rFonts w:ascii="Arial" w:eastAsiaTheme="minorEastAsia" w:hAnsi="Arial" w:cs="Arial"/>
                <w:color w:val="000000" w:themeColor="text1"/>
                <w:sz w:val="20"/>
                <w:szCs w:val="20"/>
              </w:rPr>
              <w:t xml:space="preserve"> certifikacije</w:t>
            </w:r>
            <w:r w:rsidR="00064EA1" w:rsidRPr="005A2526">
              <w:rPr>
                <w:rFonts w:ascii="Arial" w:eastAsiaTheme="minorEastAsia" w:hAnsi="Arial" w:cs="Arial"/>
                <w:color w:val="000000" w:themeColor="text1"/>
                <w:sz w:val="20"/>
                <w:szCs w:val="20"/>
              </w:rPr>
              <w:t xml:space="preserve"> </w:t>
            </w:r>
            <w:r w:rsidRPr="005A2526">
              <w:rPr>
                <w:rFonts w:ascii="Arial" w:eastAsiaTheme="minorEastAsia" w:hAnsi="Arial" w:cs="Arial"/>
                <w:color w:val="000000" w:themeColor="text1"/>
                <w:sz w:val="20"/>
                <w:szCs w:val="20"/>
              </w:rPr>
              <w:t>primerljiv</w:t>
            </w:r>
            <w:r w:rsidR="00270B70" w:rsidRPr="005A2526">
              <w:rPr>
                <w:rFonts w:ascii="Arial" w:eastAsiaTheme="minorEastAsia" w:hAnsi="Arial" w:cs="Arial"/>
                <w:color w:val="000000" w:themeColor="text1"/>
                <w:sz w:val="20"/>
                <w:szCs w:val="20"/>
              </w:rPr>
              <w:t xml:space="preserve"> – </w:t>
            </w:r>
            <w:r w:rsidR="00064EA1" w:rsidRPr="005A2526">
              <w:rPr>
                <w:rFonts w:ascii="Arial" w:eastAsiaTheme="minorEastAsia" w:hAnsi="Arial" w:cs="Arial"/>
                <w:color w:val="000000" w:themeColor="text1"/>
                <w:sz w:val="20"/>
                <w:szCs w:val="20"/>
              </w:rPr>
              <w:t xml:space="preserve">npr. IPMA </w:t>
            </w:r>
            <w:proofErr w:type="spellStart"/>
            <w:r w:rsidR="00064EA1" w:rsidRPr="005A2526">
              <w:rPr>
                <w:rFonts w:ascii="Arial" w:eastAsiaTheme="minorEastAsia" w:hAnsi="Arial" w:cs="Arial"/>
                <w:color w:val="000000" w:themeColor="text1"/>
                <w:sz w:val="20"/>
                <w:szCs w:val="20"/>
              </w:rPr>
              <w:t>Level</w:t>
            </w:r>
            <w:proofErr w:type="spellEnd"/>
            <w:r w:rsidR="00064EA1" w:rsidRPr="005A2526">
              <w:rPr>
                <w:rFonts w:ascii="Arial" w:eastAsiaTheme="minorEastAsia" w:hAnsi="Arial" w:cs="Arial"/>
                <w:color w:val="000000" w:themeColor="text1"/>
                <w:sz w:val="20"/>
                <w:szCs w:val="20"/>
              </w:rPr>
              <w:t xml:space="preserve"> A</w:t>
            </w:r>
            <w:r w:rsidR="00521C2C" w:rsidRPr="005A2526">
              <w:rPr>
                <w:rFonts w:ascii="Arial" w:eastAsiaTheme="minorEastAsia" w:hAnsi="Arial" w:cs="Arial"/>
                <w:color w:val="000000" w:themeColor="text1"/>
                <w:sz w:val="20"/>
                <w:szCs w:val="20"/>
              </w:rPr>
              <w:t>, PRINCE 2</w:t>
            </w:r>
            <w:r w:rsidR="00064EA1" w:rsidRPr="005A2526">
              <w:rPr>
                <w:rFonts w:ascii="Arial" w:eastAsiaTheme="minorEastAsia" w:hAnsi="Arial" w:cs="Arial"/>
                <w:color w:val="000000" w:themeColor="text1"/>
                <w:sz w:val="20"/>
                <w:szCs w:val="20"/>
              </w:rPr>
              <w:t xml:space="preserve"> </w:t>
            </w:r>
            <w:r w:rsidR="00270B70" w:rsidRPr="005A2526">
              <w:rPr>
                <w:rFonts w:ascii="Arial" w:eastAsiaTheme="minorEastAsia" w:hAnsi="Arial" w:cs="Arial"/>
                <w:color w:val="000000" w:themeColor="text1"/>
                <w:sz w:val="20"/>
                <w:szCs w:val="20"/>
              </w:rPr>
              <w:t>in</w:t>
            </w:r>
            <w:r w:rsidR="00064EA1" w:rsidRPr="005A2526">
              <w:rPr>
                <w:rFonts w:ascii="Arial" w:eastAsiaTheme="minorEastAsia" w:hAnsi="Arial" w:cs="Arial"/>
                <w:color w:val="000000" w:themeColor="text1"/>
                <w:sz w:val="20"/>
                <w:szCs w:val="20"/>
              </w:rPr>
              <w:t xml:space="preserve"> CSM </w:t>
            </w:r>
            <w:r w:rsidR="00270B70" w:rsidRPr="005A2526">
              <w:rPr>
                <w:rFonts w:ascii="Arial" w:eastAsiaTheme="minorEastAsia" w:hAnsi="Arial" w:cs="Arial"/>
                <w:color w:val="000000" w:themeColor="text1"/>
                <w:sz w:val="20"/>
                <w:szCs w:val="20"/>
              </w:rPr>
              <w:t>nis</w:t>
            </w:r>
            <w:r w:rsidR="00521C2C" w:rsidRPr="005A2526">
              <w:rPr>
                <w:rFonts w:ascii="Arial" w:eastAsiaTheme="minorEastAsia" w:hAnsi="Arial" w:cs="Arial"/>
                <w:color w:val="000000" w:themeColor="text1"/>
                <w:sz w:val="20"/>
                <w:szCs w:val="20"/>
              </w:rPr>
              <w:t>o</w:t>
            </w:r>
            <w:r w:rsidR="00270B70" w:rsidRPr="005A2526">
              <w:rPr>
                <w:rFonts w:ascii="Arial" w:eastAsiaTheme="minorEastAsia" w:hAnsi="Arial" w:cs="Arial"/>
                <w:color w:val="000000" w:themeColor="text1"/>
                <w:sz w:val="20"/>
                <w:szCs w:val="20"/>
              </w:rPr>
              <w:t xml:space="preserve"> primerljiv</w:t>
            </w:r>
            <w:r w:rsidR="00521C2C" w:rsidRPr="005A2526">
              <w:rPr>
                <w:rFonts w:ascii="Arial" w:eastAsiaTheme="minorEastAsia" w:hAnsi="Arial" w:cs="Arial"/>
                <w:color w:val="000000" w:themeColor="text1"/>
                <w:sz w:val="20"/>
                <w:szCs w:val="20"/>
              </w:rPr>
              <w:t>i</w:t>
            </w:r>
            <w:r w:rsidR="00270B70" w:rsidRPr="005A2526">
              <w:rPr>
                <w:rFonts w:ascii="Arial" w:eastAsiaTheme="minorEastAsia" w:hAnsi="Arial" w:cs="Arial"/>
                <w:color w:val="000000" w:themeColor="text1"/>
                <w:sz w:val="20"/>
                <w:szCs w:val="20"/>
              </w:rPr>
              <w:t xml:space="preserve"> certifikat</w:t>
            </w:r>
            <w:r w:rsidR="00521C2C" w:rsidRPr="005A2526">
              <w:rPr>
                <w:rFonts w:ascii="Arial" w:eastAsiaTheme="minorEastAsia" w:hAnsi="Arial" w:cs="Arial"/>
                <w:color w:val="000000" w:themeColor="text1"/>
                <w:sz w:val="20"/>
                <w:szCs w:val="20"/>
              </w:rPr>
              <w:t>i</w:t>
            </w:r>
            <w:r w:rsidR="0061236F" w:rsidRPr="005A2526">
              <w:rPr>
                <w:rFonts w:ascii="Arial" w:eastAsiaTheme="minorEastAsia" w:hAnsi="Arial" w:cs="Arial"/>
                <w:color w:val="000000" w:themeColor="text1"/>
                <w:sz w:val="20"/>
                <w:szCs w:val="20"/>
              </w:rPr>
              <w:t xml:space="preserve"> – dokazno breme dokazovanja primerljivosti je na ponudniku</w:t>
            </w:r>
            <w:r w:rsidRPr="005A2526">
              <w:rPr>
                <w:rFonts w:ascii="Arial" w:eastAsiaTheme="minorEastAsia" w:hAnsi="Arial" w:cs="Arial"/>
                <w:color w:val="000000" w:themeColor="text1"/>
                <w:sz w:val="20"/>
                <w:szCs w:val="20"/>
              </w:rPr>
              <w:t>);</w:t>
            </w:r>
          </w:p>
          <w:p w14:paraId="624C3954" w14:textId="77777777" w:rsidR="00CE21E6" w:rsidRPr="005A2526" w:rsidRDefault="00CE21E6" w:rsidP="00CE21E6">
            <w:pPr>
              <w:pStyle w:val="ListParagraph"/>
              <w:ind w:left="360" w:right="6"/>
              <w:rPr>
                <w:rFonts w:ascii="Arial" w:eastAsiaTheme="minorHAnsi" w:hAnsi="Arial" w:cs="Arial"/>
                <w:color w:val="000000" w:themeColor="text1"/>
                <w:sz w:val="20"/>
                <w:szCs w:val="20"/>
              </w:rPr>
            </w:pPr>
          </w:p>
          <w:p w14:paraId="76FAAAA1" w14:textId="15A3B228" w:rsidR="00CB2315" w:rsidRPr="005A2526" w:rsidRDefault="00CB2315" w:rsidP="00C57D58">
            <w:pPr>
              <w:pStyle w:val="ListParagraph"/>
              <w:numPr>
                <w:ilvl w:val="0"/>
                <w:numId w:val="66"/>
              </w:numPr>
              <w:ind w:right="6"/>
              <w:rPr>
                <w:rFonts w:ascii="Arial" w:eastAsiaTheme="minorHAnsi" w:hAnsi="Arial" w:cs="Arial"/>
                <w:color w:val="000000" w:themeColor="text1"/>
                <w:sz w:val="20"/>
                <w:szCs w:val="20"/>
                <w:lang w:eastAsia="en-US"/>
              </w:rPr>
            </w:pPr>
            <w:r w:rsidRPr="005A2526">
              <w:rPr>
                <w:rFonts w:ascii="Arial" w:eastAsiaTheme="minorHAnsi" w:hAnsi="Arial" w:cs="Arial"/>
                <w:color w:val="000000" w:themeColor="text1"/>
                <w:sz w:val="20"/>
                <w:szCs w:val="20"/>
                <w:lang w:eastAsia="en-US"/>
              </w:rPr>
              <w:t>Obrazec 12: »</w:t>
            </w:r>
            <w:r w:rsidRPr="005A2526">
              <w:rPr>
                <w:rFonts w:ascii="Arial" w:eastAsiaTheme="minorHAnsi" w:hAnsi="Arial" w:cs="Arial"/>
                <w:i/>
                <w:iCs/>
                <w:color w:val="000000" w:themeColor="text1"/>
                <w:sz w:val="20"/>
                <w:szCs w:val="20"/>
                <w:lang w:eastAsia="en-US"/>
              </w:rPr>
              <w:t>Referenčno potrdilo za strokovnjaka – eTTL (vodja projekta)</w:t>
            </w:r>
            <w:r w:rsidRPr="005A2526">
              <w:rPr>
                <w:rFonts w:ascii="Arial" w:eastAsiaTheme="minorHAnsi" w:hAnsi="Arial" w:cs="Arial"/>
                <w:color w:val="000000" w:themeColor="text1"/>
                <w:sz w:val="20"/>
                <w:szCs w:val="20"/>
                <w:lang w:eastAsia="en-US"/>
              </w:rPr>
              <w:t>«</w:t>
            </w:r>
            <w:r w:rsidR="00D67876" w:rsidRPr="005A2526">
              <w:rPr>
                <w:rFonts w:ascii="Arial" w:eastAsiaTheme="minorHAnsi" w:hAnsi="Arial" w:cs="Arial"/>
                <w:color w:val="000000" w:themeColor="text1"/>
                <w:sz w:val="20"/>
                <w:szCs w:val="20"/>
                <w:lang w:eastAsia="en-US"/>
              </w:rPr>
              <w:t xml:space="preserve"> (za vsak referenčni projekt)</w:t>
            </w:r>
            <w:r w:rsidRPr="005A2526">
              <w:rPr>
                <w:rFonts w:ascii="Arial" w:eastAsiaTheme="minorHAnsi" w:hAnsi="Arial" w:cs="Arial"/>
                <w:color w:val="000000" w:themeColor="text1"/>
                <w:sz w:val="20"/>
                <w:szCs w:val="20"/>
                <w:lang w:eastAsia="en-US"/>
              </w:rPr>
              <w:t>;</w:t>
            </w:r>
          </w:p>
          <w:p w14:paraId="0970DDC0" w14:textId="77777777" w:rsidR="00CB2315" w:rsidRPr="005A2526" w:rsidRDefault="00CB2315" w:rsidP="00A55D24">
            <w:pPr>
              <w:pStyle w:val="ListParagraph"/>
              <w:rPr>
                <w:rFonts w:ascii="Arial" w:eastAsiaTheme="minorHAnsi" w:hAnsi="Arial" w:cs="Arial"/>
                <w:color w:val="000000" w:themeColor="text1"/>
                <w:sz w:val="20"/>
                <w:szCs w:val="20"/>
                <w:lang w:eastAsia="en-US"/>
              </w:rPr>
            </w:pPr>
          </w:p>
          <w:p w14:paraId="14D6A00E" w14:textId="1C00186F" w:rsidR="00527DAA" w:rsidRPr="005A2526" w:rsidRDefault="00527DAA" w:rsidP="00C57D58">
            <w:pPr>
              <w:pStyle w:val="ListParagraph"/>
              <w:numPr>
                <w:ilvl w:val="0"/>
                <w:numId w:val="66"/>
              </w:numPr>
              <w:ind w:right="6"/>
              <w:rPr>
                <w:rFonts w:ascii="Arial" w:eastAsiaTheme="minorHAnsi" w:hAnsi="Arial" w:cs="Arial"/>
                <w:color w:val="000000" w:themeColor="text1"/>
                <w:sz w:val="20"/>
                <w:szCs w:val="20"/>
                <w:lang w:eastAsia="en-US"/>
              </w:rPr>
            </w:pPr>
            <w:r w:rsidRPr="005A2526">
              <w:rPr>
                <w:rFonts w:ascii="Arial" w:eastAsiaTheme="minorHAnsi" w:hAnsi="Arial" w:cs="Arial"/>
                <w:color w:val="000000" w:themeColor="text1"/>
                <w:sz w:val="20"/>
                <w:szCs w:val="20"/>
                <w:lang w:eastAsia="en-US"/>
              </w:rPr>
              <w:t xml:space="preserve">Obrazec </w:t>
            </w:r>
            <w:r w:rsidR="00FC14AA" w:rsidRPr="005A2526">
              <w:rPr>
                <w:rFonts w:ascii="Arial" w:eastAsiaTheme="minorHAnsi" w:hAnsi="Arial" w:cs="Arial"/>
                <w:color w:val="000000" w:themeColor="text1"/>
                <w:sz w:val="20"/>
                <w:szCs w:val="20"/>
                <w:lang w:eastAsia="en-US"/>
              </w:rPr>
              <w:t>1</w:t>
            </w:r>
            <w:r w:rsidR="004442EE" w:rsidRPr="005A2526">
              <w:rPr>
                <w:rFonts w:ascii="Arial" w:eastAsiaTheme="minorHAnsi" w:hAnsi="Arial" w:cs="Arial"/>
                <w:color w:val="000000" w:themeColor="text1"/>
                <w:sz w:val="20"/>
                <w:szCs w:val="20"/>
                <w:lang w:eastAsia="en-US"/>
              </w:rPr>
              <w:t>7</w:t>
            </w:r>
            <w:r w:rsidR="00FC14AA" w:rsidRPr="005A2526">
              <w:rPr>
                <w:rFonts w:ascii="Arial" w:eastAsiaTheme="minorHAnsi" w:hAnsi="Arial" w:cs="Arial"/>
                <w:color w:val="000000" w:themeColor="text1"/>
                <w:sz w:val="20"/>
                <w:szCs w:val="20"/>
                <w:lang w:eastAsia="en-US"/>
              </w:rPr>
              <w:t>:</w:t>
            </w:r>
            <w:r w:rsidRPr="005A2526">
              <w:rPr>
                <w:rFonts w:ascii="Arial" w:eastAsiaTheme="minorHAnsi" w:hAnsi="Arial" w:cs="Arial"/>
                <w:color w:val="000000" w:themeColor="text1"/>
                <w:sz w:val="20"/>
                <w:szCs w:val="20"/>
                <w:lang w:eastAsia="en-US"/>
              </w:rPr>
              <w:t xml:space="preserve"> »</w:t>
            </w:r>
            <w:r w:rsidRPr="005A2526">
              <w:rPr>
                <w:rFonts w:ascii="Arial" w:eastAsiaTheme="minorHAnsi" w:hAnsi="Arial" w:cs="Arial"/>
                <w:i/>
                <w:iCs/>
                <w:color w:val="000000" w:themeColor="text1"/>
                <w:sz w:val="20"/>
                <w:szCs w:val="20"/>
                <w:lang w:eastAsia="en-US"/>
              </w:rPr>
              <w:t xml:space="preserve">Seznam kadrov – </w:t>
            </w:r>
            <w:r w:rsidR="00447B23" w:rsidRPr="005A2526">
              <w:rPr>
                <w:rFonts w:ascii="Arial" w:eastAsiaTheme="minorHAnsi" w:hAnsi="Arial" w:cs="Arial"/>
                <w:i/>
                <w:iCs/>
                <w:color w:val="000000" w:themeColor="text1"/>
                <w:sz w:val="20"/>
                <w:szCs w:val="20"/>
                <w:lang w:eastAsia="en-US"/>
              </w:rPr>
              <w:t>eTTL</w:t>
            </w:r>
            <w:r w:rsidRPr="005A2526">
              <w:rPr>
                <w:rFonts w:ascii="Arial" w:eastAsiaTheme="minorHAnsi" w:hAnsi="Arial" w:cs="Arial"/>
                <w:color w:val="000000" w:themeColor="text1"/>
                <w:sz w:val="20"/>
                <w:szCs w:val="20"/>
                <w:lang w:eastAsia="en-US"/>
              </w:rPr>
              <w:t>«</w:t>
            </w:r>
            <w:r w:rsidR="000F0119" w:rsidRPr="005A2526">
              <w:rPr>
                <w:rFonts w:ascii="Arial" w:eastAsiaTheme="minorHAnsi" w:hAnsi="Arial" w:cs="Arial"/>
                <w:color w:val="000000" w:themeColor="text1"/>
                <w:sz w:val="20"/>
                <w:szCs w:val="20"/>
                <w:lang w:eastAsia="en-US"/>
              </w:rPr>
              <w:t>.</w:t>
            </w:r>
          </w:p>
          <w:p w14:paraId="51C1A9BE" w14:textId="77777777" w:rsidR="00447B23" w:rsidRPr="005A2526" w:rsidRDefault="00447B23" w:rsidP="00447B23">
            <w:pPr>
              <w:rPr>
                <w:rFonts w:ascii="Arial" w:eastAsiaTheme="minorHAnsi" w:hAnsi="Arial" w:cs="Arial"/>
                <w:strike/>
                <w:color w:val="000000" w:themeColor="text1"/>
                <w:sz w:val="20"/>
                <w:szCs w:val="20"/>
              </w:rPr>
            </w:pPr>
          </w:p>
          <w:p w14:paraId="10F51666" w14:textId="5E412520" w:rsidR="00447B23" w:rsidRPr="005A2526" w:rsidRDefault="00447B23" w:rsidP="003E2FE5">
            <w:pPr>
              <w:rPr>
                <w:rFonts w:ascii="Arial" w:eastAsiaTheme="minorHAnsi" w:hAnsi="Arial" w:cs="Arial"/>
                <w:color w:val="000000" w:themeColor="text1"/>
                <w:sz w:val="20"/>
                <w:szCs w:val="20"/>
              </w:rPr>
            </w:pPr>
          </w:p>
        </w:tc>
      </w:tr>
      <w:tr w:rsidR="00F63433" w:rsidRPr="005A2526" w14:paraId="35D1A42F" w14:textId="77777777" w:rsidTr="40A923DA">
        <w:trPr>
          <w:trHeight w:val="313"/>
        </w:trPr>
        <w:tc>
          <w:tcPr>
            <w:tcW w:w="3758" w:type="dxa"/>
            <w:tcBorders>
              <w:top w:val="nil"/>
              <w:left w:val="single" w:sz="6" w:space="0" w:color="auto"/>
              <w:bottom w:val="single" w:sz="4" w:space="0" w:color="auto"/>
              <w:right w:val="single" w:sz="6" w:space="0" w:color="auto"/>
            </w:tcBorders>
            <w:shd w:val="clear" w:color="auto" w:fill="auto"/>
          </w:tcPr>
          <w:p w14:paraId="7664DCBB" w14:textId="1A2ACADF" w:rsidR="00F63433" w:rsidRPr="005A2526" w:rsidRDefault="1C1DB732" w:rsidP="40A923DA">
            <w:pPr>
              <w:ind w:right="6"/>
              <w:jc w:val="both"/>
              <w:rPr>
                <w:rFonts w:ascii="Arial" w:eastAsiaTheme="minorEastAsia" w:hAnsi="Arial" w:cs="Arial"/>
                <w:b/>
                <w:bCs/>
                <w:color w:val="000000" w:themeColor="text1"/>
                <w:sz w:val="20"/>
                <w:szCs w:val="20"/>
                <w:u w:val="single"/>
              </w:rPr>
            </w:pPr>
            <w:r w:rsidRPr="005A2526">
              <w:rPr>
                <w:rFonts w:ascii="Arial" w:eastAsiaTheme="minorEastAsia" w:hAnsi="Arial" w:cs="Arial"/>
                <w:b/>
                <w:bCs/>
                <w:color w:val="000000" w:themeColor="text1"/>
                <w:sz w:val="20"/>
                <w:szCs w:val="20"/>
                <w:u w:val="single"/>
              </w:rPr>
              <w:lastRenderedPageBreak/>
              <w:t xml:space="preserve">Kader 2: Vodja projekta – </w:t>
            </w:r>
            <w:r w:rsidR="4BD70EBD" w:rsidRPr="005A2526">
              <w:rPr>
                <w:rFonts w:ascii="Arial" w:eastAsiaTheme="minorEastAsia" w:hAnsi="Arial" w:cs="Arial"/>
                <w:b/>
                <w:bCs/>
                <w:color w:val="000000" w:themeColor="text1"/>
                <w:sz w:val="20"/>
                <w:szCs w:val="20"/>
                <w:u w:val="single"/>
              </w:rPr>
              <w:t>pomočnik</w:t>
            </w:r>
          </w:p>
          <w:p w14:paraId="59D03F2C" w14:textId="2D7C1CA9" w:rsidR="00393107" w:rsidRPr="005A2526" w:rsidRDefault="00393107" w:rsidP="00393107">
            <w:pPr>
              <w:ind w:right="6"/>
              <w:jc w:val="both"/>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 xml:space="preserve">Ponudnik razpolaga z vsaj enim (1) </w:t>
            </w:r>
            <w:r w:rsidR="000852CE" w:rsidRPr="005A2526">
              <w:rPr>
                <w:rFonts w:ascii="Arial" w:eastAsiaTheme="minorHAnsi" w:hAnsi="Arial" w:cs="Arial"/>
                <w:color w:val="000000" w:themeColor="text1"/>
                <w:sz w:val="20"/>
                <w:szCs w:val="20"/>
              </w:rPr>
              <w:t xml:space="preserve">pomočnikom </w:t>
            </w:r>
            <w:r w:rsidRPr="005A2526">
              <w:rPr>
                <w:rFonts w:ascii="Arial" w:eastAsiaTheme="minorHAnsi" w:hAnsi="Arial" w:cs="Arial"/>
                <w:color w:val="000000" w:themeColor="text1"/>
                <w:sz w:val="20"/>
                <w:szCs w:val="20"/>
              </w:rPr>
              <w:t>vodje projekta, ki izpolnjuje najmanj naslednje pogoje:</w:t>
            </w:r>
          </w:p>
          <w:p w14:paraId="251451AE" w14:textId="256CD733" w:rsidR="00393107" w:rsidRPr="005A2526" w:rsidRDefault="00393107" w:rsidP="00393107">
            <w:pPr>
              <w:pStyle w:val="ListParagraph"/>
              <w:numPr>
                <w:ilvl w:val="0"/>
                <w:numId w:val="81"/>
              </w:numPr>
              <w:ind w:left="360"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 xml:space="preserve">ima vsaj pet (5) let delovnih izkušenj, </w:t>
            </w:r>
          </w:p>
          <w:p w14:paraId="178E39C2" w14:textId="77777777" w:rsidR="00393107" w:rsidRPr="005A2526" w:rsidRDefault="00393107" w:rsidP="00393107">
            <w:pPr>
              <w:pStyle w:val="ListParagraph"/>
              <w:ind w:left="360" w:right="6"/>
              <w:rPr>
                <w:rFonts w:ascii="Arial" w:eastAsiaTheme="minorHAnsi" w:hAnsi="Arial" w:cs="Arial"/>
                <w:color w:val="000000" w:themeColor="text1"/>
                <w:sz w:val="20"/>
                <w:szCs w:val="20"/>
              </w:rPr>
            </w:pPr>
          </w:p>
          <w:p w14:paraId="464A8E22" w14:textId="77777777" w:rsidR="00393107" w:rsidRPr="005A2526" w:rsidRDefault="00393107" w:rsidP="00393107">
            <w:pPr>
              <w:numPr>
                <w:ilvl w:val="0"/>
                <w:numId w:val="81"/>
              </w:numPr>
              <w:spacing w:after="0" w:line="257" w:lineRule="auto"/>
              <w:ind w:left="357" w:hanging="357"/>
              <w:rPr>
                <w:rFonts w:ascii="Arial" w:eastAsia="Arial" w:hAnsi="Arial" w:cs="Arial"/>
                <w:sz w:val="20"/>
                <w:szCs w:val="20"/>
              </w:rPr>
            </w:pPr>
            <w:r w:rsidRPr="005A2526">
              <w:rPr>
                <w:rFonts w:ascii="Arial" w:eastAsiaTheme="minorEastAsia" w:hAnsi="Arial" w:cs="Arial"/>
                <w:color w:val="000000" w:themeColor="text1"/>
                <w:sz w:val="20"/>
                <w:szCs w:val="20"/>
              </w:rPr>
              <w:t xml:space="preserve">izkazuje znanje slovenskega jezika stopnje vsaj </w:t>
            </w:r>
            <w:r w:rsidRPr="005A2526">
              <w:rPr>
                <w:rFonts w:ascii="Arial" w:eastAsia="Arial" w:hAnsi="Arial" w:cs="Arial"/>
                <w:sz w:val="20"/>
                <w:szCs w:val="20"/>
              </w:rPr>
              <w:t>B2 po Skupnem evropskem referenčnem okviru za jezike (CEFR) ali uspešno zaključeno izobraževanje v slovenskem jeziku (vsaj srednješolsko),</w:t>
            </w:r>
          </w:p>
          <w:p w14:paraId="791C7645" w14:textId="77777777" w:rsidR="00393107" w:rsidRPr="005A2526" w:rsidRDefault="00393107" w:rsidP="00393107">
            <w:pPr>
              <w:spacing w:after="0" w:line="257" w:lineRule="auto"/>
              <w:rPr>
                <w:rFonts w:ascii="Arial" w:eastAsiaTheme="minorEastAsia" w:hAnsi="Arial" w:cs="Arial"/>
                <w:color w:val="000000" w:themeColor="text1"/>
                <w:sz w:val="20"/>
                <w:szCs w:val="20"/>
              </w:rPr>
            </w:pPr>
          </w:p>
          <w:p w14:paraId="09F7F936" w14:textId="08238A10" w:rsidR="00F63433" w:rsidRPr="005A2526" w:rsidRDefault="1C1DB732" w:rsidP="40A923DA">
            <w:pPr>
              <w:numPr>
                <w:ilvl w:val="0"/>
                <w:numId w:val="81"/>
              </w:numPr>
              <w:ind w:left="360" w:right="6"/>
              <w:rPr>
                <w:rFonts w:ascii="Arial" w:eastAsiaTheme="minorEastAsia" w:hAnsi="Arial" w:cs="Arial"/>
                <w:color w:val="000000" w:themeColor="text1"/>
                <w:sz w:val="20"/>
                <w:szCs w:val="20"/>
              </w:rPr>
            </w:pPr>
            <w:r w:rsidRPr="005A2526">
              <w:rPr>
                <w:rFonts w:ascii="Arial" w:eastAsiaTheme="minorEastAsia" w:hAnsi="Arial" w:cs="Arial"/>
                <w:color w:val="000000" w:themeColor="text1"/>
                <w:sz w:val="20"/>
                <w:szCs w:val="20"/>
              </w:rPr>
              <w:t xml:space="preserve">izkazuje, da je v zadnjih </w:t>
            </w:r>
            <w:r w:rsidR="5E7AC7BF" w:rsidRPr="005A2526">
              <w:rPr>
                <w:rFonts w:ascii="Arial" w:eastAsiaTheme="minorEastAsia" w:hAnsi="Arial" w:cs="Arial"/>
                <w:color w:val="000000" w:themeColor="text1"/>
                <w:sz w:val="20"/>
                <w:szCs w:val="20"/>
              </w:rPr>
              <w:t>petih</w:t>
            </w:r>
            <w:r w:rsidR="6DB2CF36" w:rsidRPr="005A2526">
              <w:rPr>
                <w:rFonts w:ascii="Arial" w:eastAsiaTheme="minorEastAsia" w:hAnsi="Arial" w:cs="Arial"/>
                <w:color w:val="000000" w:themeColor="text1"/>
                <w:sz w:val="20"/>
                <w:szCs w:val="20"/>
              </w:rPr>
              <w:t xml:space="preserve"> </w:t>
            </w:r>
            <w:r w:rsidRPr="005A2526">
              <w:rPr>
                <w:rFonts w:ascii="Arial" w:eastAsiaTheme="minorEastAsia" w:hAnsi="Arial" w:cs="Arial"/>
                <w:color w:val="000000" w:themeColor="text1"/>
                <w:sz w:val="20"/>
                <w:szCs w:val="20"/>
              </w:rPr>
              <w:t>(</w:t>
            </w:r>
            <w:r w:rsidR="5E7AC7BF" w:rsidRPr="005A2526">
              <w:rPr>
                <w:rFonts w:ascii="Arial" w:eastAsiaTheme="minorEastAsia" w:hAnsi="Arial" w:cs="Arial"/>
                <w:color w:val="000000" w:themeColor="text1"/>
                <w:sz w:val="20"/>
                <w:szCs w:val="20"/>
              </w:rPr>
              <w:t>5</w:t>
            </w:r>
            <w:r w:rsidRPr="005A2526">
              <w:rPr>
                <w:rFonts w:ascii="Arial" w:eastAsiaTheme="minorEastAsia" w:hAnsi="Arial" w:cs="Arial"/>
                <w:color w:val="000000" w:themeColor="text1"/>
                <w:sz w:val="20"/>
                <w:szCs w:val="20"/>
              </w:rPr>
              <w:t>) letih (šteto od dneva objave obvestila o tem naročilu na portalu javnih naročil)</w:t>
            </w:r>
            <w:r w:rsidRPr="005A2526" w:rsidDel="00402BE5">
              <w:rPr>
                <w:rFonts w:ascii="Arial" w:eastAsiaTheme="minorEastAsia" w:hAnsi="Arial" w:cs="Arial"/>
                <w:color w:val="000000" w:themeColor="text1"/>
                <w:sz w:val="20"/>
                <w:szCs w:val="20"/>
              </w:rPr>
              <w:t xml:space="preserve"> </w:t>
            </w:r>
            <w:r w:rsidRPr="005A2526">
              <w:rPr>
                <w:rFonts w:ascii="Arial" w:eastAsiaTheme="minorEastAsia" w:hAnsi="Arial" w:cs="Arial"/>
                <w:color w:val="000000" w:themeColor="text1"/>
                <w:sz w:val="20"/>
                <w:szCs w:val="20"/>
              </w:rPr>
              <w:t xml:space="preserve">vodil vsaj </w:t>
            </w:r>
            <w:r w:rsidR="6A16E484" w:rsidRPr="005A2526">
              <w:rPr>
                <w:rFonts w:ascii="Arial" w:eastAsiaTheme="minorEastAsia" w:hAnsi="Arial" w:cs="Arial"/>
                <w:color w:val="000000" w:themeColor="text1"/>
                <w:sz w:val="20"/>
                <w:szCs w:val="20"/>
              </w:rPr>
              <w:t>en</w:t>
            </w:r>
            <w:r w:rsidRPr="005A2526">
              <w:rPr>
                <w:rFonts w:ascii="Arial" w:eastAsiaTheme="minorEastAsia" w:hAnsi="Arial" w:cs="Arial"/>
                <w:color w:val="000000" w:themeColor="text1"/>
                <w:sz w:val="20"/>
                <w:szCs w:val="20"/>
              </w:rPr>
              <w:t xml:space="preserve"> (</w:t>
            </w:r>
            <w:r w:rsidR="6A16E484" w:rsidRPr="005A2526">
              <w:rPr>
                <w:rFonts w:ascii="Arial" w:eastAsiaTheme="minorEastAsia" w:hAnsi="Arial" w:cs="Arial"/>
                <w:color w:val="000000" w:themeColor="text1"/>
                <w:sz w:val="20"/>
                <w:szCs w:val="20"/>
              </w:rPr>
              <w:t>1</w:t>
            </w:r>
            <w:r w:rsidRPr="005A2526">
              <w:rPr>
                <w:rFonts w:ascii="Arial" w:eastAsiaTheme="minorEastAsia" w:hAnsi="Arial" w:cs="Arial"/>
                <w:color w:val="000000" w:themeColor="text1"/>
                <w:sz w:val="20"/>
                <w:szCs w:val="20"/>
              </w:rPr>
              <w:t>) uspešno zaključen projekt implementacije zdravstvenega informacijskega sistema za klinično uporabo</w:t>
            </w:r>
            <w:r w:rsidR="00393107" w:rsidRPr="005A2526">
              <w:rPr>
                <w:rStyle w:val="FootnoteReference"/>
                <w:rFonts w:ascii="Arial" w:eastAsiaTheme="minorEastAsia" w:hAnsi="Arial" w:cs="Arial"/>
                <w:color w:val="000000" w:themeColor="text1"/>
                <w:sz w:val="20"/>
                <w:szCs w:val="20"/>
              </w:rPr>
              <w:footnoteReference w:id="7"/>
            </w:r>
            <w:r w:rsidR="60CA9364" w:rsidRPr="005A2526">
              <w:rPr>
                <w:rFonts w:ascii="Arial" w:eastAsiaTheme="minorEastAsia" w:hAnsi="Arial" w:cs="Arial"/>
                <w:color w:val="000000" w:themeColor="text1"/>
                <w:sz w:val="20"/>
                <w:szCs w:val="20"/>
              </w:rPr>
              <w:t>, v vrednosti vsaj 300.000 EUR brez DDV</w:t>
            </w:r>
            <w:r w:rsidRPr="005A2526">
              <w:rPr>
                <w:rFonts w:ascii="Arial" w:eastAsiaTheme="minorEastAsia" w:hAnsi="Arial" w:cs="Arial"/>
                <w:color w:val="000000" w:themeColor="text1"/>
                <w:sz w:val="20"/>
                <w:szCs w:val="20"/>
              </w:rPr>
              <w:t>.</w:t>
            </w:r>
          </w:p>
        </w:tc>
        <w:tc>
          <w:tcPr>
            <w:tcW w:w="5296" w:type="dxa"/>
            <w:tcBorders>
              <w:top w:val="nil"/>
              <w:left w:val="nil"/>
              <w:bottom w:val="single" w:sz="4" w:space="0" w:color="auto"/>
              <w:right w:val="single" w:sz="6" w:space="0" w:color="auto"/>
            </w:tcBorders>
            <w:shd w:val="clear" w:color="auto" w:fill="auto"/>
          </w:tcPr>
          <w:p w14:paraId="1D8C00A3" w14:textId="77777777" w:rsidR="00086D75" w:rsidRPr="005A2526" w:rsidRDefault="00086D75" w:rsidP="00086D75">
            <w:pPr>
              <w:ind w:right="6"/>
              <w:jc w:val="both"/>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Ponudnik predloži naslednja dokazila:</w:t>
            </w:r>
          </w:p>
          <w:p w14:paraId="67523D3A" w14:textId="7A4CDF39" w:rsidR="00086D75" w:rsidRPr="005A2526" w:rsidRDefault="00086D75" w:rsidP="00086D75">
            <w:pPr>
              <w:pStyle w:val="ListParagraph"/>
              <w:numPr>
                <w:ilvl w:val="0"/>
                <w:numId w:val="66"/>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Izjava delodajalca ali druga ustrezna dokazila</w:t>
            </w:r>
            <w:r w:rsidR="00D6061D" w:rsidRPr="005A2526">
              <w:rPr>
                <w:rFonts w:ascii="Arial" w:eastAsiaTheme="minorHAnsi" w:hAnsi="Arial" w:cs="Arial"/>
                <w:color w:val="000000" w:themeColor="text1"/>
                <w:sz w:val="20"/>
                <w:szCs w:val="20"/>
              </w:rPr>
              <w:t xml:space="preserve"> (npr. izpis obdobij zavarovanja ZPIZ)</w:t>
            </w:r>
            <w:r w:rsidRPr="005A2526">
              <w:rPr>
                <w:rFonts w:ascii="Arial" w:eastAsiaTheme="minorHAnsi" w:hAnsi="Arial" w:cs="Arial"/>
                <w:color w:val="000000" w:themeColor="text1"/>
                <w:sz w:val="20"/>
                <w:szCs w:val="20"/>
              </w:rPr>
              <w:t>, ki potrjujejo vsaj pet (5) let delovnih izkušenj;</w:t>
            </w:r>
          </w:p>
          <w:p w14:paraId="5903D2DA" w14:textId="77777777" w:rsidR="00086D75" w:rsidRPr="005A2526" w:rsidRDefault="00086D75" w:rsidP="00086D75">
            <w:pPr>
              <w:pStyle w:val="ListParagraph"/>
              <w:ind w:left="360" w:right="6"/>
              <w:rPr>
                <w:rFonts w:ascii="Arial" w:eastAsiaTheme="minorHAnsi" w:hAnsi="Arial" w:cs="Arial"/>
                <w:color w:val="000000" w:themeColor="text1"/>
                <w:sz w:val="20"/>
                <w:szCs w:val="20"/>
              </w:rPr>
            </w:pPr>
          </w:p>
          <w:p w14:paraId="44D87952" w14:textId="7E422DE3" w:rsidR="00086D75" w:rsidRPr="005A2526" w:rsidRDefault="00086D75" w:rsidP="00086D75">
            <w:pPr>
              <w:pStyle w:val="ListParagraph"/>
              <w:numPr>
                <w:ilvl w:val="0"/>
                <w:numId w:val="66"/>
              </w:numPr>
              <w:ind w:right="6"/>
              <w:rPr>
                <w:rFonts w:ascii="Arial" w:eastAsiaTheme="minorEastAsia" w:hAnsi="Arial" w:cs="Arial"/>
                <w:color w:val="000000" w:themeColor="text1"/>
                <w:sz w:val="20"/>
                <w:szCs w:val="20"/>
              </w:rPr>
            </w:pPr>
            <w:r w:rsidRPr="005A2526">
              <w:rPr>
                <w:rFonts w:ascii="Arial" w:eastAsiaTheme="minorEastAsia" w:hAnsi="Arial" w:cs="Arial"/>
                <w:color w:val="000000" w:themeColor="text1"/>
                <w:sz w:val="20"/>
                <w:szCs w:val="20"/>
              </w:rPr>
              <w:t>Veljavno potrdilo o znanju slovenskega jezika stopnje vsaj B2 po CEFR</w:t>
            </w:r>
            <w:r w:rsidRPr="005A2526">
              <w:rPr>
                <w:rStyle w:val="FootnoteReference"/>
                <w:rFonts w:ascii="Arial" w:eastAsiaTheme="minorEastAsia" w:hAnsi="Arial" w:cs="Arial"/>
                <w:color w:val="000000" w:themeColor="text1"/>
                <w:sz w:val="20"/>
                <w:szCs w:val="20"/>
              </w:rPr>
              <w:footnoteReference w:id="8"/>
            </w:r>
            <w:r w:rsidRPr="005A2526">
              <w:rPr>
                <w:rFonts w:ascii="Arial" w:eastAsiaTheme="minorEastAsia" w:hAnsi="Arial" w:cs="Arial"/>
                <w:color w:val="000000" w:themeColor="text1"/>
                <w:sz w:val="20"/>
                <w:szCs w:val="20"/>
              </w:rPr>
              <w:t xml:space="preserve"> ali potrdilo o uspešno zaključenem izobraževanju v slovenskem jeziku (vsaj srednješolsko);</w:t>
            </w:r>
          </w:p>
          <w:p w14:paraId="6AC7ABBC" w14:textId="77777777" w:rsidR="00086D75" w:rsidRPr="005A2526" w:rsidRDefault="00086D75" w:rsidP="00481C78">
            <w:pPr>
              <w:pStyle w:val="ListParagraph"/>
              <w:rPr>
                <w:rFonts w:ascii="Arial" w:eastAsiaTheme="minorEastAsia" w:hAnsi="Arial" w:cs="Arial"/>
                <w:color w:val="000000" w:themeColor="text1"/>
                <w:sz w:val="20"/>
                <w:szCs w:val="20"/>
              </w:rPr>
            </w:pPr>
          </w:p>
          <w:p w14:paraId="26D30F05" w14:textId="71738F46" w:rsidR="00CB2315" w:rsidRPr="005A2526" w:rsidRDefault="00CB2315" w:rsidP="00481C78">
            <w:pPr>
              <w:pStyle w:val="ListParagraph"/>
              <w:numPr>
                <w:ilvl w:val="0"/>
                <w:numId w:val="66"/>
              </w:numPr>
              <w:ind w:right="6"/>
              <w:rPr>
                <w:rFonts w:ascii="Arial" w:eastAsiaTheme="minorEastAsia" w:hAnsi="Arial" w:cs="Arial"/>
                <w:color w:val="000000" w:themeColor="text1"/>
                <w:sz w:val="20"/>
                <w:szCs w:val="20"/>
              </w:rPr>
            </w:pPr>
            <w:r w:rsidRPr="005A2526">
              <w:rPr>
                <w:rFonts w:ascii="Arial" w:eastAsiaTheme="minorHAnsi" w:hAnsi="Arial" w:cs="Arial"/>
                <w:color w:val="000000" w:themeColor="text1"/>
                <w:sz w:val="20"/>
                <w:szCs w:val="20"/>
                <w:lang w:eastAsia="en-US"/>
              </w:rPr>
              <w:t>Obrazec 12: »</w:t>
            </w:r>
            <w:r w:rsidRPr="005A2526">
              <w:rPr>
                <w:rFonts w:ascii="Arial" w:eastAsiaTheme="minorHAnsi" w:hAnsi="Arial" w:cs="Arial"/>
                <w:i/>
                <w:iCs/>
                <w:color w:val="000000" w:themeColor="text1"/>
                <w:sz w:val="20"/>
                <w:szCs w:val="20"/>
                <w:lang w:eastAsia="en-US"/>
              </w:rPr>
              <w:t>Referenčno potrdilo za strokovnjaka – eTTL (vodja projekta)</w:t>
            </w:r>
            <w:r w:rsidRPr="005A2526">
              <w:rPr>
                <w:rFonts w:ascii="Arial" w:eastAsiaTheme="minorHAnsi" w:hAnsi="Arial" w:cs="Arial"/>
                <w:color w:val="000000" w:themeColor="text1"/>
                <w:sz w:val="20"/>
                <w:szCs w:val="20"/>
                <w:lang w:eastAsia="en-US"/>
              </w:rPr>
              <w:t>«</w:t>
            </w:r>
            <w:r w:rsidR="00D67876" w:rsidRPr="005A2526">
              <w:rPr>
                <w:rFonts w:ascii="Arial" w:eastAsiaTheme="minorHAnsi" w:hAnsi="Arial" w:cs="Arial"/>
                <w:color w:val="000000" w:themeColor="text1"/>
                <w:sz w:val="20"/>
                <w:szCs w:val="20"/>
                <w:lang w:eastAsia="en-US"/>
              </w:rPr>
              <w:t xml:space="preserve"> (za vsak referenčni projekt)</w:t>
            </w:r>
            <w:r w:rsidRPr="005A2526">
              <w:rPr>
                <w:rFonts w:ascii="Arial" w:eastAsiaTheme="minorHAnsi" w:hAnsi="Arial" w:cs="Arial"/>
                <w:color w:val="000000" w:themeColor="text1"/>
                <w:sz w:val="20"/>
                <w:szCs w:val="20"/>
                <w:lang w:eastAsia="en-US"/>
              </w:rPr>
              <w:t>;</w:t>
            </w:r>
          </w:p>
          <w:p w14:paraId="09F40936" w14:textId="77777777" w:rsidR="00CB2315" w:rsidRPr="005A2526" w:rsidRDefault="00CB2315" w:rsidP="00A55D24">
            <w:pPr>
              <w:pStyle w:val="ListParagraph"/>
              <w:rPr>
                <w:rFonts w:ascii="Arial" w:eastAsiaTheme="minorHAnsi" w:hAnsi="Arial" w:cs="Arial"/>
                <w:color w:val="000000" w:themeColor="text1"/>
                <w:sz w:val="20"/>
                <w:szCs w:val="20"/>
              </w:rPr>
            </w:pPr>
          </w:p>
          <w:p w14:paraId="092043B1" w14:textId="6F9587D8" w:rsidR="00F63433" w:rsidRPr="005A2526" w:rsidRDefault="00086D75" w:rsidP="00481C78">
            <w:pPr>
              <w:pStyle w:val="ListParagraph"/>
              <w:numPr>
                <w:ilvl w:val="0"/>
                <w:numId w:val="66"/>
              </w:numPr>
              <w:ind w:right="6"/>
              <w:rPr>
                <w:rFonts w:ascii="Arial" w:eastAsiaTheme="minorEastAsia" w:hAnsi="Arial" w:cs="Arial"/>
                <w:color w:val="000000" w:themeColor="text1"/>
                <w:sz w:val="20"/>
                <w:szCs w:val="20"/>
              </w:rPr>
            </w:pPr>
            <w:r w:rsidRPr="005A2526">
              <w:rPr>
                <w:rFonts w:ascii="Arial" w:eastAsiaTheme="minorHAnsi" w:hAnsi="Arial" w:cs="Arial"/>
                <w:color w:val="000000" w:themeColor="text1"/>
                <w:sz w:val="20"/>
                <w:szCs w:val="20"/>
              </w:rPr>
              <w:t>Obrazec 1</w:t>
            </w:r>
            <w:r w:rsidR="004442EE" w:rsidRPr="005A2526">
              <w:rPr>
                <w:rFonts w:ascii="Arial" w:eastAsiaTheme="minorHAnsi" w:hAnsi="Arial" w:cs="Arial"/>
                <w:color w:val="000000" w:themeColor="text1"/>
                <w:sz w:val="20"/>
                <w:szCs w:val="20"/>
              </w:rPr>
              <w:t>7</w:t>
            </w:r>
            <w:r w:rsidRPr="005A2526">
              <w:rPr>
                <w:rFonts w:ascii="Arial" w:eastAsiaTheme="minorHAnsi" w:hAnsi="Arial" w:cs="Arial"/>
                <w:color w:val="000000" w:themeColor="text1"/>
                <w:sz w:val="20"/>
                <w:szCs w:val="20"/>
              </w:rPr>
              <w:t>: »</w:t>
            </w:r>
            <w:r w:rsidRPr="005A2526">
              <w:rPr>
                <w:rFonts w:ascii="Arial" w:eastAsiaTheme="minorHAnsi" w:hAnsi="Arial" w:cs="Arial"/>
                <w:i/>
                <w:iCs/>
                <w:color w:val="000000" w:themeColor="text1"/>
                <w:sz w:val="20"/>
                <w:szCs w:val="20"/>
              </w:rPr>
              <w:t>Seznam kadrov – eTTL</w:t>
            </w:r>
            <w:r w:rsidRPr="005A2526">
              <w:rPr>
                <w:rFonts w:ascii="Arial" w:eastAsiaTheme="minorHAnsi" w:hAnsi="Arial" w:cs="Arial"/>
                <w:color w:val="000000" w:themeColor="text1"/>
                <w:sz w:val="20"/>
                <w:szCs w:val="20"/>
              </w:rPr>
              <w:t>«.</w:t>
            </w:r>
          </w:p>
        </w:tc>
      </w:tr>
      <w:tr w:rsidR="00527DAA" w:rsidRPr="005A2526" w14:paraId="7CC87387" w14:textId="77777777" w:rsidTr="40A923DA">
        <w:trPr>
          <w:trHeight w:val="454"/>
        </w:trPr>
        <w:tc>
          <w:tcPr>
            <w:tcW w:w="3758" w:type="dxa"/>
            <w:tcBorders>
              <w:top w:val="single" w:sz="4" w:space="0" w:color="auto"/>
              <w:left w:val="single" w:sz="6" w:space="0" w:color="auto"/>
              <w:bottom w:val="single" w:sz="6" w:space="0" w:color="auto"/>
              <w:right w:val="single" w:sz="6" w:space="0" w:color="auto"/>
            </w:tcBorders>
            <w:shd w:val="clear" w:color="auto" w:fill="auto"/>
            <w:hideMark/>
          </w:tcPr>
          <w:p w14:paraId="54C110CD" w14:textId="7B472BAD" w:rsidR="00CF0D62" w:rsidRPr="005A2526" w:rsidRDefault="0022430C" w:rsidP="002C178E">
            <w:pPr>
              <w:ind w:right="6"/>
              <w:jc w:val="both"/>
              <w:rPr>
                <w:rFonts w:ascii="Arial" w:eastAsiaTheme="minorHAnsi" w:hAnsi="Arial" w:cs="Arial"/>
                <w:b/>
                <w:bCs/>
                <w:color w:val="000000" w:themeColor="text1"/>
                <w:sz w:val="20"/>
                <w:szCs w:val="20"/>
                <w:u w:val="single"/>
              </w:rPr>
            </w:pPr>
            <w:bookmarkStart w:id="70" w:name="_Hlk184649861"/>
            <w:r w:rsidRPr="005A2526">
              <w:rPr>
                <w:rFonts w:ascii="Arial" w:eastAsiaTheme="minorHAnsi" w:hAnsi="Arial" w:cs="Arial"/>
                <w:b/>
                <w:bCs/>
                <w:color w:val="000000" w:themeColor="text1"/>
                <w:sz w:val="20"/>
                <w:szCs w:val="20"/>
                <w:u w:val="single"/>
              </w:rPr>
              <w:t xml:space="preserve">Kader </w:t>
            </w:r>
            <w:r w:rsidR="002045FB" w:rsidRPr="005A2526">
              <w:rPr>
                <w:rFonts w:ascii="Arial" w:eastAsiaTheme="minorHAnsi" w:hAnsi="Arial" w:cs="Arial"/>
                <w:b/>
                <w:bCs/>
                <w:color w:val="000000" w:themeColor="text1"/>
                <w:sz w:val="20"/>
                <w:szCs w:val="20"/>
                <w:u w:val="single"/>
              </w:rPr>
              <w:t>3</w:t>
            </w:r>
            <w:r w:rsidRPr="005A2526">
              <w:rPr>
                <w:rFonts w:ascii="Arial" w:eastAsiaTheme="minorHAnsi" w:hAnsi="Arial" w:cs="Arial"/>
                <w:b/>
                <w:bCs/>
                <w:color w:val="000000" w:themeColor="text1"/>
                <w:sz w:val="20"/>
                <w:szCs w:val="20"/>
                <w:u w:val="single"/>
              </w:rPr>
              <w:t xml:space="preserve">: </w:t>
            </w:r>
            <w:r w:rsidR="00744C0C" w:rsidRPr="005A2526">
              <w:rPr>
                <w:rFonts w:ascii="Arial" w:eastAsiaTheme="minorHAnsi" w:hAnsi="Arial" w:cs="Arial"/>
                <w:b/>
                <w:bCs/>
                <w:color w:val="000000" w:themeColor="text1"/>
                <w:sz w:val="20"/>
                <w:szCs w:val="20"/>
                <w:u w:val="single"/>
              </w:rPr>
              <w:t>S</w:t>
            </w:r>
            <w:r w:rsidR="00CF0D62" w:rsidRPr="005A2526">
              <w:rPr>
                <w:rFonts w:ascii="Arial" w:eastAsiaTheme="minorHAnsi" w:hAnsi="Arial" w:cs="Arial"/>
                <w:b/>
                <w:bCs/>
                <w:color w:val="000000" w:themeColor="text1"/>
                <w:sz w:val="20"/>
                <w:szCs w:val="20"/>
                <w:u w:val="single"/>
              </w:rPr>
              <w:t>trokovnjak s področja razvoja informacijskih sistemov</w:t>
            </w:r>
            <w:r w:rsidR="00744C0C" w:rsidRPr="005A2526">
              <w:rPr>
                <w:rFonts w:ascii="Arial" w:eastAsiaTheme="minorHAnsi" w:hAnsi="Arial" w:cs="Arial"/>
                <w:b/>
                <w:bCs/>
                <w:color w:val="000000" w:themeColor="text1"/>
                <w:sz w:val="20"/>
                <w:szCs w:val="20"/>
                <w:u w:val="single"/>
              </w:rPr>
              <w:t xml:space="preserve"> </w:t>
            </w:r>
            <w:r w:rsidR="00132E59" w:rsidRPr="005A2526">
              <w:rPr>
                <w:rFonts w:ascii="Arial" w:eastAsiaTheme="minorHAnsi" w:hAnsi="Arial" w:cs="Arial"/>
                <w:b/>
                <w:bCs/>
                <w:color w:val="000000" w:themeColor="text1"/>
                <w:sz w:val="20"/>
                <w:szCs w:val="20"/>
                <w:u w:val="single"/>
              </w:rPr>
              <w:t>–</w:t>
            </w:r>
            <w:r w:rsidR="00744C0C" w:rsidRPr="005A2526">
              <w:rPr>
                <w:rFonts w:ascii="Arial" w:eastAsiaTheme="minorHAnsi" w:hAnsi="Arial" w:cs="Arial"/>
                <w:b/>
                <w:bCs/>
                <w:color w:val="000000" w:themeColor="text1"/>
                <w:sz w:val="20"/>
                <w:szCs w:val="20"/>
                <w:u w:val="single"/>
              </w:rPr>
              <w:t xml:space="preserve"> </w:t>
            </w:r>
            <w:r w:rsidR="00132E59" w:rsidRPr="005A2526">
              <w:rPr>
                <w:rFonts w:ascii="Arial" w:eastAsiaTheme="minorHAnsi" w:hAnsi="Arial" w:cs="Arial"/>
                <w:b/>
                <w:bCs/>
                <w:color w:val="000000" w:themeColor="text1"/>
                <w:sz w:val="20"/>
                <w:szCs w:val="20"/>
                <w:u w:val="single"/>
              </w:rPr>
              <w:t>vodilni programer</w:t>
            </w:r>
          </w:p>
          <w:p w14:paraId="591B4C1A" w14:textId="5FE19A34" w:rsidR="00497A8C" w:rsidRPr="005A2526" w:rsidRDefault="00527DAA" w:rsidP="002C178E">
            <w:pPr>
              <w:ind w:right="6"/>
              <w:jc w:val="both"/>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 xml:space="preserve">Ponudnik razpolaga z vsaj </w:t>
            </w:r>
            <w:r w:rsidR="0072107D" w:rsidRPr="005A2526">
              <w:rPr>
                <w:rFonts w:ascii="Arial" w:eastAsiaTheme="minorHAnsi" w:hAnsi="Arial" w:cs="Arial"/>
                <w:color w:val="000000" w:themeColor="text1"/>
                <w:sz w:val="20"/>
                <w:szCs w:val="20"/>
              </w:rPr>
              <w:t>enim</w:t>
            </w:r>
            <w:r w:rsidRPr="005A2526">
              <w:rPr>
                <w:rFonts w:ascii="Arial" w:eastAsiaTheme="minorHAnsi" w:hAnsi="Arial" w:cs="Arial"/>
                <w:color w:val="000000" w:themeColor="text1"/>
                <w:sz w:val="20"/>
                <w:szCs w:val="20"/>
              </w:rPr>
              <w:t xml:space="preserve"> </w:t>
            </w:r>
            <w:r w:rsidR="00E8695F" w:rsidRPr="005A2526">
              <w:rPr>
                <w:rFonts w:ascii="Arial" w:eastAsiaTheme="minorHAnsi" w:hAnsi="Arial" w:cs="Arial"/>
                <w:color w:val="000000" w:themeColor="text1"/>
                <w:sz w:val="20"/>
                <w:szCs w:val="20"/>
              </w:rPr>
              <w:t>(</w:t>
            </w:r>
            <w:r w:rsidR="0072107D" w:rsidRPr="005A2526">
              <w:rPr>
                <w:rFonts w:ascii="Arial" w:eastAsiaTheme="minorHAnsi" w:hAnsi="Arial" w:cs="Arial"/>
                <w:color w:val="000000" w:themeColor="text1"/>
                <w:sz w:val="20"/>
                <w:szCs w:val="20"/>
              </w:rPr>
              <w:t>1</w:t>
            </w:r>
            <w:r w:rsidRPr="005A2526">
              <w:rPr>
                <w:rFonts w:ascii="Arial" w:eastAsiaTheme="minorHAnsi" w:hAnsi="Arial" w:cs="Arial"/>
                <w:color w:val="000000" w:themeColor="text1"/>
                <w:sz w:val="20"/>
                <w:szCs w:val="20"/>
              </w:rPr>
              <w:t>)</w:t>
            </w:r>
            <w:r w:rsidR="00447B23" w:rsidRPr="005A2526">
              <w:rPr>
                <w:rFonts w:ascii="Arial" w:eastAsiaTheme="minorHAnsi" w:hAnsi="Arial" w:cs="Arial"/>
                <w:color w:val="000000" w:themeColor="text1"/>
                <w:sz w:val="20"/>
                <w:szCs w:val="20"/>
              </w:rPr>
              <w:t xml:space="preserve"> </w:t>
            </w:r>
            <w:r w:rsidRPr="005A2526">
              <w:rPr>
                <w:rFonts w:ascii="Arial" w:eastAsiaTheme="minorHAnsi" w:hAnsi="Arial" w:cs="Arial"/>
                <w:color w:val="000000" w:themeColor="text1"/>
                <w:sz w:val="20"/>
                <w:szCs w:val="20"/>
              </w:rPr>
              <w:t xml:space="preserve">strokovnjakom s področja razvoja informacijskih sistemov, </w:t>
            </w:r>
            <w:r w:rsidR="0072107D" w:rsidRPr="005A2526">
              <w:rPr>
                <w:rFonts w:ascii="Arial" w:eastAsiaTheme="minorHAnsi" w:hAnsi="Arial" w:cs="Arial"/>
                <w:color w:val="000000" w:themeColor="text1"/>
                <w:sz w:val="20"/>
                <w:szCs w:val="20"/>
              </w:rPr>
              <w:t>ki</w:t>
            </w:r>
            <w:r w:rsidR="009C0350" w:rsidRPr="005A2526">
              <w:rPr>
                <w:rFonts w:ascii="Arial" w:eastAsiaTheme="minorHAnsi" w:hAnsi="Arial" w:cs="Arial"/>
                <w:color w:val="000000" w:themeColor="text1"/>
                <w:sz w:val="20"/>
                <w:szCs w:val="20"/>
              </w:rPr>
              <w:t xml:space="preserve"> </w:t>
            </w:r>
            <w:r w:rsidR="004D5535" w:rsidRPr="005A2526">
              <w:rPr>
                <w:rFonts w:ascii="Arial" w:eastAsiaTheme="minorHAnsi" w:hAnsi="Arial" w:cs="Arial"/>
                <w:color w:val="000000" w:themeColor="text1"/>
                <w:sz w:val="20"/>
                <w:szCs w:val="20"/>
              </w:rPr>
              <w:t>izpolnjuje najmanj naslednje pogoje</w:t>
            </w:r>
            <w:r w:rsidRPr="005A2526">
              <w:rPr>
                <w:rFonts w:ascii="Arial" w:eastAsiaTheme="minorHAnsi" w:hAnsi="Arial" w:cs="Arial"/>
                <w:color w:val="000000" w:themeColor="text1"/>
                <w:sz w:val="20"/>
                <w:szCs w:val="20"/>
              </w:rPr>
              <w:t>:</w:t>
            </w:r>
          </w:p>
          <w:p w14:paraId="0A16A1A6" w14:textId="4F65C180" w:rsidR="00456570" w:rsidRPr="005A2526" w:rsidRDefault="005522A8" w:rsidP="00C57D58">
            <w:pPr>
              <w:pStyle w:val="ListParagraph"/>
              <w:numPr>
                <w:ilvl w:val="0"/>
                <w:numId w:val="66"/>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 xml:space="preserve">ima </w:t>
            </w:r>
            <w:r w:rsidR="0047168C" w:rsidRPr="005A2526">
              <w:rPr>
                <w:rFonts w:ascii="Arial" w:eastAsiaTheme="minorHAnsi" w:hAnsi="Arial" w:cs="Arial"/>
                <w:color w:val="000000" w:themeColor="text1"/>
                <w:sz w:val="20"/>
                <w:szCs w:val="20"/>
              </w:rPr>
              <w:t xml:space="preserve">vsaj </w:t>
            </w:r>
            <w:r w:rsidR="00500E05" w:rsidRPr="005A2526">
              <w:rPr>
                <w:rFonts w:ascii="Arial" w:eastAsiaTheme="minorHAnsi" w:hAnsi="Arial" w:cs="Arial"/>
                <w:color w:val="000000" w:themeColor="text1"/>
                <w:sz w:val="20"/>
                <w:szCs w:val="20"/>
              </w:rPr>
              <w:t xml:space="preserve">deset </w:t>
            </w:r>
            <w:r w:rsidR="0047168C" w:rsidRPr="005A2526">
              <w:rPr>
                <w:rFonts w:ascii="Arial" w:eastAsiaTheme="minorHAnsi" w:hAnsi="Arial" w:cs="Arial"/>
                <w:color w:val="000000" w:themeColor="text1"/>
                <w:sz w:val="20"/>
                <w:szCs w:val="20"/>
              </w:rPr>
              <w:t>(</w:t>
            </w:r>
            <w:r w:rsidR="00500E05" w:rsidRPr="005A2526">
              <w:rPr>
                <w:rFonts w:ascii="Arial" w:eastAsiaTheme="minorHAnsi" w:hAnsi="Arial" w:cs="Arial"/>
                <w:color w:val="000000" w:themeColor="text1"/>
                <w:sz w:val="20"/>
                <w:szCs w:val="20"/>
              </w:rPr>
              <w:t>10</w:t>
            </w:r>
            <w:r w:rsidR="0047168C" w:rsidRPr="005A2526">
              <w:rPr>
                <w:rFonts w:ascii="Arial" w:eastAsiaTheme="minorHAnsi" w:hAnsi="Arial" w:cs="Arial"/>
                <w:color w:val="000000" w:themeColor="text1"/>
                <w:sz w:val="20"/>
                <w:szCs w:val="20"/>
              </w:rPr>
              <w:t>) let delovnih izkušenj,</w:t>
            </w:r>
          </w:p>
          <w:p w14:paraId="15AA3A1C" w14:textId="77777777" w:rsidR="00456570" w:rsidRPr="005A2526" w:rsidRDefault="00456570" w:rsidP="00481C78">
            <w:pPr>
              <w:pStyle w:val="ListParagraph"/>
              <w:ind w:left="360" w:right="6"/>
              <w:rPr>
                <w:rFonts w:ascii="Arial" w:eastAsiaTheme="minorHAnsi" w:hAnsi="Arial" w:cs="Arial"/>
                <w:color w:val="000000" w:themeColor="text1"/>
                <w:sz w:val="20"/>
                <w:szCs w:val="20"/>
              </w:rPr>
            </w:pPr>
          </w:p>
          <w:p w14:paraId="2447DD7F" w14:textId="1A39CB85" w:rsidR="007A7F03" w:rsidRPr="005A2526" w:rsidRDefault="00456570" w:rsidP="00C57D58">
            <w:pPr>
              <w:pStyle w:val="ListParagraph"/>
              <w:numPr>
                <w:ilvl w:val="0"/>
                <w:numId w:val="66"/>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 xml:space="preserve">ima vsaj </w:t>
            </w:r>
            <w:r w:rsidR="00500E05" w:rsidRPr="005A2526">
              <w:rPr>
                <w:rFonts w:ascii="Arial" w:eastAsiaTheme="minorHAnsi" w:hAnsi="Arial" w:cs="Arial"/>
                <w:color w:val="000000" w:themeColor="text1"/>
                <w:sz w:val="20"/>
                <w:szCs w:val="20"/>
              </w:rPr>
              <w:t xml:space="preserve">pet </w:t>
            </w:r>
            <w:r w:rsidRPr="005A2526">
              <w:rPr>
                <w:rFonts w:ascii="Arial" w:eastAsiaTheme="minorHAnsi" w:hAnsi="Arial" w:cs="Arial"/>
                <w:color w:val="000000" w:themeColor="text1"/>
                <w:sz w:val="20"/>
                <w:szCs w:val="20"/>
              </w:rPr>
              <w:t>(</w:t>
            </w:r>
            <w:r w:rsidR="00500E05" w:rsidRPr="005A2526">
              <w:rPr>
                <w:rFonts w:ascii="Arial" w:eastAsiaTheme="minorHAnsi" w:hAnsi="Arial" w:cs="Arial"/>
                <w:color w:val="000000" w:themeColor="text1"/>
                <w:sz w:val="20"/>
                <w:szCs w:val="20"/>
              </w:rPr>
              <w:t>5</w:t>
            </w:r>
            <w:r w:rsidRPr="005A2526">
              <w:rPr>
                <w:rFonts w:ascii="Arial" w:eastAsiaTheme="minorHAnsi" w:hAnsi="Arial" w:cs="Arial"/>
                <w:color w:val="000000" w:themeColor="text1"/>
                <w:sz w:val="20"/>
                <w:szCs w:val="20"/>
              </w:rPr>
              <w:t xml:space="preserve">) let delovnih izkušenj kot vodilni (angl. </w:t>
            </w:r>
            <w:proofErr w:type="spellStart"/>
            <w:r w:rsidRPr="005A2526">
              <w:rPr>
                <w:rFonts w:ascii="Arial" w:eastAsiaTheme="minorHAnsi" w:hAnsi="Arial" w:cs="Arial"/>
                <w:i/>
                <w:iCs/>
                <w:color w:val="000000" w:themeColor="text1"/>
                <w:sz w:val="20"/>
                <w:szCs w:val="20"/>
              </w:rPr>
              <w:t>lead</w:t>
            </w:r>
            <w:proofErr w:type="spellEnd"/>
            <w:r w:rsidRPr="005A2526">
              <w:rPr>
                <w:rFonts w:ascii="Arial" w:eastAsiaTheme="minorHAnsi" w:hAnsi="Arial" w:cs="Arial"/>
                <w:color w:val="000000" w:themeColor="text1"/>
                <w:sz w:val="20"/>
                <w:szCs w:val="20"/>
              </w:rPr>
              <w:t xml:space="preserve">) programer z izkušnjami </w:t>
            </w:r>
            <w:r w:rsidR="005C4DBC" w:rsidRPr="005A2526">
              <w:rPr>
                <w:rFonts w:ascii="Arial" w:eastAsiaTheme="minorHAnsi" w:hAnsi="Arial" w:cs="Arial"/>
                <w:color w:val="000000" w:themeColor="text1"/>
                <w:sz w:val="20"/>
                <w:szCs w:val="20"/>
              </w:rPr>
              <w:t xml:space="preserve">angl. </w:t>
            </w:r>
            <w:r w:rsidR="00F13C05" w:rsidRPr="005A2526">
              <w:rPr>
                <w:rFonts w:ascii="Arial" w:eastAsiaTheme="minorHAnsi" w:hAnsi="Arial" w:cs="Arial"/>
                <w:color w:val="000000" w:themeColor="text1"/>
                <w:sz w:val="20"/>
                <w:szCs w:val="20"/>
              </w:rPr>
              <w:t>»</w:t>
            </w:r>
            <w:proofErr w:type="spellStart"/>
            <w:r w:rsidRPr="005A2526">
              <w:rPr>
                <w:rFonts w:ascii="Arial" w:eastAsiaTheme="minorHAnsi" w:hAnsi="Arial" w:cs="Arial"/>
                <w:i/>
                <w:iCs/>
                <w:color w:val="000000" w:themeColor="text1"/>
                <w:sz w:val="20"/>
                <w:szCs w:val="20"/>
              </w:rPr>
              <w:t>full</w:t>
            </w:r>
            <w:proofErr w:type="spellEnd"/>
            <w:r w:rsidRPr="005A2526">
              <w:rPr>
                <w:rFonts w:ascii="Arial" w:eastAsiaTheme="minorHAnsi" w:hAnsi="Arial" w:cs="Arial"/>
                <w:i/>
                <w:iCs/>
                <w:color w:val="000000" w:themeColor="text1"/>
                <w:sz w:val="20"/>
                <w:szCs w:val="20"/>
              </w:rPr>
              <w:t xml:space="preserve"> </w:t>
            </w:r>
            <w:proofErr w:type="spellStart"/>
            <w:r w:rsidRPr="005A2526">
              <w:rPr>
                <w:rFonts w:ascii="Arial" w:eastAsiaTheme="minorHAnsi" w:hAnsi="Arial" w:cs="Arial"/>
                <w:i/>
                <w:iCs/>
                <w:color w:val="000000" w:themeColor="text1"/>
                <w:sz w:val="20"/>
                <w:szCs w:val="20"/>
              </w:rPr>
              <w:t>stack</w:t>
            </w:r>
            <w:proofErr w:type="spellEnd"/>
            <w:r w:rsidR="000A7BB5" w:rsidRPr="005A2526">
              <w:rPr>
                <w:rFonts w:ascii="Arial" w:eastAsiaTheme="minorHAnsi" w:hAnsi="Arial" w:cs="Arial"/>
                <w:color w:val="000000" w:themeColor="text1"/>
                <w:sz w:val="20"/>
                <w:szCs w:val="20"/>
              </w:rPr>
              <w:t>«</w:t>
            </w:r>
            <w:r w:rsidRPr="005A2526">
              <w:rPr>
                <w:rFonts w:ascii="Arial" w:eastAsiaTheme="minorHAnsi" w:hAnsi="Arial" w:cs="Arial"/>
                <w:color w:val="000000" w:themeColor="text1"/>
                <w:sz w:val="20"/>
                <w:szCs w:val="20"/>
              </w:rPr>
              <w:t xml:space="preserve"> programiranja</w:t>
            </w:r>
            <w:r w:rsidR="007A7F03" w:rsidRPr="005A2526">
              <w:rPr>
                <w:rFonts w:ascii="Arial" w:eastAsiaTheme="minorHAnsi" w:hAnsi="Arial" w:cs="Arial"/>
                <w:color w:val="000000" w:themeColor="text1"/>
                <w:sz w:val="20"/>
                <w:szCs w:val="20"/>
              </w:rPr>
              <w:t>,</w:t>
            </w:r>
          </w:p>
          <w:p w14:paraId="74091EC2" w14:textId="77777777" w:rsidR="007A7F03" w:rsidRPr="005A2526" w:rsidRDefault="007A7F03" w:rsidP="00481C78">
            <w:pPr>
              <w:pStyle w:val="ListParagraph"/>
              <w:rPr>
                <w:rFonts w:ascii="Arial" w:eastAsiaTheme="minorHAnsi" w:hAnsi="Arial" w:cs="Arial"/>
                <w:color w:val="000000" w:themeColor="text1"/>
                <w:sz w:val="20"/>
                <w:szCs w:val="20"/>
              </w:rPr>
            </w:pPr>
          </w:p>
          <w:p w14:paraId="056F9C53" w14:textId="212B61FC" w:rsidR="005C6DE0" w:rsidRPr="005A2526" w:rsidRDefault="005C6DE0" w:rsidP="00C57D58">
            <w:pPr>
              <w:pStyle w:val="ListParagraph"/>
              <w:numPr>
                <w:ilvl w:val="0"/>
                <w:numId w:val="66"/>
              </w:numPr>
              <w:rPr>
                <w:rFonts w:ascii="Arial" w:eastAsiaTheme="minorEastAsia" w:hAnsi="Arial" w:cs="Arial"/>
                <w:color w:val="000000" w:themeColor="text1"/>
                <w:sz w:val="20"/>
                <w:szCs w:val="20"/>
              </w:rPr>
            </w:pPr>
            <w:r w:rsidRPr="005A2526">
              <w:rPr>
                <w:rFonts w:ascii="Arial" w:eastAsiaTheme="minorEastAsia" w:hAnsi="Arial" w:cs="Arial"/>
                <w:color w:val="000000" w:themeColor="text1"/>
                <w:sz w:val="20"/>
                <w:szCs w:val="20"/>
              </w:rPr>
              <w:t xml:space="preserve">izkazuje, da je v zadnjih </w:t>
            </w:r>
            <w:r w:rsidR="009B7635" w:rsidRPr="005A2526">
              <w:rPr>
                <w:rFonts w:ascii="Arial" w:eastAsiaTheme="minorEastAsia" w:hAnsi="Arial" w:cs="Arial"/>
                <w:color w:val="000000" w:themeColor="text1"/>
                <w:sz w:val="20"/>
                <w:szCs w:val="20"/>
              </w:rPr>
              <w:t>petih</w:t>
            </w:r>
            <w:r w:rsidR="007C35E4" w:rsidRPr="005A2526">
              <w:rPr>
                <w:rFonts w:ascii="Arial" w:eastAsiaTheme="minorEastAsia" w:hAnsi="Arial" w:cs="Arial"/>
                <w:color w:val="000000" w:themeColor="text1"/>
                <w:sz w:val="20"/>
                <w:szCs w:val="20"/>
              </w:rPr>
              <w:t xml:space="preserve"> </w:t>
            </w:r>
            <w:r w:rsidRPr="005A2526">
              <w:rPr>
                <w:rFonts w:ascii="Arial" w:eastAsiaTheme="minorEastAsia" w:hAnsi="Arial" w:cs="Arial"/>
                <w:color w:val="000000" w:themeColor="text1"/>
                <w:sz w:val="20"/>
                <w:szCs w:val="20"/>
              </w:rPr>
              <w:t>(</w:t>
            </w:r>
            <w:r w:rsidR="009B7635" w:rsidRPr="005A2526">
              <w:rPr>
                <w:rFonts w:ascii="Arial" w:eastAsiaTheme="minorEastAsia" w:hAnsi="Arial" w:cs="Arial"/>
                <w:color w:val="000000" w:themeColor="text1"/>
                <w:sz w:val="20"/>
                <w:szCs w:val="20"/>
              </w:rPr>
              <w:t>5</w:t>
            </w:r>
            <w:r w:rsidRPr="005A2526">
              <w:rPr>
                <w:rFonts w:ascii="Arial" w:eastAsiaTheme="minorEastAsia" w:hAnsi="Arial" w:cs="Arial"/>
                <w:color w:val="000000" w:themeColor="text1"/>
                <w:sz w:val="20"/>
                <w:szCs w:val="20"/>
              </w:rPr>
              <w:t>) letih (šteto od dneva objave obvestila o tem naročilu na portalu javnih naročil</w:t>
            </w:r>
            <w:r w:rsidR="13ED577E" w:rsidRPr="005A2526">
              <w:rPr>
                <w:rFonts w:ascii="Arial" w:eastAsiaTheme="minorEastAsia" w:hAnsi="Arial" w:cs="Arial"/>
                <w:color w:val="000000" w:themeColor="text1"/>
                <w:sz w:val="20"/>
                <w:szCs w:val="20"/>
              </w:rPr>
              <w:t>)</w:t>
            </w:r>
            <w:r w:rsidRPr="005A2526" w:rsidDel="00402BE5">
              <w:rPr>
                <w:rFonts w:ascii="Arial" w:eastAsiaTheme="minorEastAsia" w:hAnsi="Arial" w:cs="Arial"/>
                <w:color w:val="000000" w:themeColor="text1"/>
                <w:sz w:val="20"/>
                <w:szCs w:val="20"/>
              </w:rPr>
              <w:t xml:space="preserve"> </w:t>
            </w:r>
            <w:r w:rsidR="00624E47" w:rsidRPr="005A2526">
              <w:rPr>
                <w:rFonts w:ascii="Arial" w:eastAsiaTheme="minorEastAsia" w:hAnsi="Arial" w:cs="Arial"/>
                <w:color w:val="000000" w:themeColor="text1"/>
                <w:sz w:val="20"/>
                <w:szCs w:val="20"/>
              </w:rPr>
              <w:t xml:space="preserve">kot vodilni </w:t>
            </w:r>
            <w:r w:rsidR="00624E47" w:rsidRPr="005A2526">
              <w:rPr>
                <w:rFonts w:ascii="Arial" w:eastAsiaTheme="minorHAnsi" w:hAnsi="Arial" w:cs="Arial"/>
                <w:color w:val="000000" w:themeColor="text1"/>
                <w:sz w:val="20"/>
                <w:szCs w:val="20"/>
              </w:rPr>
              <w:t xml:space="preserve">(angl. </w:t>
            </w:r>
            <w:proofErr w:type="spellStart"/>
            <w:r w:rsidR="00624E47" w:rsidRPr="005A2526">
              <w:rPr>
                <w:rFonts w:ascii="Arial" w:eastAsiaTheme="minorHAnsi" w:hAnsi="Arial" w:cs="Arial"/>
                <w:i/>
                <w:iCs/>
                <w:color w:val="000000" w:themeColor="text1"/>
                <w:sz w:val="20"/>
                <w:szCs w:val="20"/>
              </w:rPr>
              <w:t>lead</w:t>
            </w:r>
            <w:proofErr w:type="spellEnd"/>
            <w:r w:rsidR="00624E47" w:rsidRPr="005A2526">
              <w:rPr>
                <w:rFonts w:ascii="Arial" w:eastAsiaTheme="minorHAnsi" w:hAnsi="Arial" w:cs="Arial"/>
                <w:color w:val="000000" w:themeColor="text1"/>
                <w:sz w:val="20"/>
                <w:szCs w:val="20"/>
              </w:rPr>
              <w:t xml:space="preserve">) programer </w:t>
            </w:r>
            <w:r w:rsidR="0047168C" w:rsidRPr="005A2526">
              <w:rPr>
                <w:rFonts w:ascii="Arial" w:eastAsiaTheme="minorEastAsia" w:hAnsi="Arial" w:cs="Arial"/>
                <w:color w:val="000000" w:themeColor="text1"/>
                <w:sz w:val="20"/>
                <w:szCs w:val="20"/>
              </w:rPr>
              <w:t>sodelova</w:t>
            </w:r>
            <w:r w:rsidRPr="005A2526">
              <w:rPr>
                <w:rFonts w:ascii="Arial" w:eastAsiaTheme="minorEastAsia" w:hAnsi="Arial" w:cs="Arial"/>
                <w:color w:val="000000" w:themeColor="text1"/>
                <w:sz w:val="20"/>
                <w:szCs w:val="20"/>
              </w:rPr>
              <w:t xml:space="preserve">l </w:t>
            </w:r>
            <w:r w:rsidR="0047168C" w:rsidRPr="005A2526">
              <w:rPr>
                <w:rFonts w:ascii="Arial" w:eastAsiaTheme="minorEastAsia" w:hAnsi="Arial" w:cs="Arial"/>
                <w:color w:val="000000" w:themeColor="text1"/>
                <w:sz w:val="20"/>
                <w:szCs w:val="20"/>
              </w:rPr>
              <w:t xml:space="preserve">pri </w:t>
            </w:r>
            <w:r w:rsidRPr="005A2526">
              <w:rPr>
                <w:rFonts w:ascii="Arial" w:eastAsiaTheme="minorEastAsia" w:hAnsi="Arial" w:cs="Arial"/>
                <w:color w:val="000000" w:themeColor="text1"/>
                <w:sz w:val="20"/>
                <w:szCs w:val="20"/>
              </w:rPr>
              <w:t>vsaj dv</w:t>
            </w:r>
            <w:r w:rsidR="0047168C" w:rsidRPr="005A2526">
              <w:rPr>
                <w:rFonts w:ascii="Arial" w:eastAsiaTheme="minorEastAsia" w:hAnsi="Arial" w:cs="Arial"/>
                <w:color w:val="000000" w:themeColor="text1"/>
                <w:sz w:val="20"/>
                <w:szCs w:val="20"/>
              </w:rPr>
              <w:t xml:space="preserve">eh </w:t>
            </w:r>
            <w:r w:rsidRPr="005A2526">
              <w:rPr>
                <w:rFonts w:ascii="Arial" w:eastAsiaTheme="minorEastAsia" w:hAnsi="Arial" w:cs="Arial"/>
                <w:color w:val="000000" w:themeColor="text1"/>
                <w:sz w:val="20"/>
                <w:szCs w:val="20"/>
              </w:rPr>
              <w:t xml:space="preserve">(2) </w:t>
            </w:r>
            <w:r w:rsidR="00402BE5" w:rsidRPr="005A2526">
              <w:rPr>
                <w:rFonts w:ascii="Arial" w:eastAsiaTheme="minorEastAsia" w:hAnsi="Arial" w:cs="Arial"/>
                <w:color w:val="000000" w:themeColor="text1"/>
                <w:sz w:val="20"/>
                <w:szCs w:val="20"/>
              </w:rPr>
              <w:t xml:space="preserve">uspešno zaključenih </w:t>
            </w:r>
            <w:r w:rsidRPr="005A2526">
              <w:rPr>
                <w:rFonts w:ascii="Arial" w:eastAsiaTheme="minorEastAsia" w:hAnsi="Arial" w:cs="Arial"/>
                <w:color w:val="000000" w:themeColor="text1"/>
                <w:sz w:val="20"/>
                <w:szCs w:val="20"/>
              </w:rPr>
              <w:t>projekt</w:t>
            </w:r>
            <w:r w:rsidR="0047168C" w:rsidRPr="005A2526">
              <w:rPr>
                <w:rFonts w:ascii="Arial" w:eastAsiaTheme="minorEastAsia" w:hAnsi="Arial" w:cs="Arial"/>
                <w:color w:val="000000" w:themeColor="text1"/>
                <w:sz w:val="20"/>
                <w:szCs w:val="20"/>
              </w:rPr>
              <w:t>ih</w:t>
            </w:r>
            <w:r w:rsidRPr="005A2526">
              <w:rPr>
                <w:rFonts w:ascii="Arial" w:eastAsiaTheme="minorEastAsia" w:hAnsi="Arial" w:cs="Arial"/>
                <w:color w:val="000000" w:themeColor="text1"/>
                <w:sz w:val="20"/>
                <w:szCs w:val="20"/>
              </w:rPr>
              <w:t xml:space="preserve"> razvoja </w:t>
            </w:r>
            <w:r w:rsidR="00467E90" w:rsidRPr="005A2526">
              <w:rPr>
                <w:rFonts w:ascii="Arial" w:eastAsiaTheme="minorEastAsia" w:hAnsi="Arial" w:cs="Arial"/>
                <w:color w:val="000000" w:themeColor="text1"/>
                <w:sz w:val="20"/>
                <w:szCs w:val="20"/>
              </w:rPr>
              <w:t xml:space="preserve">zdravstvenega informacijskega sistema </w:t>
            </w:r>
            <w:r w:rsidRPr="005A2526">
              <w:rPr>
                <w:rFonts w:ascii="Arial" w:eastAsiaTheme="minorEastAsia" w:hAnsi="Arial" w:cs="Arial"/>
                <w:color w:val="000000" w:themeColor="text1"/>
                <w:sz w:val="20"/>
                <w:szCs w:val="20"/>
              </w:rPr>
              <w:t>za klinično uporabo</w:t>
            </w:r>
            <w:r w:rsidR="00A07FD3" w:rsidRPr="005A2526">
              <w:rPr>
                <w:rStyle w:val="FootnoteReference"/>
                <w:rFonts w:ascii="Arial" w:eastAsiaTheme="minorHAnsi" w:hAnsi="Arial" w:cs="Arial"/>
                <w:color w:val="000000" w:themeColor="text1"/>
                <w:sz w:val="20"/>
                <w:szCs w:val="20"/>
              </w:rPr>
              <w:footnoteReference w:id="9"/>
            </w:r>
            <w:r w:rsidRPr="005A2526">
              <w:rPr>
                <w:rFonts w:ascii="Arial" w:eastAsiaTheme="minorEastAsia" w:hAnsi="Arial" w:cs="Arial"/>
                <w:color w:val="000000" w:themeColor="text1"/>
                <w:sz w:val="20"/>
                <w:szCs w:val="20"/>
              </w:rPr>
              <w:t xml:space="preserve">, pri </w:t>
            </w:r>
            <w:r w:rsidRPr="005A2526">
              <w:rPr>
                <w:rFonts w:ascii="Arial" w:eastAsiaTheme="minorEastAsia" w:hAnsi="Arial" w:cs="Arial"/>
                <w:color w:val="000000" w:themeColor="text1"/>
                <w:sz w:val="20"/>
                <w:szCs w:val="20"/>
              </w:rPr>
              <w:lastRenderedPageBreak/>
              <w:t>čemer mora biti vsaj en (1) od teh projektov projekt razvoja informacijske rešitve eTTL</w:t>
            </w:r>
            <w:r w:rsidR="00A07FD3" w:rsidRPr="005A2526">
              <w:rPr>
                <w:rStyle w:val="FootnoteReference"/>
                <w:rFonts w:ascii="Arial" w:eastAsiaTheme="minorHAnsi" w:hAnsi="Arial" w:cs="Arial"/>
                <w:color w:val="000000" w:themeColor="text1"/>
                <w:sz w:val="20"/>
                <w:szCs w:val="20"/>
              </w:rPr>
              <w:footnoteReference w:id="10"/>
            </w:r>
            <w:r w:rsidR="00006D8C" w:rsidRPr="005A2526">
              <w:rPr>
                <w:rFonts w:ascii="Arial" w:eastAsiaTheme="minorEastAsia" w:hAnsi="Arial" w:cs="Arial"/>
                <w:color w:val="000000" w:themeColor="text1"/>
                <w:sz w:val="20"/>
                <w:szCs w:val="20"/>
              </w:rPr>
              <w:t>,</w:t>
            </w:r>
          </w:p>
          <w:p w14:paraId="7E059D69" w14:textId="77777777" w:rsidR="00006D8C" w:rsidRPr="005A2526" w:rsidRDefault="00006D8C" w:rsidP="00481C78">
            <w:pPr>
              <w:pStyle w:val="ListParagraph"/>
              <w:ind w:left="360"/>
              <w:rPr>
                <w:rFonts w:ascii="Arial" w:eastAsiaTheme="minorEastAsia" w:hAnsi="Arial" w:cs="Arial"/>
                <w:color w:val="000000" w:themeColor="text1"/>
                <w:sz w:val="20"/>
                <w:szCs w:val="20"/>
              </w:rPr>
            </w:pPr>
          </w:p>
          <w:p w14:paraId="39FC14B8" w14:textId="5F153B52" w:rsidR="00447B23" w:rsidRPr="005A2526" w:rsidRDefault="00006D8C" w:rsidP="00E61A13">
            <w:pPr>
              <w:pStyle w:val="ListParagraph"/>
              <w:numPr>
                <w:ilvl w:val="0"/>
                <w:numId w:val="66"/>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 xml:space="preserve">izkazuje, da je v zadnjih </w:t>
            </w:r>
            <w:r w:rsidR="009B7635" w:rsidRPr="005A2526">
              <w:rPr>
                <w:rFonts w:ascii="Arial" w:eastAsiaTheme="minorHAnsi" w:hAnsi="Arial" w:cs="Arial"/>
                <w:color w:val="000000" w:themeColor="text1"/>
                <w:sz w:val="20"/>
                <w:szCs w:val="20"/>
              </w:rPr>
              <w:t>petih</w:t>
            </w:r>
            <w:r w:rsidR="004F2E75" w:rsidRPr="005A2526">
              <w:rPr>
                <w:rFonts w:ascii="Arial" w:eastAsiaTheme="minorHAnsi" w:hAnsi="Arial" w:cs="Arial"/>
                <w:color w:val="000000" w:themeColor="text1"/>
                <w:sz w:val="20"/>
                <w:szCs w:val="20"/>
              </w:rPr>
              <w:t xml:space="preserve"> </w:t>
            </w:r>
            <w:r w:rsidRPr="005A2526">
              <w:rPr>
                <w:rFonts w:ascii="Arial" w:eastAsiaTheme="minorHAnsi" w:hAnsi="Arial" w:cs="Arial"/>
                <w:color w:val="000000" w:themeColor="text1"/>
                <w:sz w:val="20"/>
                <w:szCs w:val="20"/>
              </w:rPr>
              <w:t>(</w:t>
            </w:r>
            <w:r w:rsidR="009B7635" w:rsidRPr="005A2526">
              <w:rPr>
                <w:rFonts w:ascii="Arial" w:eastAsiaTheme="minorHAnsi" w:hAnsi="Arial" w:cs="Arial"/>
                <w:color w:val="000000" w:themeColor="text1"/>
                <w:sz w:val="20"/>
                <w:szCs w:val="20"/>
              </w:rPr>
              <w:t>5</w:t>
            </w:r>
            <w:r w:rsidRPr="005A2526">
              <w:rPr>
                <w:rFonts w:ascii="Arial" w:eastAsiaTheme="minorHAnsi" w:hAnsi="Arial" w:cs="Arial"/>
                <w:color w:val="000000" w:themeColor="text1"/>
                <w:sz w:val="20"/>
                <w:szCs w:val="20"/>
              </w:rPr>
              <w:t xml:space="preserve">) letih (šteto od dneva objave obvestila o tem naročilu na portalu javnih naročil) sodeloval </w:t>
            </w:r>
            <w:r w:rsidR="000C6594" w:rsidRPr="005A2526">
              <w:rPr>
                <w:rFonts w:ascii="Arial" w:eastAsiaTheme="minorHAnsi" w:hAnsi="Arial" w:cs="Arial"/>
                <w:color w:val="000000" w:themeColor="text1"/>
                <w:sz w:val="20"/>
                <w:szCs w:val="20"/>
              </w:rPr>
              <w:t xml:space="preserve">pri </w:t>
            </w:r>
            <w:r w:rsidRPr="005A2526">
              <w:rPr>
                <w:rFonts w:ascii="Arial" w:eastAsiaTheme="minorHAnsi" w:hAnsi="Arial" w:cs="Arial"/>
                <w:color w:val="000000" w:themeColor="text1"/>
                <w:sz w:val="20"/>
                <w:szCs w:val="20"/>
              </w:rPr>
              <w:t>vsaj enem (1)</w:t>
            </w:r>
            <w:r w:rsidR="000C6594" w:rsidRPr="005A2526">
              <w:rPr>
                <w:rFonts w:ascii="Arial" w:eastAsiaTheme="minorHAnsi" w:hAnsi="Arial" w:cs="Arial"/>
                <w:color w:val="000000" w:themeColor="text1"/>
                <w:sz w:val="20"/>
                <w:szCs w:val="20"/>
              </w:rPr>
              <w:t xml:space="preserve"> uspešno zaključenem</w:t>
            </w:r>
            <w:r w:rsidRPr="005A2526">
              <w:rPr>
                <w:rFonts w:ascii="Arial" w:eastAsiaTheme="minorHAnsi" w:hAnsi="Arial" w:cs="Arial"/>
                <w:color w:val="000000" w:themeColor="text1"/>
                <w:sz w:val="20"/>
                <w:szCs w:val="20"/>
              </w:rPr>
              <w:t xml:space="preserve"> projektu</w:t>
            </w:r>
            <w:r w:rsidR="003E46A5" w:rsidRPr="005A2526">
              <w:rPr>
                <w:rFonts w:ascii="Arial" w:eastAsiaTheme="minorHAnsi" w:hAnsi="Arial" w:cs="Arial"/>
                <w:color w:val="000000" w:themeColor="text1"/>
                <w:sz w:val="20"/>
                <w:szCs w:val="20"/>
              </w:rPr>
              <w:t xml:space="preserve"> razvoja</w:t>
            </w:r>
            <w:r w:rsidR="00DC07E9" w:rsidRPr="005A2526">
              <w:rPr>
                <w:rFonts w:ascii="Arial" w:eastAsiaTheme="minorHAnsi" w:hAnsi="Arial" w:cs="Arial"/>
                <w:color w:val="000000" w:themeColor="text1"/>
                <w:sz w:val="20"/>
                <w:szCs w:val="20"/>
              </w:rPr>
              <w:t xml:space="preserve"> zdravstvenega</w:t>
            </w:r>
            <w:r w:rsidR="003E46A5" w:rsidRPr="005A2526">
              <w:rPr>
                <w:rFonts w:ascii="Arial" w:eastAsiaTheme="minorHAnsi" w:hAnsi="Arial" w:cs="Arial"/>
                <w:color w:val="000000" w:themeColor="text1"/>
                <w:sz w:val="20"/>
                <w:szCs w:val="20"/>
              </w:rPr>
              <w:t xml:space="preserve"> informacijsk</w:t>
            </w:r>
            <w:r w:rsidR="0075074F" w:rsidRPr="005A2526">
              <w:rPr>
                <w:rFonts w:ascii="Arial" w:eastAsiaTheme="minorHAnsi" w:hAnsi="Arial" w:cs="Arial"/>
                <w:color w:val="000000" w:themeColor="text1"/>
                <w:sz w:val="20"/>
                <w:szCs w:val="20"/>
              </w:rPr>
              <w:t>ega</w:t>
            </w:r>
            <w:r w:rsidR="003E46A5" w:rsidRPr="005A2526">
              <w:rPr>
                <w:rFonts w:ascii="Arial" w:eastAsiaTheme="minorHAnsi" w:hAnsi="Arial" w:cs="Arial"/>
                <w:color w:val="000000" w:themeColor="text1"/>
                <w:sz w:val="20"/>
                <w:szCs w:val="20"/>
              </w:rPr>
              <w:t xml:space="preserve"> sistem</w:t>
            </w:r>
            <w:r w:rsidR="0075074F" w:rsidRPr="005A2526">
              <w:rPr>
                <w:rFonts w:ascii="Arial" w:eastAsiaTheme="minorHAnsi" w:hAnsi="Arial" w:cs="Arial"/>
                <w:color w:val="000000" w:themeColor="text1"/>
                <w:sz w:val="20"/>
                <w:szCs w:val="20"/>
              </w:rPr>
              <w:t>a</w:t>
            </w:r>
            <w:r w:rsidR="00DC07E9" w:rsidRPr="005A2526">
              <w:rPr>
                <w:rFonts w:ascii="Arial" w:eastAsiaTheme="minorHAnsi" w:hAnsi="Arial" w:cs="Arial"/>
                <w:color w:val="000000" w:themeColor="text1"/>
                <w:sz w:val="20"/>
                <w:szCs w:val="20"/>
              </w:rPr>
              <w:t xml:space="preserve"> za klinično uporabo</w:t>
            </w:r>
            <w:r w:rsidRPr="005A2526">
              <w:rPr>
                <w:rFonts w:ascii="Arial" w:eastAsiaTheme="minorHAnsi" w:hAnsi="Arial" w:cs="Arial"/>
                <w:color w:val="000000" w:themeColor="text1"/>
                <w:sz w:val="20"/>
                <w:szCs w:val="20"/>
              </w:rPr>
              <w:t xml:space="preserve">, kjer je bil </w:t>
            </w:r>
            <w:r w:rsidR="00D7147B" w:rsidRPr="005A2526">
              <w:rPr>
                <w:rFonts w:ascii="Arial" w:eastAsiaTheme="minorHAnsi" w:hAnsi="Arial" w:cs="Arial"/>
                <w:color w:val="000000" w:themeColor="text1"/>
                <w:sz w:val="20"/>
                <w:szCs w:val="20"/>
              </w:rPr>
              <w:t xml:space="preserve">uporabljen </w:t>
            </w:r>
            <w:proofErr w:type="spellStart"/>
            <w:r w:rsidRPr="005A2526">
              <w:rPr>
                <w:rFonts w:ascii="Arial" w:eastAsiaTheme="minorHAnsi" w:hAnsi="Arial" w:cs="Arial"/>
                <w:color w:val="000000" w:themeColor="text1"/>
                <w:sz w:val="20"/>
                <w:szCs w:val="20"/>
              </w:rPr>
              <w:t>OpenEHR</w:t>
            </w:r>
            <w:proofErr w:type="spellEnd"/>
            <w:r w:rsidR="00D7147B" w:rsidRPr="005A2526">
              <w:rPr>
                <w:rFonts w:ascii="Arial" w:eastAsiaTheme="minorHAnsi" w:hAnsi="Arial" w:cs="Arial"/>
                <w:color w:val="000000" w:themeColor="text1"/>
                <w:sz w:val="20"/>
                <w:szCs w:val="20"/>
              </w:rPr>
              <w:t xml:space="preserve"> </w:t>
            </w:r>
            <w:proofErr w:type="spellStart"/>
            <w:r w:rsidR="00064659" w:rsidRPr="005A2526">
              <w:rPr>
                <w:rFonts w:ascii="Arial" w:eastAsiaTheme="minorHAnsi" w:hAnsi="Arial" w:cs="Arial"/>
                <w:color w:val="000000" w:themeColor="text1"/>
                <w:sz w:val="20"/>
                <w:szCs w:val="20"/>
              </w:rPr>
              <w:t>repozitorij</w:t>
            </w:r>
            <w:proofErr w:type="spellEnd"/>
            <w:r w:rsidR="00064659" w:rsidRPr="005A2526">
              <w:rPr>
                <w:rFonts w:ascii="Arial" w:eastAsiaTheme="minorHAnsi" w:hAnsi="Arial" w:cs="Arial"/>
                <w:color w:val="000000" w:themeColor="text1"/>
                <w:sz w:val="20"/>
                <w:szCs w:val="20"/>
              </w:rPr>
              <w:t xml:space="preserve"> </w:t>
            </w:r>
            <w:r w:rsidR="00D7147B" w:rsidRPr="005A2526">
              <w:rPr>
                <w:rFonts w:ascii="Arial" w:eastAsiaTheme="minorHAnsi" w:hAnsi="Arial" w:cs="Arial"/>
                <w:color w:val="000000" w:themeColor="text1"/>
                <w:sz w:val="20"/>
                <w:szCs w:val="20"/>
              </w:rPr>
              <w:t>za shranjevanje kliničnih podatkov</w:t>
            </w:r>
            <w:r w:rsidRPr="005A2526">
              <w:rPr>
                <w:rFonts w:ascii="Arial" w:eastAsiaTheme="minorHAnsi" w:hAnsi="Arial" w:cs="Arial"/>
                <w:color w:val="000000" w:themeColor="text1"/>
                <w:sz w:val="20"/>
                <w:szCs w:val="20"/>
              </w:rPr>
              <w:t>.</w:t>
            </w:r>
            <w:r w:rsidR="00B912F0" w:rsidRPr="005A2526">
              <w:rPr>
                <w:rFonts w:ascii="Arial" w:eastAsiaTheme="minorHAnsi" w:hAnsi="Arial" w:cs="Arial"/>
                <w:color w:val="000000" w:themeColor="text1"/>
                <w:sz w:val="20"/>
                <w:szCs w:val="20"/>
              </w:rPr>
              <w:t xml:space="preserve"> </w:t>
            </w:r>
          </w:p>
        </w:tc>
        <w:tc>
          <w:tcPr>
            <w:tcW w:w="5296" w:type="dxa"/>
            <w:tcBorders>
              <w:top w:val="single" w:sz="4" w:space="0" w:color="auto"/>
              <w:left w:val="nil"/>
              <w:bottom w:val="single" w:sz="6" w:space="0" w:color="auto"/>
              <w:right w:val="single" w:sz="6" w:space="0" w:color="auto"/>
            </w:tcBorders>
            <w:shd w:val="clear" w:color="auto" w:fill="auto"/>
            <w:hideMark/>
          </w:tcPr>
          <w:p w14:paraId="131B3810" w14:textId="07F43A8C" w:rsidR="00C1577B" w:rsidRPr="005A2526" w:rsidRDefault="00527DAA" w:rsidP="002C178E">
            <w:pPr>
              <w:ind w:right="6"/>
              <w:jc w:val="both"/>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lastRenderedPageBreak/>
              <w:t>Ponudnik predloži naslednja dokazila:</w:t>
            </w:r>
          </w:p>
          <w:p w14:paraId="74263191" w14:textId="22E8C030" w:rsidR="0047168C" w:rsidRPr="005A2526" w:rsidRDefault="0047168C" w:rsidP="00C57D58">
            <w:pPr>
              <w:pStyle w:val="ListParagraph"/>
              <w:numPr>
                <w:ilvl w:val="0"/>
                <w:numId w:val="66"/>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Izjav</w:t>
            </w:r>
            <w:r w:rsidR="0072107D" w:rsidRPr="005A2526">
              <w:rPr>
                <w:rFonts w:ascii="Arial" w:eastAsiaTheme="minorHAnsi" w:hAnsi="Arial" w:cs="Arial"/>
                <w:color w:val="000000" w:themeColor="text1"/>
                <w:sz w:val="20"/>
                <w:szCs w:val="20"/>
              </w:rPr>
              <w:t>a</w:t>
            </w:r>
            <w:r w:rsidRPr="005A2526">
              <w:rPr>
                <w:rFonts w:ascii="Arial" w:eastAsiaTheme="minorHAnsi" w:hAnsi="Arial" w:cs="Arial"/>
                <w:color w:val="000000" w:themeColor="text1"/>
                <w:sz w:val="20"/>
                <w:szCs w:val="20"/>
              </w:rPr>
              <w:t xml:space="preserve"> </w:t>
            </w:r>
            <w:r w:rsidR="002E7074" w:rsidRPr="005A2526">
              <w:rPr>
                <w:rFonts w:ascii="Arial" w:eastAsiaTheme="minorHAnsi" w:hAnsi="Arial" w:cs="Arial"/>
                <w:color w:val="000000" w:themeColor="text1"/>
                <w:sz w:val="20"/>
                <w:szCs w:val="20"/>
              </w:rPr>
              <w:t xml:space="preserve">delodajalca </w:t>
            </w:r>
            <w:r w:rsidRPr="005A2526">
              <w:rPr>
                <w:rFonts w:ascii="Arial" w:eastAsiaTheme="minorHAnsi" w:hAnsi="Arial" w:cs="Arial"/>
                <w:color w:val="000000" w:themeColor="text1"/>
                <w:sz w:val="20"/>
                <w:szCs w:val="20"/>
              </w:rPr>
              <w:t>ali druga ustrezna dokazila</w:t>
            </w:r>
            <w:r w:rsidR="00D6061D" w:rsidRPr="005A2526">
              <w:rPr>
                <w:rFonts w:ascii="Arial" w:eastAsiaTheme="minorHAnsi" w:hAnsi="Arial" w:cs="Arial"/>
                <w:color w:val="000000" w:themeColor="text1"/>
                <w:sz w:val="20"/>
                <w:szCs w:val="20"/>
              </w:rPr>
              <w:t xml:space="preserve"> (npr. izpis obdobij zavarovanja ZPIZ)</w:t>
            </w:r>
            <w:r w:rsidRPr="005A2526">
              <w:rPr>
                <w:rFonts w:ascii="Arial" w:eastAsiaTheme="minorHAnsi" w:hAnsi="Arial" w:cs="Arial"/>
                <w:color w:val="000000" w:themeColor="text1"/>
                <w:sz w:val="20"/>
                <w:szCs w:val="20"/>
              </w:rPr>
              <w:t xml:space="preserve">, ki potrjujejo vsaj </w:t>
            </w:r>
            <w:r w:rsidR="00500E05" w:rsidRPr="005A2526">
              <w:rPr>
                <w:rFonts w:ascii="Arial" w:eastAsiaTheme="minorHAnsi" w:hAnsi="Arial" w:cs="Arial"/>
                <w:color w:val="000000" w:themeColor="text1"/>
                <w:sz w:val="20"/>
                <w:szCs w:val="20"/>
              </w:rPr>
              <w:t xml:space="preserve">deset </w:t>
            </w:r>
            <w:r w:rsidRPr="005A2526">
              <w:rPr>
                <w:rFonts w:ascii="Arial" w:eastAsiaTheme="minorHAnsi" w:hAnsi="Arial" w:cs="Arial"/>
                <w:color w:val="000000" w:themeColor="text1"/>
                <w:sz w:val="20"/>
                <w:szCs w:val="20"/>
              </w:rPr>
              <w:t>(</w:t>
            </w:r>
            <w:r w:rsidR="00500E05" w:rsidRPr="005A2526">
              <w:rPr>
                <w:rFonts w:ascii="Arial" w:eastAsiaTheme="minorHAnsi" w:hAnsi="Arial" w:cs="Arial"/>
                <w:color w:val="000000" w:themeColor="text1"/>
                <w:sz w:val="20"/>
                <w:szCs w:val="20"/>
              </w:rPr>
              <w:t>10</w:t>
            </w:r>
            <w:r w:rsidRPr="005A2526">
              <w:rPr>
                <w:rFonts w:ascii="Arial" w:eastAsiaTheme="minorHAnsi" w:hAnsi="Arial" w:cs="Arial"/>
                <w:color w:val="000000" w:themeColor="text1"/>
                <w:sz w:val="20"/>
                <w:szCs w:val="20"/>
              </w:rPr>
              <w:t>) let delovnih izkušenj;</w:t>
            </w:r>
          </w:p>
          <w:p w14:paraId="3873ABB5" w14:textId="77777777" w:rsidR="00FA0EB2" w:rsidRPr="005A2526" w:rsidRDefault="00FA0EB2" w:rsidP="00481C78">
            <w:pPr>
              <w:pStyle w:val="ListParagraph"/>
              <w:ind w:left="360" w:right="6"/>
              <w:rPr>
                <w:rFonts w:ascii="Arial" w:eastAsiaTheme="minorHAnsi" w:hAnsi="Arial" w:cs="Arial"/>
                <w:color w:val="000000" w:themeColor="text1"/>
                <w:sz w:val="20"/>
                <w:szCs w:val="20"/>
              </w:rPr>
            </w:pPr>
          </w:p>
          <w:p w14:paraId="0F08DDAE" w14:textId="0C0BB8E5" w:rsidR="00FA0EB2" w:rsidRPr="005A2526" w:rsidRDefault="00FA0EB2" w:rsidP="00C57D58">
            <w:pPr>
              <w:pStyle w:val="ListParagraph"/>
              <w:numPr>
                <w:ilvl w:val="0"/>
                <w:numId w:val="66"/>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 xml:space="preserve">Izjava </w:t>
            </w:r>
            <w:r w:rsidR="002E7074" w:rsidRPr="005A2526">
              <w:rPr>
                <w:rFonts w:ascii="Arial" w:eastAsiaTheme="minorHAnsi" w:hAnsi="Arial" w:cs="Arial"/>
                <w:color w:val="000000" w:themeColor="text1"/>
                <w:sz w:val="20"/>
                <w:szCs w:val="20"/>
              </w:rPr>
              <w:t xml:space="preserve">delodajalca </w:t>
            </w:r>
            <w:r w:rsidRPr="005A2526">
              <w:rPr>
                <w:rFonts w:ascii="Arial" w:eastAsiaTheme="minorHAnsi" w:hAnsi="Arial" w:cs="Arial"/>
                <w:color w:val="000000" w:themeColor="text1"/>
                <w:sz w:val="20"/>
                <w:szCs w:val="20"/>
              </w:rPr>
              <w:t xml:space="preserve">ali druga ustrezna dokazila, ki potrjujejo vsaj </w:t>
            </w:r>
            <w:r w:rsidR="00500E05" w:rsidRPr="005A2526">
              <w:rPr>
                <w:rFonts w:ascii="Arial" w:eastAsiaTheme="minorHAnsi" w:hAnsi="Arial" w:cs="Arial"/>
                <w:color w:val="000000" w:themeColor="text1"/>
                <w:sz w:val="20"/>
                <w:szCs w:val="20"/>
              </w:rPr>
              <w:t xml:space="preserve">pet </w:t>
            </w:r>
            <w:r w:rsidRPr="005A2526">
              <w:rPr>
                <w:rFonts w:ascii="Arial" w:eastAsiaTheme="minorHAnsi" w:hAnsi="Arial" w:cs="Arial"/>
                <w:color w:val="000000" w:themeColor="text1"/>
                <w:sz w:val="20"/>
                <w:szCs w:val="20"/>
              </w:rPr>
              <w:t>(</w:t>
            </w:r>
            <w:r w:rsidR="00500E05" w:rsidRPr="005A2526">
              <w:rPr>
                <w:rFonts w:ascii="Arial" w:eastAsiaTheme="minorHAnsi" w:hAnsi="Arial" w:cs="Arial"/>
                <w:color w:val="000000" w:themeColor="text1"/>
                <w:sz w:val="20"/>
                <w:szCs w:val="20"/>
              </w:rPr>
              <w:t>5</w:t>
            </w:r>
            <w:r w:rsidRPr="005A2526">
              <w:rPr>
                <w:rFonts w:ascii="Arial" w:eastAsiaTheme="minorHAnsi" w:hAnsi="Arial" w:cs="Arial"/>
                <w:color w:val="000000" w:themeColor="text1"/>
                <w:sz w:val="20"/>
                <w:szCs w:val="20"/>
              </w:rPr>
              <w:t>) let delovnih izkušenj</w:t>
            </w:r>
            <w:r w:rsidR="000A7BB5" w:rsidRPr="005A2526">
              <w:rPr>
                <w:rFonts w:ascii="Arial" w:eastAsiaTheme="minorHAnsi" w:hAnsi="Arial" w:cs="Arial"/>
                <w:color w:val="000000" w:themeColor="text1"/>
                <w:sz w:val="20"/>
                <w:szCs w:val="20"/>
              </w:rPr>
              <w:t xml:space="preserve"> kot vodilni (angl. </w:t>
            </w:r>
            <w:proofErr w:type="spellStart"/>
            <w:r w:rsidR="000A7BB5" w:rsidRPr="005A2526">
              <w:rPr>
                <w:rFonts w:ascii="Arial" w:eastAsiaTheme="minorHAnsi" w:hAnsi="Arial" w:cs="Arial"/>
                <w:i/>
                <w:color w:val="000000" w:themeColor="text1"/>
                <w:sz w:val="20"/>
                <w:szCs w:val="20"/>
              </w:rPr>
              <w:t>lead</w:t>
            </w:r>
            <w:proofErr w:type="spellEnd"/>
            <w:r w:rsidR="000A7BB5" w:rsidRPr="005A2526">
              <w:rPr>
                <w:rFonts w:ascii="Arial" w:eastAsiaTheme="minorHAnsi" w:hAnsi="Arial" w:cs="Arial"/>
                <w:color w:val="000000" w:themeColor="text1"/>
                <w:sz w:val="20"/>
                <w:szCs w:val="20"/>
              </w:rPr>
              <w:t xml:space="preserve">) programer z izkušnjami </w:t>
            </w:r>
            <w:r w:rsidR="00F13C05" w:rsidRPr="005A2526">
              <w:rPr>
                <w:rFonts w:ascii="Arial" w:eastAsiaTheme="minorHAnsi" w:hAnsi="Arial" w:cs="Arial"/>
                <w:color w:val="000000" w:themeColor="text1"/>
                <w:sz w:val="20"/>
                <w:szCs w:val="20"/>
              </w:rPr>
              <w:t xml:space="preserve">angl. </w:t>
            </w:r>
            <w:r w:rsidR="000A7BB5" w:rsidRPr="005A2526">
              <w:rPr>
                <w:rFonts w:ascii="Arial" w:eastAsiaTheme="minorHAnsi" w:hAnsi="Arial" w:cs="Arial"/>
                <w:color w:val="000000" w:themeColor="text1"/>
                <w:sz w:val="20"/>
                <w:szCs w:val="20"/>
              </w:rPr>
              <w:t>»</w:t>
            </w:r>
            <w:proofErr w:type="spellStart"/>
            <w:r w:rsidR="000A7BB5" w:rsidRPr="005A2526">
              <w:rPr>
                <w:rFonts w:ascii="Arial" w:eastAsiaTheme="minorHAnsi" w:hAnsi="Arial" w:cs="Arial"/>
                <w:i/>
                <w:color w:val="000000" w:themeColor="text1"/>
                <w:sz w:val="20"/>
                <w:szCs w:val="20"/>
              </w:rPr>
              <w:t>full</w:t>
            </w:r>
            <w:proofErr w:type="spellEnd"/>
            <w:r w:rsidR="000A7BB5" w:rsidRPr="005A2526">
              <w:rPr>
                <w:rFonts w:ascii="Arial" w:eastAsiaTheme="minorHAnsi" w:hAnsi="Arial" w:cs="Arial"/>
                <w:i/>
                <w:color w:val="000000" w:themeColor="text1"/>
                <w:sz w:val="20"/>
                <w:szCs w:val="20"/>
              </w:rPr>
              <w:t xml:space="preserve"> </w:t>
            </w:r>
            <w:proofErr w:type="spellStart"/>
            <w:r w:rsidR="000A7BB5" w:rsidRPr="005A2526">
              <w:rPr>
                <w:rFonts w:ascii="Arial" w:eastAsiaTheme="minorHAnsi" w:hAnsi="Arial" w:cs="Arial"/>
                <w:i/>
                <w:color w:val="000000" w:themeColor="text1"/>
                <w:sz w:val="20"/>
                <w:szCs w:val="20"/>
              </w:rPr>
              <w:t>stack</w:t>
            </w:r>
            <w:proofErr w:type="spellEnd"/>
            <w:r w:rsidR="000A7BB5" w:rsidRPr="005A2526">
              <w:rPr>
                <w:rFonts w:ascii="Arial" w:eastAsiaTheme="minorHAnsi" w:hAnsi="Arial" w:cs="Arial"/>
                <w:color w:val="000000" w:themeColor="text1"/>
                <w:sz w:val="20"/>
                <w:szCs w:val="20"/>
              </w:rPr>
              <w:t xml:space="preserve">« </w:t>
            </w:r>
            <w:r w:rsidR="000C0648" w:rsidRPr="005A2526">
              <w:rPr>
                <w:rFonts w:ascii="Arial" w:eastAsiaTheme="minorHAnsi" w:hAnsi="Arial" w:cs="Arial"/>
                <w:color w:val="000000" w:themeColor="text1"/>
                <w:sz w:val="20"/>
                <w:szCs w:val="20"/>
              </w:rPr>
              <w:t>programiranja</w:t>
            </w:r>
            <w:r w:rsidR="000A7BB5" w:rsidRPr="005A2526">
              <w:rPr>
                <w:rFonts w:ascii="Arial" w:eastAsiaTheme="minorHAnsi" w:hAnsi="Arial" w:cs="Arial"/>
                <w:color w:val="000000" w:themeColor="text1"/>
                <w:sz w:val="20"/>
                <w:szCs w:val="20"/>
              </w:rPr>
              <w:t>;</w:t>
            </w:r>
          </w:p>
          <w:p w14:paraId="0245F739" w14:textId="77777777" w:rsidR="0023129D" w:rsidRPr="005A2526" w:rsidRDefault="0023129D" w:rsidP="002C4ED5">
            <w:pPr>
              <w:pStyle w:val="ListParagraph"/>
              <w:rPr>
                <w:rFonts w:ascii="Arial" w:eastAsiaTheme="minorHAnsi" w:hAnsi="Arial" w:cs="Arial"/>
                <w:color w:val="000000" w:themeColor="text1"/>
                <w:sz w:val="20"/>
                <w:szCs w:val="20"/>
              </w:rPr>
            </w:pPr>
          </w:p>
          <w:p w14:paraId="4786AA17" w14:textId="151DADB1" w:rsidR="00B34877" w:rsidRPr="005A2526" w:rsidRDefault="0023129D" w:rsidP="00C57D58">
            <w:pPr>
              <w:pStyle w:val="ListParagraph"/>
              <w:numPr>
                <w:ilvl w:val="0"/>
                <w:numId w:val="66"/>
              </w:numPr>
              <w:ind w:right="6"/>
              <w:rPr>
                <w:rFonts w:ascii="Arial" w:eastAsiaTheme="minorHAnsi" w:hAnsi="Arial" w:cs="Arial"/>
                <w:color w:val="000000" w:themeColor="text1"/>
                <w:sz w:val="20"/>
                <w:szCs w:val="20"/>
                <w:lang w:eastAsia="en-US"/>
              </w:rPr>
            </w:pPr>
            <w:r w:rsidRPr="005A2526">
              <w:rPr>
                <w:rFonts w:ascii="Arial" w:eastAsiaTheme="minorHAnsi" w:hAnsi="Arial" w:cs="Arial"/>
                <w:color w:val="000000" w:themeColor="text1"/>
                <w:sz w:val="20"/>
                <w:szCs w:val="20"/>
                <w:lang w:eastAsia="en-US"/>
              </w:rPr>
              <w:t>Obrazec 1</w:t>
            </w:r>
            <w:r w:rsidR="00CE21E6" w:rsidRPr="005A2526">
              <w:rPr>
                <w:rFonts w:ascii="Arial" w:eastAsiaTheme="minorHAnsi" w:hAnsi="Arial" w:cs="Arial"/>
                <w:color w:val="000000" w:themeColor="text1"/>
                <w:sz w:val="20"/>
                <w:szCs w:val="20"/>
                <w:lang w:eastAsia="en-US"/>
              </w:rPr>
              <w:t>3</w:t>
            </w:r>
            <w:r w:rsidRPr="005A2526">
              <w:rPr>
                <w:rFonts w:ascii="Arial" w:eastAsiaTheme="minorHAnsi" w:hAnsi="Arial" w:cs="Arial"/>
                <w:color w:val="000000" w:themeColor="text1"/>
                <w:sz w:val="20"/>
                <w:szCs w:val="20"/>
                <w:lang w:eastAsia="en-US"/>
              </w:rPr>
              <w:t>: »</w:t>
            </w:r>
            <w:r w:rsidRPr="005A2526">
              <w:rPr>
                <w:rFonts w:ascii="Arial" w:eastAsiaTheme="minorHAnsi" w:hAnsi="Arial" w:cs="Arial"/>
                <w:i/>
                <w:iCs/>
                <w:color w:val="000000" w:themeColor="text1"/>
                <w:sz w:val="20"/>
                <w:szCs w:val="20"/>
                <w:lang w:eastAsia="en-US"/>
              </w:rPr>
              <w:t>Referenčno potrdilo za strokovnjaka – eTTL (</w:t>
            </w:r>
            <w:r w:rsidR="00CE21E6" w:rsidRPr="005A2526">
              <w:rPr>
                <w:rFonts w:ascii="Arial" w:eastAsiaTheme="minorHAnsi" w:hAnsi="Arial" w:cs="Arial"/>
                <w:i/>
                <w:iCs/>
                <w:color w:val="000000" w:themeColor="text1"/>
                <w:sz w:val="20"/>
                <w:szCs w:val="20"/>
                <w:lang w:eastAsia="en-US"/>
              </w:rPr>
              <w:t>strokovnjak s področja razvoja informacijskih sistemov</w:t>
            </w:r>
            <w:r w:rsidRPr="005A2526">
              <w:rPr>
                <w:rFonts w:ascii="Arial" w:eastAsiaTheme="minorHAnsi" w:hAnsi="Arial" w:cs="Arial"/>
                <w:i/>
                <w:iCs/>
                <w:color w:val="000000" w:themeColor="text1"/>
                <w:sz w:val="20"/>
                <w:szCs w:val="20"/>
                <w:lang w:eastAsia="en-US"/>
              </w:rPr>
              <w:t>)</w:t>
            </w:r>
            <w:r w:rsidRPr="005A2526">
              <w:rPr>
                <w:rFonts w:ascii="Arial" w:eastAsiaTheme="minorHAnsi" w:hAnsi="Arial" w:cs="Arial"/>
                <w:color w:val="000000" w:themeColor="text1"/>
                <w:sz w:val="20"/>
                <w:szCs w:val="20"/>
                <w:lang w:eastAsia="en-US"/>
              </w:rPr>
              <w:t>«</w:t>
            </w:r>
            <w:r w:rsidR="0068177A" w:rsidRPr="005A2526">
              <w:rPr>
                <w:rFonts w:ascii="Arial" w:eastAsiaTheme="minorHAnsi" w:hAnsi="Arial" w:cs="Arial"/>
                <w:color w:val="000000" w:themeColor="text1"/>
                <w:sz w:val="20"/>
                <w:szCs w:val="20"/>
                <w:lang w:eastAsia="en-US"/>
              </w:rPr>
              <w:t xml:space="preserve"> (za vsak referenčni projekt)</w:t>
            </w:r>
            <w:r w:rsidR="00B34877" w:rsidRPr="005A2526">
              <w:rPr>
                <w:rFonts w:ascii="Arial" w:eastAsiaTheme="minorHAnsi" w:hAnsi="Arial" w:cs="Arial"/>
                <w:color w:val="000000" w:themeColor="text1"/>
                <w:sz w:val="20"/>
                <w:szCs w:val="20"/>
                <w:lang w:eastAsia="en-US"/>
              </w:rPr>
              <w:t>;</w:t>
            </w:r>
          </w:p>
          <w:p w14:paraId="1438171D" w14:textId="77777777" w:rsidR="00B34877" w:rsidRPr="005A2526" w:rsidRDefault="00B34877" w:rsidP="00A55D24">
            <w:pPr>
              <w:pStyle w:val="ListParagraph"/>
              <w:rPr>
                <w:rFonts w:ascii="Arial" w:eastAsiaTheme="minorHAnsi" w:hAnsi="Arial" w:cs="Arial"/>
                <w:color w:val="000000" w:themeColor="text1"/>
                <w:sz w:val="20"/>
                <w:szCs w:val="20"/>
                <w:lang w:eastAsia="en-US"/>
              </w:rPr>
            </w:pPr>
          </w:p>
          <w:p w14:paraId="37CA6EFE" w14:textId="375A7607" w:rsidR="0023129D" w:rsidRPr="005A2526" w:rsidRDefault="00B34877" w:rsidP="00C57D58">
            <w:pPr>
              <w:pStyle w:val="ListParagraph"/>
              <w:numPr>
                <w:ilvl w:val="0"/>
                <w:numId w:val="66"/>
              </w:numPr>
              <w:ind w:right="6"/>
              <w:rPr>
                <w:rFonts w:ascii="Arial" w:eastAsiaTheme="minorHAnsi" w:hAnsi="Arial" w:cs="Arial"/>
                <w:color w:val="000000" w:themeColor="text1"/>
                <w:sz w:val="20"/>
                <w:szCs w:val="20"/>
                <w:lang w:eastAsia="en-US"/>
              </w:rPr>
            </w:pPr>
            <w:r w:rsidRPr="005A2526">
              <w:rPr>
                <w:rFonts w:ascii="Arial" w:eastAsiaTheme="minorHAnsi" w:hAnsi="Arial" w:cs="Arial"/>
                <w:color w:val="000000" w:themeColor="text1"/>
                <w:sz w:val="20"/>
                <w:szCs w:val="20"/>
              </w:rPr>
              <w:t>Obrazec 17: »</w:t>
            </w:r>
            <w:r w:rsidRPr="005A2526">
              <w:rPr>
                <w:rFonts w:ascii="Arial" w:eastAsiaTheme="minorHAnsi" w:hAnsi="Arial" w:cs="Arial"/>
                <w:i/>
                <w:color w:val="000000" w:themeColor="text1"/>
                <w:sz w:val="20"/>
                <w:szCs w:val="20"/>
              </w:rPr>
              <w:t>Seznam kadrov – eTTL</w:t>
            </w:r>
            <w:r w:rsidRPr="005A2526">
              <w:rPr>
                <w:rFonts w:ascii="Arial" w:eastAsiaTheme="minorHAnsi" w:hAnsi="Arial" w:cs="Arial"/>
                <w:color w:val="000000" w:themeColor="text1"/>
                <w:sz w:val="20"/>
                <w:szCs w:val="20"/>
              </w:rPr>
              <w:t>«</w:t>
            </w:r>
            <w:r w:rsidR="0023129D" w:rsidRPr="005A2526">
              <w:rPr>
                <w:rFonts w:ascii="Arial" w:eastAsiaTheme="minorHAnsi" w:hAnsi="Arial" w:cs="Arial"/>
                <w:color w:val="000000" w:themeColor="text1"/>
                <w:sz w:val="20"/>
                <w:szCs w:val="20"/>
                <w:lang w:eastAsia="en-US"/>
              </w:rPr>
              <w:t>.</w:t>
            </w:r>
          </w:p>
          <w:p w14:paraId="3CA43304" w14:textId="77777777" w:rsidR="0023129D" w:rsidRPr="005A2526" w:rsidRDefault="0023129D" w:rsidP="00CE21E6">
            <w:pPr>
              <w:pStyle w:val="ListParagraph"/>
              <w:ind w:left="360" w:right="6"/>
              <w:rPr>
                <w:rFonts w:ascii="Arial" w:eastAsiaTheme="minorHAnsi" w:hAnsi="Arial" w:cs="Arial"/>
                <w:color w:val="000000" w:themeColor="text1"/>
                <w:sz w:val="20"/>
                <w:szCs w:val="20"/>
              </w:rPr>
            </w:pPr>
          </w:p>
          <w:p w14:paraId="033E0167" w14:textId="0576EE69" w:rsidR="00447B23" w:rsidRPr="005A2526" w:rsidRDefault="00447B23" w:rsidP="00447B23">
            <w:pPr>
              <w:ind w:right="6"/>
              <w:rPr>
                <w:rFonts w:ascii="Arial" w:eastAsiaTheme="minorHAnsi" w:hAnsi="Arial" w:cs="Arial"/>
                <w:color w:val="000000" w:themeColor="text1"/>
                <w:sz w:val="20"/>
                <w:szCs w:val="20"/>
              </w:rPr>
            </w:pPr>
          </w:p>
        </w:tc>
      </w:tr>
      <w:tr w:rsidR="00CE34C0" w:rsidRPr="005A2526" w14:paraId="7026F0F9" w14:textId="77777777" w:rsidTr="40A923DA">
        <w:trPr>
          <w:trHeight w:val="2439"/>
        </w:trPr>
        <w:tc>
          <w:tcPr>
            <w:tcW w:w="3758" w:type="dxa"/>
            <w:tcBorders>
              <w:top w:val="single" w:sz="4" w:space="0" w:color="auto"/>
              <w:left w:val="single" w:sz="6" w:space="0" w:color="auto"/>
              <w:bottom w:val="single" w:sz="6" w:space="0" w:color="auto"/>
              <w:right w:val="single" w:sz="6" w:space="0" w:color="auto"/>
            </w:tcBorders>
            <w:shd w:val="clear" w:color="auto" w:fill="auto"/>
          </w:tcPr>
          <w:p w14:paraId="49130D0E" w14:textId="59C3D4C4" w:rsidR="00CE34C0" w:rsidRPr="005A2526" w:rsidRDefault="006B552F" w:rsidP="002C178E">
            <w:pPr>
              <w:ind w:right="6"/>
              <w:jc w:val="both"/>
              <w:rPr>
                <w:rFonts w:ascii="Arial" w:eastAsiaTheme="minorHAnsi" w:hAnsi="Arial" w:cs="Arial"/>
                <w:b/>
                <w:bCs/>
                <w:color w:val="000000" w:themeColor="text1"/>
                <w:sz w:val="20"/>
                <w:szCs w:val="20"/>
                <w:u w:val="single"/>
              </w:rPr>
            </w:pPr>
            <w:r w:rsidRPr="005A2526">
              <w:rPr>
                <w:rFonts w:ascii="Arial" w:eastAsiaTheme="minorHAnsi" w:hAnsi="Arial" w:cs="Arial"/>
                <w:b/>
                <w:bCs/>
                <w:color w:val="000000" w:themeColor="text1"/>
                <w:sz w:val="20"/>
                <w:szCs w:val="20"/>
                <w:u w:val="single"/>
              </w:rPr>
              <w:t xml:space="preserve">Kader </w:t>
            </w:r>
            <w:r w:rsidR="002045FB" w:rsidRPr="005A2526">
              <w:rPr>
                <w:rFonts w:ascii="Arial" w:eastAsiaTheme="minorHAnsi" w:hAnsi="Arial" w:cs="Arial"/>
                <w:b/>
                <w:bCs/>
                <w:color w:val="000000" w:themeColor="text1"/>
                <w:sz w:val="20"/>
                <w:szCs w:val="20"/>
                <w:u w:val="single"/>
              </w:rPr>
              <w:t>4</w:t>
            </w:r>
            <w:r w:rsidRPr="005A2526">
              <w:rPr>
                <w:rFonts w:ascii="Arial" w:eastAsiaTheme="minorHAnsi" w:hAnsi="Arial" w:cs="Arial"/>
                <w:b/>
                <w:bCs/>
                <w:color w:val="000000" w:themeColor="text1"/>
                <w:sz w:val="20"/>
                <w:szCs w:val="20"/>
                <w:u w:val="single"/>
              </w:rPr>
              <w:t xml:space="preserve">: </w:t>
            </w:r>
            <w:r w:rsidR="00861EBD" w:rsidRPr="005A2526">
              <w:rPr>
                <w:rFonts w:ascii="Arial" w:eastAsiaTheme="minorHAnsi" w:hAnsi="Arial" w:cs="Arial"/>
                <w:b/>
                <w:bCs/>
                <w:color w:val="000000" w:themeColor="text1"/>
                <w:sz w:val="20"/>
                <w:szCs w:val="20"/>
                <w:u w:val="single"/>
              </w:rPr>
              <w:t xml:space="preserve">Strokovnjak s področja razvoja informacijskih sistemov </w:t>
            </w:r>
            <w:r w:rsidR="0001425D" w:rsidRPr="005A2526">
              <w:rPr>
                <w:rFonts w:ascii="Arial" w:eastAsiaTheme="minorHAnsi" w:hAnsi="Arial" w:cs="Arial"/>
                <w:b/>
                <w:bCs/>
                <w:color w:val="000000" w:themeColor="text1"/>
                <w:sz w:val="20"/>
                <w:szCs w:val="20"/>
                <w:u w:val="single"/>
              </w:rPr>
              <w:t>–</w:t>
            </w:r>
            <w:r w:rsidR="00861EBD" w:rsidRPr="005A2526">
              <w:rPr>
                <w:rFonts w:ascii="Arial" w:eastAsiaTheme="minorHAnsi" w:hAnsi="Arial" w:cs="Arial"/>
                <w:b/>
                <w:bCs/>
                <w:color w:val="000000" w:themeColor="text1"/>
                <w:sz w:val="20"/>
                <w:szCs w:val="20"/>
                <w:u w:val="single"/>
              </w:rPr>
              <w:t xml:space="preserve"> </w:t>
            </w:r>
            <w:r w:rsidR="005F6C62" w:rsidRPr="005A2526">
              <w:rPr>
                <w:rFonts w:ascii="Arial" w:eastAsiaTheme="minorHAnsi" w:hAnsi="Arial" w:cs="Arial"/>
                <w:b/>
                <w:bCs/>
                <w:color w:val="000000" w:themeColor="text1"/>
                <w:sz w:val="20"/>
                <w:szCs w:val="20"/>
                <w:u w:val="single"/>
              </w:rPr>
              <w:t>front-</w:t>
            </w:r>
            <w:proofErr w:type="spellStart"/>
            <w:r w:rsidR="005F6C62" w:rsidRPr="005A2526">
              <w:rPr>
                <w:rFonts w:ascii="Arial" w:eastAsiaTheme="minorHAnsi" w:hAnsi="Arial" w:cs="Arial"/>
                <w:b/>
                <w:bCs/>
                <w:color w:val="000000" w:themeColor="text1"/>
                <w:sz w:val="20"/>
                <w:szCs w:val="20"/>
                <w:u w:val="single"/>
              </w:rPr>
              <w:t>end</w:t>
            </w:r>
            <w:proofErr w:type="spellEnd"/>
            <w:r w:rsidR="005F6C62" w:rsidRPr="005A2526">
              <w:rPr>
                <w:rFonts w:ascii="Arial" w:eastAsiaTheme="minorHAnsi" w:hAnsi="Arial" w:cs="Arial"/>
                <w:b/>
                <w:bCs/>
                <w:color w:val="000000" w:themeColor="text1"/>
                <w:sz w:val="20"/>
                <w:szCs w:val="20"/>
                <w:u w:val="single"/>
              </w:rPr>
              <w:t xml:space="preserve"> programer</w:t>
            </w:r>
          </w:p>
          <w:p w14:paraId="11FAEA35" w14:textId="77777777" w:rsidR="00AF2C99" w:rsidRPr="005A2526" w:rsidRDefault="00AF2C99" w:rsidP="00AF2C99">
            <w:pPr>
              <w:ind w:right="6"/>
              <w:jc w:val="both"/>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Ponudnik razpolaga z vsaj enim (1) strokovnjakom s področja razvoja informacijskih sistemov, ki izpolnjuje najmanj naslednje pogoje:</w:t>
            </w:r>
          </w:p>
          <w:p w14:paraId="3509EBA4" w14:textId="11BF6B42" w:rsidR="00006D8C" w:rsidRPr="005A2526" w:rsidRDefault="00AF2C99" w:rsidP="00AF2C99">
            <w:pPr>
              <w:pStyle w:val="ListParagraph"/>
              <w:numPr>
                <w:ilvl w:val="0"/>
                <w:numId w:val="66"/>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 xml:space="preserve">ima vsaj </w:t>
            </w:r>
            <w:r w:rsidR="00500E05" w:rsidRPr="005A2526">
              <w:rPr>
                <w:rFonts w:ascii="Arial" w:eastAsiaTheme="minorHAnsi" w:hAnsi="Arial" w:cs="Arial"/>
                <w:color w:val="000000" w:themeColor="text1"/>
                <w:sz w:val="20"/>
                <w:szCs w:val="20"/>
              </w:rPr>
              <w:t xml:space="preserve">pet </w:t>
            </w:r>
            <w:r w:rsidRPr="005A2526">
              <w:rPr>
                <w:rFonts w:ascii="Arial" w:eastAsiaTheme="minorHAnsi" w:hAnsi="Arial" w:cs="Arial"/>
                <w:color w:val="000000" w:themeColor="text1"/>
                <w:sz w:val="20"/>
                <w:szCs w:val="20"/>
              </w:rPr>
              <w:t>(</w:t>
            </w:r>
            <w:r w:rsidR="00500E05" w:rsidRPr="005A2526">
              <w:rPr>
                <w:rFonts w:ascii="Arial" w:eastAsiaTheme="minorHAnsi" w:hAnsi="Arial" w:cs="Arial"/>
                <w:color w:val="000000" w:themeColor="text1"/>
                <w:sz w:val="20"/>
                <w:szCs w:val="20"/>
              </w:rPr>
              <w:t>5</w:t>
            </w:r>
            <w:r w:rsidRPr="005A2526">
              <w:rPr>
                <w:rFonts w:ascii="Arial" w:eastAsiaTheme="minorHAnsi" w:hAnsi="Arial" w:cs="Arial"/>
                <w:color w:val="000000" w:themeColor="text1"/>
                <w:sz w:val="20"/>
                <w:szCs w:val="20"/>
              </w:rPr>
              <w:t>) let delovnih izkušenj,</w:t>
            </w:r>
          </w:p>
          <w:p w14:paraId="61F7B2DE" w14:textId="69F9F3C6" w:rsidR="00AF2C99" w:rsidRPr="005A2526" w:rsidRDefault="00AF2C99" w:rsidP="00481C78">
            <w:pPr>
              <w:pStyle w:val="ListParagraph"/>
              <w:ind w:left="360"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 xml:space="preserve"> </w:t>
            </w:r>
          </w:p>
          <w:p w14:paraId="1E7148A3" w14:textId="699FA660" w:rsidR="00006D8C" w:rsidRPr="005A2526" w:rsidRDefault="00AF2C99" w:rsidP="00006D8C">
            <w:pPr>
              <w:pStyle w:val="ListParagraph"/>
              <w:numPr>
                <w:ilvl w:val="0"/>
                <w:numId w:val="66"/>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 xml:space="preserve">ima vsaj dve (2) leti delovnih izkušenj s področja razvoja grafičnih uporabniških vmesnikov (angl. </w:t>
            </w:r>
            <w:r w:rsidRPr="005A2526">
              <w:rPr>
                <w:rFonts w:ascii="Arial" w:eastAsiaTheme="minorHAnsi" w:hAnsi="Arial" w:cs="Arial"/>
                <w:i/>
                <w:iCs/>
                <w:color w:val="000000" w:themeColor="text1"/>
                <w:sz w:val="20"/>
                <w:szCs w:val="20"/>
              </w:rPr>
              <w:t>front</w:t>
            </w:r>
            <w:r w:rsidR="00D45182" w:rsidRPr="005A2526">
              <w:rPr>
                <w:rFonts w:ascii="Arial" w:eastAsiaTheme="minorHAnsi" w:hAnsi="Arial" w:cs="Arial"/>
                <w:i/>
                <w:iCs/>
                <w:color w:val="000000" w:themeColor="text1"/>
                <w:sz w:val="20"/>
                <w:szCs w:val="20"/>
              </w:rPr>
              <w:noBreakHyphen/>
            </w:r>
            <w:proofErr w:type="spellStart"/>
            <w:r w:rsidRPr="005A2526">
              <w:rPr>
                <w:rFonts w:ascii="Arial" w:eastAsiaTheme="minorHAnsi" w:hAnsi="Arial" w:cs="Arial"/>
                <w:i/>
                <w:iCs/>
                <w:color w:val="000000" w:themeColor="text1"/>
                <w:sz w:val="20"/>
                <w:szCs w:val="20"/>
              </w:rPr>
              <w:t>end</w:t>
            </w:r>
            <w:proofErr w:type="spellEnd"/>
            <w:r w:rsidRPr="005A2526">
              <w:rPr>
                <w:rFonts w:ascii="Arial" w:eastAsiaTheme="minorHAnsi" w:hAnsi="Arial" w:cs="Arial"/>
                <w:color w:val="000000" w:themeColor="text1"/>
                <w:sz w:val="20"/>
                <w:szCs w:val="20"/>
              </w:rPr>
              <w:t>)</w:t>
            </w:r>
            <w:r w:rsidR="00287906" w:rsidRPr="005A2526">
              <w:rPr>
                <w:rFonts w:ascii="Arial" w:eastAsiaTheme="minorHAnsi" w:hAnsi="Arial" w:cs="Arial"/>
                <w:color w:val="000000" w:themeColor="text1"/>
                <w:sz w:val="20"/>
                <w:szCs w:val="20"/>
              </w:rPr>
              <w:t>,</w:t>
            </w:r>
            <w:r w:rsidRPr="005A2526">
              <w:rPr>
                <w:rFonts w:ascii="Arial" w:eastAsiaTheme="minorHAnsi" w:hAnsi="Arial" w:cs="Arial"/>
                <w:color w:val="000000" w:themeColor="text1"/>
                <w:sz w:val="20"/>
                <w:szCs w:val="20"/>
              </w:rPr>
              <w:t xml:space="preserve"> z znanjem </w:t>
            </w:r>
            <w:proofErr w:type="spellStart"/>
            <w:r w:rsidRPr="005A2526">
              <w:rPr>
                <w:rFonts w:ascii="Arial" w:eastAsiaTheme="minorHAnsi" w:hAnsi="Arial" w:cs="Arial"/>
                <w:color w:val="000000" w:themeColor="text1"/>
                <w:sz w:val="20"/>
                <w:szCs w:val="20"/>
              </w:rPr>
              <w:t>TypeScript</w:t>
            </w:r>
            <w:proofErr w:type="spellEnd"/>
            <w:r w:rsidRPr="005A2526">
              <w:rPr>
                <w:rFonts w:ascii="Arial" w:eastAsiaTheme="minorHAnsi" w:hAnsi="Arial" w:cs="Arial"/>
                <w:color w:val="000000" w:themeColor="text1"/>
                <w:sz w:val="20"/>
                <w:szCs w:val="20"/>
              </w:rPr>
              <w:t xml:space="preserve"> in enim izmed sodobnih </w:t>
            </w:r>
            <w:proofErr w:type="spellStart"/>
            <w:r w:rsidRPr="005A2526">
              <w:rPr>
                <w:rFonts w:ascii="Arial" w:eastAsiaTheme="minorHAnsi" w:hAnsi="Arial" w:cs="Arial"/>
                <w:color w:val="000000" w:themeColor="text1"/>
                <w:sz w:val="20"/>
                <w:szCs w:val="20"/>
              </w:rPr>
              <w:t>komponentnih</w:t>
            </w:r>
            <w:proofErr w:type="spellEnd"/>
            <w:r w:rsidRPr="005A2526">
              <w:rPr>
                <w:rFonts w:ascii="Arial" w:eastAsiaTheme="minorHAnsi" w:hAnsi="Arial" w:cs="Arial"/>
                <w:color w:val="000000" w:themeColor="text1"/>
                <w:sz w:val="20"/>
                <w:szCs w:val="20"/>
              </w:rPr>
              <w:t xml:space="preserve"> ali MV okvirjev za gradnjo SPA aplikacij, kot npr. </w:t>
            </w:r>
            <w:proofErr w:type="spellStart"/>
            <w:r w:rsidRPr="005A2526">
              <w:rPr>
                <w:rFonts w:ascii="Arial" w:eastAsiaTheme="minorHAnsi" w:hAnsi="Arial" w:cs="Arial"/>
                <w:color w:val="000000" w:themeColor="text1"/>
                <w:sz w:val="20"/>
                <w:szCs w:val="20"/>
              </w:rPr>
              <w:t>Angular</w:t>
            </w:r>
            <w:proofErr w:type="spellEnd"/>
            <w:r w:rsidRPr="005A2526">
              <w:rPr>
                <w:rFonts w:ascii="Arial" w:eastAsiaTheme="minorHAnsi" w:hAnsi="Arial" w:cs="Arial"/>
                <w:color w:val="000000" w:themeColor="text1"/>
                <w:sz w:val="20"/>
                <w:szCs w:val="20"/>
              </w:rPr>
              <w:t xml:space="preserve">, </w:t>
            </w:r>
            <w:proofErr w:type="spellStart"/>
            <w:r w:rsidRPr="005A2526">
              <w:rPr>
                <w:rFonts w:ascii="Arial" w:eastAsiaTheme="minorHAnsi" w:hAnsi="Arial" w:cs="Arial"/>
                <w:color w:val="000000" w:themeColor="text1"/>
                <w:sz w:val="20"/>
                <w:szCs w:val="20"/>
              </w:rPr>
              <w:t>React</w:t>
            </w:r>
            <w:proofErr w:type="spellEnd"/>
            <w:r w:rsidRPr="005A2526">
              <w:rPr>
                <w:rFonts w:ascii="Arial" w:eastAsiaTheme="minorHAnsi" w:hAnsi="Arial" w:cs="Arial"/>
                <w:color w:val="000000" w:themeColor="text1"/>
                <w:sz w:val="20"/>
                <w:szCs w:val="20"/>
              </w:rPr>
              <w:t xml:space="preserve">, </w:t>
            </w:r>
            <w:proofErr w:type="spellStart"/>
            <w:r w:rsidRPr="005A2526">
              <w:rPr>
                <w:rFonts w:ascii="Arial" w:eastAsiaTheme="minorHAnsi" w:hAnsi="Arial" w:cs="Arial"/>
                <w:color w:val="000000" w:themeColor="text1"/>
                <w:sz w:val="20"/>
                <w:szCs w:val="20"/>
              </w:rPr>
              <w:t>Vue</w:t>
            </w:r>
            <w:proofErr w:type="spellEnd"/>
            <w:r w:rsidRPr="005A2526">
              <w:rPr>
                <w:rFonts w:ascii="Arial" w:eastAsiaTheme="minorHAnsi" w:hAnsi="Arial" w:cs="Arial"/>
                <w:color w:val="000000" w:themeColor="text1"/>
                <w:sz w:val="20"/>
                <w:szCs w:val="20"/>
              </w:rPr>
              <w:t xml:space="preserve"> ali podob</w:t>
            </w:r>
            <w:r w:rsidR="00287906" w:rsidRPr="005A2526">
              <w:rPr>
                <w:rFonts w:ascii="Arial" w:eastAsiaTheme="minorHAnsi" w:hAnsi="Arial" w:cs="Arial"/>
                <w:color w:val="000000" w:themeColor="text1"/>
                <w:sz w:val="20"/>
                <w:szCs w:val="20"/>
              </w:rPr>
              <w:t>no</w:t>
            </w:r>
            <w:r w:rsidRPr="005A2526">
              <w:rPr>
                <w:rFonts w:ascii="Arial" w:eastAsiaTheme="minorHAnsi" w:hAnsi="Arial" w:cs="Arial"/>
                <w:color w:val="000000" w:themeColor="text1"/>
                <w:sz w:val="20"/>
                <w:szCs w:val="20"/>
              </w:rPr>
              <w:t>,</w:t>
            </w:r>
          </w:p>
          <w:p w14:paraId="72BB81D9" w14:textId="77777777" w:rsidR="00006D8C" w:rsidRPr="005A2526" w:rsidRDefault="00006D8C" w:rsidP="00481C78">
            <w:pPr>
              <w:pStyle w:val="ListParagraph"/>
              <w:ind w:left="360" w:right="6"/>
              <w:rPr>
                <w:rFonts w:ascii="Arial" w:eastAsiaTheme="minorHAnsi" w:hAnsi="Arial" w:cs="Arial"/>
                <w:color w:val="000000" w:themeColor="text1"/>
                <w:sz w:val="20"/>
                <w:szCs w:val="20"/>
              </w:rPr>
            </w:pPr>
          </w:p>
          <w:p w14:paraId="266BDDF1" w14:textId="537A535F" w:rsidR="00CE34C0" w:rsidRPr="005A2526" w:rsidRDefault="7076AA14" w:rsidP="40A923DA">
            <w:pPr>
              <w:pStyle w:val="ListParagraph"/>
              <w:numPr>
                <w:ilvl w:val="0"/>
                <w:numId w:val="66"/>
              </w:numPr>
              <w:ind w:right="6"/>
              <w:rPr>
                <w:rFonts w:ascii="Arial" w:eastAsiaTheme="minorEastAsia" w:hAnsi="Arial" w:cs="Arial"/>
                <w:b/>
                <w:bCs/>
                <w:color w:val="000000" w:themeColor="text1"/>
                <w:sz w:val="20"/>
                <w:szCs w:val="20"/>
                <w:u w:val="single"/>
              </w:rPr>
            </w:pPr>
            <w:r w:rsidRPr="005A2526">
              <w:rPr>
                <w:rFonts w:ascii="Arial" w:eastAsiaTheme="minorEastAsia" w:hAnsi="Arial" w:cs="Arial"/>
                <w:color w:val="000000" w:themeColor="text1"/>
                <w:sz w:val="20"/>
                <w:szCs w:val="20"/>
              </w:rPr>
              <w:t xml:space="preserve">izkazuje, da je v zadnjih </w:t>
            </w:r>
            <w:r w:rsidR="29DBA5A7" w:rsidRPr="005A2526">
              <w:rPr>
                <w:rFonts w:ascii="Arial" w:eastAsiaTheme="minorEastAsia" w:hAnsi="Arial" w:cs="Arial"/>
                <w:color w:val="000000" w:themeColor="text1"/>
                <w:sz w:val="20"/>
                <w:szCs w:val="20"/>
              </w:rPr>
              <w:t xml:space="preserve">petih </w:t>
            </w:r>
            <w:r w:rsidRPr="005A2526">
              <w:rPr>
                <w:rFonts w:ascii="Arial" w:eastAsiaTheme="minorEastAsia" w:hAnsi="Arial" w:cs="Arial"/>
                <w:color w:val="000000" w:themeColor="text1"/>
                <w:sz w:val="20"/>
                <w:szCs w:val="20"/>
              </w:rPr>
              <w:t>(</w:t>
            </w:r>
            <w:r w:rsidR="29DBA5A7" w:rsidRPr="005A2526">
              <w:rPr>
                <w:rFonts w:ascii="Arial" w:eastAsiaTheme="minorEastAsia" w:hAnsi="Arial" w:cs="Arial"/>
                <w:color w:val="000000" w:themeColor="text1"/>
                <w:sz w:val="20"/>
                <w:szCs w:val="20"/>
              </w:rPr>
              <w:t>5</w:t>
            </w:r>
            <w:r w:rsidRPr="005A2526">
              <w:rPr>
                <w:rFonts w:ascii="Arial" w:eastAsiaTheme="minorEastAsia" w:hAnsi="Arial" w:cs="Arial"/>
                <w:color w:val="000000" w:themeColor="text1"/>
                <w:sz w:val="20"/>
                <w:szCs w:val="20"/>
              </w:rPr>
              <w:t xml:space="preserve">) letih (šteto od dneva objave obvestila o tem naročilu na portalu javnih naročil) </w:t>
            </w:r>
            <w:r w:rsidR="72D0A488" w:rsidRPr="005A2526">
              <w:rPr>
                <w:rFonts w:ascii="Arial" w:eastAsiaTheme="minorEastAsia" w:hAnsi="Arial" w:cs="Arial"/>
                <w:color w:val="000000" w:themeColor="text1"/>
                <w:sz w:val="20"/>
                <w:szCs w:val="20"/>
              </w:rPr>
              <w:t xml:space="preserve">kot </w:t>
            </w:r>
            <w:r w:rsidR="5BD40F82" w:rsidRPr="005A2526">
              <w:rPr>
                <w:rFonts w:ascii="Arial" w:eastAsiaTheme="minorEastAsia" w:hAnsi="Arial" w:cs="Arial"/>
                <w:color w:val="000000" w:themeColor="text1"/>
                <w:sz w:val="20"/>
                <w:szCs w:val="20"/>
              </w:rPr>
              <w:t xml:space="preserve">strokovnjak s področja razvoja grafičnih uporabniških vmesnikov (angl. </w:t>
            </w:r>
            <w:r w:rsidR="5BD40F82" w:rsidRPr="005A2526">
              <w:rPr>
                <w:rFonts w:ascii="Arial" w:eastAsiaTheme="minorEastAsia" w:hAnsi="Arial" w:cs="Arial"/>
                <w:i/>
                <w:iCs/>
                <w:color w:val="000000" w:themeColor="text1"/>
                <w:sz w:val="20"/>
                <w:szCs w:val="20"/>
              </w:rPr>
              <w:t>front</w:t>
            </w:r>
            <w:r w:rsidR="5BD40F82" w:rsidRPr="005A2526">
              <w:rPr>
                <w:rFonts w:ascii="Arial" w:eastAsiaTheme="minorEastAsia" w:hAnsi="Arial" w:cs="Arial"/>
                <w:i/>
                <w:iCs/>
                <w:color w:val="000000" w:themeColor="text1"/>
                <w:sz w:val="20"/>
                <w:szCs w:val="20"/>
              </w:rPr>
              <w:noBreakHyphen/>
            </w:r>
            <w:proofErr w:type="spellStart"/>
            <w:r w:rsidR="5BD40F82" w:rsidRPr="005A2526">
              <w:rPr>
                <w:rFonts w:ascii="Arial" w:eastAsiaTheme="minorEastAsia" w:hAnsi="Arial" w:cs="Arial"/>
                <w:i/>
                <w:iCs/>
                <w:color w:val="000000" w:themeColor="text1"/>
                <w:sz w:val="20"/>
                <w:szCs w:val="20"/>
              </w:rPr>
              <w:t>end</w:t>
            </w:r>
            <w:proofErr w:type="spellEnd"/>
            <w:r w:rsidR="5BD40F82" w:rsidRPr="005A2526">
              <w:rPr>
                <w:rFonts w:ascii="Arial" w:eastAsiaTheme="minorEastAsia" w:hAnsi="Arial" w:cs="Arial"/>
                <w:color w:val="000000" w:themeColor="text1"/>
                <w:sz w:val="20"/>
                <w:szCs w:val="20"/>
              </w:rPr>
              <w:t xml:space="preserve">) programer </w:t>
            </w:r>
            <w:r w:rsidRPr="005A2526">
              <w:rPr>
                <w:rFonts w:ascii="Arial" w:eastAsiaTheme="minorEastAsia" w:hAnsi="Arial" w:cs="Arial"/>
                <w:color w:val="000000" w:themeColor="text1"/>
                <w:sz w:val="20"/>
                <w:szCs w:val="20"/>
              </w:rPr>
              <w:t>sodeloval pri vsaj enem (1) uspešno zaključenem projektu razvoja informacijskega sistema</w:t>
            </w:r>
            <w:r w:rsidR="63EDCA18" w:rsidRPr="005A2526">
              <w:rPr>
                <w:rFonts w:ascii="Arial" w:eastAsiaTheme="minorEastAsia" w:hAnsi="Arial" w:cs="Arial"/>
                <w:color w:val="000000" w:themeColor="text1"/>
                <w:sz w:val="20"/>
                <w:szCs w:val="20"/>
              </w:rPr>
              <w:t xml:space="preserve"> za klinično uporabo</w:t>
            </w:r>
            <w:r w:rsidR="00D64501" w:rsidRPr="005A2526">
              <w:rPr>
                <w:rStyle w:val="FootnoteReference"/>
                <w:rFonts w:ascii="Arial" w:eastAsiaTheme="minorEastAsia" w:hAnsi="Arial" w:cs="Arial"/>
                <w:color w:val="000000" w:themeColor="text1"/>
                <w:sz w:val="20"/>
                <w:szCs w:val="20"/>
              </w:rPr>
              <w:footnoteReference w:id="11"/>
            </w:r>
            <w:r w:rsidRPr="005A2526">
              <w:rPr>
                <w:rFonts w:ascii="Arial" w:eastAsiaTheme="minorEastAsia" w:hAnsi="Arial" w:cs="Arial"/>
                <w:color w:val="000000" w:themeColor="text1"/>
                <w:sz w:val="20"/>
                <w:szCs w:val="20"/>
              </w:rPr>
              <w:t>.</w:t>
            </w:r>
          </w:p>
        </w:tc>
        <w:tc>
          <w:tcPr>
            <w:tcW w:w="5296" w:type="dxa"/>
            <w:tcBorders>
              <w:top w:val="single" w:sz="4" w:space="0" w:color="auto"/>
              <w:left w:val="nil"/>
              <w:bottom w:val="single" w:sz="6" w:space="0" w:color="auto"/>
              <w:right w:val="single" w:sz="6" w:space="0" w:color="auto"/>
            </w:tcBorders>
            <w:shd w:val="clear" w:color="auto" w:fill="auto"/>
          </w:tcPr>
          <w:p w14:paraId="5955F8D8" w14:textId="77777777" w:rsidR="00FA49FC" w:rsidRPr="005A2526" w:rsidRDefault="00FA49FC" w:rsidP="00FA49FC">
            <w:pPr>
              <w:ind w:right="6"/>
              <w:jc w:val="both"/>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Ponudnik predloži naslednja dokazila:</w:t>
            </w:r>
          </w:p>
          <w:p w14:paraId="52386882" w14:textId="0140769F" w:rsidR="00FA49FC" w:rsidRPr="005A2526" w:rsidRDefault="00FA49FC" w:rsidP="00481C78">
            <w:pPr>
              <w:pStyle w:val="ListParagraph"/>
              <w:numPr>
                <w:ilvl w:val="0"/>
                <w:numId w:val="66"/>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 xml:space="preserve">Izjava </w:t>
            </w:r>
            <w:r w:rsidR="002E7074" w:rsidRPr="005A2526">
              <w:rPr>
                <w:rFonts w:ascii="Arial" w:eastAsiaTheme="minorHAnsi" w:hAnsi="Arial" w:cs="Arial"/>
                <w:color w:val="000000" w:themeColor="text1"/>
                <w:sz w:val="20"/>
                <w:szCs w:val="20"/>
              </w:rPr>
              <w:t xml:space="preserve">delodajalca </w:t>
            </w:r>
            <w:r w:rsidRPr="005A2526">
              <w:rPr>
                <w:rFonts w:ascii="Arial" w:eastAsiaTheme="minorHAnsi" w:hAnsi="Arial" w:cs="Arial"/>
                <w:color w:val="000000" w:themeColor="text1"/>
                <w:sz w:val="20"/>
                <w:szCs w:val="20"/>
              </w:rPr>
              <w:t>ali druga ustrezna dokazila</w:t>
            </w:r>
            <w:r w:rsidR="00D6061D" w:rsidRPr="005A2526">
              <w:rPr>
                <w:rFonts w:ascii="Arial" w:eastAsiaTheme="minorHAnsi" w:hAnsi="Arial" w:cs="Arial"/>
                <w:color w:val="000000" w:themeColor="text1"/>
                <w:sz w:val="20"/>
                <w:szCs w:val="20"/>
              </w:rPr>
              <w:t xml:space="preserve"> (npr. izpis obdobij zavarovanja ZPIZ)</w:t>
            </w:r>
            <w:r w:rsidRPr="005A2526">
              <w:rPr>
                <w:rFonts w:ascii="Arial" w:eastAsiaTheme="minorHAnsi" w:hAnsi="Arial" w:cs="Arial"/>
                <w:color w:val="000000" w:themeColor="text1"/>
                <w:sz w:val="20"/>
                <w:szCs w:val="20"/>
              </w:rPr>
              <w:t xml:space="preserve">, ki potrjujejo vsaj </w:t>
            </w:r>
            <w:r w:rsidR="00500E05" w:rsidRPr="005A2526">
              <w:rPr>
                <w:rFonts w:ascii="Arial" w:eastAsiaTheme="minorHAnsi" w:hAnsi="Arial" w:cs="Arial"/>
                <w:color w:val="000000" w:themeColor="text1"/>
                <w:sz w:val="20"/>
                <w:szCs w:val="20"/>
              </w:rPr>
              <w:t xml:space="preserve">pet </w:t>
            </w:r>
            <w:r w:rsidRPr="005A2526">
              <w:rPr>
                <w:rFonts w:ascii="Arial" w:eastAsiaTheme="minorHAnsi" w:hAnsi="Arial" w:cs="Arial"/>
                <w:color w:val="000000" w:themeColor="text1"/>
                <w:sz w:val="20"/>
                <w:szCs w:val="20"/>
              </w:rPr>
              <w:t>(</w:t>
            </w:r>
            <w:r w:rsidR="00500E05" w:rsidRPr="005A2526">
              <w:rPr>
                <w:rFonts w:ascii="Arial" w:eastAsiaTheme="minorHAnsi" w:hAnsi="Arial" w:cs="Arial"/>
                <w:color w:val="000000" w:themeColor="text1"/>
                <w:sz w:val="20"/>
                <w:szCs w:val="20"/>
              </w:rPr>
              <w:t>5</w:t>
            </w:r>
            <w:r w:rsidRPr="005A2526">
              <w:rPr>
                <w:rFonts w:ascii="Arial" w:eastAsiaTheme="minorHAnsi" w:hAnsi="Arial" w:cs="Arial"/>
                <w:color w:val="000000" w:themeColor="text1"/>
                <w:sz w:val="20"/>
                <w:szCs w:val="20"/>
              </w:rPr>
              <w:t>) let delovnih izkušenj;</w:t>
            </w:r>
          </w:p>
          <w:p w14:paraId="590E2E99" w14:textId="77777777" w:rsidR="00FA49FC" w:rsidRPr="005A2526" w:rsidRDefault="00FA49FC" w:rsidP="00481C78">
            <w:pPr>
              <w:pStyle w:val="ListParagraph"/>
              <w:ind w:left="360" w:right="6"/>
              <w:rPr>
                <w:rFonts w:ascii="Arial" w:eastAsiaTheme="minorHAnsi" w:hAnsi="Arial" w:cs="Arial"/>
                <w:color w:val="000000" w:themeColor="text1"/>
                <w:sz w:val="20"/>
                <w:szCs w:val="20"/>
              </w:rPr>
            </w:pPr>
          </w:p>
          <w:p w14:paraId="101E8897" w14:textId="1EB6C946" w:rsidR="00FA49FC" w:rsidRPr="005A2526" w:rsidRDefault="00FA49FC" w:rsidP="00481C78">
            <w:pPr>
              <w:pStyle w:val="ListParagraph"/>
              <w:numPr>
                <w:ilvl w:val="0"/>
                <w:numId w:val="66"/>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 xml:space="preserve">Izjava </w:t>
            </w:r>
            <w:r w:rsidR="002E7074" w:rsidRPr="005A2526">
              <w:rPr>
                <w:rFonts w:ascii="Arial" w:eastAsiaTheme="minorHAnsi" w:hAnsi="Arial" w:cs="Arial"/>
                <w:color w:val="000000" w:themeColor="text1"/>
                <w:sz w:val="20"/>
                <w:szCs w:val="20"/>
              </w:rPr>
              <w:t xml:space="preserve">delodajalca </w:t>
            </w:r>
            <w:r w:rsidRPr="005A2526">
              <w:rPr>
                <w:rFonts w:ascii="Arial" w:eastAsiaTheme="minorHAnsi" w:hAnsi="Arial" w:cs="Arial"/>
                <w:color w:val="000000" w:themeColor="text1"/>
                <w:sz w:val="20"/>
                <w:szCs w:val="20"/>
              </w:rPr>
              <w:t>ali druga ustrezna dokazila, ki potrjujejo vsaj dve (2) let</w:t>
            </w:r>
            <w:r w:rsidR="00965B2F" w:rsidRPr="005A2526">
              <w:rPr>
                <w:rFonts w:ascii="Arial" w:eastAsiaTheme="minorHAnsi" w:hAnsi="Arial" w:cs="Arial"/>
                <w:color w:val="000000" w:themeColor="text1"/>
                <w:sz w:val="20"/>
                <w:szCs w:val="20"/>
              </w:rPr>
              <w:t>i</w:t>
            </w:r>
            <w:r w:rsidRPr="005A2526">
              <w:rPr>
                <w:rFonts w:ascii="Arial" w:eastAsiaTheme="minorHAnsi" w:hAnsi="Arial" w:cs="Arial"/>
                <w:color w:val="000000" w:themeColor="text1"/>
                <w:sz w:val="20"/>
                <w:szCs w:val="20"/>
              </w:rPr>
              <w:t xml:space="preserve"> delovnih izkušenj </w:t>
            </w:r>
            <w:r w:rsidR="00965B2F" w:rsidRPr="005A2526">
              <w:rPr>
                <w:rFonts w:ascii="Arial" w:eastAsiaTheme="minorHAnsi" w:hAnsi="Arial" w:cs="Arial"/>
                <w:color w:val="000000" w:themeColor="text1"/>
                <w:sz w:val="20"/>
                <w:szCs w:val="20"/>
              </w:rPr>
              <w:t xml:space="preserve">s področja razvoja grafičnih uporabniških vmesnikov (angl. </w:t>
            </w:r>
            <w:r w:rsidR="00965B2F" w:rsidRPr="005A2526">
              <w:rPr>
                <w:rFonts w:ascii="Arial" w:eastAsiaTheme="minorHAnsi" w:hAnsi="Arial" w:cs="Arial"/>
                <w:i/>
                <w:iCs/>
                <w:color w:val="000000" w:themeColor="text1"/>
                <w:sz w:val="20"/>
                <w:szCs w:val="20"/>
              </w:rPr>
              <w:t>front-</w:t>
            </w:r>
            <w:proofErr w:type="spellStart"/>
            <w:r w:rsidR="00965B2F" w:rsidRPr="005A2526">
              <w:rPr>
                <w:rFonts w:ascii="Arial" w:eastAsiaTheme="minorHAnsi" w:hAnsi="Arial" w:cs="Arial"/>
                <w:i/>
                <w:iCs/>
                <w:color w:val="000000" w:themeColor="text1"/>
                <w:sz w:val="20"/>
                <w:szCs w:val="20"/>
              </w:rPr>
              <w:t>end</w:t>
            </w:r>
            <w:proofErr w:type="spellEnd"/>
            <w:r w:rsidR="00965B2F" w:rsidRPr="005A2526">
              <w:rPr>
                <w:rFonts w:ascii="Arial" w:eastAsiaTheme="minorHAnsi" w:hAnsi="Arial" w:cs="Arial"/>
                <w:color w:val="000000" w:themeColor="text1"/>
                <w:sz w:val="20"/>
                <w:szCs w:val="20"/>
              </w:rPr>
              <w:t>)</w:t>
            </w:r>
            <w:r w:rsidR="00287906" w:rsidRPr="005A2526">
              <w:rPr>
                <w:rFonts w:ascii="Arial" w:eastAsiaTheme="minorHAnsi" w:hAnsi="Arial" w:cs="Arial"/>
                <w:color w:val="000000" w:themeColor="text1"/>
                <w:sz w:val="20"/>
                <w:szCs w:val="20"/>
              </w:rPr>
              <w:t>,</w:t>
            </w:r>
            <w:r w:rsidR="00965B2F" w:rsidRPr="005A2526">
              <w:rPr>
                <w:rFonts w:ascii="Arial" w:eastAsiaTheme="minorHAnsi" w:hAnsi="Arial" w:cs="Arial"/>
                <w:color w:val="000000" w:themeColor="text1"/>
                <w:sz w:val="20"/>
                <w:szCs w:val="20"/>
              </w:rPr>
              <w:t xml:space="preserve"> z znanjem </w:t>
            </w:r>
            <w:proofErr w:type="spellStart"/>
            <w:r w:rsidR="00965B2F" w:rsidRPr="005A2526">
              <w:rPr>
                <w:rFonts w:ascii="Arial" w:eastAsiaTheme="minorHAnsi" w:hAnsi="Arial" w:cs="Arial"/>
                <w:color w:val="000000" w:themeColor="text1"/>
                <w:sz w:val="20"/>
                <w:szCs w:val="20"/>
              </w:rPr>
              <w:t>TypeScript</w:t>
            </w:r>
            <w:proofErr w:type="spellEnd"/>
            <w:r w:rsidR="00965B2F" w:rsidRPr="005A2526">
              <w:rPr>
                <w:rFonts w:ascii="Arial" w:eastAsiaTheme="minorHAnsi" w:hAnsi="Arial" w:cs="Arial"/>
                <w:color w:val="000000" w:themeColor="text1"/>
                <w:sz w:val="20"/>
                <w:szCs w:val="20"/>
              </w:rPr>
              <w:t xml:space="preserve"> in enim izmed sodobnih </w:t>
            </w:r>
            <w:proofErr w:type="spellStart"/>
            <w:r w:rsidR="00965B2F" w:rsidRPr="005A2526">
              <w:rPr>
                <w:rFonts w:ascii="Arial" w:eastAsiaTheme="minorHAnsi" w:hAnsi="Arial" w:cs="Arial"/>
                <w:color w:val="000000" w:themeColor="text1"/>
                <w:sz w:val="20"/>
                <w:szCs w:val="20"/>
              </w:rPr>
              <w:t>komponentnih</w:t>
            </w:r>
            <w:proofErr w:type="spellEnd"/>
            <w:r w:rsidR="00965B2F" w:rsidRPr="005A2526">
              <w:rPr>
                <w:rFonts w:ascii="Arial" w:eastAsiaTheme="minorHAnsi" w:hAnsi="Arial" w:cs="Arial"/>
                <w:color w:val="000000" w:themeColor="text1"/>
                <w:sz w:val="20"/>
                <w:szCs w:val="20"/>
              </w:rPr>
              <w:t xml:space="preserve"> ali MV okvirjev za gradnjo SPA aplikacij, kot npr. </w:t>
            </w:r>
            <w:proofErr w:type="spellStart"/>
            <w:r w:rsidR="00965B2F" w:rsidRPr="005A2526">
              <w:rPr>
                <w:rFonts w:ascii="Arial" w:eastAsiaTheme="minorHAnsi" w:hAnsi="Arial" w:cs="Arial"/>
                <w:color w:val="000000" w:themeColor="text1"/>
                <w:sz w:val="20"/>
                <w:szCs w:val="20"/>
              </w:rPr>
              <w:t>Angular</w:t>
            </w:r>
            <w:proofErr w:type="spellEnd"/>
            <w:r w:rsidR="00965B2F" w:rsidRPr="005A2526">
              <w:rPr>
                <w:rFonts w:ascii="Arial" w:eastAsiaTheme="minorHAnsi" w:hAnsi="Arial" w:cs="Arial"/>
                <w:color w:val="000000" w:themeColor="text1"/>
                <w:sz w:val="20"/>
                <w:szCs w:val="20"/>
              </w:rPr>
              <w:t xml:space="preserve">, </w:t>
            </w:r>
            <w:proofErr w:type="spellStart"/>
            <w:r w:rsidR="00965B2F" w:rsidRPr="005A2526">
              <w:rPr>
                <w:rFonts w:ascii="Arial" w:eastAsiaTheme="minorHAnsi" w:hAnsi="Arial" w:cs="Arial"/>
                <w:color w:val="000000" w:themeColor="text1"/>
                <w:sz w:val="20"/>
                <w:szCs w:val="20"/>
              </w:rPr>
              <w:t>React</w:t>
            </w:r>
            <w:proofErr w:type="spellEnd"/>
            <w:r w:rsidR="00965B2F" w:rsidRPr="005A2526">
              <w:rPr>
                <w:rFonts w:ascii="Arial" w:eastAsiaTheme="minorHAnsi" w:hAnsi="Arial" w:cs="Arial"/>
                <w:color w:val="000000" w:themeColor="text1"/>
                <w:sz w:val="20"/>
                <w:szCs w:val="20"/>
              </w:rPr>
              <w:t xml:space="preserve">, </w:t>
            </w:r>
            <w:proofErr w:type="spellStart"/>
            <w:r w:rsidR="00965B2F" w:rsidRPr="005A2526">
              <w:rPr>
                <w:rFonts w:ascii="Arial" w:eastAsiaTheme="minorHAnsi" w:hAnsi="Arial" w:cs="Arial"/>
                <w:color w:val="000000" w:themeColor="text1"/>
                <w:sz w:val="20"/>
                <w:szCs w:val="20"/>
              </w:rPr>
              <w:t>Vue</w:t>
            </w:r>
            <w:proofErr w:type="spellEnd"/>
            <w:r w:rsidR="00965B2F" w:rsidRPr="005A2526">
              <w:rPr>
                <w:rFonts w:ascii="Arial" w:eastAsiaTheme="minorHAnsi" w:hAnsi="Arial" w:cs="Arial"/>
                <w:color w:val="000000" w:themeColor="text1"/>
                <w:sz w:val="20"/>
                <w:szCs w:val="20"/>
              </w:rPr>
              <w:t xml:space="preserve"> ali podob</w:t>
            </w:r>
            <w:r w:rsidR="00287906" w:rsidRPr="005A2526">
              <w:rPr>
                <w:rFonts w:ascii="Arial" w:eastAsiaTheme="minorHAnsi" w:hAnsi="Arial" w:cs="Arial"/>
                <w:color w:val="000000" w:themeColor="text1"/>
                <w:sz w:val="20"/>
                <w:szCs w:val="20"/>
              </w:rPr>
              <w:t>no</w:t>
            </w:r>
            <w:r w:rsidRPr="005A2526">
              <w:rPr>
                <w:rFonts w:ascii="Arial" w:eastAsiaTheme="minorHAnsi" w:hAnsi="Arial" w:cs="Arial"/>
                <w:color w:val="000000" w:themeColor="text1"/>
                <w:sz w:val="20"/>
                <w:szCs w:val="20"/>
              </w:rPr>
              <w:t>;</w:t>
            </w:r>
          </w:p>
          <w:p w14:paraId="7E6AB6A2" w14:textId="3276E2AC" w:rsidR="00FA49FC" w:rsidRPr="005A2526" w:rsidRDefault="00FA49FC" w:rsidP="00481C78">
            <w:pPr>
              <w:pStyle w:val="ListParagraph"/>
              <w:ind w:left="360" w:right="6"/>
              <w:rPr>
                <w:rFonts w:ascii="Arial" w:eastAsiaTheme="minorHAnsi" w:hAnsi="Arial" w:cs="Arial"/>
                <w:color w:val="000000" w:themeColor="text1"/>
                <w:sz w:val="20"/>
                <w:szCs w:val="20"/>
              </w:rPr>
            </w:pPr>
          </w:p>
          <w:p w14:paraId="4E4C1E76" w14:textId="77777777" w:rsidR="00B34877" w:rsidRPr="005A2526" w:rsidRDefault="00FA49FC" w:rsidP="00481C78">
            <w:pPr>
              <w:pStyle w:val="ListParagraph"/>
              <w:numPr>
                <w:ilvl w:val="0"/>
                <w:numId w:val="66"/>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Obrazec 13: »</w:t>
            </w:r>
            <w:r w:rsidRPr="005A2526">
              <w:rPr>
                <w:rFonts w:ascii="Arial" w:eastAsiaTheme="minorHAnsi" w:hAnsi="Arial" w:cs="Arial"/>
                <w:i/>
                <w:iCs/>
                <w:color w:val="000000" w:themeColor="text1"/>
                <w:sz w:val="20"/>
                <w:szCs w:val="20"/>
              </w:rPr>
              <w:t>Referenčno potrdilo za strokovnjaka – eTTL (strokovnjak s področja razvoja informacijskih sistemov)</w:t>
            </w:r>
            <w:r w:rsidRPr="005A2526">
              <w:rPr>
                <w:rFonts w:ascii="Arial" w:eastAsiaTheme="minorHAnsi" w:hAnsi="Arial" w:cs="Arial"/>
                <w:color w:val="000000" w:themeColor="text1"/>
                <w:sz w:val="20"/>
                <w:szCs w:val="20"/>
              </w:rPr>
              <w:t>«</w:t>
            </w:r>
            <w:r w:rsidR="00B34877" w:rsidRPr="005A2526">
              <w:rPr>
                <w:rFonts w:ascii="Arial" w:eastAsiaTheme="minorHAnsi" w:hAnsi="Arial" w:cs="Arial"/>
                <w:color w:val="000000" w:themeColor="text1"/>
                <w:sz w:val="20"/>
                <w:szCs w:val="20"/>
              </w:rPr>
              <w:t>;</w:t>
            </w:r>
          </w:p>
          <w:p w14:paraId="59397898" w14:textId="77777777" w:rsidR="00B34877" w:rsidRPr="005A2526" w:rsidRDefault="00B34877" w:rsidP="002C4ED5">
            <w:pPr>
              <w:pStyle w:val="ListParagraph"/>
              <w:rPr>
                <w:rFonts w:ascii="Arial" w:eastAsiaTheme="minorHAnsi" w:hAnsi="Arial" w:cs="Arial"/>
                <w:color w:val="000000" w:themeColor="text1"/>
                <w:sz w:val="20"/>
                <w:szCs w:val="20"/>
              </w:rPr>
            </w:pPr>
          </w:p>
          <w:p w14:paraId="132E3EAB" w14:textId="0AE5B259" w:rsidR="00CE34C0" w:rsidRPr="005A2526" w:rsidRDefault="00B34877" w:rsidP="00481C78">
            <w:pPr>
              <w:pStyle w:val="ListParagraph"/>
              <w:numPr>
                <w:ilvl w:val="0"/>
                <w:numId w:val="66"/>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Obrazec 17: »</w:t>
            </w:r>
            <w:r w:rsidRPr="005A2526">
              <w:rPr>
                <w:rFonts w:ascii="Arial" w:hAnsi="Arial"/>
                <w:i/>
                <w:color w:val="000000" w:themeColor="text1"/>
                <w:sz w:val="20"/>
              </w:rPr>
              <w:t>Seznam kadrov – eTTL</w:t>
            </w:r>
            <w:r w:rsidRPr="005A2526">
              <w:rPr>
                <w:rFonts w:ascii="Arial" w:eastAsiaTheme="minorHAnsi" w:hAnsi="Arial" w:cs="Arial"/>
                <w:color w:val="000000" w:themeColor="text1"/>
                <w:sz w:val="20"/>
                <w:szCs w:val="20"/>
              </w:rPr>
              <w:t>«</w:t>
            </w:r>
            <w:r w:rsidR="00FA49FC" w:rsidRPr="005A2526">
              <w:rPr>
                <w:rFonts w:ascii="Arial" w:eastAsiaTheme="minorHAnsi" w:hAnsi="Arial" w:cs="Arial"/>
                <w:color w:val="000000" w:themeColor="text1"/>
                <w:sz w:val="20"/>
                <w:szCs w:val="20"/>
              </w:rPr>
              <w:t>.</w:t>
            </w:r>
          </w:p>
        </w:tc>
      </w:tr>
      <w:tr w:rsidR="00CE34C0" w:rsidRPr="005A2526" w14:paraId="703CF635" w14:textId="77777777" w:rsidTr="40A923DA">
        <w:trPr>
          <w:trHeight w:val="454"/>
        </w:trPr>
        <w:tc>
          <w:tcPr>
            <w:tcW w:w="3758" w:type="dxa"/>
            <w:tcBorders>
              <w:top w:val="single" w:sz="4" w:space="0" w:color="auto"/>
              <w:left w:val="single" w:sz="6" w:space="0" w:color="auto"/>
              <w:bottom w:val="single" w:sz="6" w:space="0" w:color="auto"/>
              <w:right w:val="single" w:sz="6" w:space="0" w:color="auto"/>
            </w:tcBorders>
            <w:shd w:val="clear" w:color="auto" w:fill="auto"/>
          </w:tcPr>
          <w:p w14:paraId="643839B9" w14:textId="017F487D" w:rsidR="0001425D" w:rsidRPr="005A2526" w:rsidRDefault="0001425D" w:rsidP="0001425D">
            <w:pPr>
              <w:ind w:right="6"/>
              <w:jc w:val="both"/>
              <w:rPr>
                <w:rFonts w:ascii="Arial" w:eastAsiaTheme="minorHAnsi" w:hAnsi="Arial" w:cs="Arial"/>
                <w:b/>
                <w:bCs/>
                <w:color w:val="000000" w:themeColor="text1"/>
                <w:sz w:val="20"/>
                <w:szCs w:val="20"/>
                <w:u w:val="single"/>
              </w:rPr>
            </w:pPr>
            <w:r w:rsidRPr="005A2526">
              <w:rPr>
                <w:rFonts w:ascii="Arial" w:eastAsiaTheme="minorHAnsi" w:hAnsi="Arial" w:cs="Arial"/>
                <w:b/>
                <w:bCs/>
                <w:color w:val="000000" w:themeColor="text1"/>
                <w:sz w:val="20"/>
                <w:szCs w:val="20"/>
                <w:u w:val="single"/>
              </w:rPr>
              <w:t xml:space="preserve">Kader </w:t>
            </w:r>
            <w:r w:rsidR="002045FB" w:rsidRPr="005A2526">
              <w:rPr>
                <w:rFonts w:ascii="Arial" w:eastAsiaTheme="minorHAnsi" w:hAnsi="Arial" w:cs="Arial"/>
                <w:b/>
                <w:bCs/>
                <w:color w:val="000000" w:themeColor="text1"/>
                <w:sz w:val="20"/>
                <w:szCs w:val="20"/>
                <w:u w:val="single"/>
              </w:rPr>
              <w:t>5</w:t>
            </w:r>
            <w:r w:rsidRPr="005A2526">
              <w:rPr>
                <w:rFonts w:ascii="Arial" w:eastAsiaTheme="minorHAnsi" w:hAnsi="Arial" w:cs="Arial"/>
                <w:b/>
                <w:bCs/>
                <w:color w:val="000000" w:themeColor="text1"/>
                <w:sz w:val="20"/>
                <w:szCs w:val="20"/>
                <w:u w:val="single"/>
              </w:rPr>
              <w:t xml:space="preserve">: Strokovnjak s področja razvoja informacijskih sistemov </w:t>
            </w:r>
            <w:r w:rsidR="00CC73FD" w:rsidRPr="005A2526">
              <w:rPr>
                <w:rFonts w:ascii="Arial" w:eastAsiaTheme="minorHAnsi" w:hAnsi="Arial" w:cs="Arial"/>
                <w:b/>
                <w:bCs/>
                <w:color w:val="000000" w:themeColor="text1"/>
                <w:sz w:val="20"/>
                <w:szCs w:val="20"/>
                <w:u w:val="single"/>
              </w:rPr>
              <w:t>–</w:t>
            </w:r>
            <w:r w:rsidRPr="005A2526">
              <w:rPr>
                <w:rFonts w:ascii="Arial" w:eastAsiaTheme="minorHAnsi" w:hAnsi="Arial" w:cs="Arial"/>
                <w:b/>
                <w:bCs/>
                <w:color w:val="000000" w:themeColor="text1"/>
                <w:sz w:val="20"/>
                <w:szCs w:val="20"/>
                <w:u w:val="single"/>
              </w:rPr>
              <w:t xml:space="preserve"> </w:t>
            </w:r>
            <w:r w:rsidR="00CC73FD" w:rsidRPr="005A2526">
              <w:rPr>
                <w:rFonts w:ascii="Arial" w:eastAsiaTheme="minorHAnsi" w:hAnsi="Arial" w:cs="Arial"/>
                <w:b/>
                <w:bCs/>
                <w:color w:val="000000" w:themeColor="text1"/>
                <w:sz w:val="20"/>
                <w:szCs w:val="20"/>
                <w:u w:val="single"/>
              </w:rPr>
              <w:t xml:space="preserve">poznavalec </w:t>
            </w:r>
            <w:r w:rsidRPr="005A2526">
              <w:rPr>
                <w:rFonts w:ascii="Arial" w:eastAsiaTheme="minorHAnsi" w:hAnsi="Arial" w:cs="Arial"/>
                <w:b/>
                <w:bCs/>
                <w:color w:val="000000" w:themeColor="text1"/>
                <w:sz w:val="20"/>
                <w:szCs w:val="20"/>
                <w:u w:val="single"/>
              </w:rPr>
              <w:t>integracij</w:t>
            </w:r>
          </w:p>
          <w:p w14:paraId="5C0B6484" w14:textId="77777777" w:rsidR="0001425D" w:rsidRPr="005A2526" w:rsidRDefault="0001425D" w:rsidP="0001425D">
            <w:pPr>
              <w:ind w:right="6"/>
              <w:jc w:val="both"/>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 xml:space="preserve">Ponudnik razpolaga z vsaj enim (1) strokovnjakom s področja razvoja informacijskih sistemov, ki izpolnjuje </w:t>
            </w:r>
            <w:r w:rsidRPr="005A2526">
              <w:rPr>
                <w:rFonts w:ascii="Arial" w:eastAsiaTheme="minorHAnsi" w:hAnsi="Arial" w:cs="Arial"/>
                <w:color w:val="000000" w:themeColor="text1"/>
                <w:sz w:val="20"/>
                <w:szCs w:val="20"/>
              </w:rPr>
              <w:lastRenderedPageBreak/>
              <w:t>najmanj naslednje pogoje:</w:t>
            </w:r>
          </w:p>
          <w:p w14:paraId="3C1C14E3" w14:textId="28F7C917" w:rsidR="0001425D" w:rsidRPr="005A2526" w:rsidRDefault="0001425D" w:rsidP="00481C78">
            <w:pPr>
              <w:pStyle w:val="ListParagraph"/>
              <w:numPr>
                <w:ilvl w:val="0"/>
                <w:numId w:val="66"/>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 xml:space="preserve">ima vsaj </w:t>
            </w:r>
            <w:r w:rsidR="004B2D00" w:rsidRPr="005A2526">
              <w:rPr>
                <w:rFonts w:ascii="Arial" w:eastAsiaTheme="minorHAnsi" w:hAnsi="Arial" w:cs="Arial"/>
                <w:color w:val="000000" w:themeColor="text1"/>
                <w:sz w:val="20"/>
                <w:szCs w:val="20"/>
              </w:rPr>
              <w:t xml:space="preserve">pet </w:t>
            </w:r>
            <w:r w:rsidRPr="005A2526">
              <w:rPr>
                <w:rFonts w:ascii="Arial" w:eastAsiaTheme="minorHAnsi" w:hAnsi="Arial" w:cs="Arial"/>
                <w:color w:val="000000" w:themeColor="text1"/>
                <w:sz w:val="20"/>
                <w:szCs w:val="20"/>
              </w:rPr>
              <w:t>(</w:t>
            </w:r>
            <w:r w:rsidR="004B2D00" w:rsidRPr="005A2526">
              <w:rPr>
                <w:rFonts w:ascii="Arial" w:eastAsiaTheme="minorHAnsi" w:hAnsi="Arial" w:cs="Arial"/>
                <w:color w:val="000000" w:themeColor="text1"/>
                <w:sz w:val="20"/>
                <w:szCs w:val="20"/>
              </w:rPr>
              <w:t>5</w:t>
            </w:r>
            <w:r w:rsidRPr="005A2526">
              <w:rPr>
                <w:rFonts w:ascii="Arial" w:eastAsiaTheme="minorHAnsi" w:hAnsi="Arial" w:cs="Arial"/>
                <w:color w:val="000000" w:themeColor="text1"/>
                <w:sz w:val="20"/>
                <w:szCs w:val="20"/>
              </w:rPr>
              <w:t xml:space="preserve">) let delovnih izkušenj, </w:t>
            </w:r>
          </w:p>
          <w:p w14:paraId="46F83239" w14:textId="77777777" w:rsidR="00BD19A6" w:rsidRPr="005A2526" w:rsidRDefault="00BD19A6" w:rsidP="00481C78">
            <w:pPr>
              <w:pStyle w:val="ListParagraph"/>
              <w:ind w:left="360" w:right="6"/>
              <w:rPr>
                <w:rFonts w:ascii="Arial" w:eastAsiaTheme="minorHAnsi" w:hAnsi="Arial" w:cs="Arial"/>
                <w:color w:val="000000" w:themeColor="text1"/>
                <w:sz w:val="20"/>
                <w:szCs w:val="20"/>
              </w:rPr>
            </w:pPr>
          </w:p>
          <w:p w14:paraId="1C5A28C0" w14:textId="20EFF851" w:rsidR="0001425D" w:rsidRPr="005A2526" w:rsidRDefault="0001425D" w:rsidP="00481C78">
            <w:pPr>
              <w:pStyle w:val="ListParagraph"/>
              <w:numPr>
                <w:ilvl w:val="0"/>
                <w:numId w:val="66"/>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ima vsaj dve (2) leti delovnih izkušenj s področja integracij informacijskih sistemov,</w:t>
            </w:r>
          </w:p>
          <w:p w14:paraId="4761E8FA" w14:textId="77777777" w:rsidR="00BD19A6" w:rsidRPr="005A2526" w:rsidRDefault="00BD19A6" w:rsidP="00481C78">
            <w:pPr>
              <w:pStyle w:val="ListParagraph"/>
              <w:ind w:left="360" w:right="6"/>
              <w:rPr>
                <w:rFonts w:ascii="Arial" w:eastAsiaTheme="minorHAnsi" w:hAnsi="Arial" w:cs="Arial"/>
                <w:b/>
                <w:bCs/>
                <w:color w:val="000000" w:themeColor="text1"/>
                <w:sz w:val="20"/>
                <w:szCs w:val="20"/>
                <w:u w:val="single"/>
              </w:rPr>
            </w:pPr>
          </w:p>
          <w:p w14:paraId="554D8B07" w14:textId="0C96C303" w:rsidR="00CE34C0" w:rsidRPr="005A2526" w:rsidRDefault="0001425D" w:rsidP="00481C78">
            <w:pPr>
              <w:pStyle w:val="ListParagraph"/>
              <w:numPr>
                <w:ilvl w:val="0"/>
                <w:numId w:val="66"/>
              </w:numPr>
              <w:ind w:right="6"/>
              <w:rPr>
                <w:rFonts w:ascii="Arial" w:eastAsiaTheme="minorHAnsi" w:hAnsi="Arial" w:cs="Arial"/>
                <w:b/>
                <w:bCs/>
                <w:color w:val="000000" w:themeColor="text1"/>
                <w:sz w:val="20"/>
                <w:szCs w:val="20"/>
                <w:u w:val="single"/>
              </w:rPr>
            </w:pPr>
            <w:r w:rsidRPr="005A2526">
              <w:rPr>
                <w:rFonts w:ascii="Arial" w:eastAsiaTheme="minorHAnsi" w:hAnsi="Arial" w:cs="Arial"/>
                <w:color w:val="000000" w:themeColor="text1"/>
                <w:sz w:val="20"/>
                <w:szCs w:val="20"/>
              </w:rPr>
              <w:t xml:space="preserve">izkazuje, da je v zadnjih </w:t>
            </w:r>
            <w:r w:rsidR="00B34670" w:rsidRPr="005A2526">
              <w:rPr>
                <w:rFonts w:ascii="Arial" w:eastAsiaTheme="minorHAnsi" w:hAnsi="Arial" w:cs="Arial"/>
                <w:color w:val="000000" w:themeColor="text1"/>
                <w:sz w:val="20"/>
                <w:szCs w:val="20"/>
              </w:rPr>
              <w:t>petih</w:t>
            </w:r>
            <w:r w:rsidR="004B2D00" w:rsidRPr="005A2526">
              <w:rPr>
                <w:rFonts w:ascii="Arial" w:eastAsiaTheme="minorHAnsi" w:hAnsi="Arial" w:cs="Arial"/>
                <w:color w:val="000000" w:themeColor="text1"/>
                <w:sz w:val="20"/>
                <w:szCs w:val="20"/>
              </w:rPr>
              <w:t xml:space="preserve"> </w:t>
            </w:r>
            <w:r w:rsidRPr="005A2526">
              <w:rPr>
                <w:rFonts w:ascii="Arial" w:eastAsiaTheme="minorHAnsi" w:hAnsi="Arial" w:cs="Arial"/>
                <w:color w:val="000000" w:themeColor="text1"/>
                <w:sz w:val="20"/>
                <w:szCs w:val="20"/>
              </w:rPr>
              <w:t>(</w:t>
            </w:r>
            <w:r w:rsidR="00B34670" w:rsidRPr="005A2526">
              <w:rPr>
                <w:rFonts w:ascii="Arial" w:eastAsiaTheme="minorHAnsi" w:hAnsi="Arial" w:cs="Arial"/>
                <w:color w:val="000000" w:themeColor="text1"/>
                <w:sz w:val="20"/>
                <w:szCs w:val="20"/>
              </w:rPr>
              <w:t>5</w:t>
            </w:r>
            <w:r w:rsidRPr="005A2526">
              <w:rPr>
                <w:rFonts w:ascii="Arial" w:eastAsiaTheme="minorHAnsi" w:hAnsi="Arial" w:cs="Arial"/>
                <w:color w:val="000000" w:themeColor="text1"/>
                <w:sz w:val="20"/>
                <w:szCs w:val="20"/>
              </w:rPr>
              <w:t xml:space="preserve">) letih (šteto od dneva objave obvestila o tem naročilu na portalu javnih naročil) </w:t>
            </w:r>
            <w:r w:rsidR="008D260A" w:rsidRPr="005A2526">
              <w:rPr>
                <w:rFonts w:ascii="Arial" w:eastAsiaTheme="minorHAnsi" w:hAnsi="Arial" w:cs="Arial"/>
                <w:color w:val="000000" w:themeColor="text1"/>
                <w:sz w:val="20"/>
                <w:szCs w:val="20"/>
              </w:rPr>
              <w:t xml:space="preserve">kot strokovnjak s področja integracij </w:t>
            </w:r>
            <w:r w:rsidR="004A6E60" w:rsidRPr="005A2526">
              <w:rPr>
                <w:rFonts w:ascii="Arial" w:eastAsiaTheme="minorHAnsi" w:hAnsi="Arial" w:cs="Arial"/>
                <w:color w:val="000000" w:themeColor="text1"/>
                <w:sz w:val="20"/>
                <w:szCs w:val="20"/>
              </w:rPr>
              <w:t xml:space="preserve">informacijskih sistemov </w:t>
            </w:r>
            <w:r w:rsidRPr="005A2526">
              <w:rPr>
                <w:rFonts w:ascii="Arial" w:eastAsiaTheme="minorHAnsi" w:hAnsi="Arial" w:cs="Arial"/>
                <w:color w:val="000000" w:themeColor="text1"/>
                <w:sz w:val="20"/>
                <w:szCs w:val="20"/>
              </w:rPr>
              <w:t>sodeloval pri vsaj enem (1) uspešno zaključenem projektu razvoja informacijskega sistema</w:t>
            </w:r>
            <w:r w:rsidR="00D64501" w:rsidRPr="005A2526">
              <w:rPr>
                <w:rFonts w:ascii="Arial" w:eastAsiaTheme="minorHAnsi" w:hAnsi="Arial" w:cs="Arial"/>
                <w:color w:val="000000" w:themeColor="text1"/>
                <w:sz w:val="20"/>
                <w:szCs w:val="20"/>
              </w:rPr>
              <w:t xml:space="preserve"> </w:t>
            </w:r>
            <w:r w:rsidR="00D64501" w:rsidRPr="005A2526">
              <w:rPr>
                <w:rFonts w:ascii="Arial" w:eastAsiaTheme="minorEastAsia" w:hAnsi="Arial" w:cs="Arial"/>
                <w:color w:val="000000" w:themeColor="text1"/>
                <w:sz w:val="20"/>
                <w:szCs w:val="20"/>
              </w:rPr>
              <w:t>za klinično uporabo</w:t>
            </w:r>
            <w:r w:rsidR="00D64501" w:rsidRPr="005A2526">
              <w:rPr>
                <w:rStyle w:val="FootnoteReference"/>
                <w:rFonts w:ascii="Arial" w:eastAsiaTheme="minorHAnsi" w:hAnsi="Arial" w:cs="Arial"/>
                <w:color w:val="000000" w:themeColor="text1"/>
                <w:sz w:val="20"/>
                <w:szCs w:val="20"/>
              </w:rPr>
              <w:footnoteReference w:id="12"/>
            </w:r>
            <w:r w:rsidRPr="005A2526">
              <w:rPr>
                <w:rFonts w:ascii="Arial" w:eastAsiaTheme="minorHAnsi" w:hAnsi="Arial" w:cs="Arial"/>
                <w:color w:val="000000" w:themeColor="text1"/>
                <w:sz w:val="20"/>
                <w:szCs w:val="20"/>
              </w:rPr>
              <w:t>.</w:t>
            </w:r>
          </w:p>
        </w:tc>
        <w:tc>
          <w:tcPr>
            <w:tcW w:w="5296" w:type="dxa"/>
            <w:tcBorders>
              <w:top w:val="single" w:sz="4" w:space="0" w:color="auto"/>
              <w:left w:val="nil"/>
              <w:bottom w:val="single" w:sz="6" w:space="0" w:color="auto"/>
              <w:right w:val="single" w:sz="6" w:space="0" w:color="auto"/>
            </w:tcBorders>
            <w:shd w:val="clear" w:color="auto" w:fill="auto"/>
          </w:tcPr>
          <w:p w14:paraId="19B5D96C" w14:textId="77777777" w:rsidR="0048327E" w:rsidRPr="005A2526" w:rsidRDefault="0048327E" w:rsidP="0048327E">
            <w:pPr>
              <w:ind w:right="6"/>
              <w:jc w:val="both"/>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lastRenderedPageBreak/>
              <w:t>Ponudnik predloži naslednja dokazila:</w:t>
            </w:r>
          </w:p>
          <w:p w14:paraId="7062BB74" w14:textId="28B8E641" w:rsidR="0048327E" w:rsidRPr="005A2526" w:rsidRDefault="0048327E" w:rsidP="0048327E">
            <w:pPr>
              <w:pStyle w:val="ListParagraph"/>
              <w:numPr>
                <w:ilvl w:val="0"/>
                <w:numId w:val="66"/>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Izjava delodajalc</w:t>
            </w:r>
            <w:r w:rsidR="002E7074" w:rsidRPr="005A2526">
              <w:rPr>
                <w:rFonts w:ascii="Arial" w:eastAsiaTheme="minorHAnsi" w:hAnsi="Arial" w:cs="Arial"/>
                <w:color w:val="000000" w:themeColor="text1"/>
                <w:sz w:val="20"/>
                <w:szCs w:val="20"/>
              </w:rPr>
              <w:t>a</w:t>
            </w:r>
            <w:r w:rsidRPr="005A2526">
              <w:rPr>
                <w:rFonts w:ascii="Arial" w:eastAsiaTheme="minorHAnsi" w:hAnsi="Arial" w:cs="Arial"/>
                <w:color w:val="000000" w:themeColor="text1"/>
                <w:sz w:val="20"/>
                <w:szCs w:val="20"/>
              </w:rPr>
              <w:t xml:space="preserve"> ali druga ustrezna dokazila</w:t>
            </w:r>
            <w:r w:rsidR="00D6061D" w:rsidRPr="005A2526">
              <w:rPr>
                <w:rFonts w:ascii="Arial" w:eastAsiaTheme="minorHAnsi" w:hAnsi="Arial" w:cs="Arial"/>
                <w:color w:val="000000" w:themeColor="text1"/>
                <w:sz w:val="20"/>
                <w:szCs w:val="20"/>
              </w:rPr>
              <w:t xml:space="preserve"> (npr. izpis obdobij zavarovanja ZPIZ)</w:t>
            </w:r>
            <w:r w:rsidRPr="005A2526">
              <w:rPr>
                <w:rFonts w:ascii="Arial" w:eastAsiaTheme="minorHAnsi" w:hAnsi="Arial" w:cs="Arial"/>
                <w:color w:val="000000" w:themeColor="text1"/>
                <w:sz w:val="20"/>
                <w:szCs w:val="20"/>
              </w:rPr>
              <w:t xml:space="preserve">, ki potrjujejo vsaj </w:t>
            </w:r>
            <w:r w:rsidR="004B2D00" w:rsidRPr="005A2526">
              <w:rPr>
                <w:rFonts w:ascii="Arial" w:eastAsiaTheme="minorHAnsi" w:hAnsi="Arial" w:cs="Arial"/>
                <w:color w:val="000000" w:themeColor="text1"/>
                <w:sz w:val="20"/>
                <w:szCs w:val="20"/>
              </w:rPr>
              <w:t>pet</w:t>
            </w:r>
            <w:r w:rsidR="00B34670" w:rsidRPr="005A2526">
              <w:rPr>
                <w:rFonts w:ascii="Arial" w:eastAsiaTheme="minorHAnsi" w:hAnsi="Arial" w:cs="Arial"/>
                <w:color w:val="000000" w:themeColor="text1"/>
                <w:sz w:val="20"/>
                <w:szCs w:val="20"/>
              </w:rPr>
              <w:t xml:space="preserve"> </w:t>
            </w:r>
            <w:r w:rsidRPr="005A2526">
              <w:rPr>
                <w:rFonts w:ascii="Arial" w:eastAsiaTheme="minorHAnsi" w:hAnsi="Arial" w:cs="Arial"/>
                <w:color w:val="000000" w:themeColor="text1"/>
                <w:sz w:val="20"/>
                <w:szCs w:val="20"/>
              </w:rPr>
              <w:t>(</w:t>
            </w:r>
            <w:r w:rsidR="004B2D00" w:rsidRPr="005A2526">
              <w:rPr>
                <w:rFonts w:ascii="Arial" w:eastAsiaTheme="minorHAnsi" w:hAnsi="Arial" w:cs="Arial"/>
                <w:color w:val="000000" w:themeColor="text1"/>
                <w:sz w:val="20"/>
                <w:szCs w:val="20"/>
              </w:rPr>
              <w:t>5</w:t>
            </w:r>
            <w:r w:rsidRPr="005A2526">
              <w:rPr>
                <w:rFonts w:ascii="Arial" w:eastAsiaTheme="minorHAnsi" w:hAnsi="Arial" w:cs="Arial"/>
                <w:color w:val="000000" w:themeColor="text1"/>
                <w:sz w:val="20"/>
                <w:szCs w:val="20"/>
              </w:rPr>
              <w:t>) let delovnih izkušenj;</w:t>
            </w:r>
          </w:p>
          <w:p w14:paraId="16BE4C53" w14:textId="77777777" w:rsidR="0048327E" w:rsidRPr="005A2526" w:rsidRDefault="0048327E" w:rsidP="0048327E">
            <w:pPr>
              <w:pStyle w:val="ListParagraph"/>
              <w:ind w:left="360" w:right="6"/>
              <w:rPr>
                <w:rFonts w:ascii="Arial" w:eastAsiaTheme="minorHAnsi" w:hAnsi="Arial" w:cs="Arial"/>
                <w:color w:val="000000" w:themeColor="text1"/>
                <w:sz w:val="20"/>
                <w:szCs w:val="20"/>
              </w:rPr>
            </w:pPr>
          </w:p>
          <w:p w14:paraId="71B02184" w14:textId="6AE70BE4" w:rsidR="00B34877" w:rsidRPr="005A2526" w:rsidRDefault="0048327E" w:rsidP="001B3413">
            <w:pPr>
              <w:pStyle w:val="ListParagraph"/>
              <w:numPr>
                <w:ilvl w:val="0"/>
                <w:numId w:val="66"/>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lastRenderedPageBreak/>
              <w:t>Izjava delodajalc</w:t>
            </w:r>
            <w:r w:rsidR="002E7074" w:rsidRPr="005A2526">
              <w:rPr>
                <w:rFonts w:ascii="Arial" w:eastAsiaTheme="minorHAnsi" w:hAnsi="Arial" w:cs="Arial"/>
                <w:color w:val="000000" w:themeColor="text1"/>
                <w:sz w:val="20"/>
                <w:szCs w:val="20"/>
              </w:rPr>
              <w:t>a</w:t>
            </w:r>
            <w:r w:rsidRPr="005A2526">
              <w:rPr>
                <w:rFonts w:ascii="Arial" w:eastAsiaTheme="minorHAnsi" w:hAnsi="Arial" w:cs="Arial"/>
                <w:color w:val="000000" w:themeColor="text1"/>
                <w:sz w:val="20"/>
                <w:szCs w:val="20"/>
              </w:rPr>
              <w:t xml:space="preserve"> ali druga ustrezna dokazila, ki potrjujejo vsaj dve (2) leti delovnih izkušenj s področja integracij informacijskih sistemov;</w:t>
            </w:r>
          </w:p>
          <w:p w14:paraId="5A9B631F" w14:textId="2FDE7511" w:rsidR="0048327E" w:rsidRPr="005A2526" w:rsidRDefault="0048327E" w:rsidP="002C4ED5">
            <w:pPr>
              <w:pStyle w:val="ListParagraph"/>
              <w:ind w:left="360" w:right="6"/>
            </w:pPr>
          </w:p>
          <w:p w14:paraId="02E282BB" w14:textId="77777777" w:rsidR="00B34877" w:rsidRPr="005A2526" w:rsidRDefault="0048327E" w:rsidP="00481C78">
            <w:pPr>
              <w:pStyle w:val="ListParagraph"/>
              <w:numPr>
                <w:ilvl w:val="0"/>
                <w:numId w:val="66"/>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Obrazec 13: »</w:t>
            </w:r>
            <w:r w:rsidRPr="005A2526">
              <w:rPr>
                <w:rFonts w:ascii="Arial" w:hAnsi="Arial"/>
                <w:i/>
                <w:color w:val="000000" w:themeColor="text1"/>
                <w:sz w:val="20"/>
              </w:rPr>
              <w:t>Referenčno potrdilo za strokovnjaka – eTTL (strokovnjak s področja razvoja informacijskih sistemov</w:t>
            </w:r>
            <w:r w:rsidRPr="005A2526">
              <w:rPr>
                <w:rFonts w:ascii="Arial" w:eastAsiaTheme="minorHAnsi" w:hAnsi="Arial" w:cs="Arial"/>
                <w:i/>
                <w:iCs/>
                <w:color w:val="000000" w:themeColor="text1"/>
                <w:sz w:val="20"/>
                <w:szCs w:val="20"/>
              </w:rPr>
              <w:t>)</w:t>
            </w:r>
            <w:r w:rsidRPr="005A2526">
              <w:rPr>
                <w:rFonts w:ascii="Arial" w:eastAsiaTheme="minorHAnsi" w:hAnsi="Arial" w:cs="Arial"/>
                <w:color w:val="000000" w:themeColor="text1"/>
                <w:sz w:val="20"/>
                <w:szCs w:val="20"/>
              </w:rPr>
              <w:t>«</w:t>
            </w:r>
            <w:r w:rsidR="00B34877" w:rsidRPr="005A2526">
              <w:rPr>
                <w:rFonts w:ascii="Arial" w:eastAsiaTheme="minorHAnsi" w:hAnsi="Arial" w:cs="Arial"/>
                <w:color w:val="000000" w:themeColor="text1"/>
                <w:sz w:val="20"/>
                <w:szCs w:val="20"/>
              </w:rPr>
              <w:t>;</w:t>
            </w:r>
          </w:p>
          <w:p w14:paraId="46BDE912" w14:textId="77777777" w:rsidR="00B34877" w:rsidRPr="005A2526" w:rsidRDefault="00B34877" w:rsidP="002C4ED5">
            <w:pPr>
              <w:pStyle w:val="ListParagraph"/>
              <w:rPr>
                <w:rFonts w:ascii="Arial" w:eastAsiaTheme="minorHAnsi" w:hAnsi="Arial" w:cs="Arial"/>
                <w:color w:val="000000" w:themeColor="text1"/>
                <w:sz w:val="20"/>
                <w:szCs w:val="20"/>
              </w:rPr>
            </w:pPr>
          </w:p>
          <w:p w14:paraId="1ADB75A5" w14:textId="7AA2A48B" w:rsidR="00CE34C0" w:rsidRPr="005A2526" w:rsidRDefault="00B34877" w:rsidP="00481C78">
            <w:pPr>
              <w:pStyle w:val="ListParagraph"/>
              <w:numPr>
                <w:ilvl w:val="0"/>
                <w:numId w:val="66"/>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Obrazec 17: »</w:t>
            </w:r>
            <w:r w:rsidRPr="005A2526">
              <w:rPr>
                <w:rFonts w:ascii="Arial" w:eastAsiaTheme="minorHAnsi" w:hAnsi="Arial" w:cs="Arial"/>
                <w:i/>
                <w:iCs/>
                <w:color w:val="000000" w:themeColor="text1"/>
                <w:sz w:val="20"/>
                <w:szCs w:val="20"/>
              </w:rPr>
              <w:t>Seznam kadrov – eTTL</w:t>
            </w:r>
            <w:r w:rsidRPr="005A2526">
              <w:rPr>
                <w:rFonts w:ascii="Arial" w:eastAsiaTheme="minorHAnsi" w:hAnsi="Arial" w:cs="Arial"/>
                <w:color w:val="000000" w:themeColor="text1"/>
                <w:sz w:val="20"/>
                <w:szCs w:val="20"/>
              </w:rPr>
              <w:t>«</w:t>
            </w:r>
            <w:r w:rsidR="0048327E" w:rsidRPr="005A2526">
              <w:rPr>
                <w:rFonts w:ascii="Arial" w:eastAsiaTheme="minorHAnsi" w:hAnsi="Arial" w:cs="Arial"/>
                <w:color w:val="000000" w:themeColor="text1"/>
                <w:sz w:val="20"/>
                <w:szCs w:val="20"/>
              </w:rPr>
              <w:t>.</w:t>
            </w:r>
          </w:p>
        </w:tc>
      </w:tr>
      <w:tr w:rsidR="00527DAA" w:rsidRPr="005A2526" w14:paraId="7528880B" w14:textId="77777777" w:rsidTr="40A923DA">
        <w:trPr>
          <w:trHeight w:val="660"/>
        </w:trPr>
        <w:tc>
          <w:tcPr>
            <w:tcW w:w="3758" w:type="dxa"/>
            <w:tcBorders>
              <w:top w:val="nil"/>
              <w:left w:val="single" w:sz="6" w:space="0" w:color="auto"/>
              <w:bottom w:val="single" w:sz="4" w:space="0" w:color="auto"/>
              <w:right w:val="single" w:sz="6" w:space="0" w:color="auto"/>
            </w:tcBorders>
            <w:shd w:val="clear" w:color="auto" w:fill="auto"/>
            <w:hideMark/>
          </w:tcPr>
          <w:p w14:paraId="2A9253EF" w14:textId="16F37557" w:rsidR="00CF0D62" w:rsidRPr="005A2526" w:rsidRDefault="0022430C" w:rsidP="002C178E">
            <w:pPr>
              <w:ind w:right="6"/>
              <w:jc w:val="both"/>
              <w:rPr>
                <w:rFonts w:ascii="Arial" w:eastAsiaTheme="minorHAnsi" w:hAnsi="Arial" w:cs="Arial"/>
                <w:b/>
                <w:bCs/>
                <w:color w:val="000000" w:themeColor="text1"/>
                <w:sz w:val="20"/>
                <w:szCs w:val="20"/>
                <w:u w:val="single"/>
              </w:rPr>
            </w:pPr>
            <w:r w:rsidRPr="005A2526">
              <w:rPr>
                <w:rFonts w:ascii="Arial" w:eastAsiaTheme="minorHAnsi" w:hAnsi="Arial" w:cs="Arial"/>
                <w:b/>
                <w:bCs/>
                <w:color w:val="000000" w:themeColor="text1"/>
                <w:sz w:val="20"/>
                <w:szCs w:val="20"/>
                <w:u w:val="single"/>
              </w:rPr>
              <w:lastRenderedPageBreak/>
              <w:t xml:space="preserve">Kader </w:t>
            </w:r>
            <w:r w:rsidR="002045FB" w:rsidRPr="005A2526">
              <w:rPr>
                <w:rFonts w:ascii="Arial" w:eastAsiaTheme="minorHAnsi" w:hAnsi="Arial" w:cs="Arial"/>
                <w:b/>
                <w:bCs/>
                <w:color w:val="000000" w:themeColor="text1"/>
                <w:sz w:val="20"/>
                <w:szCs w:val="20"/>
                <w:u w:val="single"/>
              </w:rPr>
              <w:t>6</w:t>
            </w:r>
            <w:r w:rsidRPr="005A2526">
              <w:rPr>
                <w:rFonts w:ascii="Arial" w:eastAsiaTheme="minorHAnsi" w:hAnsi="Arial" w:cs="Arial"/>
                <w:b/>
                <w:bCs/>
                <w:color w:val="000000" w:themeColor="text1"/>
                <w:sz w:val="20"/>
                <w:szCs w:val="20"/>
                <w:u w:val="single"/>
              </w:rPr>
              <w:t>: S</w:t>
            </w:r>
            <w:r w:rsidR="00CF0D62" w:rsidRPr="005A2526">
              <w:rPr>
                <w:rFonts w:ascii="Arial" w:eastAsiaTheme="minorHAnsi" w:hAnsi="Arial" w:cs="Arial"/>
                <w:b/>
                <w:bCs/>
                <w:color w:val="000000" w:themeColor="text1"/>
                <w:sz w:val="20"/>
                <w:szCs w:val="20"/>
                <w:u w:val="single"/>
              </w:rPr>
              <w:t xml:space="preserve">trokovnjak s področja </w:t>
            </w:r>
            <w:r w:rsidR="00447B23" w:rsidRPr="005A2526">
              <w:rPr>
                <w:rFonts w:ascii="Arial" w:eastAsiaTheme="minorHAnsi" w:hAnsi="Arial" w:cs="Arial"/>
                <w:b/>
                <w:bCs/>
                <w:color w:val="000000" w:themeColor="text1"/>
                <w:sz w:val="20"/>
                <w:szCs w:val="20"/>
                <w:u w:val="single"/>
              </w:rPr>
              <w:t>kliničnega dela</w:t>
            </w:r>
            <w:r w:rsidR="00F74EF1" w:rsidRPr="005A2526">
              <w:rPr>
                <w:rFonts w:ascii="Arial" w:eastAsiaTheme="minorHAnsi" w:hAnsi="Arial" w:cs="Arial"/>
                <w:b/>
                <w:bCs/>
                <w:color w:val="000000" w:themeColor="text1"/>
                <w:sz w:val="20"/>
                <w:szCs w:val="20"/>
                <w:u w:val="single"/>
              </w:rPr>
              <w:t xml:space="preserve"> – zdravstven</w:t>
            </w:r>
            <w:r w:rsidR="004703AB" w:rsidRPr="005A2526">
              <w:rPr>
                <w:rFonts w:ascii="Arial" w:eastAsiaTheme="minorHAnsi" w:hAnsi="Arial" w:cs="Arial"/>
                <w:b/>
                <w:bCs/>
                <w:color w:val="000000" w:themeColor="text1"/>
                <w:sz w:val="20"/>
                <w:szCs w:val="20"/>
                <w:u w:val="single"/>
              </w:rPr>
              <w:t>ik</w:t>
            </w:r>
          </w:p>
          <w:p w14:paraId="4CE514EF" w14:textId="718F580A" w:rsidR="00C1577B" w:rsidRPr="005A2526" w:rsidRDefault="00527DAA" w:rsidP="002C178E">
            <w:pPr>
              <w:ind w:right="6"/>
              <w:jc w:val="both"/>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 xml:space="preserve">Ponudnik razpolaga z vsaj </w:t>
            </w:r>
            <w:r w:rsidR="00792F8B" w:rsidRPr="005A2526">
              <w:rPr>
                <w:rFonts w:ascii="Arial" w:eastAsiaTheme="minorHAnsi" w:hAnsi="Arial" w:cs="Arial"/>
                <w:color w:val="000000" w:themeColor="text1"/>
                <w:sz w:val="20"/>
                <w:szCs w:val="20"/>
              </w:rPr>
              <w:t>enim (1) strokovnjakom</w:t>
            </w:r>
            <w:r w:rsidR="00447B23" w:rsidRPr="005A2526">
              <w:rPr>
                <w:rFonts w:ascii="Arial" w:eastAsiaTheme="minorHAnsi" w:hAnsi="Arial" w:cs="Arial"/>
                <w:color w:val="000000" w:themeColor="text1"/>
                <w:sz w:val="20"/>
                <w:szCs w:val="20"/>
              </w:rPr>
              <w:t xml:space="preserve"> s področja kliničnega dela</w:t>
            </w:r>
            <w:r w:rsidR="00F74EF1" w:rsidRPr="005A2526">
              <w:rPr>
                <w:rFonts w:ascii="Arial" w:eastAsiaTheme="minorHAnsi" w:hAnsi="Arial" w:cs="Arial"/>
                <w:color w:val="000000" w:themeColor="text1"/>
                <w:sz w:val="20"/>
                <w:szCs w:val="20"/>
              </w:rPr>
              <w:t xml:space="preserve"> (zdravstvene nege)</w:t>
            </w:r>
            <w:r w:rsidRPr="005A2526">
              <w:rPr>
                <w:rFonts w:ascii="Arial" w:eastAsiaTheme="minorHAnsi" w:hAnsi="Arial" w:cs="Arial"/>
                <w:color w:val="000000" w:themeColor="text1"/>
                <w:sz w:val="20"/>
                <w:szCs w:val="20"/>
              </w:rPr>
              <w:t xml:space="preserve">, </w:t>
            </w:r>
            <w:r w:rsidR="00447B23" w:rsidRPr="005A2526">
              <w:rPr>
                <w:rFonts w:ascii="Arial" w:eastAsiaTheme="minorHAnsi" w:hAnsi="Arial" w:cs="Arial"/>
                <w:color w:val="000000" w:themeColor="text1"/>
                <w:sz w:val="20"/>
                <w:szCs w:val="20"/>
              </w:rPr>
              <w:t>ki izpolnjuje najmanj naslednje pogoje</w:t>
            </w:r>
            <w:r w:rsidRPr="005A2526">
              <w:rPr>
                <w:rFonts w:ascii="Arial" w:eastAsiaTheme="minorHAnsi" w:hAnsi="Arial" w:cs="Arial"/>
                <w:color w:val="000000" w:themeColor="text1"/>
                <w:sz w:val="20"/>
                <w:szCs w:val="20"/>
              </w:rPr>
              <w:t>:</w:t>
            </w:r>
          </w:p>
          <w:p w14:paraId="43AD1364" w14:textId="21135248" w:rsidR="0047168C" w:rsidRPr="005A2526" w:rsidRDefault="004D5535" w:rsidP="00414EF8">
            <w:pPr>
              <w:pStyle w:val="ListParagraph"/>
              <w:numPr>
                <w:ilvl w:val="0"/>
                <w:numId w:val="69"/>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 xml:space="preserve">ima </w:t>
            </w:r>
            <w:r w:rsidR="0047168C" w:rsidRPr="005A2526">
              <w:rPr>
                <w:rFonts w:ascii="Arial" w:eastAsiaTheme="minorHAnsi" w:hAnsi="Arial" w:cs="Arial"/>
                <w:color w:val="000000" w:themeColor="text1"/>
                <w:sz w:val="20"/>
                <w:szCs w:val="20"/>
              </w:rPr>
              <w:t xml:space="preserve">vsaj visokošolsko izobrazbo </w:t>
            </w:r>
            <w:r w:rsidR="00AA78FB" w:rsidRPr="005A2526">
              <w:rPr>
                <w:rFonts w:ascii="Arial" w:eastAsiaTheme="minorHAnsi" w:hAnsi="Arial" w:cs="Arial"/>
                <w:color w:val="000000" w:themeColor="text1"/>
                <w:sz w:val="20"/>
                <w:szCs w:val="20"/>
              </w:rPr>
              <w:t>(</w:t>
            </w:r>
            <w:r w:rsidR="00313BAC" w:rsidRPr="005A2526">
              <w:rPr>
                <w:rFonts w:ascii="Arial" w:eastAsiaTheme="minorHAnsi" w:hAnsi="Arial" w:cs="Arial"/>
                <w:color w:val="000000" w:themeColor="text1"/>
                <w:sz w:val="20"/>
                <w:szCs w:val="20"/>
              </w:rPr>
              <w:t>SOK 7 / EOK </w:t>
            </w:r>
            <w:r w:rsidR="00AA78FB" w:rsidRPr="005A2526">
              <w:rPr>
                <w:rFonts w:ascii="Arial" w:eastAsiaTheme="minorHAnsi" w:hAnsi="Arial" w:cs="Arial"/>
                <w:color w:val="000000" w:themeColor="text1"/>
                <w:sz w:val="20"/>
                <w:szCs w:val="20"/>
              </w:rPr>
              <w:t>6)</w:t>
            </w:r>
            <w:r w:rsidR="0047168C" w:rsidRPr="005A2526">
              <w:rPr>
                <w:rFonts w:ascii="Arial" w:eastAsiaTheme="minorHAnsi" w:hAnsi="Arial" w:cs="Arial"/>
                <w:color w:val="000000" w:themeColor="text1"/>
                <w:sz w:val="20"/>
                <w:szCs w:val="20"/>
              </w:rPr>
              <w:t xml:space="preserve"> s področja zdravstvene nege (diplomirana medicinska sestra</w:t>
            </w:r>
            <w:r w:rsidR="00520E0A" w:rsidRPr="005A2526">
              <w:rPr>
                <w:rFonts w:ascii="Arial" w:eastAsiaTheme="minorHAnsi" w:hAnsi="Arial" w:cs="Arial"/>
                <w:color w:val="000000" w:themeColor="text1"/>
                <w:sz w:val="20"/>
                <w:szCs w:val="20"/>
              </w:rPr>
              <w:t xml:space="preserve"> oz. diplomirani zdravstvenik</w:t>
            </w:r>
            <w:r w:rsidR="0047168C" w:rsidRPr="005A2526">
              <w:rPr>
                <w:rFonts w:ascii="Arial" w:eastAsiaTheme="minorHAnsi" w:hAnsi="Arial" w:cs="Arial"/>
                <w:color w:val="000000" w:themeColor="text1"/>
                <w:sz w:val="20"/>
                <w:szCs w:val="20"/>
              </w:rPr>
              <w:t>),</w:t>
            </w:r>
          </w:p>
          <w:p w14:paraId="583E73B7" w14:textId="77777777" w:rsidR="004A484E" w:rsidRPr="005A2526" w:rsidRDefault="004A484E" w:rsidP="00500627">
            <w:pPr>
              <w:pStyle w:val="ListParagraph"/>
              <w:ind w:left="360" w:right="6"/>
              <w:rPr>
                <w:rFonts w:ascii="Arial" w:eastAsiaTheme="minorHAnsi" w:hAnsi="Arial" w:cs="Arial"/>
                <w:color w:val="000000" w:themeColor="text1"/>
                <w:sz w:val="20"/>
                <w:szCs w:val="20"/>
              </w:rPr>
            </w:pPr>
          </w:p>
          <w:p w14:paraId="4C39BCA5" w14:textId="740D065B" w:rsidR="00414EF8" w:rsidRPr="005A2526" w:rsidRDefault="44B0BAAA" w:rsidP="001B3413">
            <w:pPr>
              <w:numPr>
                <w:ilvl w:val="0"/>
                <w:numId w:val="69"/>
              </w:numPr>
              <w:spacing w:after="0" w:line="257" w:lineRule="auto"/>
              <w:jc w:val="both"/>
              <w:rPr>
                <w:rFonts w:ascii="Arial" w:eastAsia="Arial" w:hAnsi="Arial" w:cs="Arial"/>
                <w:sz w:val="20"/>
                <w:szCs w:val="20"/>
              </w:rPr>
            </w:pPr>
            <w:r w:rsidRPr="005A2526">
              <w:rPr>
                <w:rFonts w:ascii="Arial" w:eastAsiaTheme="minorEastAsia" w:hAnsi="Arial" w:cs="Arial"/>
                <w:color w:val="000000" w:themeColor="text1"/>
                <w:sz w:val="20"/>
                <w:szCs w:val="20"/>
              </w:rPr>
              <w:t xml:space="preserve">izkazuje znanje slovenskega jezika stopnje vsaj </w:t>
            </w:r>
            <w:r w:rsidRPr="005A2526">
              <w:rPr>
                <w:rFonts w:ascii="Arial" w:eastAsia="Arial" w:hAnsi="Arial" w:cs="Arial"/>
                <w:sz w:val="20"/>
                <w:szCs w:val="20"/>
              </w:rPr>
              <w:t>B2 po Skupnem evropskem referenčnem okviru za jezike (CEFR) ali uspešno zaključeno izobraževanje v slovenskem jeziku (vsaj srednješolsko),</w:t>
            </w:r>
          </w:p>
          <w:p w14:paraId="5E06EAA5" w14:textId="77777777" w:rsidR="00414EF8" w:rsidRPr="005A2526" w:rsidRDefault="00414EF8" w:rsidP="001B3413">
            <w:pPr>
              <w:pStyle w:val="ListParagraph"/>
              <w:rPr>
                <w:rFonts w:ascii="Arial" w:eastAsiaTheme="minorEastAsia" w:hAnsi="Arial" w:cs="Arial"/>
                <w:color w:val="000000" w:themeColor="text1"/>
                <w:sz w:val="20"/>
                <w:szCs w:val="20"/>
              </w:rPr>
            </w:pPr>
          </w:p>
          <w:p w14:paraId="2725DFB8" w14:textId="7D48678D" w:rsidR="00527DAA" w:rsidRPr="005A2526" w:rsidRDefault="00447B23" w:rsidP="00414EF8">
            <w:pPr>
              <w:pStyle w:val="ListParagraph"/>
              <w:numPr>
                <w:ilvl w:val="0"/>
                <w:numId w:val="69"/>
              </w:numPr>
              <w:ind w:right="6"/>
              <w:rPr>
                <w:rFonts w:ascii="Arial" w:eastAsiaTheme="minorEastAsia" w:hAnsi="Arial" w:cs="Arial"/>
                <w:color w:val="000000" w:themeColor="text1"/>
                <w:sz w:val="20"/>
                <w:szCs w:val="20"/>
              </w:rPr>
            </w:pPr>
            <w:r w:rsidRPr="005A2526">
              <w:rPr>
                <w:rFonts w:ascii="Arial" w:eastAsiaTheme="minorEastAsia" w:hAnsi="Arial" w:cs="Arial"/>
                <w:color w:val="000000" w:themeColor="text1"/>
                <w:sz w:val="20"/>
                <w:szCs w:val="20"/>
              </w:rPr>
              <w:t xml:space="preserve">ima </w:t>
            </w:r>
            <w:r w:rsidR="00527DAA" w:rsidRPr="005A2526">
              <w:rPr>
                <w:rFonts w:ascii="Arial" w:eastAsiaTheme="minorEastAsia" w:hAnsi="Arial" w:cs="Arial"/>
                <w:color w:val="000000" w:themeColor="text1"/>
                <w:sz w:val="20"/>
                <w:szCs w:val="20"/>
              </w:rPr>
              <w:t xml:space="preserve">vsaj tri (3) leta delovnih izkušenj </w:t>
            </w:r>
            <w:r w:rsidR="00E97360" w:rsidRPr="005A2526">
              <w:rPr>
                <w:rFonts w:ascii="Arial" w:eastAsiaTheme="minorEastAsia" w:hAnsi="Arial" w:cs="Arial"/>
                <w:color w:val="000000" w:themeColor="text1"/>
                <w:sz w:val="20"/>
                <w:szCs w:val="20"/>
              </w:rPr>
              <w:t xml:space="preserve">z </w:t>
            </w:r>
            <w:r w:rsidR="00465CB6" w:rsidRPr="005A2526">
              <w:rPr>
                <w:rFonts w:ascii="Arial" w:eastAsiaTheme="minorEastAsia" w:hAnsi="Arial" w:cs="Arial"/>
                <w:color w:val="000000" w:themeColor="text1"/>
                <w:sz w:val="20"/>
                <w:szCs w:val="20"/>
              </w:rPr>
              <w:t xml:space="preserve">izvajanjem zdravstvene nege </w:t>
            </w:r>
            <w:r w:rsidRPr="005A2526">
              <w:rPr>
                <w:rFonts w:ascii="Arial" w:eastAsiaTheme="minorEastAsia" w:hAnsi="Arial" w:cs="Arial"/>
                <w:color w:val="000000" w:themeColor="text1"/>
                <w:sz w:val="20"/>
                <w:szCs w:val="20"/>
              </w:rPr>
              <w:t>na bolnišničnem oddelku</w:t>
            </w:r>
            <w:r w:rsidR="00527DAA" w:rsidRPr="005A2526">
              <w:rPr>
                <w:rFonts w:ascii="Arial" w:eastAsiaTheme="minorEastAsia" w:hAnsi="Arial" w:cs="Arial"/>
                <w:color w:val="000000" w:themeColor="text1"/>
                <w:sz w:val="20"/>
                <w:szCs w:val="20"/>
              </w:rPr>
              <w:t>,</w:t>
            </w:r>
          </w:p>
          <w:p w14:paraId="369B82DE" w14:textId="77777777" w:rsidR="004A484E" w:rsidRPr="005A2526" w:rsidRDefault="004A484E" w:rsidP="00500627">
            <w:pPr>
              <w:pStyle w:val="ListParagraph"/>
              <w:ind w:left="360" w:right="6"/>
              <w:rPr>
                <w:rFonts w:ascii="Arial" w:eastAsiaTheme="minorHAnsi" w:hAnsi="Arial" w:cs="Arial"/>
                <w:color w:val="000000" w:themeColor="text1"/>
                <w:sz w:val="20"/>
                <w:szCs w:val="20"/>
              </w:rPr>
            </w:pPr>
          </w:p>
          <w:p w14:paraId="730469E9" w14:textId="4C8F7031" w:rsidR="00527DAA" w:rsidRPr="005A2526" w:rsidRDefault="00447B23" w:rsidP="00414EF8">
            <w:pPr>
              <w:pStyle w:val="ListParagraph"/>
              <w:numPr>
                <w:ilvl w:val="0"/>
                <w:numId w:val="69"/>
              </w:numPr>
              <w:ind w:right="6"/>
              <w:rPr>
                <w:rFonts w:ascii="Arial" w:eastAsiaTheme="minorEastAsia" w:hAnsi="Arial" w:cs="Arial"/>
                <w:color w:val="000000" w:themeColor="text1"/>
                <w:sz w:val="20"/>
                <w:szCs w:val="20"/>
              </w:rPr>
            </w:pPr>
            <w:r w:rsidRPr="005A2526">
              <w:rPr>
                <w:rFonts w:ascii="Arial" w:eastAsiaTheme="minorEastAsia" w:hAnsi="Arial" w:cs="Arial"/>
                <w:color w:val="000000" w:themeColor="text1"/>
                <w:sz w:val="20"/>
                <w:szCs w:val="20"/>
              </w:rPr>
              <w:t xml:space="preserve">izkazuje, da je v zadnjih </w:t>
            </w:r>
            <w:r w:rsidR="00977852" w:rsidRPr="005A2526">
              <w:rPr>
                <w:rFonts w:ascii="Arial" w:eastAsiaTheme="minorEastAsia" w:hAnsi="Arial" w:cs="Arial"/>
                <w:color w:val="000000" w:themeColor="text1"/>
                <w:sz w:val="20"/>
                <w:szCs w:val="20"/>
              </w:rPr>
              <w:t>sedmih</w:t>
            </w:r>
            <w:r w:rsidR="004778A8" w:rsidRPr="005A2526">
              <w:rPr>
                <w:rFonts w:ascii="Arial" w:eastAsiaTheme="minorEastAsia" w:hAnsi="Arial" w:cs="Arial"/>
                <w:color w:val="000000" w:themeColor="text1"/>
                <w:sz w:val="20"/>
                <w:szCs w:val="20"/>
              </w:rPr>
              <w:t xml:space="preserve"> </w:t>
            </w:r>
            <w:r w:rsidRPr="005A2526">
              <w:rPr>
                <w:rFonts w:ascii="Arial" w:eastAsiaTheme="minorEastAsia" w:hAnsi="Arial" w:cs="Arial"/>
                <w:color w:val="000000" w:themeColor="text1"/>
                <w:sz w:val="20"/>
                <w:szCs w:val="20"/>
              </w:rPr>
              <w:t>(</w:t>
            </w:r>
            <w:r w:rsidR="00977852" w:rsidRPr="005A2526">
              <w:rPr>
                <w:rFonts w:ascii="Arial" w:eastAsiaTheme="minorEastAsia" w:hAnsi="Arial" w:cs="Arial"/>
                <w:color w:val="000000" w:themeColor="text1"/>
                <w:sz w:val="20"/>
                <w:szCs w:val="20"/>
              </w:rPr>
              <w:t>7</w:t>
            </w:r>
            <w:r w:rsidRPr="005A2526">
              <w:rPr>
                <w:rFonts w:ascii="Arial" w:eastAsiaTheme="minorEastAsia" w:hAnsi="Arial" w:cs="Arial"/>
                <w:color w:val="000000" w:themeColor="text1"/>
                <w:sz w:val="20"/>
                <w:szCs w:val="20"/>
              </w:rPr>
              <w:t xml:space="preserve">) letih (šteto od dneva objave obvestila o tem naročilu na portalu javnih naročil) sodeloval pri </w:t>
            </w:r>
            <w:r w:rsidR="00E7072B" w:rsidRPr="005A2526">
              <w:rPr>
                <w:rFonts w:ascii="Arial" w:eastAsiaTheme="minorEastAsia" w:hAnsi="Arial" w:cs="Arial"/>
                <w:color w:val="000000" w:themeColor="text1"/>
                <w:sz w:val="20"/>
                <w:szCs w:val="20"/>
              </w:rPr>
              <w:t xml:space="preserve">vsaj enem (1) </w:t>
            </w:r>
            <w:r w:rsidR="00772F8E" w:rsidRPr="005A2526">
              <w:rPr>
                <w:rFonts w:ascii="Arial" w:eastAsiaTheme="minorEastAsia" w:hAnsi="Arial" w:cs="Arial"/>
                <w:color w:val="000000" w:themeColor="text1"/>
                <w:sz w:val="20"/>
                <w:szCs w:val="20"/>
              </w:rPr>
              <w:t xml:space="preserve">uspešno zaključenem </w:t>
            </w:r>
            <w:r w:rsidR="001508C7" w:rsidRPr="005A2526">
              <w:rPr>
                <w:rFonts w:ascii="Arial" w:eastAsiaTheme="minorEastAsia" w:hAnsi="Arial" w:cs="Arial"/>
                <w:color w:val="000000" w:themeColor="text1"/>
                <w:sz w:val="20"/>
                <w:szCs w:val="20"/>
              </w:rPr>
              <w:t xml:space="preserve">projektu </w:t>
            </w:r>
            <w:r w:rsidRPr="005A2526" w:rsidDel="005A0B04">
              <w:rPr>
                <w:rFonts w:ascii="Arial" w:eastAsiaTheme="minorEastAsia" w:hAnsi="Arial" w:cs="Arial"/>
                <w:color w:val="000000" w:themeColor="text1"/>
                <w:sz w:val="20"/>
                <w:szCs w:val="20"/>
              </w:rPr>
              <w:t xml:space="preserve">implementacije </w:t>
            </w:r>
            <w:r w:rsidR="004A484E" w:rsidRPr="005A2526">
              <w:rPr>
                <w:rFonts w:ascii="Arial" w:eastAsiaTheme="minorEastAsia" w:hAnsi="Arial" w:cs="Arial"/>
                <w:color w:val="000000" w:themeColor="text1"/>
                <w:sz w:val="20"/>
                <w:szCs w:val="20"/>
              </w:rPr>
              <w:t xml:space="preserve">informacijske rešitve </w:t>
            </w:r>
            <w:r w:rsidRPr="005A2526">
              <w:rPr>
                <w:rFonts w:ascii="Arial" w:eastAsiaTheme="minorEastAsia" w:hAnsi="Arial" w:cs="Arial"/>
                <w:color w:val="000000" w:themeColor="text1"/>
                <w:sz w:val="20"/>
                <w:szCs w:val="20"/>
              </w:rPr>
              <w:t>eTT</w:t>
            </w:r>
            <w:r w:rsidR="00A35B13" w:rsidRPr="005A2526">
              <w:rPr>
                <w:rFonts w:ascii="Arial" w:eastAsiaTheme="minorEastAsia" w:hAnsi="Arial" w:cs="Arial"/>
                <w:color w:val="000000" w:themeColor="text1"/>
                <w:sz w:val="20"/>
                <w:szCs w:val="20"/>
              </w:rPr>
              <w:t>L</w:t>
            </w:r>
            <w:r w:rsidR="001508C7" w:rsidRPr="005A2526">
              <w:rPr>
                <w:rStyle w:val="FootnoteReference"/>
                <w:rFonts w:ascii="Arial" w:eastAsiaTheme="minorHAnsi" w:hAnsi="Arial" w:cs="Arial"/>
                <w:color w:val="000000" w:themeColor="text1"/>
                <w:sz w:val="20"/>
                <w:szCs w:val="20"/>
              </w:rPr>
              <w:footnoteReference w:id="13"/>
            </w:r>
            <w:r w:rsidR="005A0B04" w:rsidRPr="005A2526">
              <w:rPr>
                <w:rFonts w:ascii="Arial" w:eastAsiaTheme="minorEastAsia" w:hAnsi="Arial" w:cs="Arial"/>
                <w:color w:val="000000" w:themeColor="text1"/>
                <w:sz w:val="20"/>
                <w:szCs w:val="20"/>
              </w:rPr>
              <w:t xml:space="preserve"> v </w:t>
            </w:r>
            <w:r w:rsidR="00E7072B" w:rsidRPr="005A2526">
              <w:rPr>
                <w:rFonts w:ascii="Arial" w:eastAsiaTheme="minorEastAsia" w:hAnsi="Arial" w:cs="Arial"/>
                <w:color w:val="000000" w:themeColor="text1"/>
                <w:sz w:val="20"/>
                <w:szCs w:val="20"/>
              </w:rPr>
              <w:t>bolnišnici</w:t>
            </w:r>
            <w:r w:rsidRPr="005A2526">
              <w:rPr>
                <w:rFonts w:ascii="Arial" w:eastAsiaTheme="minorEastAsia" w:hAnsi="Arial" w:cs="Arial"/>
                <w:color w:val="000000" w:themeColor="text1"/>
                <w:sz w:val="20"/>
                <w:szCs w:val="20"/>
              </w:rPr>
              <w:t>.</w:t>
            </w:r>
          </w:p>
        </w:tc>
        <w:tc>
          <w:tcPr>
            <w:tcW w:w="5296" w:type="dxa"/>
            <w:tcBorders>
              <w:top w:val="nil"/>
              <w:left w:val="nil"/>
              <w:bottom w:val="single" w:sz="4" w:space="0" w:color="auto"/>
              <w:right w:val="single" w:sz="6" w:space="0" w:color="auto"/>
            </w:tcBorders>
            <w:shd w:val="clear" w:color="auto" w:fill="auto"/>
            <w:hideMark/>
          </w:tcPr>
          <w:p w14:paraId="3C91E44A" w14:textId="537A1E97" w:rsidR="00C1577B" w:rsidRPr="005A2526" w:rsidRDefault="00527DAA" w:rsidP="002C178E">
            <w:pPr>
              <w:ind w:right="6"/>
              <w:jc w:val="both"/>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Ponudnik predloži naslednja dokazila:</w:t>
            </w:r>
          </w:p>
          <w:p w14:paraId="6FF65F5E" w14:textId="5DB977EE" w:rsidR="00CE21E6" w:rsidRPr="005A2526" w:rsidRDefault="0047168C" w:rsidP="00C57D58">
            <w:pPr>
              <w:pStyle w:val="ListParagraph"/>
              <w:numPr>
                <w:ilvl w:val="0"/>
                <w:numId w:val="66"/>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Kopija potrdila (diplome) o pridobljeni vsaj visokošolski izobrazbi</w:t>
            </w:r>
            <w:r w:rsidR="00AA78FB" w:rsidRPr="005A2526">
              <w:rPr>
                <w:rFonts w:ascii="Arial" w:eastAsiaTheme="minorHAnsi" w:hAnsi="Arial" w:cs="Arial"/>
                <w:color w:val="000000" w:themeColor="text1"/>
                <w:sz w:val="20"/>
                <w:szCs w:val="20"/>
              </w:rPr>
              <w:t xml:space="preserve"> (</w:t>
            </w:r>
            <w:r w:rsidR="00313BAC" w:rsidRPr="005A2526">
              <w:rPr>
                <w:rFonts w:ascii="Arial" w:eastAsiaTheme="minorHAnsi" w:hAnsi="Arial" w:cs="Arial"/>
                <w:color w:val="000000" w:themeColor="text1"/>
                <w:sz w:val="20"/>
                <w:szCs w:val="20"/>
              </w:rPr>
              <w:t>SOK 7 / EOK </w:t>
            </w:r>
            <w:r w:rsidR="00AA78FB" w:rsidRPr="005A2526">
              <w:rPr>
                <w:rFonts w:ascii="Arial" w:eastAsiaTheme="minorHAnsi" w:hAnsi="Arial" w:cs="Arial"/>
                <w:color w:val="000000" w:themeColor="text1"/>
                <w:sz w:val="20"/>
                <w:szCs w:val="20"/>
              </w:rPr>
              <w:t>6)</w:t>
            </w:r>
            <w:r w:rsidR="0083709B" w:rsidRPr="005A2526">
              <w:rPr>
                <w:rFonts w:ascii="Arial" w:eastAsiaTheme="minorHAnsi" w:hAnsi="Arial" w:cs="Arial"/>
                <w:color w:val="000000" w:themeColor="text1"/>
                <w:sz w:val="20"/>
                <w:szCs w:val="20"/>
              </w:rPr>
              <w:t xml:space="preserve"> s področja zdravstvene nege (diplomirana medicinska sestra</w:t>
            </w:r>
            <w:r w:rsidR="00520E0A" w:rsidRPr="005A2526">
              <w:rPr>
                <w:rFonts w:ascii="Arial" w:eastAsiaTheme="minorHAnsi" w:hAnsi="Arial" w:cs="Arial"/>
                <w:color w:val="000000" w:themeColor="text1"/>
                <w:sz w:val="20"/>
                <w:szCs w:val="20"/>
              </w:rPr>
              <w:t xml:space="preserve"> oz. diplomirani zdravstvenik</w:t>
            </w:r>
            <w:r w:rsidR="0083709B" w:rsidRPr="005A2526">
              <w:rPr>
                <w:rFonts w:ascii="Arial" w:eastAsiaTheme="minorHAnsi" w:hAnsi="Arial" w:cs="Arial"/>
                <w:color w:val="000000" w:themeColor="text1"/>
                <w:sz w:val="20"/>
                <w:szCs w:val="20"/>
              </w:rPr>
              <w:t>)</w:t>
            </w:r>
            <w:r w:rsidR="00CE21E6" w:rsidRPr="005A2526">
              <w:rPr>
                <w:rFonts w:ascii="Arial" w:eastAsiaTheme="minorHAnsi" w:hAnsi="Arial" w:cs="Arial"/>
                <w:color w:val="000000" w:themeColor="text1"/>
                <w:sz w:val="20"/>
                <w:szCs w:val="20"/>
              </w:rPr>
              <w:t>;</w:t>
            </w:r>
          </w:p>
          <w:p w14:paraId="65B66884" w14:textId="77777777" w:rsidR="00CE21E6" w:rsidRPr="005A2526" w:rsidRDefault="00CE21E6" w:rsidP="00CE21E6">
            <w:pPr>
              <w:pStyle w:val="ListParagraph"/>
              <w:ind w:left="360" w:right="6"/>
              <w:rPr>
                <w:rFonts w:ascii="Arial" w:eastAsiaTheme="minorHAnsi" w:hAnsi="Arial" w:cs="Arial"/>
                <w:color w:val="000000" w:themeColor="text1"/>
                <w:sz w:val="20"/>
                <w:szCs w:val="20"/>
              </w:rPr>
            </w:pPr>
          </w:p>
          <w:p w14:paraId="72016773" w14:textId="58A1B11A" w:rsidR="00414EF8" w:rsidRPr="005A2526" w:rsidRDefault="00414EF8" w:rsidP="00414EF8">
            <w:pPr>
              <w:pStyle w:val="ListParagraph"/>
              <w:numPr>
                <w:ilvl w:val="0"/>
                <w:numId w:val="66"/>
              </w:numPr>
              <w:ind w:right="6"/>
              <w:rPr>
                <w:rFonts w:ascii="Arial" w:eastAsiaTheme="minorEastAsia" w:hAnsi="Arial" w:cs="Arial"/>
                <w:color w:val="000000" w:themeColor="text1"/>
                <w:sz w:val="20"/>
                <w:szCs w:val="20"/>
              </w:rPr>
            </w:pPr>
            <w:r w:rsidRPr="005A2526">
              <w:rPr>
                <w:rFonts w:ascii="Arial" w:eastAsiaTheme="minorEastAsia" w:hAnsi="Arial" w:cs="Arial"/>
                <w:color w:val="000000" w:themeColor="text1"/>
                <w:sz w:val="20"/>
                <w:szCs w:val="20"/>
              </w:rPr>
              <w:t>Veljavno potrdilo o znanju slovenskega jezika stopnje vsaj B2 po CEFR</w:t>
            </w:r>
            <w:r w:rsidRPr="005A2526">
              <w:rPr>
                <w:rStyle w:val="FootnoteReference"/>
                <w:rFonts w:ascii="Arial" w:eastAsiaTheme="minorEastAsia" w:hAnsi="Arial" w:cs="Arial"/>
                <w:color w:val="000000" w:themeColor="text1"/>
                <w:sz w:val="20"/>
                <w:szCs w:val="20"/>
              </w:rPr>
              <w:footnoteReference w:id="14"/>
            </w:r>
            <w:r w:rsidRPr="005A2526">
              <w:rPr>
                <w:rFonts w:ascii="Arial" w:eastAsiaTheme="minorEastAsia" w:hAnsi="Arial" w:cs="Arial"/>
                <w:color w:val="000000" w:themeColor="text1"/>
                <w:sz w:val="20"/>
                <w:szCs w:val="20"/>
              </w:rPr>
              <w:t xml:space="preserve"> ali potrdilo o uspešno zaključenem izobraževanju v slovenskem jeziku (vsaj srednješolsko);</w:t>
            </w:r>
          </w:p>
          <w:p w14:paraId="3AEA8975" w14:textId="77777777" w:rsidR="00414EF8" w:rsidRPr="005A2526" w:rsidRDefault="00414EF8" w:rsidP="001B3413">
            <w:pPr>
              <w:pStyle w:val="ListParagraph"/>
              <w:rPr>
                <w:rFonts w:ascii="Arial" w:eastAsiaTheme="minorHAnsi" w:hAnsi="Arial" w:cs="Arial"/>
                <w:color w:val="000000" w:themeColor="text1"/>
                <w:sz w:val="20"/>
                <w:szCs w:val="20"/>
              </w:rPr>
            </w:pPr>
          </w:p>
          <w:p w14:paraId="6073576D" w14:textId="03E5D065" w:rsidR="00CE21E6" w:rsidRPr="005A2526" w:rsidRDefault="001B5762" w:rsidP="00C57D58">
            <w:pPr>
              <w:pStyle w:val="ListParagraph"/>
              <w:numPr>
                <w:ilvl w:val="0"/>
                <w:numId w:val="66"/>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Izjav</w:t>
            </w:r>
            <w:r w:rsidR="00792F8B" w:rsidRPr="005A2526">
              <w:rPr>
                <w:rFonts w:ascii="Arial" w:eastAsiaTheme="minorHAnsi" w:hAnsi="Arial" w:cs="Arial"/>
                <w:color w:val="000000" w:themeColor="text1"/>
                <w:sz w:val="20"/>
                <w:szCs w:val="20"/>
              </w:rPr>
              <w:t>a</w:t>
            </w:r>
            <w:r w:rsidRPr="005A2526">
              <w:rPr>
                <w:rFonts w:ascii="Arial" w:eastAsiaTheme="minorHAnsi" w:hAnsi="Arial" w:cs="Arial"/>
                <w:color w:val="000000" w:themeColor="text1"/>
                <w:sz w:val="20"/>
                <w:szCs w:val="20"/>
              </w:rPr>
              <w:t xml:space="preserve"> delodajalc</w:t>
            </w:r>
            <w:r w:rsidR="00792F8B" w:rsidRPr="005A2526">
              <w:rPr>
                <w:rFonts w:ascii="Arial" w:eastAsiaTheme="minorHAnsi" w:hAnsi="Arial" w:cs="Arial"/>
                <w:color w:val="000000" w:themeColor="text1"/>
                <w:sz w:val="20"/>
                <w:szCs w:val="20"/>
              </w:rPr>
              <w:t>a</w:t>
            </w:r>
            <w:r w:rsidRPr="005A2526">
              <w:rPr>
                <w:rFonts w:ascii="Arial" w:eastAsiaTheme="minorHAnsi" w:hAnsi="Arial" w:cs="Arial"/>
                <w:color w:val="000000" w:themeColor="text1"/>
                <w:sz w:val="20"/>
                <w:szCs w:val="20"/>
              </w:rPr>
              <w:t xml:space="preserve"> ali druga ustrezna dokazila,</w:t>
            </w:r>
            <w:r w:rsidR="00527DAA" w:rsidRPr="005A2526">
              <w:rPr>
                <w:rFonts w:ascii="Arial" w:eastAsiaTheme="minorHAnsi" w:hAnsi="Arial" w:cs="Arial"/>
                <w:color w:val="000000" w:themeColor="text1"/>
                <w:sz w:val="20"/>
                <w:szCs w:val="20"/>
              </w:rPr>
              <w:t xml:space="preserve"> </w:t>
            </w:r>
            <w:r w:rsidRPr="005A2526">
              <w:rPr>
                <w:rFonts w:ascii="Arial" w:eastAsiaTheme="minorHAnsi" w:hAnsi="Arial" w:cs="Arial"/>
                <w:color w:val="000000" w:themeColor="text1"/>
                <w:sz w:val="20"/>
                <w:szCs w:val="20"/>
              </w:rPr>
              <w:t>ki potrjujejo</w:t>
            </w:r>
            <w:r w:rsidR="00527DAA" w:rsidRPr="005A2526">
              <w:rPr>
                <w:rFonts w:ascii="Arial" w:eastAsiaTheme="minorHAnsi" w:hAnsi="Arial" w:cs="Arial"/>
                <w:color w:val="000000" w:themeColor="text1"/>
                <w:sz w:val="20"/>
                <w:szCs w:val="20"/>
              </w:rPr>
              <w:t xml:space="preserve"> vsaj tri (3) leta delovnih izkušenj</w:t>
            </w:r>
            <w:r w:rsidR="00465CB6" w:rsidRPr="005A2526">
              <w:rPr>
                <w:rFonts w:ascii="Arial" w:eastAsiaTheme="minorHAnsi" w:hAnsi="Arial" w:cs="Arial"/>
                <w:color w:val="000000" w:themeColor="text1"/>
                <w:sz w:val="20"/>
                <w:szCs w:val="20"/>
              </w:rPr>
              <w:t xml:space="preserve"> z izvajanjem zdravstvene nege</w:t>
            </w:r>
            <w:r w:rsidR="00527DAA" w:rsidRPr="005A2526">
              <w:rPr>
                <w:rFonts w:ascii="Arial" w:eastAsiaTheme="minorHAnsi" w:hAnsi="Arial" w:cs="Arial"/>
                <w:color w:val="000000" w:themeColor="text1"/>
                <w:sz w:val="20"/>
                <w:szCs w:val="20"/>
              </w:rPr>
              <w:t xml:space="preserve"> </w:t>
            </w:r>
            <w:r w:rsidR="00447B23" w:rsidRPr="005A2526">
              <w:rPr>
                <w:rFonts w:ascii="Arial" w:eastAsiaTheme="minorHAnsi" w:hAnsi="Arial" w:cs="Arial"/>
                <w:color w:val="000000" w:themeColor="text1"/>
                <w:sz w:val="20"/>
                <w:szCs w:val="20"/>
              </w:rPr>
              <w:t>na bolnišničnem oddelku</w:t>
            </w:r>
            <w:r w:rsidR="00CE21E6" w:rsidRPr="005A2526">
              <w:rPr>
                <w:rFonts w:ascii="Arial" w:eastAsiaTheme="minorHAnsi" w:hAnsi="Arial" w:cs="Arial"/>
                <w:color w:val="000000" w:themeColor="text1"/>
                <w:sz w:val="20"/>
                <w:szCs w:val="20"/>
              </w:rPr>
              <w:t>;</w:t>
            </w:r>
          </w:p>
          <w:p w14:paraId="079D6081" w14:textId="43EDCD95" w:rsidR="00C1577B" w:rsidRPr="005A2526" w:rsidRDefault="00C1577B" w:rsidP="00CE21E6">
            <w:pPr>
              <w:pStyle w:val="ListParagraph"/>
              <w:ind w:left="360" w:right="6"/>
              <w:rPr>
                <w:rFonts w:ascii="Arial" w:eastAsiaTheme="minorHAnsi" w:hAnsi="Arial" w:cs="Arial"/>
                <w:color w:val="000000" w:themeColor="text1"/>
                <w:sz w:val="20"/>
                <w:szCs w:val="20"/>
              </w:rPr>
            </w:pPr>
          </w:p>
          <w:p w14:paraId="0B1A8E39" w14:textId="4C03122C" w:rsidR="00CE21E6" w:rsidRPr="005A2526" w:rsidRDefault="00527DAA" w:rsidP="00C57D58">
            <w:pPr>
              <w:pStyle w:val="ListParagraph"/>
              <w:numPr>
                <w:ilvl w:val="0"/>
                <w:numId w:val="66"/>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 xml:space="preserve">Obrazec </w:t>
            </w:r>
            <w:r w:rsidR="00FC14AA" w:rsidRPr="005A2526">
              <w:rPr>
                <w:rFonts w:ascii="Arial" w:eastAsiaTheme="minorHAnsi" w:hAnsi="Arial" w:cs="Arial"/>
                <w:color w:val="000000" w:themeColor="text1"/>
                <w:sz w:val="20"/>
                <w:szCs w:val="20"/>
              </w:rPr>
              <w:t>1</w:t>
            </w:r>
            <w:r w:rsidR="0053496B" w:rsidRPr="005A2526">
              <w:rPr>
                <w:rFonts w:ascii="Arial" w:eastAsiaTheme="minorHAnsi" w:hAnsi="Arial" w:cs="Arial"/>
                <w:color w:val="000000" w:themeColor="text1"/>
                <w:sz w:val="20"/>
                <w:szCs w:val="20"/>
              </w:rPr>
              <w:t>4</w:t>
            </w:r>
            <w:r w:rsidR="00FC14AA" w:rsidRPr="005A2526">
              <w:rPr>
                <w:rFonts w:ascii="Arial" w:eastAsiaTheme="minorHAnsi" w:hAnsi="Arial" w:cs="Arial"/>
                <w:color w:val="000000" w:themeColor="text1"/>
                <w:sz w:val="20"/>
                <w:szCs w:val="20"/>
              </w:rPr>
              <w:t>:</w:t>
            </w:r>
            <w:r w:rsidRPr="005A2526">
              <w:rPr>
                <w:rFonts w:ascii="Arial" w:eastAsiaTheme="minorHAnsi" w:hAnsi="Arial" w:cs="Arial"/>
                <w:color w:val="000000" w:themeColor="text1"/>
                <w:sz w:val="20"/>
                <w:szCs w:val="20"/>
              </w:rPr>
              <w:t xml:space="preserve"> »</w:t>
            </w:r>
            <w:r w:rsidRPr="005A2526">
              <w:rPr>
                <w:rFonts w:ascii="Arial" w:eastAsiaTheme="minorHAnsi" w:hAnsi="Arial" w:cs="Arial"/>
                <w:i/>
                <w:color w:val="000000" w:themeColor="text1"/>
                <w:sz w:val="20"/>
                <w:szCs w:val="20"/>
              </w:rPr>
              <w:t xml:space="preserve">Referenčno potrdilo za strokovnjaka – </w:t>
            </w:r>
            <w:r w:rsidR="00447B23" w:rsidRPr="005A2526">
              <w:rPr>
                <w:rFonts w:ascii="Arial" w:eastAsiaTheme="minorHAnsi" w:hAnsi="Arial" w:cs="Arial"/>
                <w:i/>
                <w:color w:val="000000" w:themeColor="text1"/>
                <w:sz w:val="20"/>
                <w:szCs w:val="20"/>
              </w:rPr>
              <w:t>eTTL</w:t>
            </w:r>
            <w:r w:rsidRPr="005A2526">
              <w:rPr>
                <w:rFonts w:ascii="Arial" w:eastAsiaTheme="minorHAnsi" w:hAnsi="Arial" w:cs="Arial"/>
                <w:i/>
                <w:color w:val="000000" w:themeColor="text1"/>
                <w:sz w:val="20"/>
                <w:szCs w:val="20"/>
              </w:rPr>
              <w:t xml:space="preserve"> (strokovnjak s področja </w:t>
            </w:r>
            <w:r w:rsidR="00447B23" w:rsidRPr="005A2526">
              <w:rPr>
                <w:rFonts w:ascii="Arial" w:eastAsiaTheme="minorHAnsi" w:hAnsi="Arial" w:cs="Arial"/>
                <w:i/>
                <w:color w:val="000000" w:themeColor="text1"/>
                <w:sz w:val="20"/>
                <w:szCs w:val="20"/>
              </w:rPr>
              <w:t>kliničnega dela</w:t>
            </w:r>
            <w:r w:rsidRPr="005A2526">
              <w:rPr>
                <w:rFonts w:ascii="Arial" w:eastAsiaTheme="minorHAnsi" w:hAnsi="Arial" w:cs="Arial"/>
                <w:i/>
                <w:color w:val="000000" w:themeColor="text1"/>
                <w:sz w:val="20"/>
                <w:szCs w:val="20"/>
              </w:rPr>
              <w:t>)</w:t>
            </w:r>
            <w:r w:rsidRPr="005A2526">
              <w:rPr>
                <w:rFonts w:ascii="Arial" w:eastAsiaTheme="minorHAnsi" w:hAnsi="Arial" w:cs="Arial"/>
                <w:color w:val="000000" w:themeColor="text1"/>
                <w:sz w:val="20"/>
                <w:szCs w:val="20"/>
              </w:rPr>
              <w:t>«</w:t>
            </w:r>
            <w:r w:rsidR="00CE21E6" w:rsidRPr="005A2526">
              <w:rPr>
                <w:rFonts w:ascii="Arial" w:eastAsiaTheme="minorHAnsi" w:hAnsi="Arial" w:cs="Arial"/>
                <w:color w:val="000000" w:themeColor="text1"/>
                <w:sz w:val="20"/>
                <w:szCs w:val="20"/>
              </w:rPr>
              <w:t>;</w:t>
            </w:r>
          </w:p>
          <w:p w14:paraId="1E5F8E41" w14:textId="14CED84F" w:rsidR="00C1577B" w:rsidRPr="005A2526" w:rsidRDefault="00C1577B" w:rsidP="00CE21E6">
            <w:pPr>
              <w:pStyle w:val="ListParagraph"/>
              <w:ind w:left="360" w:right="6"/>
              <w:rPr>
                <w:rFonts w:ascii="Arial" w:eastAsiaTheme="minorHAnsi" w:hAnsi="Arial" w:cs="Arial"/>
                <w:color w:val="000000" w:themeColor="text1"/>
                <w:sz w:val="20"/>
                <w:szCs w:val="20"/>
              </w:rPr>
            </w:pPr>
          </w:p>
          <w:p w14:paraId="509D6275" w14:textId="26893EF1" w:rsidR="00C1577B" w:rsidRPr="005A2526" w:rsidRDefault="00527DAA" w:rsidP="00C57D58">
            <w:pPr>
              <w:pStyle w:val="ListParagraph"/>
              <w:numPr>
                <w:ilvl w:val="0"/>
                <w:numId w:val="69"/>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 xml:space="preserve">Obrazec </w:t>
            </w:r>
            <w:r w:rsidR="00FC14AA" w:rsidRPr="005A2526">
              <w:rPr>
                <w:rFonts w:ascii="Arial" w:eastAsiaTheme="minorHAnsi" w:hAnsi="Arial" w:cs="Arial"/>
                <w:color w:val="000000" w:themeColor="text1"/>
                <w:sz w:val="20"/>
                <w:szCs w:val="20"/>
              </w:rPr>
              <w:t>1</w:t>
            </w:r>
            <w:r w:rsidR="00B34877" w:rsidRPr="005A2526">
              <w:rPr>
                <w:rFonts w:ascii="Arial" w:eastAsiaTheme="minorHAnsi" w:hAnsi="Arial" w:cs="Arial"/>
                <w:color w:val="000000" w:themeColor="text1"/>
                <w:sz w:val="20"/>
                <w:szCs w:val="20"/>
              </w:rPr>
              <w:t>7</w:t>
            </w:r>
            <w:r w:rsidR="00FC14AA" w:rsidRPr="005A2526">
              <w:rPr>
                <w:rFonts w:ascii="Arial" w:eastAsiaTheme="minorHAnsi" w:hAnsi="Arial" w:cs="Arial"/>
                <w:color w:val="000000" w:themeColor="text1"/>
                <w:sz w:val="20"/>
                <w:szCs w:val="20"/>
              </w:rPr>
              <w:t xml:space="preserve">: </w:t>
            </w:r>
            <w:r w:rsidRPr="005A2526">
              <w:rPr>
                <w:rFonts w:ascii="Arial" w:eastAsiaTheme="minorHAnsi" w:hAnsi="Arial" w:cs="Arial"/>
                <w:color w:val="000000" w:themeColor="text1"/>
                <w:sz w:val="20"/>
                <w:szCs w:val="20"/>
              </w:rPr>
              <w:t>»</w:t>
            </w:r>
            <w:r w:rsidRPr="005A2526">
              <w:rPr>
                <w:rFonts w:ascii="Arial" w:eastAsiaTheme="minorHAnsi" w:hAnsi="Arial" w:cs="Arial"/>
                <w:i/>
                <w:color w:val="000000" w:themeColor="text1"/>
                <w:sz w:val="20"/>
                <w:szCs w:val="20"/>
              </w:rPr>
              <w:t xml:space="preserve">Seznam kadrov – </w:t>
            </w:r>
            <w:r w:rsidR="00447B23" w:rsidRPr="005A2526">
              <w:rPr>
                <w:rFonts w:ascii="Arial" w:eastAsiaTheme="minorHAnsi" w:hAnsi="Arial" w:cs="Arial"/>
                <w:i/>
                <w:color w:val="000000" w:themeColor="text1"/>
                <w:sz w:val="20"/>
                <w:szCs w:val="20"/>
              </w:rPr>
              <w:t>eTTL</w:t>
            </w:r>
            <w:r w:rsidRPr="005A2526">
              <w:rPr>
                <w:rFonts w:ascii="Arial" w:eastAsiaTheme="minorHAnsi" w:hAnsi="Arial" w:cs="Arial"/>
                <w:color w:val="000000" w:themeColor="text1"/>
                <w:sz w:val="20"/>
                <w:szCs w:val="20"/>
              </w:rPr>
              <w:t>«</w:t>
            </w:r>
            <w:r w:rsidR="000F0119" w:rsidRPr="005A2526">
              <w:rPr>
                <w:rFonts w:ascii="Arial" w:eastAsiaTheme="minorHAnsi" w:hAnsi="Arial" w:cs="Arial"/>
                <w:color w:val="000000" w:themeColor="text1"/>
                <w:sz w:val="20"/>
                <w:szCs w:val="20"/>
              </w:rPr>
              <w:t>.</w:t>
            </w:r>
          </w:p>
          <w:p w14:paraId="4FCFE246" w14:textId="475F9178" w:rsidR="00527DAA" w:rsidRPr="005A2526" w:rsidRDefault="00527DAA" w:rsidP="002C178E">
            <w:pPr>
              <w:ind w:right="6"/>
              <w:jc w:val="both"/>
              <w:rPr>
                <w:rFonts w:ascii="Arial" w:eastAsiaTheme="minorHAnsi" w:hAnsi="Arial" w:cs="Arial"/>
                <w:color w:val="000000" w:themeColor="text1"/>
                <w:sz w:val="20"/>
                <w:szCs w:val="20"/>
              </w:rPr>
            </w:pPr>
          </w:p>
        </w:tc>
      </w:tr>
      <w:tr w:rsidR="00F74EF1" w:rsidRPr="005A2526" w14:paraId="5F82D5CF" w14:textId="77777777" w:rsidTr="40A923DA">
        <w:trPr>
          <w:trHeight w:val="660"/>
        </w:trPr>
        <w:tc>
          <w:tcPr>
            <w:tcW w:w="3758" w:type="dxa"/>
            <w:tcBorders>
              <w:top w:val="nil"/>
              <w:left w:val="single" w:sz="6" w:space="0" w:color="auto"/>
              <w:bottom w:val="single" w:sz="4" w:space="0" w:color="auto"/>
              <w:right w:val="single" w:sz="6" w:space="0" w:color="auto"/>
            </w:tcBorders>
            <w:shd w:val="clear" w:color="auto" w:fill="auto"/>
          </w:tcPr>
          <w:p w14:paraId="20D69457" w14:textId="5E93FF52" w:rsidR="00F74EF1" w:rsidRPr="005A2526" w:rsidRDefault="00F74EF1" w:rsidP="00F74EF1">
            <w:pPr>
              <w:ind w:right="6"/>
              <w:jc w:val="both"/>
              <w:rPr>
                <w:rFonts w:ascii="Arial" w:eastAsiaTheme="minorHAnsi" w:hAnsi="Arial" w:cs="Arial"/>
                <w:b/>
                <w:bCs/>
                <w:color w:val="000000" w:themeColor="text1"/>
                <w:sz w:val="20"/>
                <w:szCs w:val="20"/>
                <w:u w:val="single"/>
              </w:rPr>
            </w:pPr>
            <w:r w:rsidRPr="005A2526">
              <w:rPr>
                <w:rFonts w:ascii="Arial" w:eastAsiaTheme="minorHAnsi" w:hAnsi="Arial" w:cs="Arial"/>
                <w:b/>
                <w:bCs/>
                <w:color w:val="000000" w:themeColor="text1"/>
                <w:sz w:val="20"/>
                <w:szCs w:val="20"/>
                <w:u w:val="single"/>
              </w:rPr>
              <w:t xml:space="preserve">Kader </w:t>
            </w:r>
            <w:r w:rsidR="00D52C7B" w:rsidRPr="005A2526">
              <w:rPr>
                <w:rFonts w:ascii="Arial" w:eastAsiaTheme="minorHAnsi" w:hAnsi="Arial" w:cs="Arial"/>
                <w:b/>
                <w:bCs/>
                <w:color w:val="000000" w:themeColor="text1"/>
                <w:sz w:val="20"/>
                <w:szCs w:val="20"/>
                <w:u w:val="single"/>
              </w:rPr>
              <w:t>7</w:t>
            </w:r>
            <w:r w:rsidRPr="005A2526">
              <w:rPr>
                <w:rFonts w:ascii="Arial" w:eastAsiaTheme="minorHAnsi" w:hAnsi="Arial" w:cs="Arial"/>
                <w:b/>
                <w:bCs/>
                <w:color w:val="000000" w:themeColor="text1"/>
                <w:sz w:val="20"/>
                <w:szCs w:val="20"/>
                <w:u w:val="single"/>
              </w:rPr>
              <w:t xml:space="preserve">: Strokovnjak s področja kliničnega dela – </w:t>
            </w:r>
            <w:r w:rsidR="004703AB" w:rsidRPr="005A2526">
              <w:rPr>
                <w:rFonts w:ascii="Arial" w:eastAsiaTheme="minorHAnsi" w:hAnsi="Arial" w:cs="Arial"/>
                <w:b/>
                <w:bCs/>
                <w:color w:val="000000" w:themeColor="text1"/>
                <w:sz w:val="20"/>
                <w:szCs w:val="20"/>
                <w:u w:val="single"/>
              </w:rPr>
              <w:t>zdravnik</w:t>
            </w:r>
          </w:p>
          <w:p w14:paraId="63059AA1" w14:textId="460C74C5" w:rsidR="00F74EF1" w:rsidRPr="005A2526" w:rsidRDefault="00F74EF1" w:rsidP="00F74EF1">
            <w:pPr>
              <w:ind w:right="6"/>
              <w:jc w:val="both"/>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lastRenderedPageBreak/>
              <w:t>Ponudnik razpolaga z vsaj enim (1) strokovnjakom s področja kliničnega dela (medicine), ki izpolnjuje najmanj naslednje pogoje:</w:t>
            </w:r>
          </w:p>
          <w:p w14:paraId="690A0833" w14:textId="1E05529A" w:rsidR="00F74EF1" w:rsidRPr="005A2526" w:rsidRDefault="00F74EF1" w:rsidP="00F74EF1">
            <w:pPr>
              <w:pStyle w:val="ListParagraph"/>
              <w:numPr>
                <w:ilvl w:val="0"/>
                <w:numId w:val="69"/>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 xml:space="preserve">ima vsaj </w:t>
            </w:r>
            <w:r w:rsidR="008668AD" w:rsidRPr="005A2526">
              <w:rPr>
                <w:rFonts w:ascii="Arial" w:eastAsiaTheme="minorHAnsi" w:hAnsi="Arial" w:cs="Arial"/>
                <w:color w:val="000000" w:themeColor="text1"/>
                <w:sz w:val="20"/>
                <w:szCs w:val="20"/>
              </w:rPr>
              <w:t>univerzitetno</w:t>
            </w:r>
            <w:r w:rsidRPr="005A2526">
              <w:rPr>
                <w:rFonts w:ascii="Arial" w:eastAsiaTheme="minorHAnsi" w:hAnsi="Arial" w:cs="Arial"/>
                <w:color w:val="000000" w:themeColor="text1"/>
                <w:sz w:val="20"/>
                <w:szCs w:val="20"/>
              </w:rPr>
              <w:t xml:space="preserve"> izobrazbo (SOK </w:t>
            </w:r>
            <w:r w:rsidR="008668AD" w:rsidRPr="005A2526">
              <w:rPr>
                <w:rFonts w:ascii="Arial" w:eastAsiaTheme="minorHAnsi" w:hAnsi="Arial" w:cs="Arial"/>
                <w:color w:val="000000" w:themeColor="text1"/>
                <w:sz w:val="20"/>
                <w:szCs w:val="20"/>
              </w:rPr>
              <w:t>8</w:t>
            </w:r>
            <w:r w:rsidRPr="005A2526">
              <w:rPr>
                <w:rFonts w:ascii="Arial" w:eastAsiaTheme="minorHAnsi" w:hAnsi="Arial" w:cs="Arial"/>
                <w:color w:val="000000" w:themeColor="text1"/>
                <w:sz w:val="20"/>
                <w:szCs w:val="20"/>
              </w:rPr>
              <w:t> / EOK </w:t>
            </w:r>
            <w:r w:rsidR="008668AD" w:rsidRPr="005A2526">
              <w:rPr>
                <w:rFonts w:ascii="Arial" w:eastAsiaTheme="minorHAnsi" w:hAnsi="Arial" w:cs="Arial"/>
                <w:color w:val="000000" w:themeColor="text1"/>
                <w:sz w:val="20"/>
                <w:szCs w:val="20"/>
              </w:rPr>
              <w:t>7</w:t>
            </w:r>
            <w:r w:rsidRPr="005A2526">
              <w:rPr>
                <w:rFonts w:ascii="Arial" w:eastAsiaTheme="minorHAnsi" w:hAnsi="Arial" w:cs="Arial"/>
                <w:color w:val="000000" w:themeColor="text1"/>
                <w:sz w:val="20"/>
                <w:szCs w:val="20"/>
              </w:rPr>
              <w:t xml:space="preserve">) s področja </w:t>
            </w:r>
            <w:r w:rsidR="0068511B" w:rsidRPr="005A2526">
              <w:rPr>
                <w:rFonts w:ascii="Arial" w:eastAsiaTheme="minorHAnsi" w:hAnsi="Arial" w:cs="Arial"/>
                <w:color w:val="000000" w:themeColor="text1"/>
                <w:sz w:val="20"/>
                <w:szCs w:val="20"/>
              </w:rPr>
              <w:t>medicine</w:t>
            </w:r>
            <w:r w:rsidRPr="005A2526">
              <w:rPr>
                <w:rFonts w:ascii="Arial" w:eastAsiaTheme="minorHAnsi" w:hAnsi="Arial" w:cs="Arial"/>
                <w:color w:val="000000" w:themeColor="text1"/>
                <w:sz w:val="20"/>
                <w:szCs w:val="20"/>
              </w:rPr>
              <w:t xml:space="preserve"> s specializacijo (doktor medicine, specialist),</w:t>
            </w:r>
          </w:p>
          <w:p w14:paraId="40E97414" w14:textId="77777777" w:rsidR="00F74EF1" w:rsidRPr="005A2526" w:rsidRDefault="00F74EF1" w:rsidP="00F74EF1">
            <w:pPr>
              <w:pStyle w:val="ListParagraph"/>
              <w:ind w:left="360" w:right="6"/>
              <w:rPr>
                <w:rFonts w:ascii="Arial" w:eastAsiaTheme="minorHAnsi" w:hAnsi="Arial" w:cs="Arial"/>
                <w:color w:val="000000" w:themeColor="text1"/>
                <w:sz w:val="20"/>
                <w:szCs w:val="20"/>
              </w:rPr>
            </w:pPr>
          </w:p>
          <w:p w14:paraId="6EA15502" w14:textId="69017B76" w:rsidR="00414EF8" w:rsidRPr="005A2526" w:rsidRDefault="44B0BAAA" w:rsidP="001B3413">
            <w:pPr>
              <w:numPr>
                <w:ilvl w:val="0"/>
                <w:numId w:val="69"/>
              </w:numPr>
              <w:spacing w:after="0" w:line="257" w:lineRule="auto"/>
              <w:jc w:val="both"/>
              <w:rPr>
                <w:rFonts w:ascii="Arial" w:eastAsia="Arial" w:hAnsi="Arial" w:cs="Arial"/>
                <w:sz w:val="20"/>
                <w:szCs w:val="20"/>
              </w:rPr>
            </w:pPr>
            <w:r w:rsidRPr="005A2526">
              <w:rPr>
                <w:rFonts w:ascii="Arial" w:eastAsiaTheme="minorEastAsia" w:hAnsi="Arial" w:cs="Arial"/>
                <w:color w:val="000000" w:themeColor="text1"/>
                <w:sz w:val="20"/>
                <w:szCs w:val="20"/>
              </w:rPr>
              <w:t xml:space="preserve">izkazuje znanje slovenskega jezika stopnje vsaj </w:t>
            </w:r>
            <w:r w:rsidRPr="005A2526">
              <w:rPr>
                <w:rFonts w:ascii="Arial" w:eastAsia="Arial" w:hAnsi="Arial" w:cs="Arial"/>
                <w:sz w:val="20"/>
                <w:szCs w:val="20"/>
              </w:rPr>
              <w:t>B2 po Skupnem evropskem referenčnem okviru za jezike (CEFR) ali uspešno zaključeno izobraževanje v slovenskem jeziku (vsaj srednješolsko),</w:t>
            </w:r>
          </w:p>
          <w:p w14:paraId="3E47120E" w14:textId="77777777" w:rsidR="00414EF8" w:rsidRPr="005A2526" w:rsidRDefault="00414EF8" w:rsidP="001B3413">
            <w:pPr>
              <w:pStyle w:val="ListParagraph"/>
              <w:rPr>
                <w:rFonts w:ascii="Arial" w:eastAsiaTheme="minorEastAsia" w:hAnsi="Arial" w:cs="Arial"/>
                <w:color w:val="000000" w:themeColor="text1"/>
                <w:sz w:val="20"/>
                <w:szCs w:val="20"/>
              </w:rPr>
            </w:pPr>
          </w:p>
          <w:p w14:paraId="1B13954D" w14:textId="5D961ABD" w:rsidR="0068511B" w:rsidRPr="005A2526" w:rsidRDefault="00F74EF1" w:rsidP="003A4BEA">
            <w:pPr>
              <w:pStyle w:val="ListParagraph"/>
              <w:numPr>
                <w:ilvl w:val="0"/>
                <w:numId w:val="69"/>
              </w:numPr>
              <w:ind w:right="6"/>
              <w:rPr>
                <w:rFonts w:ascii="Arial" w:eastAsiaTheme="minorEastAsia" w:hAnsi="Arial" w:cs="Arial"/>
                <w:color w:val="000000" w:themeColor="text1"/>
                <w:sz w:val="20"/>
                <w:szCs w:val="20"/>
              </w:rPr>
            </w:pPr>
            <w:r w:rsidRPr="005A2526">
              <w:rPr>
                <w:rFonts w:ascii="Arial" w:eastAsiaTheme="minorEastAsia" w:hAnsi="Arial" w:cs="Arial"/>
                <w:color w:val="000000" w:themeColor="text1"/>
                <w:sz w:val="20"/>
                <w:szCs w:val="20"/>
              </w:rPr>
              <w:t xml:space="preserve">ima vsaj tri (3) leta izkušenj z delom </w:t>
            </w:r>
            <w:r w:rsidR="002974E2" w:rsidRPr="005A2526">
              <w:rPr>
                <w:rFonts w:ascii="Arial" w:eastAsiaTheme="minorEastAsia" w:hAnsi="Arial" w:cs="Arial"/>
                <w:color w:val="000000" w:themeColor="text1"/>
                <w:sz w:val="20"/>
                <w:szCs w:val="20"/>
              </w:rPr>
              <w:t xml:space="preserve">kot zdravnik </w:t>
            </w:r>
            <w:r w:rsidRPr="005A2526">
              <w:rPr>
                <w:rFonts w:ascii="Arial" w:eastAsiaTheme="minorEastAsia" w:hAnsi="Arial" w:cs="Arial"/>
                <w:color w:val="000000" w:themeColor="text1"/>
                <w:sz w:val="20"/>
                <w:szCs w:val="20"/>
              </w:rPr>
              <w:t>na bolnišničnem oddelku,</w:t>
            </w:r>
          </w:p>
          <w:p w14:paraId="595375AD" w14:textId="77777777" w:rsidR="0068511B" w:rsidRPr="005A2526" w:rsidRDefault="0068511B" w:rsidP="001B3413">
            <w:pPr>
              <w:pStyle w:val="ListParagraph"/>
              <w:rPr>
                <w:rFonts w:ascii="Arial" w:eastAsiaTheme="minorEastAsia" w:hAnsi="Arial" w:cs="Arial"/>
                <w:color w:val="000000" w:themeColor="text1"/>
                <w:sz w:val="20"/>
                <w:szCs w:val="20"/>
              </w:rPr>
            </w:pPr>
          </w:p>
          <w:p w14:paraId="407087A2" w14:textId="7195CE2D" w:rsidR="00F74EF1" w:rsidRPr="005A2526" w:rsidRDefault="00F74EF1" w:rsidP="001B3413">
            <w:pPr>
              <w:pStyle w:val="ListParagraph"/>
              <w:numPr>
                <w:ilvl w:val="0"/>
                <w:numId w:val="69"/>
              </w:numPr>
              <w:ind w:right="6"/>
              <w:rPr>
                <w:rFonts w:ascii="Arial" w:eastAsiaTheme="minorEastAsia" w:hAnsi="Arial" w:cs="Arial"/>
                <w:color w:val="000000" w:themeColor="text1"/>
                <w:sz w:val="20"/>
                <w:szCs w:val="20"/>
              </w:rPr>
            </w:pPr>
            <w:r w:rsidRPr="005A2526">
              <w:rPr>
                <w:rFonts w:ascii="Arial" w:eastAsiaTheme="minorEastAsia" w:hAnsi="Arial" w:cs="Arial"/>
                <w:color w:val="000000" w:themeColor="text1"/>
                <w:sz w:val="20"/>
                <w:szCs w:val="20"/>
              </w:rPr>
              <w:t xml:space="preserve">izkazuje, da je v zadnjih sedmih (7) letih (šteto od dneva objave obvestila o tem naročilu na portalu javnih naročil) sodeloval pri vsaj enem (1) uspešno zaključenem projektu </w:t>
            </w:r>
            <w:r w:rsidRPr="005A2526" w:rsidDel="005A0B04">
              <w:rPr>
                <w:rFonts w:ascii="Arial" w:eastAsiaTheme="minorEastAsia" w:hAnsi="Arial" w:cs="Arial"/>
                <w:color w:val="000000" w:themeColor="text1"/>
                <w:sz w:val="20"/>
                <w:szCs w:val="20"/>
              </w:rPr>
              <w:t xml:space="preserve">implementacije </w:t>
            </w:r>
            <w:r w:rsidRPr="005A2526">
              <w:rPr>
                <w:rFonts w:ascii="Arial" w:eastAsiaTheme="minorEastAsia" w:hAnsi="Arial" w:cs="Arial"/>
                <w:color w:val="000000" w:themeColor="text1"/>
                <w:sz w:val="20"/>
                <w:szCs w:val="20"/>
              </w:rPr>
              <w:t>informacijske rešitve eTTL</w:t>
            </w:r>
            <w:r w:rsidRPr="005A2526">
              <w:rPr>
                <w:rStyle w:val="FootnoteReference"/>
                <w:rFonts w:ascii="Arial" w:eastAsiaTheme="minorHAnsi" w:hAnsi="Arial" w:cs="Arial"/>
                <w:color w:val="000000" w:themeColor="text1"/>
                <w:sz w:val="20"/>
                <w:szCs w:val="20"/>
              </w:rPr>
              <w:footnoteReference w:id="15"/>
            </w:r>
            <w:r w:rsidRPr="005A2526">
              <w:rPr>
                <w:rFonts w:ascii="Arial" w:eastAsiaTheme="minorEastAsia" w:hAnsi="Arial" w:cs="Arial"/>
                <w:color w:val="000000" w:themeColor="text1"/>
                <w:sz w:val="20"/>
                <w:szCs w:val="20"/>
              </w:rPr>
              <w:t xml:space="preserve"> v bolnišnici.</w:t>
            </w:r>
          </w:p>
        </w:tc>
        <w:tc>
          <w:tcPr>
            <w:tcW w:w="5296" w:type="dxa"/>
            <w:tcBorders>
              <w:top w:val="nil"/>
              <w:left w:val="nil"/>
              <w:bottom w:val="single" w:sz="4" w:space="0" w:color="auto"/>
              <w:right w:val="single" w:sz="6" w:space="0" w:color="auto"/>
            </w:tcBorders>
            <w:shd w:val="clear" w:color="auto" w:fill="auto"/>
          </w:tcPr>
          <w:p w14:paraId="0F9A95E9" w14:textId="77777777" w:rsidR="00F74EF1" w:rsidRPr="005A2526" w:rsidRDefault="00F74EF1" w:rsidP="00F74EF1">
            <w:pPr>
              <w:ind w:right="6"/>
              <w:jc w:val="both"/>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lastRenderedPageBreak/>
              <w:t>Ponudnik predloži naslednja dokazila:</w:t>
            </w:r>
          </w:p>
          <w:p w14:paraId="3875C3B1" w14:textId="28384F04" w:rsidR="00F74EF1" w:rsidRPr="005A2526" w:rsidRDefault="00F74EF1" w:rsidP="00F74EF1">
            <w:pPr>
              <w:pStyle w:val="ListParagraph"/>
              <w:numPr>
                <w:ilvl w:val="0"/>
                <w:numId w:val="66"/>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lastRenderedPageBreak/>
              <w:t xml:space="preserve">Kopija potrdila (diplome) o pridobljeni vsaj </w:t>
            </w:r>
            <w:r w:rsidR="008668AD" w:rsidRPr="005A2526">
              <w:rPr>
                <w:rFonts w:ascii="Arial" w:eastAsiaTheme="minorHAnsi" w:hAnsi="Arial" w:cs="Arial"/>
                <w:color w:val="000000" w:themeColor="text1"/>
                <w:sz w:val="20"/>
                <w:szCs w:val="20"/>
              </w:rPr>
              <w:t>univerzitetni</w:t>
            </w:r>
            <w:r w:rsidRPr="005A2526">
              <w:rPr>
                <w:rFonts w:ascii="Arial" w:eastAsiaTheme="minorHAnsi" w:hAnsi="Arial" w:cs="Arial"/>
                <w:color w:val="000000" w:themeColor="text1"/>
                <w:sz w:val="20"/>
                <w:szCs w:val="20"/>
              </w:rPr>
              <w:t xml:space="preserve"> izobrazbi (SOK </w:t>
            </w:r>
            <w:r w:rsidR="008668AD" w:rsidRPr="005A2526">
              <w:rPr>
                <w:rFonts w:ascii="Arial" w:eastAsiaTheme="minorHAnsi" w:hAnsi="Arial" w:cs="Arial"/>
                <w:color w:val="000000" w:themeColor="text1"/>
                <w:sz w:val="20"/>
                <w:szCs w:val="20"/>
              </w:rPr>
              <w:t>8</w:t>
            </w:r>
            <w:r w:rsidRPr="005A2526">
              <w:rPr>
                <w:rFonts w:ascii="Arial" w:eastAsiaTheme="minorHAnsi" w:hAnsi="Arial" w:cs="Arial"/>
                <w:color w:val="000000" w:themeColor="text1"/>
                <w:sz w:val="20"/>
                <w:szCs w:val="20"/>
              </w:rPr>
              <w:t> / EOK </w:t>
            </w:r>
            <w:r w:rsidR="008668AD" w:rsidRPr="005A2526">
              <w:rPr>
                <w:rFonts w:ascii="Arial" w:eastAsiaTheme="minorHAnsi" w:hAnsi="Arial" w:cs="Arial"/>
                <w:color w:val="000000" w:themeColor="text1"/>
                <w:sz w:val="20"/>
                <w:szCs w:val="20"/>
              </w:rPr>
              <w:t>7</w:t>
            </w:r>
            <w:r w:rsidRPr="005A2526">
              <w:rPr>
                <w:rFonts w:ascii="Arial" w:eastAsiaTheme="minorHAnsi" w:hAnsi="Arial" w:cs="Arial"/>
                <w:color w:val="000000" w:themeColor="text1"/>
                <w:sz w:val="20"/>
                <w:szCs w:val="20"/>
              </w:rPr>
              <w:t xml:space="preserve">) s področja </w:t>
            </w:r>
            <w:r w:rsidR="00774CBE" w:rsidRPr="005A2526">
              <w:rPr>
                <w:rFonts w:ascii="Arial" w:eastAsiaTheme="minorHAnsi" w:hAnsi="Arial" w:cs="Arial"/>
                <w:color w:val="000000" w:themeColor="text1"/>
                <w:sz w:val="20"/>
                <w:szCs w:val="20"/>
              </w:rPr>
              <w:t>medicine</w:t>
            </w:r>
            <w:r w:rsidRPr="005A2526">
              <w:rPr>
                <w:rFonts w:ascii="Arial" w:eastAsiaTheme="minorHAnsi" w:hAnsi="Arial" w:cs="Arial"/>
                <w:color w:val="000000" w:themeColor="text1"/>
                <w:sz w:val="20"/>
                <w:szCs w:val="20"/>
              </w:rPr>
              <w:t xml:space="preserve"> s specializacijo (doktor medicine, specialist);</w:t>
            </w:r>
          </w:p>
          <w:p w14:paraId="18E1320C" w14:textId="77777777" w:rsidR="00F74EF1" w:rsidRPr="005A2526" w:rsidRDefault="00F74EF1" w:rsidP="00F74EF1">
            <w:pPr>
              <w:pStyle w:val="ListParagraph"/>
              <w:ind w:left="360" w:right="6"/>
              <w:rPr>
                <w:rFonts w:ascii="Arial" w:eastAsiaTheme="minorHAnsi" w:hAnsi="Arial" w:cs="Arial"/>
                <w:color w:val="000000" w:themeColor="text1"/>
                <w:sz w:val="20"/>
                <w:szCs w:val="20"/>
              </w:rPr>
            </w:pPr>
          </w:p>
          <w:p w14:paraId="57514651" w14:textId="209A6EC0" w:rsidR="00414EF8" w:rsidRPr="005A2526" w:rsidRDefault="00414EF8" w:rsidP="00414EF8">
            <w:pPr>
              <w:pStyle w:val="ListParagraph"/>
              <w:numPr>
                <w:ilvl w:val="0"/>
                <w:numId w:val="66"/>
              </w:numPr>
              <w:ind w:right="6"/>
              <w:rPr>
                <w:rFonts w:ascii="Arial" w:eastAsiaTheme="minorEastAsia" w:hAnsi="Arial" w:cs="Arial"/>
                <w:color w:val="000000" w:themeColor="text1"/>
                <w:sz w:val="20"/>
                <w:szCs w:val="20"/>
              </w:rPr>
            </w:pPr>
            <w:r w:rsidRPr="005A2526">
              <w:rPr>
                <w:rFonts w:ascii="Arial" w:eastAsiaTheme="minorEastAsia" w:hAnsi="Arial" w:cs="Arial"/>
                <w:color w:val="000000" w:themeColor="text1"/>
                <w:sz w:val="20"/>
                <w:szCs w:val="20"/>
              </w:rPr>
              <w:t>Veljavno potrdilo o znanju slovenskega jezika stopnje vsaj B2 po CEFR</w:t>
            </w:r>
            <w:r w:rsidRPr="005A2526">
              <w:rPr>
                <w:rStyle w:val="FootnoteReference"/>
                <w:rFonts w:ascii="Arial" w:eastAsiaTheme="minorEastAsia" w:hAnsi="Arial" w:cs="Arial"/>
                <w:color w:val="000000" w:themeColor="text1"/>
                <w:sz w:val="20"/>
                <w:szCs w:val="20"/>
              </w:rPr>
              <w:footnoteReference w:id="16"/>
            </w:r>
            <w:r w:rsidRPr="005A2526">
              <w:rPr>
                <w:rFonts w:ascii="Arial" w:eastAsiaTheme="minorEastAsia" w:hAnsi="Arial" w:cs="Arial"/>
                <w:color w:val="000000" w:themeColor="text1"/>
                <w:sz w:val="20"/>
                <w:szCs w:val="20"/>
              </w:rPr>
              <w:t xml:space="preserve"> ali potrdilo o uspešno zaključenem izobraževanju v slovenskem jeziku (vsaj srednješolsko);</w:t>
            </w:r>
          </w:p>
          <w:p w14:paraId="640385CA" w14:textId="77777777" w:rsidR="00414EF8" w:rsidRPr="005A2526" w:rsidRDefault="00414EF8" w:rsidP="001B3413">
            <w:pPr>
              <w:pStyle w:val="ListParagraph"/>
              <w:rPr>
                <w:rFonts w:ascii="Arial" w:eastAsiaTheme="minorHAnsi" w:hAnsi="Arial" w:cs="Arial"/>
                <w:color w:val="000000" w:themeColor="text1"/>
                <w:sz w:val="20"/>
                <w:szCs w:val="20"/>
              </w:rPr>
            </w:pPr>
          </w:p>
          <w:p w14:paraId="1249BA8C" w14:textId="24A6958C" w:rsidR="00F74EF1" w:rsidRPr="005A2526" w:rsidRDefault="00F74EF1" w:rsidP="00F74EF1">
            <w:pPr>
              <w:pStyle w:val="ListParagraph"/>
              <w:numPr>
                <w:ilvl w:val="0"/>
                <w:numId w:val="66"/>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 xml:space="preserve">Izjava delodajalca ali druga ustrezna dokazila, ki potrjujejo vsaj tri (3) leta izkušenj </w:t>
            </w:r>
            <w:r w:rsidR="00395E41" w:rsidRPr="005A2526">
              <w:rPr>
                <w:rFonts w:ascii="Arial" w:eastAsiaTheme="minorHAnsi" w:hAnsi="Arial" w:cs="Arial"/>
                <w:color w:val="000000" w:themeColor="text1"/>
                <w:sz w:val="20"/>
                <w:szCs w:val="20"/>
              </w:rPr>
              <w:t xml:space="preserve">z delom </w:t>
            </w:r>
            <w:r w:rsidR="002974E2" w:rsidRPr="005A2526">
              <w:rPr>
                <w:rFonts w:ascii="Arial" w:eastAsiaTheme="minorHAnsi" w:hAnsi="Arial" w:cs="Arial"/>
                <w:color w:val="000000" w:themeColor="text1"/>
                <w:sz w:val="20"/>
                <w:szCs w:val="20"/>
              </w:rPr>
              <w:t xml:space="preserve">kot zdravnik </w:t>
            </w:r>
            <w:r w:rsidRPr="005A2526">
              <w:rPr>
                <w:rFonts w:ascii="Arial" w:eastAsiaTheme="minorHAnsi" w:hAnsi="Arial" w:cs="Arial"/>
                <w:color w:val="000000" w:themeColor="text1"/>
                <w:sz w:val="20"/>
                <w:szCs w:val="20"/>
              </w:rPr>
              <w:t>na bolnišničnem oddelku;</w:t>
            </w:r>
          </w:p>
          <w:p w14:paraId="31864B93" w14:textId="77777777" w:rsidR="00F74EF1" w:rsidRPr="005A2526" w:rsidRDefault="00F74EF1" w:rsidP="00F74EF1">
            <w:pPr>
              <w:pStyle w:val="ListParagraph"/>
              <w:ind w:left="360" w:right="6"/>
              <w:rPr>
                <w:rFonts w:ascii="Arial" w:eastAsiaTheme="minorHAnsi" w:hAnsi="Arial" w:cs="Arial"/>
                <w:color w:val="000000" w:themeColor="text1"/>
                <w:sz w:val="20"/>
                <w:szCs w:val="20"/>
              </w:rPr>
            </w:pPr>
          </w:p>
          <w:p w14:paraId="080E2185" w14:textId="77777777" w:rsidR="00F74EF1" w:rsidRPr="005A2526" w:rsidRDefault="00F74EF1" w:rsidP="00F74EF1">
            <w:pPr>
              <w:pStyle w:val="ListParagraph"/>
              <w:numPr>
                <w:ilvl w:val="0"/>
                <w:numId w:val="66"/>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Obrazec 14: »</w:t>
            </w:r>
            <w:r w:rsidRPr="005A2526">
              <w:rPr>
                <w:rFonts w:ascii="Arial" w:eastAsiaTheme="minorHAnsi" w:hAnsi="Arial" w:cs="Arial"/>
                <w:i/>
                <w:color w:val="000000" w:themeColor="text1"/>
                <w:sz w:val="20"/>
                <w:szCs w:val="20"/>
              </w:rPr>
              <w:t>Referenčno potrdilo za strokovnjaka – eTTL (strokovnjak s področja kliničnega dela)</w:t>
            </w:r>
            <w:r w:rsidRPr="005A2526">
              <w:rPr>
                <w:rFonts w:ascii="Arial" w:eastAsiaTheme="minorHAnsi" w:hAnsi="Arial" w:cs="Arial"/>
                <w:color w:val="000000" w:themeColor="text1"/>
                <w:sz w:val="20"/>
                <w:szCs w:val="20"/>
              </w:rPr>
              <w:t>«;</w:t>
            </w:r>
          </w:p>
          <w:p w14:paraId="21289A00" w14:textId="77777777" w:rsidR="00F74EF1" w:rsidRPr="005A2526" w:rsidRDefault="00F74EF1" w:rsidP="00F74EF1">
            <w:pPr>
              <w:pStyle w:val="ListParagraph"/>
              <w:ind w:left="360" w:right="6"/>
              <w:rPr>
                <w:rFonts w:ascii="Arial" w:eastAsiaTheme="minorHAnsi" w:hAnsi="Arial" w:cs="Arial"/>
                <w:color w:val="000000" w:themeColor="text1"/>
                <w:sz w:val="20"/>
                <w:szCs w:val="20"/>
              </w:rPr>
            </w:pPr>
          </w:p>
          <w:p w14:paraId="2DA8ABB2" w14:textId="77777777" w:rsidR="00F74EF1" w:rsidRPr="005A2526" w:rsidRDefault="00F74EF1" w:rsidP="00F74EF1">
            <w:pPr>
              <w:pStyle w:val="ListParagraph"/>
              <w:numPr>
                <w:ilvl w:val="0"/>
                <w:numId w:val="69"/>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Obrazec 17: »</w:t>
            </w:r>
            <w:r w:rsidRPr="005A2526">
              <w:rPr>
                <w:rFonts w:ascii="Arial" w:eastAsiaTheme="minorHAnsi" w:hAnsi="Arial" w:cs="Arial"/>
                <w:i/>
                <w:color w:val="000000" w:themeColor="text1"/>
                <w:sz w:val="20"/>
                <w:szCs w:val="20"/>
              </w:rPr>
              <w:t>Seznam kadrov – eTTL</w:t>
            </w:r>
            <w:r w:rsidRPr="005A2526">
              <w:rPr>
                <w:rFonts w:ascii="Arial" w:eastAsiaTheme="minorHAnsi" w:hAnsi="Arial" w:cs="Arial"/>
                <w:color w:val="000000" w:themeColor="text1"/>
                <w:sz w:val="20"/>
                <w:szCs w:val="20"/>
              </w:rPr>
              <w:t>«.</w:t>
            </w:r>
          </w:p>
          <w:p w14:paraId="38102C5E" w14:textId="77777777" w:rsidR="00F74EF1" w:rsidRPr="005A2526" w:rsidRDefault="00F74EF1" w:rsidP="00F74EF1">
            <w:pPr>
              <w:ind w:right="6"/>
              <w:jc w:val="both"/>
              <w:rPr>
                <w:rFonts w:ascii="Arial" w:eastAsiaTheme="minorHAnsi" w:hAnsi="Arial" w:cs="Arial"/>
                <w:color w:val="000000" w:themeColor="text1"/>
                <w:sz w:val="20"/>
                <w:szCs w:val="20"/>
              </w:rPr>
            </w:pPr>
          </w:p>
        </w:tc>
      </w:tr>
      <w:tr w:rsidR="00AA3C16" w:rsidRPr="005A2526" w14:paraId="1DBB3559" w14:textId="77777777" w:rsidTr="40A923DA">
        <w:trPr>
          <w:trHeight w:val="660"/>
        </w:trPr>
        <w:tc>
          <w:tcPr>
            <w:tcW w:w="3758" w:type="dxa"/>
            <w:tcBorders>
              <w:top w:val="single" w:sz="4" w:space="0" w:color="auto"/>
              <w:left w:val="single" w:sz="4" w:space="0" w:color="auto"/>
              <w:bottom w:val="single" w:sz="4" w:space="0" w:color="auto"/>
              <w:right w:val="single" w:sz="4" w:space="0" w:color="auto"/>
            </w:tcBorders>
            <w:shd w:val="clear" w:color="auto" w:fill="auto"/>
          </w:tcPr>
          <w:p w14:paraId="18CB071B" w14:textId="2F3AD6AE" w:rsidR="00E778D4" w:rsidRPr="005A2526" w:rsidRDefault="00F14BAC" w:rsidP="002C178E">
            <w:pPr>
              <w:ind w:right="6"/>
              <w:jc w:val="both"/>
              <w:rPr>
                <w:rFonts w:ascii="Arial" w:eastAsiaTheme="minorHAnsi" w:hAnsi="Arial" w:cs="Arial"/>
                <w:b/>
                <w:bCs/>
                <w:color w:val="000000" w:themeColor="text1"/>
                <w:sz w:val="20"/>
                <w:szCs w:val="20"/>
                <w:u w:val="single"/>
              </w:rPr>
            </w:pPr>
            <w:r w:rsidRPr="005A2526">
              <w:rPr>
                <w:rFonts w:ascii="Arial" w:eastAsiaTheme="minorHAnsi" w:hAnsi="Arial" w:cs="Arial"/>
                <w:b/>
                <w:bCs/>
                <w:color w:val="000000" w:themeColor="text1"/>
                <w:sz w:val="20"/>
                <w:szCs w:val="20"/>
                <w:u w:val="single"/>
              </w:rPr>
              <w:lastRenderedPageBreak/>
              <w:t xml:space="preserve">Kader </w:t>
            </w:r>
            <w:r w:rsidR="00D52C7B" w:rsidRPr="005A2526">
              <w:rPr>
                <w:rFonts w:ascii="Arial" w:eastAsiaTheme="minorHAnsi" w:hAnsi="Arial" w:cs="Arial"/>
                <w:b/>
                <w:bCs/>
                <w:color w:val="000000" w:themeColor="text1"/>
                <w:sz w:val="20"/>
                <w:szCs w:val="20"/>
                <w:u w:val="single"/>
              </w:rPr>
              <w:t>8</w:t>
            </w:r>
            <w:r w:rsidRPr="005A2526">
              <w:rPr>
                <w:rFonts w:ascii="Arial" w:eastAsiaTheme="minorHAnsi" w:hAnsi="Arial" w:cs="Arial"/>
                <w:b/>
                <w:bCs/>
                <w:color w:val="000000" w:themeColor="text1"/>
                <w:sz w:val="20"/>
                <w:szCs w:val="20"/>
                <w:u w:val="single"/>
              </w:rPr>
              <w:t>:</w:t>
            </w:r>
            <w:r w:rsidR="00DE5723" w:rsidRPr="005A2526">
              <w:rPr>
                <w:rFonts w:ascii="Arial" w:eastAsiaTheme="minorHAnsi" w:hAnsi="Arial" w:cs="Arial"/>
                <w:b/>
                <w:bCs/>
                <w:color w:val="000000" w:themeColor="text1"/>
                <w:sz w:val="20"/>
                <w:szCs w:val="20"/>
                <w:u w:val="single"/>
              </w:rPr>
              <w:t xml:space="preserve"> Strokovnjak s področja uporabniške izkušnje ali uporabniških vmesnikov </w:t>
            </w:r>
            <w:r w:rsidR="00052A33" w:rsidRPr="005A2526">
              <w:rPr>
                <w:rFonts w:ascii="Arial" w:eastAsiaTheme="minorHAnsi" w:hAnsi="Arial" w:cs="Arial"/>
                <w:b/>
                <w:bCs/>
                <w:color w:val="000000" w:themeColor="text1"/>
                <w:sz w:val="20"/>
                <w:szCs w:val="20"/>
                <w:u w:val="single"/>
              </w:rPr>
              <w:t xml:space="preserve">– </w:t>
            </w:r>
            <w:r w:rsidR="00DE5723" w:rsidRPr="005A2526">
              <w:rPr>
                <w:rFonts w:ascii="Arial" w:eastAsiaTheme="minorHAnsi" w:hAnsi="Arial" w:cs="Arial"/>
                <w:b/>
                <w:bCs/>
                <w:color w:val="000000" w:themeColor="text1"/>
                <w:sz w:val="20"/>
                <w:szCs w:val="20"/>
                <w:u w:val="single"/>
              </w:rPr>
              <w:t>UX/UI</w:t>
            </w:r>
          </w:p>
          <w:p w14:paraId="6F7B83D1" w14:textId="6BAE23D2" w:rsidR="002F199D" w:rsidRPr="005A2526" w:rsidRDefault="002F199D" w:rsidP="002F199D">
            <w:pPr>
              <w:ind w:right="6"/>
              <w:jc w:val="both"/>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 xml:space="preserve">Ponudnik razpolaga z vsaj </w:t>
            </w:r>
            <w:r w:rsidR="00E73998" w:rsidRPr="005A2526">
              <w:rPr>
                <w:rFonts w:ascii="Arial" w:eastAsiaTheme="minorHAnsi" w:hAnsi="Arial" w:cs="Arial"/>
                <w:color w:val="000000" w:themeColor="text1"/>
                <w:sz w:val="20"/>
                <w:szCs w:val="20"/>
              </w:rPr>
              <w:t>enim</w:t>
            </w:r>
            <w:r w:rsidRPr="005A2526">
              <w:rPr>
                <w:rFonts w:ascii="Arial" w:eastAsiaTheme="minorHAnsi" w:hAnsi="Arial" w:cs="Arial"/>
                <w:color w:val="000000" w:themeColor="text1"/>
                <w:sz w:val="20"/>
                <w:szCs w:val="20"/>
              </w:rPr>
              <w:t xml:space="preserve"> (</w:t>
            </w:r>
            <w:r w:rsidR="00E73998" w:rsidRPr="005A2526">
              <w:rPr>
                <w:rFonts w:ascii="Arial" w:eastAsiaTheme="minorHAnsi" w:hAnsi="Arial" w:cs="Arial"/>
                <w:color w:val="000000" w:themeColor="text1"/>
                <w:sz w:val="20"/>
                <w:szCs w:val="20"/>
              </w:rPr>
              <w:t>1</w:t>
            </w:r>
            <w:r w:rsidRPr="005A2526">
              <w:rPr>
                <w:rFonts w:ascii="Arial" w:eastAsiaTheme="minorHAnsi" w:hAnsi="Arial" w:cs="Arial"/>
                <w:color w:val="000000" w:themeColor="text1"/>
                <w:sz w:val="20"/>
                <w:szCs w:val="20"/>
              </w:rPr>
              <w:t xml:space="preserve">) strokovnjakom s področja uporabniške izkušnje ali uporabniških vmesnikov, </w:t>
            </w:r>
            <w:r w:rsidR="00E73998" w:rsidRPr="005A2526">
              <w:rPr>
                <w:rFonts w:ascii="Arial" w:eastAsiaTheme="minorHAnsi" w:hAnsi="Arial" w:cs="Arial"/>
                <w:color w:val="000000" w:themeColor="text1"/>
                <w:sz w:val="20"/>
                <w:szCs w:val="20"/>
              </w:rPr>
              <w:t>ki</w:t>
            </w:r>
            <w:r w:rsidRPr="005A2526">
              <w:rPr>
                <w:rFonts w:ascii="Arial" w:eastAsiaTheme="minorHAnsi" w:hAnsi="Arial" w:cs="Arial"/>
                <w:color w:val="000000" w:themeColor="text1"/>
                <w:sz w:val="20"/>
                <w:szCs w:val="20"/>
              </w:rPr>
              <w:t xml:space="preserve"> izpolnjuje najmanj naslednje pogoje:</w:t>
            </w:r>
          </w:p>
          <w:p w14:paraId="0EC1E944" w14:textId="12A13198" w:rsidR="002F199D" w:rsidRPr="005A2526" w:rsidRDefault="002F199D" w:rsidP="00C57D58">
            <w:pPr>
              <w:pStyle w:val="ListParagraph"/>
              <w:numPr>
                <w:ilvl w:val="0"/>
                <w:numId w:val="69"/>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 xml:space="preserve">ima vsaj </w:t>
            </w:r>
            <w:r w:rsidR="00D26CD6" w:rsidRPr="005A2526">
              <w:rPr>
                <w:rFonts w:ascii="Arial" w:eastAsiaTheme="minorHAnsi" w:hAnsi="Arial" w:cs="Arial"/>
                <w:color w:val="000000" w:themeColor="text1"/>
                <w:sz w:val="20"/>
                <w:szCs w:val="20"/>
              </w:rPr>
              <w:t xml:space="preserve">pet </w:t>
            </w:r>
            <w:r w:rsidRPr="005A2526">
              <w:rPr>
                <w:rFonts w:ascii="Arial" w:eastAsiaTheme="minorHAnsi" w:hAnsi="Arial" w:cs="Arial"/>
                <w:color w:val="000000" w:themeColor="text1"/>
                <w:sz w:val="20"/>
                <w:szCs w:val="20"/>
              </w:rPr>
              <w:t>(</w:t>
            </w:r>
            <w:r w:rsidR="00D26CD6" w:rsidRPr="005A2526">
              <w:rPr>
                <w:rFonts w:ascii="Arial" w:eastAsiaTheme="minorHAnsi" w:hAnsi="Arial" w:cs="Arial"/>
                <w:color w:val="000000" w:themeColor="text1"/>
                <w:sz w:val="20"/>
                <w:szCs w:val="20"/>
              </w:rPr>
              <w:t>5</w:t>
            </w:r>
            <w:r w:rsidRPr="005A2526">
              <w:rPr>
                <w:rFonts w:ascii="Arial" w:eastAsiaTheme="minorHAnsi" w:hAnsi="Arial" w:cs="Arial"/>
                <w:color w:val="000000" w:themeColor="text1"/>
                <w:sz w:val="20"/>
                <w:szCs w:val="20"/>
              </w:rPr>
              <w:t>) let delovnih izkušenj,</w:t>
            </w:r>
          </w:p>
          <w:p w14:paraId="053AC24D" w14:textId="5FC474CE" w:rsidR="002F199D" w:rsidRPr="005A2526" w:rsidRDefault="002F199D" w:rsidP="00306705">
            <w:pPr>
              <w:pStyle w:val="ListParagraph"/>
              <w:ind w:left="360"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 xml:space="preserve"> </w:t>
            </w:r>
          </w:p>
          <w:p w14:paraId="2010E9A9" w14:textId="753FDF70" w:rsidR="005453C9" w:rsidRPr="005A2526" w:rsidRDefault="002F199D" w:rsidP="00C57D58">
            <w:pPr>
              <w:pStyle w:val="ListParagraph"/>
              <w:numPr>
                <w:ilvl w:val="0"/>
                <w:numId w:val="69"/>
              </w:numPr>
              <w:ind w:right="6"/>
              <w:rPr>
                <w:rFonts w:ascii="Arial" w:eastAsiaTheme="minorHAnsi" w:hAnsi="Arial" w:cs="Arial"/>
                <w:b/>
                <w:color w:val="000000" w:themeColor="text1"/>
                <w:sz w:val="20"/>
                <w:szCs w:val="20"/>
                <w:u w:val="single"/>
              </w:rPr>
            </w:pPr>
            <w:r w:rsidRPr="005A2526">
              <w:rPr>
                <w:rFonts w:ascii="Arial" w:eastAsiaTheme="minorHAnsi" w:hAnsi="Arial" w:cs="Arial"/>
                <w:color w:val="000000" w:themeColor="text1"/>
                <w:sz w:val="20"/>
                <w:szCs w:val="20"/>
              </w:rPr>
              <w:t xml:space="preserve">izkazuje, da je v zadnjih </w:t>
            </w:r>
            <w:r w:rsidR="00C003B2" w:rsidRPr="005A2526">
              <w:rPr>
                <w:rFonts w:ascii="Arial" w:eastAsiaTheme="minorHAnsi" w:hAnsi="Arial" w:cs="Arial"/>
                <w:color w:val="000000" w:themeColor="text1"/>
                <w:sz w:val="20"/>
                <w:szCs w:val="20"/>
              </w:rPr>
              <w:t xml:space="preserve">petih </w:t>
            </w:r>
            <w:r w:rsidRPr="005A2526">
              <w:rPr>
                <w:rFonts w:ascii="Arial" w:eastAsiaTheme="minorHAnsi" w:hAnsi="Arial" w:cs="Arial"/>
                <w:color w:val="000000" w:themeColor="text1"/>
                <w:sz w:val="20"/>
                <w:szCs w:val="20"/>
              </w:rPr>
              <w:t>(</w:t>
            </w:r>
            <w:r w:rsidR="00C003B2" w:rsidRPr="005A2526">
              <w:rPr>
                <w:rFonts w:ascii="Arial" w:eastAsiaTheme="minorHAnsi" w:hAnsi="Arial" w:cs="Arial"/>
                <w:color w:val="000000" w:themeColor="text1"/>
                <w:sz w:val="20"/>
                <w:szCs w:val="20"/>
              </w:rPr>
              <w:t>5</w:t>
            </w:r>
            <w:r w:rsidRPr="005A2526">
              <w:rPr>
                <w:rFonts w:ascii="Arial" w:eastAsiaTheme="minorHAnsi" w:hAnsi="Arial" w:cs="Arial"/>
                <w:color w:val="000000" w:themeColor="text1"/>
                <w:sz w:val="20"/>
                <w:szCs w:val="20"/>
              </w:rPr>
              <w:t xml:space="preserve">) letih (šteto od dneva objave obvestila o tem naročilu na portalu javnih naročil) </w:t>
            </w:r>
            <w:r w:rsidR="00936FFC" w:rsidRPr="005A2526">
              <w:rPr>
                <w:rFonts w:ascii="Arial" w:eastAsiaTheme="minorHAnsi" w:hAnsi="Arial" w:cs="Arial"/>
                <w:color w:val="000000" w:themeColor="text1"/>
                <w:sz w:val="20"/>
                <w:szCs w:val="20"/>
              </w:rPr>
              <w:t xml:space="preserve">kot strokovnjak s področja uporabniške izkušnje ali uporabniških vmesnikov (UX/UI) </w:t>
            </w:r>
            <w:r w:rsidRPr="005A2526">
              <w:rPr>
                <w:rFonts w:ascii="Arial" w:eastAsiaTheme="minorHAnsi" w:hAnsi="Arial" w:cs="Arial"/>
                <w:color w:val="000000" w:themeColor="text1"/>
                <w:sz w:val="20"/>
                <w:szCs w:val="20"/>
              </w:rPr>
              <w:t>sodeloval pri vsaj dveh (2) uspešno zaključenih projektih razvoja zdravstvenega informacijskega sistema za klinično uporabo</w:t>
            </w:r>
            <w:r w:rsidR="00EB41C1" w:rsidRPr="005A2526">
              <w:rPr>
                <w:rStyle w:val="FootnoteReference"/>
                <w:rFonts w:ascii="Arial" w:eastAsiaTheme="minorHAnsi" w:hAnsi="Arial" w:cs="Arial"/>
                <w:color w:val="000000" w:themeColor="text1"/>
                <w:sz w:val="20"/>
                <w:szCs w:val="20"/>
              </w:rPr>
              <w:footnoteReference w:id="17"/>
            </w:r>
            <w:r w:rsidRPr="005A2526">
              <w:rPr>
                <w:rFonts w:ascii="Arial" w:eastAsiaTheme="minorHAnsi" w:hAnsi="Arial" w:cs="Arial"/>
                <w:color w:val="000000" w:themeColor="text1"/>
                <w:sz w:val="20"/>
                <w:szCs w:val="20"/>
              </w:rPr>
              <w:t xml:space="preserve">, pri katerih je načrtoval nov grafični uporabniški vmesnik, </w:t>
            </w:r>
            <w:r w:rsidRPr="005A2526">
              <w:rPr>
                <w:rFonts w:ascii="Arial" w:eastAsiaTheme="minorHAnsi" w:hAnsi="Arial" w:cs="Arial"/>
                <w:color w:val="000000" w:themeColor="text1"/>
                <w:sz w:val="20"/>
                <w:szCs w:val="20"/>
              </w:rPr>
              <w:lastRenderedPageBreak/>
              <w:t>namenjen uporabi s strani zdravstvenih delavcev.</w:t>
            </w:r>
          </w:p>
        </w:tc>
        <w:tc>
          <w:tcPr>
            <w:tcW w:w="5296" w:type="dxa"/>
            <w:tcBorders>
              <w:top w:val="single" w:sz="4" w:space="0" w:color="auto"/>
              <w:left w:val="single" w:sz="4" w:space="0" w:color="auto"/>
              <w:bottom w:val="single" w:sz="4" w:space="0" w:color="auto"/>
              <w:right w:val="single" w:sz="4" w:space="0" w:color="auto"/>
            </w:tcBorders>
            <w:shd w:val="clear" w:color="auto" w:fill="auto"/>
          </w:tcPr>
          <w:p w14:paraId="310D13DB" w14:textId="6B2B519C" w:rsidR="00113B80" w:rsidRPr="005A2526" w:rsidRDefault="00113B80" w:rsidP="00113B80">
            <w:pPr>
              <w:ind w:right="6"/>
              <w:jc w:val="both"/>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lastRenderedPageBreak/>
              <w:t>Ponudnik predloži naslednja dokazila:</w:t>
            </w:r>
          </w:p>
          <w:p w14:paraId="5DBF7553" w14:textId="6BABA52C" w:rsidR="00113B80" w:rsidRPr="005A2526" w:rsidRDefault="00113B80" w:rsidP="00C57D58">
            <w:pPr>
              <w:pStyle w:val="ListParagraph"/>
              <w:numPr>
                <w:ilvl w:val="0"/>
                <w:numId w:val="66"/>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Izjavi delodajalc</w:t>
            </w:r>
            <w:r w:rsidR="00E73998" w:rsidRPr="005A2526">
              <w:rPr>
                <w:rFonts w:ascii="Arial" w:eastAsiaTheme="minorHAnsi" w:hAnsi="Arial" w:cs="Arial"/>
                <w:color w:val="000000" w:themeColor="text1"/>
                <w:sz w:val="20"/>
                <w:szCs w:val="20"/>
              </w:rPr>
              <w:t>a</w:t>
            </w:r>
            <w:r w:rsidRPr="005A2526">
              <w:rPr>
                <w:rFonts w:ascii="Arial" w:eastAsiaTheme="minorHAnsi" w:hAnsi="Arial" w:cs="Arial"/>
                <w:color w:val="000000" w:themeColor="text1"/>
                <w:sz w:val="20"/>
                <w:szCs w:val="20"/>
              </w:rPr>
              <w:t xml:space="preserve"> ali druga ustrezna dokazila, ki potrjujejo vsaj </w:t>
            </w:r>
            <w:r w:rsidR="00D26CD6" w:rsidRPr="005A2526">
              <w:rPr>
                <w:rFonts w:ascii="Arial" w:eastAsiaTheme="minorHAnsi" w:hAnsi="Arial" w:cs="Arial"/>
                <w:color w:val="000000" w:themeColor="text1"/>
                <w:sz w:val="20"/>
                <w:szCs w:val="20"/>
              </w:rPr>
              <w:t xml:space="preserve">pet </w:t>
            </w:r>
            <w:r w:rsidRPr="005A2526">
              <w:rPr>
                <w:rFonts w:ascii="Arial" w:eastAsiaTheme="minorHAnsi" w:hAnsi="Arial" w:cs="Arial"/>
                <w:color w:val="000000" w:themeColor="text1"/>
                <w:sz w:val="20"/>
                <w:szCs w:val="20"/>
              </w:rPr>
              <w:t>(</w:t>
            </w:r>
            <w:r w:rsidR="00D26CD6" w:rsidRPr="005A2526">
              <w:rPr>
                <w:rFonts w:ascii="Arial" w:eastAsiaTheme="minorHAnsi" w:hAnsi="Arial" w:cs="Arial"/>
                <w:color w:val="000000" w:themeColor="text1"/>
                <w:sz w:val="20"/>
                <w:szCs w:val="20"/>
              </w:rPr>
              <w:t>5</w:t>
            </w:r>
            <w:r w:rsidRPr="005A2526">
              <w:rPr>
                <w:rFonts w:ascii="Arial" w:eastAsiaTheme="minorHAnsi" w:hAnsi="Arial" w:cs="Arial"/>
                <w:color w:val="000000" w:themeColor="text1"/>
                <w:sz w:val="20"/>
                <w:szCs w:val="20"/>
              </w:rPr>
              <w:t>) let delovnih izkušenj;</w:t>
            </w:r>
          </w:p>
          <w:p w14:paraId="1504D6E8" w14:textId="77777777" w:rsidR="00113B80" w:rsidRPr="005A2526" w:rsidRDefault="00113B80" w:rsidP="002C4ED5">
            <w:pPr>
              <w:pStyle w:val="ListParagraph"/>
              <w:ind w:left="360" w:right="6"/>
              <w:rPr>
                <w:rFonts w:ascii="Arial" w:eastAsiaTheme="minorHAnsi" w:hAnsi="Arial" w:cs="Arial"/>
                <w:color w:val="000000" w:themeColor="text1"/>
                <w:sz w:val="20"/>
                <w:szCs w:val="20"/>
              </w:rPr>
            </w:pPr>
          </w:p>
          <w:p w14:paraId="09506BAA" w14:textId="751544A5" w:rsidR="00B34877" w:rsidRPr="005A2526" w:rsidRDefault="00113B80" w:rsidP="00C57D58">
            <w:pPr>
              <w:pStyle w:val="ListParagraph"/>
              <w:numPr>
                <w:ilvl w:val="0"/>
                <w:numId w:val="66"/>
              </w:numPr>
              <w:ind w:right="6"/>
              <w:rPr>
                <w:rFonts w:ascii="Arial" w:eastAsiaTheme="minorHAnsi" w:hAnsi="Arial" w:cs="Arial"/>
                <w:color w:val="000000" w:themeColor="text1"/>
                <w:sz w:val="20"/>
                <w:szCs w:val="20"/>
                <w:lang w:eastAsia="en-US"/>
              </w:rPr>
            </w:pPr>
            <w:r w:rsidRPr="005A2526">
              <w:rPr>
                <w:rFonts w:ascii="Arial" w:eastAsiaTheme="minorHAnsi" w:hAnsi="Arial" w:cs="Arial"/>
                <w:color w:val="000000" w:themeColor="text1"/>
                <w:sz w:val="20"/>
                <w:szCs w:val="20"/>
                <w:lang w:eastAsia="en-US"/>
              </w:rPr>
              <w:t xml:space="preserve">Obrazec </w:t>
            </w:r>
            <w:r w:rsidR="00027988" w:rsidRPr="005A2526">
              <w:rPr>
                <w:rFonts w:ascii="Arial" w:eastAsiaTheme="minorHAnsi" w:hAnsi="Arial" w:cs="Arial"/>
                <w:color w:val="000000" w:themeColor="text1"/>
                <w:sz w:val="20"/>
                <w:szCs w:val="20"/>
                <w:lang w:eastAsia="en-US"/>
              </w:rPr>
              <w:t>15</w:t>
            </w:r>
            <w:r w:rsidRPr="005A2526">
              <w:rPr>
                <w:rFonts w:ascii="Arial" w:eastAsiaTheme="minorHAnsi" w:hAnsi="Arial" w:cs="Arial"/>
                <w:color w:val="000000" w:themeColor="text1"/>
                <w:sz w:val="20"/>
                <w:szCs w:val="20"/>
                <w:lang w:eastAsia="en-US"/>
              </w:rPr>
              <w:t>: »</w:t>
            </w:r>
            <w:r w:rsidRPr="005A2526">
              <w:rPr>
                <w:rFonts w:ascii="Arial" w:eastAsiaTheme="minorHAnsi" w:hAnsi="Arial" w:cs="Arial"/>
                <w:i/>
                <w:iCs/>
                <w:color w:val="000000" w:themeColor="text1"/>
                <w:sz w:val="20"/>
                <w:szCs w:val="20"/>
                <w:lang w:eastAsia="en-US"/>
              </w:rPr>
              <w:t xml:space="preserve">Referenčno potrdilo za strokovnjaka – eTTL (strokovnjak s področja </w:t>
            </w:r>
            <w:r w:rsidR="00B23DD5" w:rsidRPr="005A2526">
              <w:rPr>
                <w:rFonts w:ascii="Arial" w:eastAsiaTheme="minorHAnsi" w:hAnsi="Arial" w:cs="Arial"/>
                <w:i/>
                <w:iCs/>
                <w:color w:val="000000" w:themeColor="text1"/>
                <w:sz w:val="20"/>
                <w:szCs w:val="20"/>
                <w:lang w:eastAsia="en-US"/>
              </w:rPr>
              <w:t xml:space="preserve">uporabniške izkušnje ali uporabniških vmesnikov </w:t>
            </w:r>
            <w:r w:rsidR="00052A33" w:rsidRPr="005A2526">
              <w:rPr>
                <w:rFonts w:ascii="Arial" w:eastAsiaTheme="minorHAnsi" w:hAnsi="Arial" w:cs="Arial"/>
                <w:i/>
                <w:iCs/>
                <w:color w:val="000000" w:themeColor="text1"/>
                <w:sz w:val="20"/>
                <w:szCs w:val="20"/>
                <w:lang w:eastAsia="en-US"/>
              </w:rPr>
              <w:t xml:space="preserve">– </w:t>
            </w:r>
            <w:r w:rsidR="00B23DD5" w:rsidRPr="005A2526">
              <w:rPr>
                <w:rFonts w:ascii="Arial" w:eastAsiaTheme="minorHAnsi" w:hAnsi="Arial" w:cs="Arial"/>
                <w:i/>
                <w:color w:val="000000" w:themeColor="text1"/>
                <w:sz w:val="20"/>
                <w:szCs w:val="20"/>
              </w:rPr>
              <w:t>UX/UI</w:t>
            </w:r>
            <w:r w:rsidRPr="005A2526">
              <w:rPr>
                <w:rFonts w:ascii="Arial" w:eastAsiaTheme="minorHAnsi" w:hAnsi="Arial" w:cs="Arial"/>
                <w:i/>
                <w:iCs/>
                <w:color w:val="000000" w:themeColor="text1"/>
                <w:sz w:val="20"/>
                <w:szCs w:val="20"/>
              </w:rPr>
              <w:t>)</w:t>
            </w:r>
            <w:r w:rsidRPr="005A2526">
              <w:rPr>
                <w:rFonts w:ascii="Arial" w:eastAsiaTheme="minorHAnsi" w:hAnsi="Arial" w:cs="Arial"/>
                <w:color w:val="000000" w:themeColor="text1"/>
                <w:sz w:val="20"/>
                <w:szCs w:val="20"/>
              </w:rPr>
              <w:t>«</w:t>
            </w:r>
            <w:r w:rsidR="006B7D52" w:rsidRPr="005A2526">
              <w:rPr>
                <w:rFonts w:ascii="Arial" w:eastAsiaTheme="minorHAnsi" w:hAnsi="Arial" w:cs="Arial"/>
                <w:color w:val="000000" w:themeColor="text1"/>
                <w:sz w:val="20"/>
                <w:szCs w:val="20"/>
              </w:rPr>
              <w:t xml:space="preserve"> </w:t>
            </w:r>
            <w:r w:rsidR="006B7D52" w:rsidRPr="005A2526">
              <w:rPr>
                <w:rFonts w:ascii="Arial" w:eastAsiaTheme="minorHAnsi" w:hAnsi="Arial" w:cs="Arial"/>
                <w:color w:val="000000" w:themeColor="text1"/>
                <w:sz w:val="20"/>
                <w:szCs w:val="20"/>
                <w:lang w:eastAsia="en-US"/>
              </w:rPr>
              <w:t>(za vsak referenčni projekt)</w:t>
            </w:r>
            <w:r w:rsidR="00B34877" w:rsidRPr="005A2526">
              <w:rPr>
                <w:rFonts w:ascii="Arial" w:eastAsiaTheme="minorHAnsi" w:hAnsi="Arial" w:cs="Arial"/>
                <w:color w:val="000000" w:themeColor="text1"/>
                <w:sz w:val="20"/>
                <w:szCs w:val="20"/>
              </w:rPr>
              <w:t>;</w:t>
            </w:r>
          </w:p>
          <w:p w14:paraId="6D3EFEE5" w14:textId="77777777" w:rsidR="00B34877" w:rsidRPr="005A2526" w:rsidRDefault="00B34877" w:rsidP="00A55D24">
            <w:pPr>
              <w:pStyle w:val="ListParagraph"/>
              <w:rPr>
                <w:rFonts w:ascii="Arial" w:eastAsiaTheme="minorHAnsi" w:hAnsi="Arial" w:cs="Arial"/>
                <w:color w:val="000000" w:themeColor="text1"/>
                <w:sz w:val="20"/>
                <w:szCs w:val="20"/>
              </w:rPr>
            </w:pPr>
          </w:p>
          <w:p w14:paraId="419B72CD" w14:textId="10768B42" w:rsidR="00113B80" w:rsidRPr="005A2526" w:rsidRDefault="00B34877" w:rsidP="00C57D58">
            <w:pPr>
              <w:pStyle w:val="ListParagraph"/>
              <w:numPr>
                <w:ilvl w:val="0"/>
                <w:numId w:val="66"/>
              </w:numPr>
              <w:ind w:right="6"/>
              <w:rPr>
                <w:rFonts w:ascii="Arial" w:eastAsiaTheme="minorHAnsi" w:hAnsi="Arial" w:cs="Arial"/>
                <w:color w:val="000000" w:themeColor="text1"/>
                <w:sz w:val="20"/>
                <w:szCs w:val="20"/>
                <w:lang w:eastAsia="en-US"/>
              </w:rPr>
            </w:pPr>
            <w:r w:rsidRPr="005A2526">
              <w:rPr>
                <w:rFonts w:ascii="Arial" w:eastAsiaTheme="minorHAnsi" w:hAnsi="Arial" w:cs="Arial"/>
                <w:color w:val="000000" w:themeColor="text1"/>
                <w:sz w:val="20"/>
                <w:szCs w:val="20"/>
              </w:rPr>
              <w:t>Obrazec 17: »</w:t>
            </w:r>
            <w:r w:rsidRPr="005A2526">
              <w:rPr>
                <w:rFonts w:ascii="Arial" w:eastAsiaTheme="minorHAnsi" w:hAnsi="Arial" w:cs="Arial"/>
                <w:i/>
                <w:color w:val="000000" w:themeColor="text1"/>
                <w:sz w:val="20"/>
                <w:szCs w:val="20"/>
              </w:rPr>
              <w:t>Seznam kadrov – eTTL</w:t>
            </w:r>
            <w:r w:rsidRPr="005A2526">
              <w:rPr>
                <w:rFonts w:ascii="Arial" w:eastAsiaTheme="minorHAnsi" w:hAnsi="Arial" w:cs="Arial"/>
                <w:color w:val="000000" w:themeColor="text1"/>
                <w:sz w:val="20"/>
                <w:szCs w:val="20"/>
              </w:rPr>
              <w:t>«</w:t>
            </w:r>
            <w:r w:rsidR="00113B80" w:rsidRPr="005A2526">
              <w:rPr>
                <w:rFonts w:ascii="Arial" w:eastAsiaTheme="minorHAnsi" w:hAnsi="Arial" w:cs="Arial"/>
                <w:color w:val="000000" w:themeColor="text1"/>
                <w:sz w:val="20"/>
                <w:szCs w:val="20"/>
              </w:rPr>
              <w:t>.</w:t>
            </w:r>
          </w:p>
          <w:p w14:paraId="038FFDBD" w14:textId="77777777" w:rsidR="00113B80" w:rsidRPr="005A2526" w:rsidRDefault="00113B80" w:rsidP="00113B80">
            <w:pPr>
              <w:pStyle w:val="ListParagraph"/>
              <w:ind w:left="360" w:right="6"/>
              <w:rPr>
                <w:rFonts w:ascii="Arial" w:eastAsiaTheme="minorHAnsi" w:hAnsi="Arial" w:cs="Arial"/>
                <w:color w:val="000000" w:themeColor="text1"/>
                <w:sz w:val="20"/>
                <w:szCs w:val="20"/>
              </w:rPr>
            </w:pPr>
          </w:p>
          <w:p w14:paraId="43E0AF8B" w14:textId="77777777" w:rsidR="00E778D4" w:rsidRPr="005A2526" w:rsidRDefault="00E778D4" w:rsidP="002C178E">
            <w:pPr>
              <w:ind w:right="6"/>
              <w:jc w:val="both"/>
              <w:rPr>
                <w:rFonts w:ascii="Arial" w:eastAsiaTheme="minorHAnsi" w:hAnsi="Arial" w:cs="Arial"/>
                <w:color w:val="000000" w:themeColor="text1"/>
                <w:sz w:val="20"/>
                <w:szCs w:val="20"/>
              </w:rPr>
            </w:pPr>
          </w:p>
        </w:tc>
      </w:tr>
      <w:tr w:rsidR="003E764C" w:rsidRPr="005A2526" w14:paraId="3C5C5553" w14:textId="77777777" w:rsidTr="40A923DA">
        <w:trPr>
          <w:trHeight w:val="660"/>
        </w:trPr>
        <w:tc>
          <w:tcPr>
            <w:tcW w:w="3758" w:type="dxa"/>
            <w:tcBorders>
              <w:top w:val="single" w:sz="4" w:space="0" w:color="auto"/>
              <w:left w:val="single" w:sz="4" w:space="0" w:color="auto"/>
              <w:bottom w:val="single" w:sz="4" w:space="0" w:color="auto"/>
              <w:right w:val="single" w:sz="4" w:space="0" w:color="auto"/>
            </w:tcBorders>
            <w:shd w:val="clear" w:color="auto" w:fill="auto"/>
          </w:tcPr>
          <w:p w14:paraId="671E00A2" w14:textId="2E6BD2A2" w:rsidR="003E764C" w:rsidRPr="005A2526" w:rsidRDefault="003E764C" w:rsidP="002C178E">
            <w:pPr>
              <w:ind w:right="6"/>
              <w:jc w:val="both"/>
              <w:rPr>
                <w:rFonts w:ascii="Arial" w:eastAsiaTheme="minorHAnsi" w:hAnsi="Arial" w:cs="Arial"/>
                <w:b/>
                <w:bCs/>
                <w:color w:val="000000" w:themeColor="text1"/>
                <w:sz w:val="20"/>
                <w:szCs w:val="20"/>
                <w:u w:val="single"/>
              </w:rPr>
            </w:pPr>
            <w:r w:rsidRPr="005A2526">
              <w:rPr>
                <w:rFonts w:ascii="Arial" w:eastAsiaTheme="minorHAnsi" w:hAnsi="Arial" w:cs="Arial"/>
                <w:b/>
                <w:bCs/>
                <w:color w:val="000000" w:themeColor="text1"/>
                <w:sz w:val="20"/>
                <w:szCs w:val="20"/>
                <w:u w:val="single"/>
              </w:rPr>
              <w:t xml:space="preserve">Kader </w:t>
            </w:r>
            <w:r w:rsidR="00D52C7B" w:rsidRPr="005A2526">
              <w:rPr>
                <w:rFonts w:ascii="Arial" w:eastAsiaTheme="minorHAnsi" w:hAnsi="Arial" w:cs="Arial"/>
                <w:b/>
                <w:bCs/>
                <w:color w:val="000000" w:themeColor="text1"/>
                <w:sz w:val="20"/>
                <w:szCs w:val="20"/>
                <w:u w:val="single"/>
              </w:rPr>
              <w:t>9</w:t>
            </w:r>
            <w:r w:rsidRPr="005A2526">
              <w:rPr>
                <w:rFonts w:ascii="Arial" w:eastAsiaTheme="minorHAnsi" w:hAnsi="Arial" w:cs="Arial"/>
                <w:b/>
                <w:bCs/>
                <w:color w:val="000000" w:themeColor="text1"/>
                <w:sz w:val="20"/>
                <w:szCs w:val="20"/>
                <w:u w:val="single"/>
              </w:rPr>
              <w:t>:</w:t>
            </w:r>
            <w:r w:rsidR="00400FD9" w:rsidRPr="005A2526">
              <w:rPr>
                <w:rFonts w:ascii="Arial" w:eastAsiaTheme="minorHAnsi" w:hAnsi="Arial" w:cs="Arial"/>
                <w:b/>
                <w:bCs/>
                <w:color w:val="000000" w:themeColor="text1"/>
                <w:sz w:val="20"/>
                <w:szCs w:val="20"/>
                <w:u w:val="single"/>
              </w:rPr>
              <w:t xml:space="preserve"> Strokovnjak za informacijsko varnost</w:t>
            </w:r>
          </w:p>
          <w:p w14:paraId="1DE5EDEB" w14:textId="6947D290" w:rsidR="00D06392" w:rsidRPr="005A2526" w:rsidRDefault="00D06392" w:rsidP="00D06392">
            <w:pPr>
              <w:ind w:right="6"/>
              <w:jc w:val="both"/>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 xml:space="preserve">Ponudnik razpolaga z vsaj enim (1) strokovnjakom </w:t>
            </w:r>
            <w:r w:rsidR="005D5F34" w:rsidRPr="005A2526">
              <w:rPr>
                <w:rFonts w:ascii="Arial" w:eastAsiaTheme="minorHAnsi" w:hAnsi="Arial" w:cs="Arial"/>
                <w:color w:val="000000" w:themeColor="text1"/>
                <w:sz w:val="20"/>
                <w:szCs w:val="20"/>
              </w:rPr>
              <w:t>s področja</w:t>
            </w:r>
            <w:r w:rsidRPr="005A2526">
              <w:rPr>
                <w:rFonts w:ascii="Arial" w:eastAsiaTheme="minorHAnsi" w:hAnsi="Arial" w:cs="Arial"/>
                <w:color w:val="000000" w:themeColor="text1"/>
                <w:sz w:val="20"/>
                <w:szCs w:val="20"/>
              </w:rPr>
              <w:t xml:space="preserve"> informacijsk</w:t>
            </w:r>
            <w:r w:rsidR="005D5F34" w:rsidRPr="005A2526">
              <w:rPr>
                <w:rFonts w:ascii="Arial" w:eastAsiaTheme="minorHAnsi" w:hAnsi="Arial" w:cs="Arial"/>
                <w:color w:val="000000" w:themeColor="text1"/>
                <w:sz w:val="20"/>
                <w:szCs w:val="20"/>
              </w:rPr>
              <w:t>e</w:t>
            </w:r>
            <w:r w:rsidRPr="005A2526">
              <w:rPr>
                <w:rFonts w:ascii="Arial" w:eastAsiaTheme="minorHAnsi" w:hAnsi="Arial" w:cs="Arial"/>
                <w:color w:val="000000" w:themeColor="text1"/>
                <w:sz w:val="20"/>
                <w:szCs w:val="20"/>
              </w:rPr>
              <w:t xml:space="preserve"> varnost</w:t>
            </w:r>
            <w:r w:rsidR="005D5F34" w:rsidRPr="005A2526">
              <w:rPr>
                <w:rFonts w:ascii="Arial" w:eastAsiaTheme="minorHAnsi" w:hAnsi="Arial" w:cs="Arial"/>
                <w:color w:val="000000" w:themeColor="text1"/>
                <w:sz w:val="20"/>
                <w:szCs w:val="20"/>
              </w:rPr>
              <w:t>i</w:t>
            </w:r>
            <w:r w:rsidRPr="005A2526">
              <w:rPr>
                <w:rFonts w:ascii="Arial" w:eastAsiaTheme="minorHAnsi" w:hAnsi="Arial" w:cs="Arial"/>
                <w:color w:val="000000" w:themeColor="text1"/>
                <w:sz w:val="20"/>
                <w:szCs w:val="20"/>
              </w:rPr>
              <w:t>, ki izpolnjuje najmanj naslednje pogoje:</w:t>
            </w:r>
          </w:p>
          <w:p w14:paraId="788748A0" w14:textId="4998F331" w:rsidR="008F1B49" w:rsidRPr="005A2526" w:rsidRDefault="008F1B49" w:rsidP="00C57D58">
            <w:pPr>
              <w:pStyle w:val="ListParagraph"/>
              <w:numPr>
                <w:ilvl w:val="0"/>
                <w:numId w:val="66"/>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 xml:space="preserve">ima vsaj </w:t>
            </w:r>
            <w:r w:rsidR="00FF1B10" w:rsidRPr="005A2526">
              <w:rPr>
                <w:rFonts w:ascii="Arial" w:eastAsiaTheme="minorHAnsi" w:hAnsi="Arial" w:cs="Arial"/>
                <w:color w:val="000000" w:themeColor="text1"/>
                <w:sz w:val="20"/>
                <w:szCs w:val="20"/>
              </w:rPr>
              <w:t xml:space="preserve">pet </w:t>
            </w:r>
            <w:r w:rsidRPr="005A2526">
              <w:rPr>
                <w:rFonts w:ascii="Arial" w:eastAsiaTheme="minorHAnsi" w:hAnsi="Arial" w:cs="Arial"/>
                <w:color w:val="000000" w:themeColor="text1"/>
                <w:sz w:val="20"/>
                <w:szCs w:val="20"/>
              </w:rPr>
              <w:t>(</w:t>
            </w:r>
            <w:r w:rsidR="00FF1B10" w:rsidRPr="005A2526">
              <w:rPr>
                <w:rFonts w:ascii="Arial" w:eastAsiaTheme="minorHAnsi" w:hAnsi="Arial" w:cs="Arial"/>
                <w:color w:val="000000" w:themeColor="text1"/>
                <w:sz w:val="20"/>
                <w:szCs w:val="20"/>
              </w:rPr>
              <w:t>5</w:t>
            </w:r>
            <w:r w:rsidRPr="005A2526">
              <w:rPr>
                <w:rFonts w:ascii="Arial" w:eastAsiaTheme="minorHAnsi" w:hAnsi="Arial" w:cs="Arial"/>
                <w:color w:val="000000" w:themeColor="text1"/>
                <w:sz w:val="20"/>
                <w:szCs w:val="20"/>
              </w:rPr>
              <w:t>) let delovnih izkušenj,</w:t>
            </w:r>
          </w:p>
          <w:p w14:paraId="78FA113E" w14:textId="77777777" w:rsidR="008F1B49" w:rsidRPr="005A2526" w:rsidRDefault="008F1B49" w:rsidP="008F1B49">
            <w:pPr>
              <w:pStyle w:val="ListParagraph"/>
              <w:ind w:left="360"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 xml:space="preserve"> </w:t>
            </w:r>
          </w:p>
          <w:p w14:paraId="3A456308" w14:textId="73D0F9EE" w:rsidR="004A6E60" w:rsidRPr="005A2526" w:rsidRDefault="004A6E60" w:rsidP="00C57D58">
            <w:pPr>
              <w:pStyle w:val="ListParagraph"/>
              <w:numPr>
                <w:ilvl w:val="0"/>
                <w:numId w:val="66"/>
              </w:numPr>
              <w:ind w:right="6"/>
              <w:rPr>
                <w:rFonts w:ascii="Arial" w:eastAsiaTheme="minorHAnsi" w:hAnsi="Arial" w:cs="Arial"/>
                <w:b/>
                <w:color w:val="000000" w:themeColor="text1"/>
                <w:sz w:val="20"/>
                <w:szCs w:val="20"/>
                <w:u w:val="single"/>
              </w:rPr>
            </w:pPr>
            <w:r w:rsidRPr="005A2526">
              <w:rPr>
                <w:rFonts w:ascii="Arial" w:eastAsiaTheme="minorHAnsi" w:hAnsi="Arial" w:cs="Arial"/>
                <w:color w:val="000000" w:themeColor="text1"/>
                <w:sz w:val="20"/>
                <w:szCs w:val="20"/>
              </w:rPr>
              <w:t>ima vsaj tri (3) leta delovnih izkušenj s področja informacijske varnosti,</w:t>
            </w:r>
          </w:p>
          <w:p w14:paraId="12F4F3E7" w14:textId="77777777" w:rsidR="004A6E60" w:rsidRPr="005A2526" w:rsidRDefault="004A6E60" w:rsidP="001B3413">
            <w:pPr>
              <w:pStyle w:val="ListParagraph"/>
              <w:rPr>
                <w:rFonts w:ascii="Arial" w:eastAsiaTheme="minorHAnsi" w:hAnsi="Arial" w:cs="Arial"/>
                <w:color w:val="000000" w:themeColor="text1"/>
                <w:sz w:val="20"/>
                <w:szCs w:val="20"/>
              </w:rPr>
            </w:pPr>
          </w:p>
          <w:p w14:paraId="21B3918E" w14:textId="1250A137" w:rsidR="00035BF5" w:rsidRPr="005A2526" w:rsidRDefault="008F1B49" w:rsidP="00C57D58">
            <w:pPr>
              <w:pStyle w:val="ListParagraph"/>
              <w:numPr>
                <w:ilvl w:val="0"/>
                <w:numId w:val="66"/>
              </w:numPr>
              <w:ind w:right="6"/>
              <w:rPr>
                <w:rFonts w:ascii="Arial" w:eastAsiaTheme="minorHAnsi" w:hAnsi="Arial" w:cs="Arial"/>
                <w:b/>
                <w:color w:val="000000" w:themeColor="text1"/>
                <w:sz w:val="20"/>
                <w:szCs w:val="20"/>
                <w:u w:val="single"/>
              </w:rPr>
            </w:pPr>
            <w:r w:rsidRPr="005A2526">
              <w:rPr>
                <w:rFonts w:ascii="Arial" w:eastAsiaTheme="minorHAnsi" w:hAnsi="Arial" w:cs="Arial"/>
                <w:color w:val="000000" w:themeColor="text1"/>
                <w:sz w:val="20"/>
                <w:szCs w:val="20"/>
              </w:rPr>
              <w:t>ima</w:t>
            </w:r>
            <w:r w:rsidR="006F1C1D" w:rsidRPr="005A2526">
              <w:rPr>
                <w:rFonts w:ascii="Arial" w:eastAsiaTheme="minorHAnsi" w:hAnsi="Arial" w:cs="Arial"/>
                <w:color w:val="000000" w:themeColor="text1"/>
                <w:sz w:val="20"/>
                <w:szCs w:val="20"/>
              </w:rPr>
              <w:t xml:space="preserve"> vsaj en </w:t>
            </w:r>
            <w:r w:rsidR="00E83CED" w:rsidRPr="005A2526">
              <w:rPr>
                <w:rFonts w:ascii="Arial" w:eastAsiaTheme="minorHAnsi" w:hAnsi="Arial" w:cs="Arial"/>
                <w:color w:val="000000" w:themeColor="text1"/>
                <w:sz w:val="20"/>
                <w:szCs w:val="20"/>
              </w:rPr>
              <w:t xml:space="preserve">(1) </w:t>
            </w:r>
            <w:r w:rsidR="006F1C1D" w:rsidRPr="005A2526">
              <w:rPr>
                <w:rFonts w:ascii="Arial" w:eastAsiaTheme="minorHAnsi" w:hAnsi="Arial" w:cs="Arial"/>
                <w:color w:val="000000" w:themeColor="text1"/>
                <w:sz w:val="20"/>
                <w:szCs w:val="20"/>
              </w:rPr>
              <w:t>veljaven certifikat s področja informacijske varnosti</w:t>
            </w:r>
            <w:r w:rsidR="00D13E88" w:rsidRPr="005A2526">
              <w:rPr>
                <w:rFonts w:ascii="Arial" w:eastAsiaTheme="minorHAnsi" w:hAnsi="Arial" w:cs="Arial"/>
                <w:color w:val="000000" w:themeColor="text1"/>
                <w:sz w:val="20"/>
                <w:szCs w:val="20"/>
              </w:rPr>
              <w:t xml:space="preserve"> (</w:t>
            </w:r>
            <w:r w:rsidR="006F1C1D" w:rsidRPr="005A2526">
              <w:rPr>
                <w:rFonts w:ascii="Arial" w:eastAsiaTheme="minorHAnsi" w:hAnsi="Arial" w:cs="Arial"/>
                <w:color w:val="000000" w:themeColor="text1"/>
                <w:sz w:val="20"/>
                <w:szCs w:val="20"/>
              </w:rPr>
              <w:t xml:space="preserve">npr. CEH, OSCP, </w:t>
            </w:r>
            <w:proofErr w:type="spellStart"/>
            <w:r w:rsidR="006F1C1D" w:rsidRPr="005A2526">
              <w:rPr>
                <w:rFonts w:ascii="Arial" w:eastAsiaTheme="minorHAnsi" w:hAnsi="Arial" w:cs="Arial"/>
                <w:color w:val="000000" w:themeColor="text1"/>
                <w:sz w:val="20"/>
                <w:szCs w:val="20"/>
              </w:rPr>
              <w:t>eWPT</w:t>
            </w:r>
            <w:proofErr w:type="spellEnd"/>
            <w:r w:rsidR="00454C02" w:rsidRPr="005A2526">
              <w:rPr>
                <w:rFonts w:ascii="Arial" w:eastAsiaTheme="minorHAnsi" w:hAnsi="Arial" w:cs="Arial"/>
                <w:color w:val="000000" w:themeColor="text1"/>
                <w:sz w:val="20"/>
                <w:szCs w:val="20"/>
              </w:rPr>
              <w:t>, GPEN, GWAPT</w:t>
            </w:r>
            <w:r w:rsidR="006F1C1D" w:rsidRPr="005A2526">
              <w:rPr>
                <w:rFonts w:ascii="Arial" w:eastAsiaTheme="minorHAnsi" w:hAnsi="Arial" w:cs="Arial"/>
                <w:color w:val="000000" w:themeColor="text1"/>
                <w:sz w:val="20"/>
                <w:szCs w:val="20"/>
              </w:rPr>
              <w:t xml:space="preserve"> ali primerljiv</w:t>
            </w:r>
            <w:r w:rsidR="00D13E88" w:rsidRPr="005A2526">
              <w:rPr>
                <w:rFonts w:ascii="Arial" w:eastAsiaTheme="minorHAnsi" w:hAnsi="Arial" w:cs="Arial"/>
                <w:color w:val="000000" w:themeColor="text1"/>
                <w:sz w:val="20"/>
                <w:szCs w:val="20"/>
              </w:rPr>
              <w:t>)</w:t>
            </w:r>
            <w:r w:rsidR="00EA4AFC" w:rsidRPr="005A2526">
              <w:rPr>
                <w:rFonts w:ascii="Arial" w:eastAsiaTheme="minorHAnsi" w:hAnsi="Arial" w:cs="Arial"/>
                <w:color w:val="000000" w:themeColor="text1"/>
                <w:sz w:val="20"/>
                <w:szCs w:val="20"/>
              </w:rPr>
              <w:t>.</w:t>
            </w:r>
          </w:p>
        </w:tc>
        <w:tc>
          <w:tcPr>
            <w:tcW w:w="5296" w:type="dxa"/>
            <w:tcBorders>
              <w:top w:val="single" w:sz="4" w:space="0" w:color="auto"/>
              <w:left w:val="single" w:sz="4" w:space="0" w:color="auto"/>
              <w:bottom w:val="single" w:sz="4" w:space="0" w:color="auto"/>
              <w:right w:val="single" w:sz="4" w:space="0" w:color="auto"/>
            </w:tcBorders>
            <w:shd w:val="clear" w:color="auto" w:fill="auto"/>
          </w:tcPr>
          <w:p w14:paraId="09C8EBD7" w14:textId="0A78E8C6" w:rsidR="00147372" w:rsidRPr="005A2526" w:rsidRDefault="00147372" w:rsidP="00306705">
            <w:pPr>
              <w:ind w:right="6"/>
              <w:jc w:val="both"/>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Ponudnik predloži naslednja dokazila:</w:t>
            </w:r>
          </w:p>
          <w:p w14:paraId="7C0C5D03" w14:textId="75290251" w:rsidR="00147372" w:rsidRPr="005A2526" w:rsidRDefault="00147372" w:rsidP="00C57D58">
            <w:pPr>
              <w:pStyle w:val="ListParagraph"/>
              <w:numPr>
                <w:ilvl w:val="0"/>
                <w:numId w:val="66"/>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Izjava delodajalca ali druga ustrezna dokazila</w:t>
            </w:r>
            <w:r w:rsidR="00D6061D" w:rsidRPr="005A2526">
              <w:rPr>
                <w:rFonts w:ascii="Arial" w:eastAsiaTheme="minorHAnsi" w:hAnsi="Arial" w:cs="Arial"/>
                <w:color w:val="000000" w:themeColor="text1"/>
                <w:sz w:val="20"/>
                <w:szCs w:val="20"/>
              </w:rPr>
              <w:t xml:space="preserve"> (npr. izpis obdobij zavarovanja ZPIZ)</w:t>
            </w:r>
            <w:r w:rsidRPr="005A2526">
              <w:rPr>
                <w:rFonts w:ascii="Arial" w:eastAsiaTheme="minorHAnsi" w:hAnsi="Arial" w:cs="Arial"/>
                <w:color w:val="000000" w:themeColor="text1"/>
                <w:sz w:val="20"/>
                <w:szCs w:val="20"/>
              </w:rPr>
              <w:t xml:space="preserve">, ki potrjujejo vsaj </w:t>
            </w:r>
            <w:r w:rsidR="00FF1B10" w:rsidRPr="005A2526">
              <w:rPr>
                <w:rFonts w:ascii="Arial" w:eastAsiaTheme="minorHAnsi" w:hAnsi="Arial" w:cs="Arial"/>
                <w:color w:val="000000" w:themeColor="text1"/>
                <w:sz w:val="20"/>
                <w:szCs w:val="20"/>
              </w:rPr>
              <w:t xml:space="preserve">pet </w:t>
            </w:r>
            <w:r w:rsidRPr="005A2526">
              <w:rPr>
                <w:rFonts w:ascii="Arial" w:eastAsiaTheme="minorHAnsi" w:hAnsi="Arial" w:cs="Arial"/>
                <w:color w:val="000000" w:themeColor="text1"/>
                <w:sz w:val="20"/>
                <w:szCs w:val="20"/>
              </w:rPr>
              <w:t>(</w:t>
            </w:r>
            <w:r w:rsidR="00FF1B10" w:rsidRPr="005A2526">
              <w:rPr>
                <w:rFonts w:ascii="Arial" w:eastAsiaTheme="minorHAnsi" w:hAnsi="Arial" w:cs="Arial"/>
                <w:color w:val="000000" w:themeColor="text1"/>
                <w:sz w:val="20"/>
                <w:szCs w:val="20"/>
              </w:rPr>
              <w:t>5</w:t>
            </w:r>
            <w:r w:rsidRPr="005A2526">
              <w:rPr>
                <w:rFonts w:ascii="Arial" w:eastAsiaTheme="minorHAnsi" w:hAnsi="Arial" w:cs="Arial"/>
                <w:color w:val="000000" w:themeColor="text1"/>
                <w:sz w:val="20"/>
                <w:szCs w:val="20"/>
              </w:rPr>
              <w:t>) let delovnih izkušenj;</w:t>
            </w:r>
          </w:p>
          <w:p w14:paraId="7013E8FD" w14:textId="77777777" w:rsidR="00147372" w:rsidRPr="005A2526" w:rsidRDefault="00147372" w:rsidP="00761F49">
            <w:pPr>
              <w:pStyle w:val="ListParagraph"/>
              <w:ind w:left="360" w:right="6"/>
              <w:rPr>
                <w:rFonts w:ascii="Arial" w:eastAsiaTheme="minorHAnsi" w:hAnsi="Arial" w:cs="Arial"/>
                <w:color w:val="000000" w:themeColor="text1"/>
                <w:sz w:val="20"/>
                <w:szCs w:val="20"/>
              </w:rPr>
            </w:pPr>
          </w:p>
          <w:p w14:paraId="5B6EC29D" w14:textId="6DE0DE6E" w:rsidR="004A6E60" w:rsidRPr="005A2526" w:rsidRDefault="004A6E60" w:rsidP="004A6E60">
            <w:pPr>
              <w:pStyle w:val="ListParagraph"/>
              <w:numPr>
                <w:ilvl w:val="0"/>
                <w:numId w:val="69"/>
              </w:numPr>
              <w:ind w:right="6"/>
              <w:jc w:val="left"/>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Izjava delodajalca ali druga ustrezna dokazila, ki potrjujejo vsaj tri (3) leta delovnih izkušenj s področja informacijske varnosti;</w:t>
            </w:r>
          </w:p>
          <w:p w14:paraId="2F2FE7FE" w14:textId="77777777" w:rsidR="004A6E60" w:rsidRPr="005A2526" w:rsidRDefault="004A6E60" w:rsidP="001B3413">
            <w:pPr>
              <w:pStyle w:val="ListParagraph"/>
              <w:ind w:left="360" w:right="6"/>
              <w:jc w:val="left"/>
              <w:rPr>
                <w:rFonts w:ascii="Arial" w:eastAsiaTheme="minorHAnsi" w:hAnsi="Arial" w:cs="Arial"/>
                <w:color w:val="000000" w:themeColor="text1"/>
                <w:sz w:val="20"/>
                <w:szCs w:val="20"/>
              </w:rPr>
            </w:pPr>
          </w:p>
          <w:p w14:paraId="62DCE8E4" w14:textId="22A032B9" w:rsidR="0023724E" w:rsidRPr="005A2526" w:rsidRDefault="00147372" w:rsidP="00C57D58">
            <w:pPr>
              <w:pStyle w:val="ListParagraph"/>
              <w:numPr>
                <w:ilvl w:val="0"/>
                <w:numId w:val="69"/>
              </w:numPr>
              <w:ind w:right="6"/>
              <w:jc w:val="left"/>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Obrazec 1</w:t>
            </w:r>
            <w:r w:rsidR="00B34877" w:rsidRPr="005A2526">
              <w:rPr>
                <w:rFonts w:ascii="Arial" w:eastAsiaTheme="minorHAnsi" w:hAnsi="Arial" w:cs="Arial"/>
                <w:color w:val="000000" w:themeColor="text1"/>
                <w:sz w:val="20"/>
                <w:szCs w:val="20"/>
              </w:rPr>
              <w:t>7</w:t>
            </w:r>
            <w:r w:rsidRPr="005A2526">
              <w:rPr>
                <w:rFonts w:ascii="Arial" w:eastAsiaTheme="minorHAnsi" w:hAnsi="Arial" w:cs="Arial"/>
                <w:color w:val="000000" w:themeColor="text1"/>
                <w:sz w:val="20"/>
                <w:szCs w:val="20"/>
              </w:rPr>
              <w:t>: »</w:t>
            </w:r>
            <w:r w:rsidRPr="005A2526">
              <w:rPr>
                <w:rFonts w:ascii="Arial" w:eastAsiaTheme="minorHAnsi" w:hAnsi="Arial" w:cs="Arial"/>
                <w:i/>
                <w:color w:val="000000" w:themeColor="text1"/>
                <w:sz w:val="20"/>
                <w:szCs w:val="20"/>
              </w:rPr>
              <w:t>Seznam kadrov – eTTL</w:t>
            </w:r>
            <w:r w:rsidRPr="005A2526">
              <w:rPr>
                <w:rFonts w:ascii="Arial" w:eastAsiaTheme="minorHAnsi" w:hAnsi="Arial" w:cs="Arial"/>
                <w:color w:val="000000" w:themeColor="text1"/>
                <w:sz w:val="20"/>
                <w:szCs w:val="20"/>
              </w:rPr>
              <w:t>«</w:t>
            </w:r>
            <w:r w:rsidR="00761F49" w:rsidRPr="005A2526">
              <w:rPr>
                <w:rFonts w:ascii="Arial" w:eastAsiaTheme="minorHAnsi" w:hAnsi="Arial" w:cs="Arial"/>
                <w:color w:val="000000" w:themeColor="text1"/>
                <w:sz w:val="20"/>
                <w:szCs w:val="20"/>
              </w:rPr>
              <w:t>;</w:t>
            </w:r>
            <w:r w:rsidR="0023724E" w:rsidRPr="005A2526">
              <w:rPr>
                <w:rFonts w:ascii="Arial" w:eastAsiaTheme="minorHAnsi" w:hAnsi="Arial" w:cs="Arial"/>
                <w:color w:val="000000" w:themeColor="text1"/>
                <w:sz w:val="20"/>
                <w:szCs w:val="20"/>
              </w:rPr>
              <w:br/>
            </w:r>
          </w:p>
          <w:p w14:paraId="00E3C07E" w14:textId="048782BA" w:rsidR="003E764C" w:rsidRPr="005A2526" w:rsidRDefault="51D3F428" w:rsidP="40A923DA">
            <w:pPr>
              <w:pStyle w:val="ListParagraph"/>
              <w:numPr>
                <w:ilvl w:val="0"/>
                <w:numId w:val="69"/>
              </w:numPr>
              <w:ind w:right="6"/>
              <w:jc w:val="left"/>
              <w:rPr>
                <w:rFonts w:ascii="Arial" w:eastAsiaTheme="minorEastAsia" w:hAnsi="Arial" w:cs="Arial"/>
                <w:color w:val="000000" w:themeColor="text1"/>
                <w:sz w:val="20"/>
                <w:szCs w:val="20"/>
              </w:rPr>
            </w:pPr>
            <w:r w:rsidRPr="005A2526">
              <w:rPr>
                <w:rFonts w:ascii="Arial" w:eastAsia="Times New Roman" w:hAnsi="Arial" w:cs="Arial"/>
                <w:color w:val="000000"/>
                <w:kern w:val="0"/>
                <w:sz w:val="20"/>
                <w:szCs w:val="20"/>
              </w:rPr>
              <w:t xml:space="preserve">Veljaven certifikat s področja </w:t>
            </w:r>
            <w:r w:rsidR="41D8C65A" w:rsidRPr="005A2526">
              <w:rPr>
                <w:rFonts w:ascii="Arial" w:eastAsia="Times New Roman" w:hAnsi="Arial" w:cs="Arial"/>
                <w:color w:val="000000"/>
                <w:kern w:val="0"/>
                <w:sz w:val="20"/>
                <w:szCs w:val="20"/>
              </w:rPr>
              <w:t>informacijske varnosti</w:t>
            </w:r>
            <w:r w:rsidRPr="005A2526">
              <w:rPr>
                <w:rFonts w:ascii="Arial" w:eastAsia="Times New Roman" w:hAnsi="Arial" w:cs="Arial"/>
                <w:color w:val="000000"/>
                <w:kern w:val="0"/>
                <w:sz w:val="20"/>
                <w:szCs w:val="20"/>
              </w:rPr>
              <w:t xml:space="preserve"> (npr. </w:t>
            </w:r>
            <w:r w:rsidR="41D8C65A" w:rsidRPr="005A2526">
              <w:rPr>
                <w:rFonts w:ascii="Arial" w:eastAsiaTheme="minorEastAsia" w:hAnsi="Arial" w:cs="Arial"/>
                <w:color w:val="000000" w:themeColor="text1"/>
                <w:sz w:val="20"/>
                <w:szCs w:val="20"/>
              </w:rPr>
              <w:t xml:space="preserve">CEH, OSCP, </w:t>
            </w:r>
            <w:proofErr w:type="spellStart"/>
            <w:r w:rsidR="41D8C65A" w:rsidRPr="005A2526">
              <w:rPr>
                <w:rFonts w:ascii="Arial" w:eastAsiaTheme="minorEastAsia" w:hAnsi="Arial" w:cs="Arial"/>
                <w:color w:val="000000" w:themeColor="text1"/>
                <w:sz w:val="20"/>
                <w:szCs w:val="20"/>
              </w:rPr>
              <w:t>eWPT</w:t>
            </w:r>
            <w:proofErr w:type="spellEnd"/>
            <w:r w:rsidR="02B940E9" w:rsidRPr="005A2526">
              <w:rPr>
                <w:rFonts w:ascii="Arial" w:eastAsiaTheme="minorEastAsia" w:hAnsi="Arial" w:cs="Arial"/>
                <w:color w:val="000000" w:themeColor="text1"/>
                <w:sz w:val="20"/>
                <w:szCs w:val="20"/>
              </w:rPr>
              <w:t>, GPEN, GWAPT</w:t>
            </w:r>
            <w:r w:rsidR="6ED7EDB9" w:rsidRPr="005A2526">
              <w:rPr>
                <w:rFonts w:ascii="Arial" w:eastAsiaTheme="minorEastAsia" w:hAnsi="Arial" w:cs="Arial"/>
                <w:color w:val="000000" w:themeColor="text1"/>
                <w:sz w:val="20"/>
                <w:szCs w:val="20"/>
              </w:rPr>
              <w:t xml:space="preserve"> ali primerljiv</w:t>
            </w:r>
            <w:r w:rsidR="4011EE93" w:rsidRPr="005A2526">
              <w:rPr>
                <w:rFonts w:ascii="Arial" w:eastAsiaTheme="minorEastAsia" w:hAnsi="Arial" w:cs="Arial"/>
                <w:color w:val="000000" w:themeColor="text1"/>
                <w:sz w:val="20"/>
                <w:szCs w:val="20"/>
              </w:rPr>
              <w:t xml:space="preserve"> – dokazno breme dokazovanja primerljivosti je na ponudniku</w:t>
            </w:r>
            <w:r w:rsidRPr="005A2526">
              <w:rPr>
                <w:rFonts w:ascii="Arial" w:eastAsia="Times New Roman" w:hAnsi="Arial" w:cs="Arial"/>
                <w:color w:val="000000"/>
                <w:kern w:val="0"/>
                <w:sz w:val="20"/>
                <w:szCs w:val="20"/>
              </w:rPr>
              <w:t>)</w:t>
            </w:r>
            <w:r w:rsidR="5AC09D29" w:rsidRPr="005A2526">
              <w:rPr>
                <w:rFonts w:ascii="Arial" w:eastAsia="Times New Roman" w:hAnsi="Arial" w:cs="Arial"/>
                <w:color w:val="000000"/>
                <w:kern w:val="0"/>
                <w:sz w:val="20"/>
                <w:szCs w:val="20"/>
              </w:rPr>
              <w:t>.</w:t>
            </w:r>
          </w:p>
        </w:tc>
      </w:tr>
      <w:tr w:rsidR="003E764C" w:rsidRPr="005A2526" w14:paraId="665962A6" w14:textId="77777777" w:rsidTr="40A923DA">
        <w:trPr>
          <w:trHeight w:val="660"/>
        </w:trPr>
        <w:tc>
          <w:tcPr>
            <w:tcW w:w="3758" w:type="dxa"/>
            <w:tcBorders>
              <w:top w:val="single" w:sz="4" w:space="0" w:color="auto"/>
              <w:left w:val="single" w:sz="4" w:space="0" w:color="auto"/>
              <w:bottom w:val="single" w:sz="4" w:space="0" w:color="auto"/>
              <w:right w:val="single" w:sz="4" w:space="0" w:color="auto"/>
            </w:tcBorders>
            <w:shd w:val="clear" w:color="auto" w:fill="auto"/>
          </w:tcPr>
          <w:p w14:paraId="4BAABF18" w14:textId="59E3DFF2" w:rsidR="003E764C" w:rsidRPr="005A2526" w:rsidRDefault="003E764C" w:rsidP="002C178E">
            <w:pPr>
              <w:ind w:right="6"/>
              <w:jc w:val="both"/>
              <w:rPr>
                <w:rFonts w:ascii="Arial" w:eastAsiaTheme="minorHAnsi" w:hAnsi="Arial" w:cs="Arial"/>
                <w:b/>
                <w:bCs/>
                <w:color w:val="000000" w:themeColor="text1"/>
                <w:sz w:val="20"/>
                <w:szCs w:val="20"/>
                <w:u w:val="single"/>
              </w:rPr>
            </w:pPr>
            <w:r w:rsidRPr="005A2526">
              <w:rPr>
                <w:rFonts w:ascii="Arial" w:eastAsiaTheme="minorHAnsi" w:hAnsi="Arial" w:cs="Arial"/>
                <w:b/>
                <w:bCs/>
                <w:color w:val="000000" w:themeColor="text1"/>
                <w:sz w:val="20"/>
                <w:szCs w:val="20"/>
                <w:u w:val="single"/>
              </w:rPr>
              <w:t xml:space="preserve">Kader </w:t>
            </w:r>
            <w:r w:rsidR="00D52C7B" w:rsidRPr="005A2526">
              <w:rPr>
                <w:rFonts w:ascii="Arial" w:eastAsiaTheme="minorHAnsi" w:hAnsi="Arial" w:cs="Arial"/>
                <w:b/>
                <w:bCs/>
                <w:color w:val="000000" w:themeColor="text1"/>
                <w:sz w:val="20"/>
                <w:szCs w:val="20"/>
                <w:u w:val="single"/>
              </w:rPr>
              <w:t>10</w:t>
            </w:r>
            <w:r w:rsidR="000743BA">
              <w:rPr>
                <w:rFonts w:ascii="Arial" w:eastAsiaTheme="minorHAnsi" w:hAnsi="Arial" w:cs="Arial"/>
                <w:b/>
                <w:bCs/>
                <w:color w:val="000000" w:themeColor="text1"/>
                <w:sz w:val="20"/>
                <w:szCs w:val="20"/>
                <w:u w:val="single"/>
              </w:rPr>
              <w:t>a</w:t>
            </w:r>
            <w:r w:rsidRPr="005A2526">
              <w:rPr>
                <w:rFonts w:ascii="Arial" w:eastAsiaTheme="minorHAnsi" w:hAnsi="Arial" w:cs="Arial"/>
                <w:b/>
                <w:bCs/>
                <w:color w:val="000000" w:themeColor="text1"/>
                <w:sz w:val="20"/>
                <w:szCs w:val="20"/>
                <w:u w:val="single"/>
              </w:rPr>
              <w:t>:</w:t>
            </w:r>
            <w:r w:rsidR="00BF4B45" w:rsidRPr="005A2526">
              <w:rPr>
                <w:rFonts w:ascii="Arial" w:eastAsiaTheme="minorHAnsi" w:hAnsi="Arial" w:cs="Arial"/>
                <w:b/>
                <w:bCs/>
                <w:color w:val="000000" w:themeColor="text1"/>
                <w:sz w:val="20"/>
                <w:szCs w:val="20"/>
                <w:u w:val="single"/>
              </w:rPr>
              <w:t xml:space="preserve"> </w:t>
            </w:r>
            <w:r w:rsidR="00D25896" w:rsidRPr="005A2526">
              <w:rPr>
                <w:rFonts w:ascii="Arial" w:eastAsiaTheme="minorHAnsi" w:hAnsi="Arial" w:cs="Arial"/>
                <w:b/>
                <w:bCs/>
                <w:color w:val="000000" w:themeColor="text1"/>
                <w:sz w:val="20"/>
                <w:szCs w:val="20"/>
                <w:u w:val="single"/>
              </w:rPr>
              <w:t>A</w:t>
            </w:r>
            <w:r w:rsidR="00BF4B45" w:rsidRPr="005A2526">
              <w:rPr>
                <w:rFonts w:ascii="Arial" w:eastAsiaTheme="minorHAnsi" w:hAnsi="Arial" w:cs="Arial"/>
                <w:b/>
                <w:bCs/>
                <w:color w:val="000000" w:themeColor="text1"/>
                <w:sz w:val="20"/>
                <w:szCs w:val="20"/>
                <w:u w:val="single"/>
              </w:rPr>
              <w:t>rhitekt informacijskih sistemov</w:t>
            </w:r>
          </w:p>
          <w:p w14:paraId="2DF6A953" w14:textId="1C96CE1C" w:rsidR="00567943" w:rsidRPr="005A2526" w:rsidRDefault="00567943" w:rsidP="00567943">
            <w:pPr>
              <w:ind w:right="6"/>
              <w:jc w:val="both"/>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 xml:space="preserve">Ponudnik razpolaga z vsaj enim (1) strokovnjakom s področja </w:t>
            </w:r>
            <w:r w:rsidR="00297C5E" w:rsidRPr="005A2526">
              <w:rPr>
                <w:rFonts w:ascii="Arial" w:eastAsiaTheme="minorHAnsi" w:hAnsi="Arial" w:cs="Arial"/>
                <w:color w:val="000000" w:themeColor="text1"/>
                <w:sz w:val="20"/>
                <w:szCs w:val="20"/>
              </w:rPr>
              <w:t>arhitekture informacijskih sistemov</w:t>
            </w:r>
            <w:r w:rsidRPr="005A2526">
              <w:rPr>
                <w:rFonts w:ascii="Arial" w:eastAsiaTheme="minorHAnsi" w:hAnsi="Arial" w:cs="Arial"/>
                <w:color w:val="000000" w:themeColor="text1"/>
                <w:sz w:val="20"/>
                <w:szCs w:val="20"/>
              </w:rPr>
              <w:t>, ki izpolnjuje najmanj naslednje pogoje:</w:t>
            </w:r>
          </w:p>
          <w:p w14:paraId="181B62FC" w14:textId="55EA960B" w:rsidR="00646736" w:rsidRPr="005A2526" w:rsidRDefault="00567943" w:rsidP="00C57D58">
            <w:pPr>
              <w:pStyle w:val="ListParagraph"/>
              <w:numPr>
                <w:ilvl w:val="0"/>
                <w:numId w:val="66"/>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 xml:space="preserve">ima vsaj </w:t>
            </w:r>
            <w:r w:rsidR="00DF765A" w:rsidRPr="005A2526">
              <w:rPr>
                <w:rFonts w:ascii="Arial" w:eastAsiaTheme="minorHAnsi" w:hAnsi="Arial" w:cs="Arial"/>
                <w:color w:val="000000" w:themeColor="text1"/>
                <w:sz w:val="20"/>
                <w:szCs w:val="20"/>
              </w:rPr>
              <w:t xml:space="preserve">deset </w:t>
            </w:r>
            <w:r w:rsidRPr="005A2526">
              <w:rPr>
                <w:rFonts w:ascii="Arial" w:eastAsiaTheme="minorHAnsi" w:hAnsi="Arial" w:cs="Arial"/>
                <w:color w:val="000000" w:themeColor="text1"/>
                <w:sz w:val="20"/>
                <w:szCs w:val="20"/>
              </w:rPr>
              <w:t>(</w:t>
            </w:r>
            <w:r w:rsidR="00DF765A" w:rsidRPr="005A2526">
              <w:rPr>
                <w:rFonts w:ascii="Arial" w:eastAsiaTheme="minorHAnsi" w:hAnsi="Arial" w:cs="Arial"/>
                <w:color w:val="000000" w:themeColor="text1"/>
                <w:sz w:val="20"/>
                <w:szCs w:val="20"/>
              </w:rPr>
              <w:t>10</w:t>
            </w:r>
            <w:r w:rsidRPr="005A2526">
              <w:rPr>
                <w:rFonts w:ascii="Arial" w:eastAsiaTheme="minorHAnsi" w:hAnsi="Arial" w:cs="Arial"/>
                <w:color w:val="000000" w:themeColor="text1"/>
                <w:sz w:val="20"/>
                <w:szCs w:val="20"/>
              </w:rPr>
              <w:t>) let delovnih izkušenj,</w:t>
            </w:r>
          </w:p>
          <w:p w14:paraId="15E57889" w14:textId="77777777" w:rsidR="00592BEA" w:rsidRPr="005A2526" w:rsidRDefault="00592BEA" w:rsidP="00306705">
            <w:pPr>
              <w:pStyle w:val="ListParagraph"/>
              <w:ind w:left="360" w:right="6"/>
              <w:rPr>
                <w:rFonts w:ascii="Arial" w:eastAsiaTheme="minorHAnsi" w:hAnsi="Arial" w:cs="Arial"/>
                <w:color w:val="000000" w:themeColor="text1"/>
                <w:sz w:val="20"/>
                <w:szCs w:val="20"/>
              </w:rPr>
            </w:pPr>
          </w:p>
          <w:p w14:paraId="10802B00" w14:textId="01F22E00" w:rsidR="001E512B" w:rsidRPr="005A2526" w:rsidRDefault="00EA4AFC" w:rsidP="00C57D58">
            <w:pPr>
              <w:pStyle w:val="ListParagraph"/>
              <w:numPr>
                <w:ilvl w:val="0"/>
                <w:numId w:val="66"/>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 xml:space="preserve">izkazuje, da je v zadnjih </w:t>
            </w:r>
            <w:r w:rsidR="00F13D9D" w:rsidRPr="005A2526">
              <w:rPr>
                <w:rFonts w:ascii="Arial" w:eastAsiaTheme="minorHAnsi" w:hAnsi="Arial" w:cs="Arial"/>
                <w:color w:val="000000" w:themeColor="text1"/>
                <w:sz w:val="20"/>
                <w:szCs w:val="20"/>
              </w:rPr>
              <w:t xml:space="preserve">sedmih </w:t>
            </w:r>
            <w:r w:rsidRPr="005A2526">
              <w:rPr>
                <w:rFonts w:ascii="Arial" w:eastAsiaTheme="minorHAnsi" w:hAnsi="Arial" w:cs="Arial"/>
                <w:color w:val="000000" w:themeColor="text1"/>
                <w:sz w:val="20"/>
                <w:szCs w:val="20"/>
              </w:rPr>
              <w:t>(</w:t>
            </w:r>
            <w:r w:rsidR="00F13D9D" w:rsidRPr="005A2526">
              <w:rPr>
                <w:rFonts w:ascii="Arial" w:eastAsiaTheme="minorHAnsi" w:hAnsi="Arial" w:cs="Arial"/>
                <w:color w:val="000000" w:themeColor="text1"/>
                <w:sz w:val="20"/>
                <w:szCs w:val="20"/>
              </w:rPr>
              <w:t>7</w:t>
            </w:r>
            <w:r w:rsidRPr="005A2526">
              <w:rPr>
                <w:rFonts w:ascii="Arial" w:eastAsiaTheme="minorHAnsi" w:hAnsi="Arial" w:cs="Arial"/>
                <w:color w:val="000000" w:themeColor="text1"/>
                <w:sz w:val="20"/>
                <w:szCs w:val="20"/>
              </w:rPr>
              <w:t>) letih (šteto od dneva objave obvestila o tem naročilu na portalu javnih naročil) sodeloval pri vsaj dveh (2) uspešno zaključenih projektih razvoja zdravstvenega informacijskega sistema za klinično uporabo</w:t>
            </w:r>
            <w:r w:rsidR="00C6378E" w:rsidRPr="005A2526">
              <w:rPr>
                <w:rStyle w:val="FootnoteReference"/>
                <w:rFonts w:ascii="Arial" w:eastAsiaTheme="minorHAnsi" w:hAnsi="Arial" w:cs="Arial"/>
                <w:color w:val="000000" w:themeColor="text1"/>
                <w:sz w:val="20"/>
                <w:szCs w:val="20"/>
              </w:rPr>
              <w:footnoteReference w:id="18"/>
            </w:r>
            <w:r w:rsidRPr="005A2526">
              <w:rPr>
                <w:rFonts w:ascii="Arial" w:eastAsiaTheme="minorHAnsi" w:hAnsi="Arial" w:cs="Arial"/>
                <w:color w:val="000000" w:themeColor="text1"/>
                <w:sz w:val="20"/>
                <w:szCs w:val="20"/>
              </w:rPr>
              <w:t>, pri katerih je sodeloval kot arhitekt informacijskega sistema</w:t>
            </w:r>
            <w:r w:rsidR="00F13D9D" w:rsidRPr="005A2526">
              <w:rPr>
                <w:rFonts w:ascii="Arial" w:eastAsiaTheme="minorHAnsi" w:hAnsi="Arial" w:cs="Arial"/>
                <w:color w:val="000000" w:themeColor="text1"/>
                <w:sz w:val="20"/>
                <w:szCs w:val="20"/>
              </w:rPr>
              <w:t xml:space="preserve">, </w:t>
            </w:r>
            <w:r w:rsidR="00684364" w:rsidRPr="005A2526">
              <w:rPr>
                <w:rFonts w:ascii="Arial" w:eastAsiaTheme="minorHAnsi" w:hAnsi="Arial" w:cs="Arial"/>
                <w:color w:val="000000" w:themeColor="text1"/>
                <w:sz w:val="20"/>
                <w:szCs w:val="20"/>
              </w:rPr>
              <w:t>pri čemer je</w:t>
            </w:r>
            <w:r w:rsidR="00F13D9D" w:rsidRPr="005A2526">
              <w:rPr>
                <w:rFonts w:ascii="Arial" w:eastAsiaTheme="minorHAnsi" w:hAnsi="Arial" w:cs="Arial"/>
                <w:color w:val="000000" w:themeColor="text1"/>
                <w:sz w:val="20"/>
                <w:szCs w:val="20"/>
              </w:rPr>
              <w:t xml:space="preserve"> </w:t>
            </w:r>
            <w:r w:rsidR="00D87D0A" w:rsidRPr="005A2526">
              <w:rPr>
                <w:rFonts w:ascii="Arial" w:eastAsiaTheme="minorHAnsi" w:hAnsi="Arial" w:cs="Arial"/>
                <w:color w:val="000000" w:themeColor="text1"/>
                <w:sz w:val="20"/>
                <w:szCs w:val="20"/>
              </w:rPr>
              <w:t>vsaj na enem (1) od te</w:t>
            </w:r>
            <w:r w:rsidR="00850128" w:rsidRPr="005A2526">
              <w:rPr>
                <w:rFonts w:ascii="Arial" w:eastAsiaTheme="minorHAnsi" w:hAnsi="Arial" w:cs="Arial"/>
                <w:color w:val="000000" w:themeColor="text1"/>
                <w:sz w:val="20"/>
                <w:szCs w:val="20"/>
              </w:rPr>
              <w:t>h</w:t>
            </w:r>
            <w:r w:rsidR="00D87D0A" w:rsidRPr="005A2526">
              <w:rPr>
                <w:rFonts w:ascii="Arial" w:eastAsiaTheme="minorHAnsi" w:hAnsi="Arial" w:cs="Arial"/>
                <w:color w:val="000000" w:themeColor="text1"/>
                <w:sz w:val="20"/>
                <w:szCs w:val="20"/>
              </w:rPr>
              <w:t xml:space="preserve"> projektov </w:t>
            </w:r>
            <w:r w:rsidR="00F13D9D" w:rsidRPr="005A2526">
              <w:rPr>
                <w:rFonts w:ascii="Arial" w:eastAsiaTheme="minorHAnsi" w:hAnsi="Arial" w:cs="Arial"/>
                <w:color w:val="000000" w:themeColor="text1"/>
                <w:sz w:val="20"/>
                <w:szCs w:val="20"/>
              </w:rPr>
              <w:t>sodeloval kot glavni</w:t>
            </w:r>
            <w:r w:rsidR="00AD01EB" w:rsidRPr="005A2526">
              <w:rPr>
                <w:rFonts w:ascii="Arial" w:eastAsiaTheme="minorHAnsi" w:hAnsi="Arial" w:cs="Arial"/>
                <w:color w:val="000000" w:themeColor="text1"/>
                <w:sz w:val="20"/>
                <w:szCs w:val="20"/>
              </w:rPr>
              <w:t xml:space="preserve"> </w:t>
            </w:r>
            <w:r w:rsidR="00F13D9D" w:rsidRPr="005A2526">
              <w:rPr>
                <w:rFonts w:ascii="Arial" w:eastAsiaTheme="minorHAnsi" w:hAnsi="Arial" w:cs="Arial"/>
                <w:color w:val="000000" w:themeColor="text1"/>
                <w:sz w:val="20"/>
                <w:szCs w:val="20"/>
              </w:rPr>
              <w:t>(angl.</w:t>
            </w:r>
            <w:r w:rsidR="00AD01EB" w:rsidRPr="005A2526">
              <w:rPr>
                <w:rFonts w:ascii="Arial" w:eastAsiaTheme="minorHAnsi" w:hAnsi="Arial" w:cs="Arial"/>
                <w:color w:val="000000" w:themeColor="text1"/>
                <w:sz w:val="20"/>
                <w:szCs w:val="20"/>
              </w:rPr>
              <w:t xml:space="preserve"> </w:t>
            </w:r>
            <w:proofErr w:type="spellStart"/>
            <w:r w:rsidR="00F13D9D" w:rsidRPr="005A2526">
              <w:rPr>
                <w:rFonts w:ascii="Arial" w:eastAsiaTheme="minorHAnsi" w:hAnsi="Arial" w:cs="Arial"/>
                <w:i/>
                <w:iCs/>
                <w:color w:val="000000" w:themeColor="text1"/>
                <w:sz w:val="20"/>
                <w:szCs w:val="20"/>
              </w:rPr>
              <w:t>lead</w:t>
            </w:r>
            <w:proofErr w:type="spellEnd"/>
            <w:r w:rsidR="00AD01EB" w:rsidRPr="005A2526">
              <w:rPr>
                <w:rFonts w:ascii="Arial" w:eastAsiaTheme="minorHAnsi" w:hAnsi="Arial" w:cs="Arial"/>
                <w:color w:val="000000" w:themeColor="text1"/>
                <w:sz w:val="20"/>
                <w:szCs w:val="20"/>
              </w:rPr>
              <w:t>)</w:t>
            </w:r>
            <w:r w:rsidR="00F13D9D" w:rsidRPr="005A2526">
              <w:rPr>
                <w:rFonts w:ascii="Arial" w:eastAsiaTheme="minorHAnsi" w:hAnsi="Arial" w:cs="Arial"/>
                <w:color w:val="000000" w:themeColor="text1"/>
                <w:sz w:val="20"/>
                <w:szCs w:val="20"/>
              </w:rPr>
              <w:t xml:space="preserve"> arhitekt</w:t>
            </w:r>
            <w:r w:rsidR="00AD01EB" w:rsidRPr="005A2526">
              <w:rPr>
                <w:rFonts w:ascii="Arial" w:eastAsiaTheme="minorHAnsi" w:hAnsi="Arial" w:cs="Arial"/>
                <w:color w:val="000000" w:themeColor="text1"/>
                <w:sz w:val="20"/>
                <w:szCs w:val="20"/>
              </w:rPr>
              <w:t xml:space="preserve"> </w:t>
            </w:r>
            <w:r w:rsidR="00F13D9D" w:rsidRPr="005A2526">
              <w:rPr>
                <w:rFonts w:ascii="Arial" w:eastAsiaTheme="minorHAnsi" w:hAnsi="Arial" w:cs="Arial"/>
                <w:color w:val="000000" w:themeColor="text1"/>
                <w:sz w:val="20"/>
                <w:szCs w:val="20"/>
              </w:rPr>
              <w:t>informacijskega sistema</w:t>
            </w:r>
            <w:r w:rsidR="001E512B" w:rsidRPr="005A2526">
              <w:rPr>
                <w:rFonts w:ascii="Arial" w:eastAsiaTheme="minorHAnsi" w:hAnsi="Arial" w:cs="Arial"/>
                <w:color w:val="000000" w:themeColor="text1"/>
                <w:sz w:val="20"/>
                <w:szCs w:val="20"/>
              </w:rPr>
              <w:t>,</w:t>
            </w:r>
          </w:p>
          <w:p w14:paraId="1FFE6AFB" w14:textId="77777777" w:rsidR="001E512B" w:rsidRPr="005A2526" w:rsidRDefault="001E512B" w:rsidP="00481C78">
            <w:pPr>
              <w:pStyle w:val="ListParagraph"/>
              <w:rPr>
                <w:rFonts w:ascii="Arial" w:eastAsiaTheme="minorHAnsi" w:hAnsi="Arial" w:cs="Arial"/>
                <w:color w:val="000000" w:themeColor="text1"/>
                <w:sz w:val="20"/>
                <w:szCs w:val="20"/>
              </w:rPr>
            </w:pPr>
          </w:p>
          <w:p w14:paraId="3CE7FFBB" w14:textId="4C91A5E2" w:rsidR="00881E83" w:rsidRPr="005A2526" w:rsidRDefault="001E512B" w:rsidP="00F13D9D">
            <w:pPr>
              <w:pStyle w:val="ListParagraph"/>
              <w:numPr>
                <w:ilvl w:val="0"/>
                <w:numId w:val="66"/>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 xml:space="preserve">izkazuje, da je v zadnjih </w:t>
            </w:r>
            <w:r w:rsidR="00977852" w:rsidRPr="005A2526">
              <w:rPr>
                <w:rFonts w:ascii="Arial" w:eastAsiaTheme="minorHAnsi" w:hAnsi="Arial" w:cs="Arial"/>
                <w:color w:val="000000" w:themeColor="text1"/>
                <w:sz w:val="20"/>
                <w:szCs w:val="20"/>
              </w:rPr>
              <w:t>sedmih</w:t>
            </w:r>
            <w:r w:rsidR="00DF765A" w:rsidRPr="005A2526">
              <w:rPr>
                <w:rFonts w:ascii="Arial" w:eastAsiaTheme="minorHAnsi" w:hAnsi="Arial" w:cs="Arial"/>
                <w:color w:val="000000" w:themeColor="text1"/>
                <w:sz w:val="20"/>
                <w:szCs w:val="20"/>
              </w:rPr>
              <w:t xml:space="preserve"> </w:t>
            </w:r>
            <w:r w:rsidRPr="005A2526">
              <w:rPr>
                <w:rFonts w:ascii="Arial" w:eastAsiaTheme="minorHAnsi" w:hAnsi="Arial" w:cs="Arial"/>
                <w:color w:val="000000" w:themeColor="text1"/>
                <w:sz w:val="20"/>
                <w:szCs w:val="20"/>
              </w:rPr>
              <w:t>(</w:t>
            </w:r>
            <w:r w:rsidR="00977852" w:rsidRPr="005A2526">
              <w:rPr>
                <w:rFonts w:ascii="Arial" w:eastAsiaTheme="minorHAnsi" w:hAnsi="Arial" w:cs="Arial"/>
                <w:color w:val="000000" w:themeColor="text1"/>
                <w:sz w:val="20"/>
                <w:szCs w:val="20"/>
              </w:rPr>
              <w:t>7</w:t>
            </w:r>
            <w:r w:rsidRPr="005A2526">
              <w:rPr>
                <w:rFonts w:ascii="Arial" w:eastAsiaTheme="minorHAnsi" w:hAnsi="Arial" w:cs="Arial"/>
                <w:color w:val="000000" w:themeColor="text1"/>
                <w:sz w:val="20"/>
                <w:szCs w:val="20"/>
              </w:rPr>
              <w:t xml:space="preserve">) letih (šteto od dneva objave obvestila o tem naročilu na portalu javnih naročil) sodeloval </w:t>
            </w:r>
            <w:r w:rsidR="000C6594" w:rsidRPr="005A2526">
              <w:rPr>
                <w:rFonts w:ascii="Arial" w:eastAsiaTheme="minorHAnsi" w:hAnsi="Arial" w:cs="Arial"/>
                <w:color w:val="000000" w:themeColor="text1"/>
                <w:sz w:val="20"/>
                <w:szCs w:val="20"/>
              </w:rPr>
              <w:t xml:space="preserve">pri </w:t>
            </w:r>
            <w:r w:rsidRPr="005A2526">
              <w:rPr>
                <w:rFonts w:ascii="Arial" w:eastAsiaTheme="minorHAnsi" w:hAnsi="Arial" w:cs="Arial"/>
                <w:color w:val="000000" w:themeColor="text1"/>
                <w:sz w:val="20"/>
                <w:szCs w:val="20"/>
              </w:rPr>
              <w:t xml:space="preserve">vsaj enem (1) </w:t>
            </w:r>
            <w:r w:rsidR="000C6594" w:rsidRPr="005A2526">
              <w:rPr>
                <w:rFonts w:ascii="Arial" w:eastAsiaTheme="minorHAnsi" w:hAnsi="Arial" w:cs="Arial"/>
                <w:color w:val="000000" w:themeColor="text1"/>
                <w:sz w:val="20"/>
                <w:szCs w:val="20"/>
              </w:rPr>
              <w:t xml:space="preserve">uspešno zaključenem </w:t>
            </w:r>
            <w:r w:rsidRPr="005A2526">
              <w:rPr>
                <w:rFonts w:ascii="Arial" w:eastAsiaTheme="minorHAnsi" w:hAnsi="Arial" w:cs="Arial"/>
                <w:color w:val="000000" w:themeColor="text1"/>
                <w:sz w:val="20"/>
                <w:szCs w:val="20"/>
              </w:rPr>
              <w:t>projektu</w:t>
            </w:r>
            <w:r w:rsidR="009B009E" w:rsidRPr="005A2526">
              <w:rPr>
                <w:rFonts w:ascii="Arial" w:eastAsiaTheme="minorHAnsi" w:hAnsi="Arial" w:cs="Arial"/>
                <w:color w:val="000000" w:themeColor="text1"/>
                <w:sz w:val="20"/>
                <w:szCs w:val="20"/>
              </w:rPr>
              <w:t xml:space="preserve"> razvoja</w:t>
            </w:r>
            <w:r w:rsidR="00D03BC9" w:rsidRPr="005A2526">
              <w:rPr>
                <w:rFonts w:ascii="Arial" w:eastAsiaTheme="minorHAnsi" w:hAnsi="Arial" w:cs="Arial"/>
                <w:color w:val="000000" w:themeColor="text1"/>
                <w:sz w:val="20"/>
                <w:szCs w:val="20"/>
              </w:rPr>
              <w:t xml:space="preserve"> zdravstvenega</w:t>
            </w:r>
            <w:r w:rsidR="009B009E" w:rsidRPr="005A2526">
              <w:rPr>
                <w:rFonts w:ascii="Arial" w:eastAsiaTheme="minorHAnsi" w:hAnsi="Arial" w:cs="Arial"/>
                <w:color w:val="000000" w:themeColor="text1"/>
                <w:sz w:val="20"/>
                <w:szCs w:val="20"/>
              </w:rPr>
              <w:t xml:space="preserve"> informacijsk</w:t>
            </w:r>
            <w:r w:rsidR="00AC5248" w:rsidRPr="005A2526">
              <w:rPr>
                <w:rFonts w:ascii="Arial" w:eastAsiaTheme="minorHAnsi" w:hAnsi="Arial" w:cs="Arial"/>
                <w:color w:val="000000" w:themeColor="text1"/>
                <w:sz w:val="20"/>
                <w:szCs w:val="20"/>
              </w:rPr>
              <w:t>ega</w:t>
            </w:r>
            <w:r w:rsidR="009B009E" w:rsidRPr="005A2526">
              <w:rPr>
                <w:rFonts w:ascii="Arial" w:eastAsiaTheme="minorHAnsi" w:hAnsi="Arial" w:cs="Arial"/>
                <w:color w:val="000000" w:themeColor="text1"/>
                <w:sz w:val="20"/>
                <w:szCs w:val="20"/>
              </w:rPr>
              <w:t xml:space="preserve"> sistem</w:t>
            </w:r>
            <w:r w:rsidR="00AC5248" w:rsidRPr="005A2526">
              <w:rPr>
                <w:rFonts w:ascii="Arial" w:eastAsiaTheme="minorHAnsi" w:hAnsi="Arial" w:cs="Arial"/>
                <w:color w:val="000000" w:themeColor="text1"/>
                <w:sz w:val="20"/>
                <w:szCs w:val="20"/>
              </w:rPr>
              <w:t>a</w:t>
            </w:r>
            <w:r w:rsidR="00D03BC9" w:rsidRPr="005A2526">
              <w:rPr>
                <w:rFonts w:ascii="Arial" w:eastAsiaTheme="minorHAnsi" w:hAnsi="Arial" w:cs="Arial"/>
                <w:color w:val="000000" w:themeColor="text1"/>
                <w:sz w:val="20"/>
                <w:szCs w:val="20"/>
              </w:rPr>
              <w:t xml:space="preserve"> za klinično uporabo</w:t>
            </w:r>
            <w:r w:rsidRPr="005A2526">
              <w:rPr>
                <w:rFonts w:ascii="Arial" w:eastAsiaTheme="minorHAnsi" w:hAnsi="Arial" w:cs="Arial"/>
                <w:color w:val="000000" w:themeColor="text1"/>
                <w:sz w:val="20"/>
                <w:szCs w:val="20"/>
              </w:rPr>
              <w:t xml:space="preserve">, kjer je bil </w:t>
            </w:r>
            <w:r w:rsidR="00B912F0" w:rsidRPr="005A2526">
              <w:rPr>
                <w:rFonts w:ascii="Arial" w:eastAsiaTheme="minorHAnsi" w:hAnsi="Arial" w:cs="Arial"/>
                <w:color w:val="000000" w:themeColor="text1"/>
                <w:sz w:val="20"/>
                <w:szCs w:val="20"/>
              </w:rPr>
              <w:t xml:space="preserve">uporabljen </w:t>
            </w:r>
            <w:proofErr w:type="spellStart"/>
            <w:r w:rsidRPr="005A2526">
              <w:rPr>
                <w:rFonts w:ascii="Arial" w:eastAsiaTheme="minorHAnsi" w:hAnsi="Arial" w:cs="Arial"/>
                <w:color w:val="000000" w:themeColor="text1"/>
                <w:sz w:val="20"/>
                <w:szCs w:val="20"/>
              </w:rPr>
              <w:lastRenderedPageBreak/>
              <w:t>OpenEHR</w:t>
            </w:r>
            <w:proofErr w:type="spellEnd"/>
            <w:r w:rsidR="00B912F0" w:rsidRPr="005A2526">
              <w:rPr>
                <w:rFonts w:ascii="Arial" w:eastAsiaTheme="minorHAnsi" w:hAnsi="Arial" w:cs="Arial"/>
                <w:color w:val="000000" w:themeColor="text1"/>
                <w:sz w:val="20"/>
                <w:szCs w:val="20"/>
              </w:rPr>
              <w:t xml:space="preserve"> </w:t>
            </w:r>
            <w:proofErr w:type="spellStart"/>
            <w:r w:rsidR="00064659" w:rsidRPr="005A2526">
              <w:rPr>
                <w:rFonts w:ascii="Arial" w:eastAsiaTheme="minorHAnsi" w:hAnsi="Arial" w:cs="Arial"/>
                <w:color w:val="000000" w:themeColor="text1"/>
                <w:sz w:val="20"/>
                <w:szCs w:val="20"/>
              </w:rPr>
              <w:t>repozitorij</w:t>
            </w:r>
            <w:proofErr w:type="spellEnd"/>
            <w:r w:rsidR="00B912F0" w:rsidRPr="005A2526">
              <w:rPr>
                <w:rFonts w:ascii="Arial" w:eastAsiaTheme="minorHAnsi" w:hAnsi="Arial" w:cs="Arial"/>
                <w:color w:val="000000" w:themeColor="text1"/>
                <w:sz w:val="20"/>
                <w:szCs w:val="20"/>
              </w:rPr>
              <w:t xml:space="preserve"> za shranjevanje kliničnih podatkov.</w:t>
            </w:r>
          </w:p>
        </w:tc>
        <w:tc>
          <w:tcPr>
            <w:tcW w:w="5296" w:type="dxa"/>
            <w:tcBorders>
              <w:top w:val="single" w:sz="4" w:space="0" w:color="auto"/>
              <w:left w:val="single" w:sz="4" w:space="0" w:color="auto"/>
              <w:bottom w:val="single" w:sz="4" w:space="0" w:color="auto"/>
              <w:right w:val="single" w:sz="4" w:space="0" w:color="auto"/>
            </w:tcBorders>
            <w:shd w:val="clear" w:color="auto" w:fill="auto"/>
          </w:tcPr>
          <w:p w14:paraId="729C9B21" w14:textId="77777777" w:rsidR="00BF4B45" w:rsidRPr="005A2526" w:rsidRDefault="00BF4B45" w:rsidP="00BF4B45">
            <w:pPr>
              <w:ind w:right="6"/>
              <w:jc w:val="both"/>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lastRenderedPageBreak/>
              <w:t>Ponudnik predloži naslednja dokazila:</w:t>
            </w:r>
          </w:p>
          <w:p w14:paraId="7CF83F17" w14:textId="48ED389B" w:rsidR="00BF4B45" w:rsidRPr="005A2526" w:rsidRDefault="00BF4B45" w:rsidP="00C57D58">
            <w:pPr>
              <w:pStyle w:val="ListParagraph"/>
              <w:numPr>
                <w:ilvl w:val="0"/>
                <w:numId w:val="66"/>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Izjava delodajalca ali druga ustrezna dokazila</w:t>
            </w:r>
            <w:r w:rsidR="00D6061D" w:rsidRPr="005A2526">
              <w:rPr>
                <w:rFonts w:ascii="Arial" w:eastAsiaTheme="minorHAnsi" w:hAnsi="Arial" w:cs="Arial"/>
                <w:color w:val="000000" w:themeColor="text1"/>
                <w:sz w:val="20"/>
                <w:szCs w:val="20"/>
              </w:rPr>
              <w:t xml:space="preserve"> (npr. izpis obdobij zavarovanja ZPIZ)</w:t>
            </w:r>
            <w:r w:rsidRPr="005A2526">
              <w:rPr>
                <w:rFonts w:ascii="Arial" w:eastAsiaTheme="minorHAnsi" w:hAnsi="Arial" w:cs="Arial"/>
                <w:color w:val="000000" w:themeColor="text1"/>
                <w:sz w:val="20"/>
                <w:szCs w:val="20"/>
              </w:rPr>
              <w:t xml:space="preserve">, ki potrjujejo vsaj </w:t>
            </w:r>
            <w:r w:rsidR="00DF765A" w:rsidRPr="005A2526">
              <w:rPr>
                <w:rFonts w:ascii="Arial" w:eastAsiaTheme="minorHAnsi" w:hAnsi="Arial" w:cs="Arial"/>
                <w:color w:val="000000" w:themeColor="text1"/>
                <w:sz w:val="20"/>
                <w:szCs w:val="20"/>
              </w:rPr>
              <w:t xml:space="preserve">deset </w:t>
            </w:r>
            <w:r w:rsidRPr="005A2526">
              <w:rPr>
                <w:rFonts w:ascii="Arial" w:eastAsiaTheme="minorHAnsi" w:hAnsi="Arial" w:cs="Arial"/>
                <w:color w:val="000000" w:themeColor="text1"/>
                <w:sz w:val="20"/>
                <w:szCs w:val="20"/>
              </w:rPr>
              <w:t>(</w:t>
            </w:r>
            <w:r w:rsidR="00DF765A" w:rsidRPr="005A2526">
              <w:rPr>
                <w:rFonts w:ascii="Arial" w:eastAsiaTheme="minorHAnsi" w:hAnsi="Arial" w:cs="Arial"/>
                <w:color w:val="000000" w:themeColor="text1"/>
                <w:sz w:val="20"/>
                <w:szCs w:val="20"/>
              </w:rPr>
              <w:t>10</w:t>
            </w:r>
            <w:r w:rsidRPr="005A2526">
              <w:rPr>
                <w:rFonts w:ascii="Arial" w:eastAsiaTheme="minorHAnsi" w:hAnsi="Arial" w:cs="Arial"/>
                <w:color w:val="000000" w:themeColor="text1"/>
                <w:sz w:val="20"/>
                <w:szCs w:val="20"/>
              </w:rPr>
              <w:t>) let delovnih izkušenj;</w:t>
            </w:r>
          </w:p>
          <w:p w14:paraId="5A994A2B" w14:textId="77777777" w:rsidR="00BF4B45" w:rsidRPr="005A2526" w:rsidRDefault="00BF4B45" w:rsidP="00BF4B45">
            <w:pPr>
              <w:pStyle w:val="ListParagraph"/>
              <w:ind w:left="360" w:right="6"/>
              <w:rPr>
                <w:rFonts w:ascii="Arial" w:eastAsiaTheme="minorHAnsi" w:hAnsi="Arial" w:cs="Arial"/>
                <w:color w:val="000000" w:themeColor="text1"/>
                <w:sz w:val="20"/>
                <w:szCs w:val="20"/>
              </w:rPr>
            </w:pPr>
          </w:p>
          <w:p w14:paraId="45BF345A" w14:textId="6EF0469D" w:rsidR="00BF4B45" w:rsidRPr="005A2526" w:rsidRDefault="00BF4B45" w:rsidP="00C57D58">
            <w:pPr>
              <w:pStyle w:val="ListParagraph"/>
              <w:numPr>
                <w:ilvl w:val="0"/>
                <w:numId w:val="66"/>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 xml:space="preserve">Obrazec </w:t>
            </w:r>
            <w:r w:rsidR="00576B12" w:rsidRPr="005A2526">
              <w:rPr>
                <w:rFonts w:ascii="Arial" w:eastAsiaTheme="minorHAnsi" w:hAnsi="Arial" w:cs="Arial"/>
                <w:color w:val="000000" w:themeColor="text1"/>
                <w:sz w:val="20"/>
                <w:szCs w:val="20"/>
              </w:rPr>
              <w:t>16</w:t>
            </w:r>
            <w:r w:rsidRPr="005A2526">
              <w:rPr>
                <w:rFonts w:ascii="Arial" w:eastAsiaTheme="minorHAnsi" w:hAnsi="Arial" w:cs="Arial"/>
                <w:color w:val="000000" w:themeColor="text1"/>
                <w:sz w:val="20"/>
                <w:szCs w:val="20"/>
              </w:rPr>
              <w:t>: »</w:t>
            </w:r>
            <w:r w:rsidRPr="005A2526">
              <w:rPr>
                <w:rFonts w:ascii="Arial" w:eastAsiaTheme="minorHAnsi" w:hAnsi="Arial" w:cs="Arial"/>
                <w:i/>
                <w:color w:val="000000" w:themeColor="text1"/>
                <w:sz w:val="20"/>
                <w:szCs w:val="20"/>
              </w:rPr>
              <w:t>Referenčno potrdilo za strokovnjaka – eTTL (arhitekt informacijskih sistemov)</w:t>
            </w:r>
            <w:r w:rsidRPr="005A2526">
              <w:rPr>
                <w:rFonts w:ascii="Arial" w:eastAsiaTheme="minorHAnsi" w:hAnsi="Arial" w:cs="Arial"/>
                <w:color w:val="000000" w:themeColor="text1"/>
                <w:sz w:val="20"/>
                <w:szCs w:val="20"/>
              </w:rPr>
              <w:t>«</w:t>
            </w:r>
            <w:r w:rsidR="007269DB" w:rsidRPr="005A2526">
              <w:rPr>
                <w:rFonts w:ascii="Arial" w:eastAsiaTheme="minorHAnsi" w:hAnsi="Arial" w:cs="Arial"/>
                <w:color w:val="000000" w:themeColor="text1"/>
                <w:sz w:val="20"/>
                <w:szCs w:val="20"/>
              </w:rPr>
              <w:t xml:space="preserve"> </w:t>
            </w:r>
            <w:r w:rsidR="007269DB" w:rsidRPr="005A2526">
              <w:rPr>
                <w:rFonts w:ascii="Arial" w:eastAsiaTheme="minorHAnsi" w:hAnsi="Arial" w:cs="Arial"/>
                <w:color w:val="000000" w:themeColor="text1"/>
                <w:sz w:val="20"/>
                <w:szCs w:val="20"/>
                <w:lang w:eastAsia="en-US"/>
              </w:rPr>
              <w:t>(za vsak referenčni projekt)</w:t>
            </w:r>
            <w:r w:rsidRPr="005A2526">
              <w:rPr>
                <w:rFonts w:ascii="Arial" w:eastAsiaTheme="minorHAnsi" w:hAnsi="Arial" w:cs="Arial"/>
                <w:color w:val="000000" w:themeColor="text1"/>
                <w:sz w:val="20"/>
                <w:szCs w:val="20"/>
              </w:rPr>
              <w:t>;</w:t>
            </w:r>
          </w:p>
          <w:p w14:paraId="53484DA4" w14:textId="77777777" w:rsidR="00BF4B45" w:rsidRPr="005A2526" w:rsidRDefault="00BF4B45" w:rsidP="00BF4B45">
            <w:pPr>
              <w:pStyle w:val="ListParagraph"/>
              <w:ind w:left="360" w:right="6"/>
              <w:rPr>
                <w:rFonts w:ascii="Arial" w:eastAsiaTheme="minorHAnsi" w:hAnsi="Arial" w:cs="Arial"/>
                <w:color w:val="000000" w:themeColor="text1"/>
                <w:sz w:val="20"/>
                <w:szCs w:val="20"/>
              </w:rPr>
            </w:pPr>
          </w:p>
          <w:p w14:paraId="17D76A77" w14:textId="12D1F0BF" w:rsidR="00BF4B45" w:rsidRPr="005A2526" w:rsidRDefault="00BF4B45" w:rsidP="00C57D58">
            <w:pPr>
              <w:pStyle w:val="ListParagraph"/>
              <w:numPr>
                <w:ilvl w:val="0"/>
                <w:numId w:val="69"/>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Obrazec 1</w:t>
            </w:r>
            <w:r w:rsidR="00B34877" w:rsidRPr="005A2526">
              <w:rPr>
                <w:rFonts w:ascii="Arial" w:eastAsiaTheme="minorHAnsi" w:hAnsi="Arial" w:cs="Arial"/>
                <w:color w:val="000000" w:themeColor="text1"/>
                <w:sz w:val="20"/>
                <w:szCs w:val="20"/>
              </w:rPr>
              <w:t>7</w:t>
            </w:r>
            <w:r w:rsidRPr="005A2526">
              <w:rPr>
                <w:rFonts w:ascii="Arial" w:eastAsiaTheme="minorHAnsi" w:hAnsi="Arial" w:cs="Arial"/>
                <w:color w:val="000000" w:themeColor="text1"/>
                <w:sz w:val="20"/>
                <w:szCs w:val="20"/>
              </w:rPr>
              <w:t>: »</w:t>
            </w:r>
            <w:r w:rsidRPr="005A2526">
              <w:rPr>
                <w:rFonts w:ascii="Arial" w:eastAsiaTheme="minorHAnsi" w:hAnsi="Arial" w:cs="Arial"/>
                <w:i/>
                <w:color w:val="000000" w:themeColor="text1"/>
                <w:sz w:val="20"/>
                <w:szCs w:val="20"/>
              </w:rPr>
              <w:t>Seznam kadrov – eTTL</w:t>
            </w:r>
            <w:r w:rsidRPr="005A2526">
              <w:rPr>
                <w:rFonts w:ascii="Arial" w:eastAsiaTheme="minorHAnsi" w:hAnsi="Arial" w:cs="Arial"/>
                <w:color w:val="000000" w:themeColor="text1"/>
                <w:sz w:val="20"/>
                <w:szCs w:val="20"/>
              </w:rPr>
              <w:t>«.</w:t>
            </w:r>
          </w:p>
          <w:p w14:paraId="2B4A8EEA" w14:textId="77777777" w:rsidR="003E764C" w:rsidRPr="005A2526" w:rsidRDefault="003E764C" w:rsidP="00113B80">
            <w:pPr>
              <w:ind w:right="6"/>
              <w:jc w:val="both"/>
              <w:rPr>
                <w:rFonts w:ascii="Arial" w:eastAsiaTheme="minorHAnsi" w:hAnsi="Arial" w:cs="Arial"/>
                <w:color w:val="000000" w:themeColor="text1"/>
                <w:sz w:val="20"/>
                <w:szCs w:val="20"/>
              </w:rPr>
            </w:pPr>
          </w:p>
        </w:tc>
      </w:tr>
      <w:tr w:rsidR="000743BA" w:rsidRPr="005A2526" w14:paraId="49ED9D45" w14:textId="77777777" w:rsidTr="40A923DA">
        <w:trPr>
          <w:trHeight w:val="660"/>
        </w:trPr>
        <w:tc>
          <w:tcPr>
            <w:tcW w:w="3758" w:type="dxa"/>
            <w:tcBorders>
              <w:top w:val="single" w:sz="4" w:space="0" w:color="auto"/>
              <w:left w:val="single" w:sz="4" w:space="0" w:color="auto"/>
              <w:bottom w:val="single" w:sz="4" w:space="0" w:color="auto"/>
              <w:right w:val="single" w:sz="4" w:space="0" w:color="auto"/>
            </w:tcBorders>
            <w:shd w:val="clear" w:color="auto" w:fill="auto"/>
          </w:tcPr>
          <w:p w14:paraId="7CBF4F2E" w14:textId="29FFF2A1" w:rsidR="000743BA" w:rsidRPr="005A2526" w:rsidRDefault="000743BA" w:rsidP="000743BA">
            <w:pPr>
              <w:ind w:right="6"/>
              <w:jc w:val="both"/>
              <w:rPr>
                <w:rFonts w:ascii="Arial" w:eastAsiaTheme="minorHAnsi" w:hAnsi="Arial" w:cs="Arial"/>
                <w:b/>
                <w:bCs/>
                <w:color w:val="000000" w:themeColor="text1"/>
                <w:sz w:val="20"/>
                <w:szCs w:val="20"/>
                <w:u w:val="single"/>
              </w:rPr>
            </w:pPr>
            <w:r w:rsidRPr="005A2526">
              <w:rPr>
                <w:rFonts w:ascii="Arial" w:eastAsiaTheme="minorHAnsi" w:hAnsi="Arial" w:cs="Arial"/>
                <w:b/>
                <w:bCs/>
                <w:color w:val="000000" w:themeColor="text1"/>
                <w:sz w:val="20"/>
                <w:szCs w:val="20"/>
                <w:u w:val="single"/>
              </w:rPr>
              <w:t>Kader 10</w:t>
            </w:r>
            <w:r>
              <w:rPr>
                <w:rFonts w:ascii="Arial" w:eastAsiaTheme="minorHAnsi" w:hAnsi="Arial" w:cs="Arial"/>
                <w:b/>
                <w:bCs/>
                <w:color w:val="000000" w:themeColor="text1"/>
                <w:sz w:val="20"/>
                <w:szCs w:val="20"/>
                <w:u w:val="single"/>
              </w:rPr>
              <w:t>b</w:t>
            </w:r>
            <w:r w:rsidRPr="005A2526">
              <w:rPr>
                <w:rFonts w:ascii="Arial" w:eastAsiaTheme="minorHAnsi" w:hAnsi="Arial" w:cs="Arial"/>
                <w:b/>
                <w:bCs/>
                <w:color w:val="000000" w:themeColor="text1"/>
                <w:sz w:val="20"/>
                <w:szCs w:val="20"/>
                <w:u w:val="single"/>
              </w:rPr>
              <w:t xml:space="preserve">: Arhitekt </w:t>
            </w:r>
            <w:proofErr w:type="spellStart"/>
            <w:r>
              <w:rPr>
                <w:rFonts w:ascii="Arial" w:eastAsiaTheme="minorHAnsi" w:hAnsi="Arial" w:cs="Arial"/>
                <w:b/>
                <w:bCs/>
                <w:color w:val="000000" w:themeColor="text1"/>
                <w:sz w:val="20"/>
                <w:szCs w:val="20"/>
                <w:u w:val="single"/>
              </w:rPr>
              <w:t>multitenant</w:t>
            </w:r>
            <w:proofErr w:type="spellEnd"/>
            <w:r>
              <w:rPr>
                <w:rFonts w:ascii="Arial" w:eastAsiaTheme="minorHAnsi" w:hAnsi="Arial" w:cs="Arial"/>
                <w:b/>
                <w:bCs/>
                <w:color w:val="000000" w:themeColor="text1"/>
                <w:sz w:val="20"/>
                <w:szCs w:val="20"/>
                <w:u w:val="single"/>
              </w:rPr>
              <w:t xml:space="preserve"> </w:t>
            </w:r>
            <w:r w:rsidRPr="005A2526">
              <w:rPr>
                <w:rFonts w:ascii="Arial" w:eastAsiaTheme="minorHAnsi" w:hAnsi="Arial" w:cs="Arial"/>
                <w:b/>
                <w:bCs/>
                <w:color w:val="000000" w:themeColor="text1"/>
                <w:sz w:val="20"/>
                <w:szCs w:val="20"/>
                <w:u w:val="single"/>
              </w:rPr>
              <w:t>informacijskih sistemov</w:t>
            </w:r>
          </w:p>
          <w:p w14:paraId="524D991C" w14:textId="568A6B20" w:rsidR="000743BA" w:rsidRPr="005A2526" w:rsidRDefault="000743BA" w:rsidP="000743BA">
            <w:pPr>
              <w:ind w:right="6"/>
              <w:jc w:val="both"/>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 xml:space="preserve">Ponudnik razpolaga z vsaj enim (1) strokovnjakom s področja arhitekture </w:t>
            </w:r>
            <w:proofErr w:type="spellStart"/>
            <w:r>
              <w:rPr>
                <w:rFonts w:ascii="Arial" w:eastAsiaTheme="minorHAnsi" w:hAnsi="Arial" w:cs="Arial"/>
                <w:color w:val="000000" w:themeColor="text1"/>
                <w:sz w:val="20"/>
                <w:szCs w:val="20"/>
              </w:rPr>
              <w:t>multitenant</w:t>
            </w:r>
            <w:proofErr w:type="spellEnd"/>
            <w:r>
              <w:rPr>
                <w:rFonts w:ascii="Arial" w:eastAsiaTheme="minorHAnsi" w:hAnsi="Arial" w:cs="Arial"/>
                <w:color w:val="000000" w:themeColor="text1"/>
                <w:sz w:val="20"/>
                <w:szCs w:val="20"/>
              </w:rPr>
              <w:t xml:space="preserve"> </w:t>
            </w:r>
            <w:r w:rsidRPr="005A2526">
              <w:rPr>
                <w:rFonts w:ascii="Arial" w:eastAsiaTheme="minorHAnsi" w:hAnsi="Arial" w:cs="Arial"/>
                <w:color w:val="000000" w:themeColor="text1"/>
                <w:sz w:val="20"/>
                <w:szCs w:val="20"/>
              </w:rPr>
              <w:t>informacijskih sistemov, ki izpolnjuje najmanj naslednje pogoje:</w:t>
            </w:r>
          </w:p>
          <w:p w14:paraId="569569F4" w14:textId="77777777" w:rsidR="000743BA" w:rsidRDefault="000743BA" w:rsidP="000743BA">
            <w:pPr>
              <w:pStyle w:val="ListParagraph"/>
              <w:numPr>
                <w:ilvl w:val="0"/>
                <w:numId w:val="66"/>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 xml:space="preserve">ima vsaj </w:t>
            </w:r>
            <w:r>
              <w:rPr>
                <w:rFonts w:ascii="Arial" w:eastAsiaTheme="minorHAnsi" w:hAnsi="Arial" w:cs="Arial"/>
                <w:color w:val="000000" w:themeColor="text1"/>
                <w:sz w:val="20"/>
                <w:szCs w:val="20"/>
              </w:rPr>
              <w:t>pet</w:t>
            </w:r>
            <w:r w:rsidRPr="005A2526">
              <w:rPr>
                <w:rFonts w:ascii="Arial" w:eastAsiaTheme="minorHAnsi" w:hAnsi="Arial" w:cs="Arial"/>
                <w:color w:val="000000" w:themeColor="text1"/>
                <w:sz w:val="20"/>
                <w:szCs w:val="20"/>
              </w:rPr>
              <w:t xml:space="preserve"> (</w:t>
            </w:r>
            <w:r>
              <w:rPr>
                <w:rFonts w:ascii="Arial" w:eastAsiaTheme="minorHAnsi" w:hAnsi="Arial" w:cs="Arial"/>
                <w:color w:val="000000" w:themeColor="text1"/>
                <w:sz w:val="20"/>
                <w:szCs w:val="20"/>
              </w:rPr>
              <w:t>5</w:t>
            </w:r>
            <w:r w:rsidRPr="005A2526">
              <w:rPr>
                <w:rFonts w:ascii="Arial" w:eastAsiaTheme="minorHAnsi" w:hAnsi="Arial" w:cs="Arial"/>
                <w:color w:val="000000" w:themeColor="text1"/>
                <w:sz w:val="20"/>
                <w:szCs w:val="20"/>
              </w:rPr>
              <w:t>) let delovnih izkušenj,</w:t>
            </w:r>
          </w:p>
          <w:p w14:paraId="34E65BA3" w14:textId="77777777" w:rsidR="000743BA" w:rsidRDefault="000743BA" w:rsidP="00F24DC8">
            <w:pPr>
              <w:pStyle w:val="ListParagraph"/>
              <w:ind w:left="360" w:right="6"/>
              <w:rPr>
                <w:rFonts w:ascii="Arial" w:eastAsiaTheme="minorHAnsi" w:hAnsi="Arial" w:cs="Arial"/>
                <w:color w:val="000000" w:themeColor="text1"/>
                <w:sz w:val="20"/>
                <w:szCs w:val="20"/>
              </w:rPr>
            </w:pPr>
          </w:p>
          <w:p w14:paraId="2A61B6D4" w14:textId="63E815C6" w:rsidR="000743BA" w:rsidRPr="00F24DC8" w:rsidRDefault="000743BA" w:rsidP="00F24DC8">
            <w:pPr>
              <w:pStyle w:val="ListParagraph"/>
              <w:numPr>
                <w:ilvl w:val="0"/>
                <w:numId w:val="66"/>
              </w:numPr>
              <w:ind w:right="6"/>
              <w:rPr>
                <w:rFonts w:ascii="Arial" w:eastAsiaTheme="minorHAnsi" w:hAnsi="Arial" w:cs="Arial"/>
                <w:color w:val="000000" w:themeColor="text1"/>
                <w:sz w:val="20"/>
                <w:szCs w:val="20"/>
              </w:rPr>
            </w:pPr>
            <w:r w:rsidRPr="00F24DC8">
              <w:rPr>
                <w:rFonts w:ascii="Arial" w:eastAsiaTheme="minorHAnsi" w:hAnsi="Arial" w:cs="Arial"/>
                <w:color w:val="000000" w:themeColor="text1"/>
                <w:sz w:val="20"/>
                <w:szCs w:val="20"/>
              </w:rPr>
              <w:t xml:space="preserve">izkazuje, da je v zadnjih petih (5) letih (šteto od dneva objave obvestila o tem naročilu na portalu javnih naročil) sodeloval pri vsaj enem (1) uspešno zaključenem projektu razvoja in/ali nadgradnje informacijskega sistema, ki je namenjen uporabi s strani več ločenih organizacij in </w:t>
            </w:r>
            <w:r w:rsidR="002B110B">
              <w:rPr>
                <w:rFonts w:ascii="Arial" w:eastAsiaTheme="minorHAnsi" w:hAnsi="Arial" w:cs="Arial"/>
                <w:color w:val="000000" w:themeColor="text1"/>
                <w:sz w:val="20"/>
                <w:szCs w:val="20"/>
              </w:rPr>
              <w:t>vključuje</w:t>
            </w:r>
            <w:r w:rsidRPr="00F24DC8">
              <w:rPr>
                <w:rFonts w:ascii="Arial" w:eastAsiaTheme="minorHAnsi" w:hAnsi="Arial" w:cs="Arial"/>
                <w:color w:val="000000" w:themeColor="text1"/>
                <w:sz w:val="20"/>
                <w:szCs w:val="20"/>
              </w:rPr>
              <w:t xml:space="preserve"> izolacijo podatkov (tj. najemniki – angl. </w:t>
            </w:r>
            <w:proofErr w:type="spellStart"/>
            <w:r w:rsidRPr="00F24DC8">
              <w:rPr>
                <w:rFonts w:ascii="Arial" w:eastAsiaTheme="minorHAnsi" w:hAnsi="Arial" w:cs="Arial"/>
                <w:i/>
                <w:iCs/>
                <w:color w:val="000000" w:themeColor="text1"/>
                <w:sz w:val="20"/>
                <w:szCs w:val="20"/>
              </w:rPr>
              <w:t>tenants</w:t>
            </w:r>
            <w:proofErr w:type="spellEnd"/>
            <w:r w:rsidRPr="00F24DC8">
              <w:rPr>
                <w:rFonts w:ascii="Arial" w:eastAsiaTheme="minorHAnsi" w:hAnsi="Arial" w:cs="Arial"/>
                <w:color w:val="000000" w:themeColor="text1"/>
                <w:sz w:val="20"/>
                <w:szCs w:val="20"/>
              </w:rPr>
              <w:t xml:space="preserve"> – vidijo izključno svoje podatke, kar pomeni, da več organizacij uporablja isto instanco rešitve, podatki pa so varno ločeni med njimi), kot arhitekt informacijskega sistema.</w:t>
            </w:r>
          </w:p>
        </w:tc>
        <w:tc>
          <w:tcPr>
            <w:tcW w:w="5296" w:type="dxa"/>
            <w:tcBorders>
              <w:top w:val="single" w:sz="4" w:space="0" w:color="auto"/>
              <w:left w:val="single" w:sz="4" w:space="0" w:color="auto"/>
              <w:bottom w:val="single" w:sz="4" w:space="0" w:color="auto"/>
              <w:right w:val="single" w:sz="4" w:space="0" w:color="auto"/>
            </w:tcBorders>
            <w:shd w:val="clear" w:color="auto" w:fill="auto"/>
          </w:tcPr>
          <w:p w14:paraId="59138084" w14:textId="77777777" w:rsidR="000743BA" w:rsidRPr="005A2526" w:rsidRDefault="000743BA" w:rsidP="000743BA">
            <w:pPr>
              <w:ind w:right="6"/>
              <w:jc w:val="both"/>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Ponudnik predloži naslednja dokazila:</w:t>
            </w:r>
          </w:p>
          <w:p w14:paraId="5C362144" w14:textId="6DA4F8C4" w:rsidR="000743BA" w:rsidRPr="005A2526" w:rsidRDefault="000743BA" w:rsidP="000743BA">
            <w:pPr>
              <w:pStyle w:val="ListParagraph"/>
              <w:numPr>
                <w:ilvl w:val="0"/>
                <w:numId w:val="66"/>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 xml:space="preserve">Izjava delodajalca ali druga ustrezna dokazila (npr. izpis obdobij zavarovanja ZPIZ), ki potrjujejo vsaj </w:t>
            </w:r>
            <w:r>
              <w:rPr>
                <w:rFonts w:ascii="Arial" w:eastAsiaTheme="minorHAnsi" w:hAnsi="Arial" w:cs="Arial"/>
                <w:color w:val="000000" w:themeColor="text1"/>
                <w:sz w:val="20"/>
                <w:szCs w:val="20"/>
              </w:rPr>
              <w:t>pet</w:t>
            </w:r>
            <w:r w:rsidRPr="005A2526">
              <w:rPr>
                <w:rFonts w:ascii="Arial" w:eastAsiaTheme="minorHAnsi" w:hAnsi="Arial" w:cs="Arial"/>
                <w:color w:val="000000" w:themeColor="text1"/>
                <w:sz w:val="20"/>
                <w:szCs w:val="20"/>
              </w:rPr>
              <w:t xml:space="preserve"> (</w:t>
            </w:r>
            <w:r>
              <w:rPr>
                <w:rFonts w:ascii="Arial" w:eastAsiaTheme="minorHAnsi" w:hAnsi="Arial" w:cs="Arial"/>
                <w:color w:val="000000" w:themeColor="text1"/>
                <w:sz w:val="20"/>
                <w:szCs w:val="20"/>
              </w:rPr>
              <w:t>5</w:t>
            </w:r>
            <w:r w:rsidRPr="005A2526">
              <w:rPr>
                <w:rFonts w:ascii="Arial" w:eastAsiaTheme="minorHAnsi" w:hAnsi="Arial" w:cs="Arial"/>
                <w:color w:val="000000" w:themeColor="text1"/>
                <w:sz w:val="20"/>
                <w:szCs w:val="20"/>
              </w:rPr>
              <w:t>) let delovnih izkušenj;</w:t>
            </w:r>
          </w:p>
          <w:p w14:paraId="23A71B53" w14:textId="77777777" w:rsidR="000743BA" w:rsidRPr="005A2526" w:rsidRDefault="000743BA" w:rsidP="000743BA">
            <w:pPr>
              <w:pStyle w:val="ListParagraph"/>
              <w:ind w:left="360" w:right="6"/>
              <w:rPr>
                <w:rFonts w:ascii="Arial" w:eastAsiaTheme="minorHAnsi" w:hAnsi="Arial" w:cs="Arial"/>
                <w:color w:val="000000" w:themeColor="text1"/>
                <w:sz w:val="20"/>
                <w:szCs w:val="20"/>
              </w:rPr>
            </w:pPr>
          </w:p>
          <w:p w14:paraId="5CD00F06" w14:textId="77777777" w:rsidR="000743BA" w:rsidRPr="005A2526" w:rsidRDefault="000743BA" w:rsidP="000743BA">
            <w:pPr>
              <w:pStyle w:val="ListParagraph"/>
              <w:numPr>
                <w:ilvl w:val="0"/>
                <w:numId w:val="66"/>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Obrazec 16: »</w:t>
            </w:r>
            <w:r w:rsidRPr="005A2526">
              <w:rPr>
                <w:rFonts w:ascii="Arial" w:eastAsiaTheme="minorHAnsi" w:hAnsi="Arial" w:cs="Arial"/>
                <w:i/>
                <w:color w:val="000000" w:themeColor="text1"/>
                <w:sz w:val="20"/>
                <w:szCs w:val="20"/>
              </w:rPr>
              <w:t>Referenčno potrdilo za strokovnjaka – eTTL (arhitekt informacijskih sistemov)</w:t>
            </w:r>
            <w:r w:rsidRPr="005A2526">
              <w:rPr>
                <w:rFonts w:ascii="Arial" w:eastAsiaTheme="minorHAnsi" w:hAnsi="Arial" w:cs="Arial"/>
                <w:color w:val="000000" w:themeColor="text1"/>
                <w:sz w:val="20"/>
                <w:szCs w:val="20"/>
              </w:rPr>
              <w:t xml:space="preserve">« </w:t>
            </w:r>
            <w:r w:rsidRPr="005A2526">
              <w:rPr>
                <w:rFonts w:ascii="Arial" w:eastAsiaTheme="minorHAnsi" w:hAnsi="Arial" w:cs="Arial"/>
                <w:color w:val="000000" w:themeColor="text1"/>
                <w:sz w:val="20"/>
                <w:szCs w:val="20"/>
                <w:lang w:eastAsia="en-US"/>
              </w:rPr>
              <w:t>(za vsak referenčni projekt)</w:t>
            </w:r>
            <w:r w:rsidRPr="005A2526">
              <w:rPr>
                <w:rFonts w:ascii="Arial" w:eastAsiaTheme="minorHAnsi" w:hAnsi="Arial" w:cs="Arial"/>
                <w:color w:val="000000" w:themeColor="text1"/>
                <w:sz w:val="20"/>
                <w:szCs w:val="20"/>
              </w:rPr>
              <w:t>;</w:t>
            </w:r>
          </w:p>
          <w:p w14:paraId="34DD4B26" w14:textId="77777777" w:rsidR="000743BA" w:rsidRPr="005A2526" w:rsidRDefault="000743BA" w:rsidP="000743BA">
            <w:pPr>
              <w:pStyle w:val="ListParagraph"/>
              <w:ind w:left="360" w:right="6"/>
              <w:rPr>
                <w:rFonts w:ascii="Arial" w:eastAsiaTheme="minorHAnsi" w:hAnsi="Arial" w:cs="Arial"/>
                <w:color w:val="000000" w:themeColor="text1"/>
                <w:sz w:val="20"/>
                <w:szCs w:val="20"/>
              </w:rPr>
            </w:pPr>
          </w:p>
          <w:p w14:paraId="2898AED9" w14:textId="77777777" w:rsidR="000743BA" w:rsidRPr="005A2526" w:rsidRDefault="000743BA" w:rsidP="000743BA">
            <w:pPr>
              <w:pStyle w:val="ListParagraph"/>
              <w:numPr>
                <w:ilvl w:val="0"/>
                <w:numId w:val="69"/>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Obrazec 17: »</w:t>
            </w:r>
            <w:r w:rsidRPr="005A2526">
              <w:rPr>
                <w:rFonts w:ascii="Arial" w:eastAsiaTheme="minorHAnsi" w:hAnsi="Arial" w:cs="Arial"/>
                <w:i/>
                <w:color w:val="000000" w:themeColor="text1"/>
                <w:sz w:val="20"/>
                <w:szCs w:val="20"/>
              </w:rPr>
              <w:t>Seznam kadrov – eTTL</w:t>
            </w:r>
            <w:r w:rsidRPr="005A2526">
              <w:rPr>
                <w:rFonts w:ascii="Arial" w:eastAsiaTheme="minorHAnsi" w:hAnsi="Arial" w:cs="Arial"/>
                <w:color w:val="000000" w:themeColor="text1"/>
                <w:sz w:val="20"/>
                <w:szCs w:val="20"/>
              </w:rPr>
              <w:t>«.</w:t>
            </w:r>
          </w:p>
          <w:p w14:paraId="01AFA22F" w14:textId="77777777" w:rsidR="000743BA" w:rsidRPr="005A2526" w:rsidRDefault="000743BA" w:rsidP="00BF4B45">
            <w:pPr>
              <w:ind w:right="6"/>
              <w:jc w:val="both"/>
              <w:rPr>
                <w:rFonts w:ascii="Arial" w:eastAsiaTheme="minorHAnsi" w:hAnsi="Arial" w:cs="Arial"/>
                <w:color w:val="000000" w:themeColor="text1"/>
                <w:sz w:val="20"/>
                <w:szCs w:val="20"/>
              </w:rPr>
            </w:pPr>
          </w:p>
        </w:tc>
      </w:tr>
      <w:tr w:rsidR="00DF765A" w:rsidRPr="005A2526" w14:paraId="4E5511B4" w14:textId="77777777" w:rsidTr="40A923DA">
        <w:trPr>
          <w:trHeight w:val="660"/>
        </w:trPr>
        <w:tc>
          <w:tcPr>
            <w:tcW w:w="3758" w:type="dxa"/>
            <w:tcBorders>
              <w:top w:val="single" w:sz="4" w:space="0" w:color="auto"/>
              <w:left w:val="single" w:sz="4" w:space="0" w:color="auto"/>
              <w:bottom w:val="single" w:sz="4" w:space="0" w:color="auto"/>
              <w:right w:val="single" w:sz="4" w:space="0" w:color="auto"/>
            </w:tcBorders>
            <w:shd w:val="clear" w:color="auto" w:fill="auto"/>
          </w:tcPr>
          <w:p w14:paraId="56118105" w14:textId="6DDAD59D" w:rsidR="00DF765A" w:rsidRPr="005A2526" w:rsidRDefault="00DF765A" w:rsidP="1072859C">
            <w:pPr>
              <w:ind w:right="6"/>
              <w:jc w:val="both"/>
              <w:rPr>
                <w:rFonts w:ascii="Arial" w:eastAsiaTheme="minorEastAsia" w:hAnsi="Arial" w:cs="Arial"/>
                <w:b/>
                <w:bCs/>
                <w:color w:val="000000" w:themeColor="text1"/>
                <w:sz w:val="20"/>
                <w:szCs w:val="20"/>
                <w:u w:val="single"/>
              </w:rPr>
            </w:pPr>
            <w:r w:rsidRPr="005A2526">
              <w:rPr>
                <w:rFonts w:ascii="Arial" w:eastAsiaTheme="minorEastAsia" w:hAnsi="Arial" w:cs="Arial"/>
                <w:b/>
                <w:bCs/>
                <w:color w:val="000000" w:themeColor="text1"/>
                <w:sz w:val="20"/>
                <w:szCs w:val="20"/>
                <w:u w:val="single"/>
              </w:rPr>
              <w:t>Kader 1</w:t>
            </w:r>
            <w:r w:rsidR="00D52C7B" w:rsidRPr="005A2526">
              <w:rPr>
                <w:rFonts w:ascii="Arial" w:eastAsiaTheme="minorEastAsia" w:hAnsi="Arial" w:cs="Arial"/>
                <w:b/>
                <w:bCs/>
                <w:color w:val="000000" w:themeColor="text1"/>
                <w:sz w:val="20"/>
                <w:szCs w:val="20"/>
                <w:u w:val="single"/>
              </w:rPr>
              <w:t>1</w:t>
            </w:r>
            <w:r w:rsidRPr="005A2526">
              <w:rPr>
                <w:rFonts w:ascii="Arial" w:eastAsiaTheme="minorEastAsia" w:hAnsi="Arial" w:cs="Arial"/>
                <w:b/>
                <w:bCs/>
                <w:color w:val="000000" w:themeColor="text1"/>
                <w:sz w:val="20"/>
                <w:szCs w:val="20"/>
                <w:u w:val="single"/>
              </w:rPr>
              <w:t xml:space="preserve">: Strokovnjak za laboratorijske </w:t>
            </w:r>
            <w:r w:rsidR="00E15B5E" w:rsidRPr="005A2526">
              <w:rPr>
                <w:rFonts w:ascii="Arial" w:eastAsiaTheme="minorEastAsia" w:hAnsi="Arial" w:cs="Arial"/>
                <w:b/>
                <w:bCs/>
                <w:color w:val="000000" w:themeColor="text1"/>
                <w:sz w:val="20"/>
                <w:szCs w:val="20"/>
                <w:u w:val="single"/>
              </w:rPr>
              <w:t xml:space="preserve">informacijske </w:t>
            </w:r>
            <w:r w:rsidRPr="005A2526">
              <w:rPr>
                <w:rFonts w:ascii="Arial" w:eastAsiaTheme="minorEastAsia" w:hAnsi="Arial" w:cs="Arial"/>
                <w:b/>
                <w:bCs/>
                <w:color w:val="000000" w:themeColor="text1"/>
                <w:sz w:val="20"/>
                <w:szCs w:val="20"/>
                <w:u w:val="single"/>
              </w:rPr>
              <w:t>sisteme</w:t>
            </w:r>
          </w:p>
          <w:p w14:paraId="788F88EF" w14:textId="0F55DBB7" w:rsidR="00DF765A" w:rsidRPr="005A2526" w:rsidRDefault="00DF765A" w:rsidP="00DF765A">
            <w:pPr>
              <w:ind w:right="6"/>
              <w:jc w:val="both"/>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Ponudnik razpolaga z vsaj enim (1) strokovnjakom s področja laboratorijskih</w:t>
            </w:r>
            <w:r w:rsidR="00063CC6" w:rsidRPr="005A2526">
              <w:rPr>
                <w:rFonts w:ascii="Arial" w:eastAsiaTheme="minorHAnsi" w:hAnsi="Arial" w:cs="Arial"/>
                <w:color w:val="000000" w:themeColor="text1"/>
                <w:sz w:val="20"/>
                <w:szCs w:val="20"/>
              </w:rPr>
              <w:t xml:space="preserve"> informacijskih</w:t>
            </w:r>
            <w:r w:rsidRPr="005A2526">
              <w:rPr>
                <w:rFonts w:ascii="Arial" w:eastAsiaTheme="minorHAnsi" w:hAnsi="Arial" w:cs="Arial"/>
                <w:color w:val="000000" w:themeColor="text1"/>
                <w:sz w:val="20"/>
                <w:szCs w:val="20"/>
              </w:rPr>
              <w:t xml:space="preserve"> sistemov, ki izpolnjuje najmanj naslednje pogoje:</w:t>
            </w:r>
          </w:p>
          <w:p w14:paraId="35853D26" w14:textId="406F2580" w:rsidR="00DF765A" w:rsidRPr="005A2526" w:rsidRDefault="00DF765A" w:rsidP="00414EF8">
            <w:pPr>
              <w:pStyle w:val="ListParagraph"/>
              <w:numPr>
                <w:ilvl w:val="0"/>
                <w:numId w:val="66"/>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 xml:space="preserve">ima vsaj </w:t>
            </w:r>
            <w:r w:rsidR="00D54134" w:rsidRPr="005A2526">
              <w:rPr>
                <w:rFonts w:ascii="Arial" w:eastAsiaTheme="minorHAnsi" w:hAnsi="Arial" w:cs="Arial"/>
                <w:color w:val="000000" w:themeColor="text1"/>
                <w:sz w:val="20"/>
                <w:szCs w:val="20"/>
              </w:rPr>
              <w:t>pet</w:t>
            </w:r>
            <w:r w:rsidRPr="005A2526">
              <w:rPr>
                <w:rFonts w:ascii="Arial" w:eastAsiaTheme="minorHAnsi" w:hAnsi="Arial" w:cs="Arial"/>
                <w:color w:val="000000" w:themeColor="text1"/>
                <w:sz w:val="20"/>
                <w:szCs w:val="20"/>
              </w:rPr>
              <w:t xml:space="preserve"> (</w:t>
            </w:r>
            <w:r w:rsidR="00D54134" w:rsidRPr="005A2526">
              <w:rPr>
                <w:rFonts w:ascii="Arial" w:eastAsiaTheme="minorHAnsi" w:hAnsi="Arial" w:cs="Arial"/>
                <w:color w:val="000000" w:themeColor="text1"/>
                <w:sz w:val="20"/>
                <w:szCs w:val="20"/>
              </w:rPr>
              <w:t>5</w:t>
            </w:r>
            <w:r w:rsidRPr="005A2526">
              <w:rPr>
                <w:rFonts w:ascii="Arial" w:eastAsiaTheme="minorHAnsi" w:hAnsi="Arial" w:cs="Arial"/>
                <w:color w:val="000000" w:themeColor="text1"/>
                <w:sz w:val="20"/>
                <w:szCs w:val="20"/>
              </w:rPr>
              <w:t>) let delovnih izkušenj,</w:t>
            </w:r>
          </w:p>
          <w:p w14:paraId="5387AC40" w14:textId="77777777" w:rsidR="00DF765A" w:rsidRPr="005A2526" w:rsidRDefault="00DF765A" w:rsidP="00DF765A">
            <w:pPr>
              <w:pStyle w:val="ListParagraph"/>
              <w:ind w:left="360" w:right="6"/>
              <w:rPr>
                <w:rFonts w:ascii="Arial" w:eastAsiaTheme="minorHAnsi" w:hAnsi="Arial" w:cs="Arial"/>
                <w:color w:val="000000" w:themeColor="text1"/>
                <w:sz w:val="20"/>
                <w:szCs w:val="20"/>
              </w:rPr>
            </w:pPr>
          </w:p>
          <w:p w14:paraId="7E1E6B62" w14:textId="34DEA1FD" w:rsidR="00414EF8" w:rsidRPr="005A2526" w:rsidRDefault="44B0BAAA" w:rsidP="001B3413">
            <w:pPr>
              <w:numPr>
                <w:ilvl w:val="0"/>
                <w:numId w:val="66"/>
              </w:numPr>
              <w:spacing w:after="0" w:line="257" w:lineRule="auto"/>
              <w:jc w:val="both"/>
              <w:rPr>
                <w:rFonts w:ascii="Arial" w:eastAsia="Arial" w:hAnsi="Arial" w:cs="Arial"/>
                <w:sz w:val="20"/>
                <w:szCs w:val="20"/>
              </w:rPr>
            </w:pPr>
            <w:r w:rsidRPr="005A2526">
              <w:rPr>
                <w:rFonts w:ascii="Arial" w:eastAsiaTheme="minorEastAsia" w:hAnsi="Arial" w:cs="Arial"/>
                <w:color w:val="000000" w:themeColor="text1"/>
                <w:sz w:val="20"/>
                <w:szCs w:val="20"/>
              </w:rPr>
              <w:t xml:space="preserve">izkazuje znanje slovenskega jezika stopnje vsaj </w:t>
            </w:r>
            <w:r w:rsidRPr="005A2526">
              <w:rPr>
                <w:rFonts w:ascii="Arial" w:eastAsia="Arial" w:hAnsi="Arial" w:cs="Arial"/>
                <w:sz w:val="20"/>
                <w:szCs w:val="20"/>
              </w:rPr>
              <w:t>B2 po Skupnem evropskem referenčnem okviru za jezike (CEFR) ali uspešno zaključeno izobraževanje v slovenskem jeziku (vsaj srednješolsko),</w:t>
            </w:r>
          </w:p>
          <w:p w14:paraId="700A97CB" w14:textId="77777777" w:rsidR="00414EF8" w:rsidRPr="005A2526" w:rsidRDefault="00414EF8" w:rsidP="001B3413">
            <w:pPr>
              <w:pStyle w:val="ListParagraph"/>
              <w:rPr>
                <w:rFonts w:ascii="Arial" w:eastAsiaTheme="minorHAnsi" w:hAnsi="Arial" w:cs="Arial"/>
                <w:color w:val="000000" w:themeColor="text1"/>
                <w:sz w:val="20"/>
                <w:szCs w:val="20"/>
              </w:rPr>
            </w:pPr>
          </w:p>
          <w:p w14:paraId="52729B42" w14:textId="61084948" w:rsidR="00DF765A" w:rsidRPr="005A2526" w:rsidRDefault="00DB49FD" w:rsidP="00414EF8">
            <w:pPr>
              <w:pStyle w:val="ListParagraph"/>
              <w:numPr>
                <w:ilvl w:val="0"/>
                <w:numId w:val="66"/>
              </w:numPr>
              <w:ind w:right="6"/>
              <w:rPr>
                <w:rFonts w:ascii="Arial" w:eastAsiaTheme="minorEastAsia" w:hAnsi="Arial" w:cs="Arial"/>
                <w:color w:val="000000" w:themeColor="text1"/>
                <w:sz w:val="20"/>
                <w:szCs w:val="20"/>
              </w:rPr>
            </w:pPr>
            <w:r w:rsidRPr="005A2526">
              <w:rPr>
                <w:rFonts w:ascii="Arial" w:eastAsiaTheme="minorHAnsi" w:hAnsi="Arial" w:cs="Arial"/>
                <w:color w:val="000000" w:themeColor="text1"/>
                <w:sz w:val="20"/>
                <w:szCs w:val="20"/>
              </w:rPr>
              <w:t xml:space="preserve">ima vsaj dve (2) leti delovnih izkušenj s področja </w:t>
            </w:r>
            <w:r w:rsidR="00E915E5" w:rsidRPr="005A2526">
              <w:rPr>
                <w:rFonts w:ascii="Arial" w:eastAsiaTheme="minorHAnsi" w:hAnsi="Arial" w:cs="Arial"/>
                <w:color w:val="000000" w:themeColor="text1"/>
                <w:sz w:val="20"/>
                <w:szCs w:val="20"/>
              </w:rPr>
              <w:t xml:space="preserve">priprave </w:t>
            </w:r>
            <w:r w:rsidRPr="005A2526">
              <w:rPr>
                <w:rFonts w:ascii="Arial" w:eastAsiaTheme="minorHAnsi" w:hAnsi="Arial" w:cs="Arial"/>
                <w:color w:val="000000" w:themeColor="text1"/>
                <w:sz w:val="20"/>
                <w:szCs w:val="20"/>
              </w:rPr>
              <w:t>identifikatorj</w:t>
            </w:r>
            <w:r w:rsidR="00E915E5" w:rsidRPr="005A2526">
              <w:rPr>
                <w:rFonts w:ascii="Arial" w:eastAsiaTheme="minorHAnsi" w:hAnsi="Arial" w:cs="Arial"/>
                <w:color w:val="000000" w:themeColor="text1"/>
                <w:sz w:val="20"/>
                <w:szCs w:val="20"/>
              </w:rPr>
              <w:t>ev</w:t>
            </w:r>
            <w:r w:rsidRPr="005A2526">
              <w:rPr>
                <w:rFonts w:ascii="Arial" w:eastAsiaTheme="minorHAnsi" w:hAnsi="Arial" w:cs="Arial"/>
                <w:color w:val="000000" w:themeColor="text1"/>
                <w:sz w:val="20"/>
                <w:szCs w:val="20"/>
              </w:rPr>
              <w:t xml:space="preserve"> (šif</w:t>
            </w:r>
            <w:r w:rsidR="00E915E5" w:rsidRPr="005A2526">
              <w:rPr>
                <w:rFonts w:ascii="Arial" w:eastAsiaTheme="minorHAnsi" w:hAnsi="Arial" w:cs="Arial"/>
                <w:color w:val="000000" w:themeColor="text1"/>
                <w:sz w:val="20"/>
                <w:szCs w:val="20"/>
              </w:rPr>
              <w:t>er</w:t>
            </w:r>
            <w:r w:rsidRPr="005A2526">
              <w:rPr>
                <w:rFonts w:ascii="Arial" w:eastAsiaTheme="minorHAnsi" w:hAnsi="Arial" w:cs="Arial"/>
                <w:color w:val="000000" w:themeColor="text1"/>
                <w:sz w:val="20"/>
                <w:szCs w:val="20"/>
              </w:rPr>
              <w:t xml:space="preserve">) </w:t>
            </w:r>
            <w:r w:rsidR="0035175B" w:rsidRPr="005A2526">
              <w:rPr>
                <w:rFonts w:ascii="Arial" w:eastAsiaTheme="minorHAnsi" w:hAnsi="Arial" w:cs="Arial"/>
                <w:color w:val="000000" w:themeColor="text1"/>
                <w:sz w:val="20"/>
                <w:szCs w:val="20"/>
              </w:rPr>
              <w:t xml:space="preserve">oz. šifriranja </w:t>
            </w:r>
            <w:r w:rsidRPr="005A2526">
              <w:rPr>
                <w:rFonts w:ascii="Arial" w:eastAsiaTheme="minorHAnsi" w:hAnsi="Arial" w:cs="Arial"/>
                <w:color w:val="000000" w:themeColor="text1"/>
                <w:sz w:val="20"/>
                <w:szCs w:val="20"/>
              </w:rPr>
              <w:t>laboratorijskih preiskav</w:t>
            </w:r>
            <w:r w:rsidR="00F41C6C" w:rsidRPr="005A2526">
              <w:rPr>
                <w:rFonts w:ascii="Arial" w:eastAsiaTheme="minorEastAsia" w:hAnsi="Arial" w:cs="Arial"/>
                <w:color w:val="000000" w:themeColor="text1"/>
                <w:sz w:val="20"/>
                <w:szCs w:val="20"/>
              </w:rPr>
              <w:t>.</w:t>
            </w:r>
          </w:p>
        </w:tc>
        <w:tc>
          <w:tcPr>
            <w:tcW w:w="5296" w:type="dxa"/>
            <w:tcBorders>
              <w:top w:val="single" w:sz="4" w:space="0" w:color="auto"/>
              <w:left w:val="single" w:sz="4" w:space="0" w:color="auto"/>
              <w:bottom w:val="single" w:sz="4" w:space="0" w:color="auto"/>
              <w:right w:val="single" w:sz="4" w:space="0" w:color="auto"/>
            </w:tcBorders>
            <w:shd w:val="clear" w:color="auto" w:fill="auto"/>
          </w:tcPr>
          <w:p w14:paraId="2DFD1E2B" w14:textId="77777777" w:rsidR="00FF44B9" w:rsidRPr="005A2526" w:rsidRDefault="00FF44B9" w:rsidP="00FF44B9">
            <w:pPr>
              <w:ind w:right="6"/>
              <w:jc w:val="both"/>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Ponudnik predloži naslednja dokazila:</w:t>
            </w:r>
          </w:p>
          <w:p w14:paraId="627B3461" w14:textId="5A4DBA43" w:rsidR="00FF44B9" w:rsidRPr="005A2526" w:rsidRDefault="00FF44B9" w:rsidP="00FF44B9">
            <w:pPr>
              <w:pStyle w:val="ListParagraph"/>
              <w:numPr>
                <w:ilvl w:val="0"/>
                <w:numId w:val="66"/>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Izjava delodajalca ali druga ustrezna dokazila</w:t>
            </w:r>
            <w:r w:rsidR="00D6061D" w:rsidRPr="005A2526">
              <w:rPr>
                <w:rFonts w:ascii="Arial" w:eastAsiaTheme="minorHAnsi" w:hAnsi="Arial" w:cs="Arial"/>
                <w:color w:val="000000" w:themeColor="text1"/>
                <w:sz w:val="20"/>
                <w:szCs w:val="20"/>
              </w:rPr>
              <w:t xml:space="preserve"> (npr. izpis obdobij zavarovanja ZPIZ)</w:t>
            </w:r>
            <w:r w:rsidRPr="005A2526">
              <w:rPr>
                <w:rFonts w:ascii="Arial" w:eastAsiaTheme="minorHAnsi" w:hAnsi="Arial" w:cs="Arial"/>
                <w:color w:val="000000" w:themeColor="text1"/>
                <w:sz w:val="20"/>
                <w:szCs w:val="20"/>
              </w:rPr>
              <w:t>, ki potrjujejo vsaj pet (5) let delovnih izkušenj;</w:t>
            </w:r>
          </w:p>
          <w:p w14:paraId="2B95687F" w14:textId="77777777" w:rsidR="00FF44B9" w:rsidRPr="005A2526" w:rsidRDefault="00FF44B9" w:rsidP="00FF44B9">
            <w:pPr>
              <w:pStyle w:val="ListParagraph"/>
              <w:ind w:left="360" w:right="6"/>
              <w:rPr>
                <w:rFonts w:ascii="Arial" w:eastAsiaTheme="minorHAnsi" w:hAnsi="Arial" w:cs="Arial"/>
                <w:color w:val="000000" w:themeColor="text1"/>
                <w:sz w:val="20"/>
                <w:szCs w:val="20"/>
              </w:rPr>
            </w:pPr>
          </w:p>
          <w:p w14:paraId="70B4209A" w14:textId="7B9F6C6B" w:rsidR="00414EF8" w:rsidRPr="005A2526" w:rsidRDefault="00414EF8" w:rsidP="00414EF8">
            <w:pPr>
              <w:pStyle w:val="ListParagraph"/>
              <w:numPr>
                <w:ilvl w:val="0"/>
                <w:numId w:val="66"/>
              </w:numPr>
              <w:ind w:right="6"/>
              <w:rPr>
                <w:rFonts w:ascii="Arial" w:eastAsiaTheme="minorEastAsia" w:hAnsi="Arial" w:cs="Arial"/>
                <w:color w:val="000000" w:themeColor="text1"/>
                <w:sz w:val="20"/>
                <w:szCs w:val="20"/>
              </w:rPr>
            </w:pPr>
            <w:r w:rsidRPr="005A2526">
              <w:rPr>
                <w:rFonts w:ascii="Arial" w:eastAsiaTheme="minorEastAsia" w:hAnsi="Arial" w:cs="Arial"/>
                <w:color w:val="000000" w:themeColor="text1"/>
                <w:sz w:val="20"/>
                <w:szCs w:val="20"/>
              </w:rPr>
              <w:t>Veljavno potrdilo o znanju slovenskega jezika stopnje vsaj B2 po CEFR</w:t>
            </w:r>
            <w:r w:rsidRPr="005A2526">
              <w:rPr>
                <w:rStyle w:val="FootnoteReference"/>
                <w:rFonts w:ascii="Arial" w:eastAsiaTheme="minorEastAsia" w:hAnsi="Arial" w:cs="Arial"/>
                <w:color w:val="000000" w:themeColor="text1"/>
                <w:sz w:val="20"/>
                <w:szCs w:val="20"/>
              </w:rPr>
              <w:footnoteReference w:id="19"/>
            </w:r>
            <w:r w:rsidRPr="005A2526">
              <w:rPr>
                <w:rFonts w:ascii="Arial" w:eastAsiaTheme="minorEastAsia" w:hAnsi="Arial" w:cs="Arial"/>
                <w:color w:val="000000" w:themeColor="text1"/>
                <w:sz w:val="20"/>
                <w:szCs w:val="20"/>
              </w:rPr>
              <w:t xml:space="preserve"> ali potrdilo o uspešno zaključenem izobraževanju v slovenskem jeziku (vsaj srednješolsko);</w:t>
            </w:r>
          </w:p>
          <w:p w14:paraId="4953B306" w14:textId="77777777" w:rsidR="00414EF8" w:rsidRPr="005A2526" w:rsidRDefault="00414EF8" w:rsidP="001B3413">
            <w:pPr>
              <w:pStyle w:val="ListParagraph"/>
              <w:rPr>
                <w:rFonts w:ascii="Arial" w:eastAsiaTheme="minorHAnsi" w:hAnsi="Arial" w:cs="Arial"/>
                <w:color w:val="000000" w:themeColor="text1"/>
                <w:sz w:val="20"/>
                <w:szCs w:val="20"/>
              </w:rPr>
            </w:pPr>
          </w:p>
          <w:p w14:paraId="5915FEF5" w14:textId="2E6B4A58" w:rsidR="002E7074" w:rsidRPr="005A2526" w:rsidRDefault="002E7074" w:rsidP="00FF44B9">
            <w:pPr>
              <w:pStyle w:val="ListParagraph"/>
              <w:numPr>
                <w:ilvl w:val="0"/>
                <w:numId w:val="66"/>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 xml:space="preserve">Izjava delodajalca ali druga ustrezna dokazila, ki potrjujejo vsaj dve (2) leti delovnih izkušenj s področja priprave identifikatorjev (šifer) </w:t>
            </w:r>
            <w:r w:rsidR="0035175B" w:rsidRPr="005A2526">
              <w:rPr>
                <w:rFonts w:ascii="Arial" w:eastAsiaTheme="minorHAnsi" w:hAnsi="Arial" w:cs="Arial"/>
                <w:color w:val="000000" w:themeColor="text1"/>
                <w:sz w:val="20"/>
                <w:szCs w:val="20"/>
              </w:rPr>
              <w:t xml:space="preserve">oz. šifriranja </w:t>
            </w:r>
            <w:r w:rsidRPr="005A2526">
              <w:rPr>
                <w:rFonts w:ascii="Arial" w:eastAsiaTheme="minorHAnsi" w:hAnsi="Arial" w:cs="Arial"/>
                <w:color w:val="000000" w:themeColor="text1"/>
                <w:sz w:val="20"/>
                <w:szCs w:val="20"/>
              </w:rPr>
              <w:t>laboratorijskih preiskav;</w:t>
            </w:r>
          </w:p>
          <w:p w14:paraId="4E1B9AD0" w14:textId="77777777" w:rsidR="00FF44B9" w:rsidRPr="005A2526" w:rsidRDefault="00FF44B9" w:rsidP="00FF44B9">
            <w:pPr>
              <w:pStyle w:val="ListParagraph"/>
              <w:ind w:left="360" w:right="6"/>
              <w:rPr>
                <w:rFonts w:ascii="Arial" w:eastAsiaTheme="minorHAnsi" w:hAnsi="Arial" w:cs="Arial"/>
                <w:color w:val="000000" w:themeColor="text1"/>
                <w:sz w:val="20"/>
                <w:szCs w:val="20"/>
              </w:rPr>
            </w:pPr>
          </w:p>
          <w:p w14:paraId="11BB0254" w14:textId="543BB190" w:rsidR="00DF765A" w:rsidRPr="005A2526" w:rsidRDefault="00FF44B9" w:rsidP="00A55D24">
            <w:pPr>
              <w:pStyle w:val="ListParagraph"/>
              <w:numPr>
                <w:ilvl w:val="0"/>
                <w:numId w:val="69"/>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Obrazec 1</w:t>
            </w:r>
            <w:r w:rsidR="00B34877" w:rsidRPr="005A2526">
              <w:rPr>
                <w:rFonts w:ascii="Arial" w:eastAsiaTheme="minorHAnsi" w:hAnsi="Arial" w:cs="Arial"/>
                <w:color w:val="000000" w:themeColor="text1"/>
                <w:sz w:val="20"/>
                <w:szCs w:val="20"/>
              </w:rPr>
              <w:t>7</w:t>
            </w:r>
            <w:r w:rsidRPr="005A2526">
              <w:rPr>
                <w:rFonts w:ascii="Arial" w:eastAsiaTheme="minorHAnsi" w:hAnsi="Arial" w:cs="Arial"/>
                <w:color w:val="000000" w:themeColor="text1"/>
                <w:sz w:val="20"/>
                <w:szCs w:val="20"/>
              </w:rPr>
              <w:t>: »</w:t>
            </w:r>
            <w:r w:rsidRPr="005A2526">
              <w:rPr>
                <w:rFonts w:ascii="Arial" w:eastAsiaTheme="minorHAnsi" w:hAnsi="Arial" w:cs="Arial"/>
                <w:i/>
                <w:color w:val="000000" w:themeColor="text1"/>
                <w:sz w:val="20"/>
                <w:szCs w:val="20"/>
              </w:rPr>
              <w:t>Seznam kadrov – eTTL</w:t>
            </w:r>
            <w:r w:rsidRPr="005A2526">
              <w:rPr>
                <w:rFonts w:ascii="Arial" w:eastAsiaTheme="minorHAnsi" w:hAnsi="Arial" w:cs="Arial"/>
                <w:color w:val="000000" w:themeColor="text1"/>
                <w:sz w:val="20"/>
                <w:szCs w:val="20"/>
              </w:rPr>
              <w:t>«.</w:t>
            </w:r>
          </w:p>
        </w:tc>
      </w:tr>
      <w:bookmarkEnd w:id="70"/>
    </w:tbl>
    <w:p w14:paraId="53450F84" w14:textId="77777777" w:rsidR="00FC7BF4" w:rsidRPr="005A2526" w:rsidRDefault="00FC7BF4" w:rsidP="00072D89">
      <w:pPr>
        <w:widowControl/>
        <w:spacing w:after="0" w:line="276" w:lineRule="auto"/>
        <w:ind w:right="6"/>
        <w:jc w:val="both"/>
        <w:rPr>
          <w:rFonts w:ascii="Arial" w:eastAsiaTheme="minorHAnsi" w:hAnsi="Arial" w:cs="Arial"/>
          <w:color w:val="000000" w:themeColor="text1"/>
          <w:sz w:val="20"/>
          <w:szCs w:val="20"/>
          <w:lang w:eastAsia="zh-CN"/>
        </w:rPr>
      </w:pPr>
    </w:p>
    <w:p w14:paraId="01389EDB" w14:textId="57798734" w:rsidR="00F560A5" w:rsidRPr="005A2526" w:rsidRDefault="00F560A5" w:rsidP="40A923DA">
      <w:pPr>
        <w:widowControl/>
        <w:spacing w:after="0" w:line="276" w:lineRule="auto"/>
        <w:ind w:right="6"/>
        <w:jc w:val="both"/>
        <w:rPr>
          <w:rFonts w:ascii="Arial" w:eastAsiaTheme="minorEastAsia" w:hAnsi="Arial" w:cs="Arial"/>
          <w:color w:val="000000" w:themeColor="text1"/>
          <w:sz w:val="20"/>
          <w:szCs w:val="20"/>
          <w:lang w:eastAsia="zh-CN"/>
        </w:rPr>
      </w:pPr>
      <w:r w:rsidRPr="005A2526">
        <w:rPr>
          <w:rFonts w:ascii="Arial" w:eastAsiaTheme="minorEastAsia" w:hAnsi="Arial" w:cs="Arial"/>
          <w:color w:val="000000" w:themeColor="text1"/>
          <w:sz w:val="20"/>
          <w:szCs w:val="20"/>
          <w:lang w:eastAsia="zh-CN"/>
        </w:rPr>
        <w:t>Ponudnik bo kadre</w:t>
      </w:r>
      <w:r w:rsidR="00C70CD5" w:rsidRPr="005A2526">
        <w:rPr>
          <w:rFonts w:ascii="Arial" w:eastAsiaTheme="minorEastAsia" w:hAnsi="Arial" w:cs="Arial"/>
          <w:color w:val="000000" w:themeColor="text1"/>
          <w:sz w:val="20"/>
          <w:szCs w:val="20"/>
          <w:lang w:eastAsia="zh-CN"/>
        </w:rPr>
        <w:t xml:space="preserve">, pri katerih je </w:t>
      </w:r>
      <w:r w:rsidR="00D03204" w:rsidRPr="005A2526">
        <w:rPr>
          <w:rFonts w:ascii="Arial" w:eastAsiaTheme="minorEastAsia" w:hAnsi="Arial" w:cs="Arial"/>
          <w:color w:val="000000" w:themeColor="text1"/>
          <w:sz w:val="20"/>
          <w:szCs w:val="20"/>
          <w:lang w:eastAsia="zh-CN"/>
        </w:rPr>
        <w:t>zahtevano</w:t>
      </w:r>
      <w:r w:rsidR="00C70CD5" w:rsidRPr="005A2526">
        <w:rPr>
          <w:rFonts w:ascii="Arial" w:eastAsiaTheme="minorEastAsia" w:hAnsi="Arial" w:cs="Arial"/>
          <w:color w:val="000000" w:themeColor="text1"/>
          <w:sz w:val="20"/>
          <w:szCs w:val="20"/>
          <w:lang w:eastAsia="zh-CN"/>
        </w:rPr>
        <w:t xml:space="preserve">, da so </w:t>
      </w:r>
      <w:r w:rsidRPr="005A2526">
        <w:rPr>
          <w:rFonts w:ascii="Arial" w:eastAsiaTheme="minorEastAsia" w:hAnsi="Arial" w:cs="Arial"/>
          <w:color w:val="000000" w:themeColor="text1"/>
          <w:sz w:val="20"/>
          <w:szCs w:val="20"/>
          <w:lang w:eastAsia="zh-CN"/>
        </w:rPr>
        <w:t xml:space="preserve">na referenčnih projektih, </w:t>
      </w:r>
      <w:r w:rsidR="00D03204" w:rsidRPr="005A2526">
        <w:rPr>
          <w:rFonts w:ascii="Arial" w:eastAsiaTheme="minorEastAsia" w:hAnsi="Arial" w:cs="Arial"/>
          <w:color w:val="000000" w:themeColor="text1"/>
          <w:sz w:val="20"/>
          <w:szCs w:val="20"/>
          <w:lang w:eastAsia="zh-CN"/>
        </w:rPr>
        <w:t>sodeloval</w:t>
      </w:r>
      <w:r w:rsidR="00524FB8" w:rsidRPr="005A2526">
        <w:rPr>
          <w:rFonts w:ascii="Arial" w:eastAsiaTheme="minorEastAsia" w:hAnsi="Arial" w:cs="Arial"/>
          <w:color w:val="000000" w:themeColor="text1"/>
          <w:sz w:val="20"/>
          <w:szCs w:val="20"/>
          <w:lang w:eastAsia="zh-CN"/>
        </w:rPr>
        <w:t>i</w:t>
      </w:r>
      <w:r w:rsidR="00D03204" w:rsidRPr="005A2526">
        <w:rPr>
          <w:rFonts w:ascii="Arial" w:eastAsiaTheme="minorEastAsia" w:hAnsi="Arial" w:cs="Arial"/>
          <w:color w:val="000000" w:themeColor="text1"/>
          <w:sz w:val="20"/>
          <w:szCs w:val="20"/>
          <w:lang w:eastAsia="zh-CN"/>
        </w:rPr>
        <w:t xml:space="preserve"> v točno določeni vlogi (</w:t>
      </w:r>
      <w:r w:rsidR="007E1D20" w:rsidRPr="005A2526">
        <w:rPr>
          <w:rFonts w:ascii="Arial" w:eastAsiaTheme="minorEastAsia" w:hAnsi="Arial" w:cs="Arial"/>
          <w:color w:val="000000" w:themeColor="text1"/>
          <w:sz w:val="20"/>
          <w:szCs w:val="20"/>
          <w:lang w:eastAsia="zh-CN"/>
        </w:rPr>
        <w:t>pogoj</w:t>
      </w:r>
      <w:r w:rsidR="00524FB8" w:rsidRPr="005A2526">
        <w:rPr>
          <w:rFonts w:ascii="Arial" w:eastAsiaTheme="minorEastAsia" w:hAnsi="Arial" w:cs="Arial"/>
          <w:color w:val="000000" w:themeColor="text1"/>
          <w:sz w:val="20"/>
          <w:szCs w:val="20"/>
          <w:lang w:eastAsia="zh-CN"/>
        </w:rPr>
        <w:t xml:space="preserve">, da je kader </w:t>
      </w:r>
      <w:r w:rsidR="007E1D20" w:rsidRPr="005A2526">
        <w:rPr>
          <w:rFonts w:ascii="Arial" w:eastAsiaTheme="minorEastAsia" w:hAnsi="Arial" w:cs="Arial"/>
          <w:color w:val="000000" w:themeColor="text1"/>
          <w:sz w:val="20"/>
          <w:szCs w:val="20"/>
          <w:lang w:eastAsia="zh-CN"/>
        </w:rPr>
        <w:t xml:space="preserve">na projektu </w:t>
      </w:r>
      <w:r w:rsidR="00AE6114" w:rsidRPr="005A2526">
        <w:rPr>
          <w:rFonts w:ascii="Arial" w:eastAsiaTheme="minorEastAsia" w:hAnsi="Arial" w:cs="Arial"/>
          <w:color w:val="000000" w:themeColor="text1"/>
          <w:sz w:val="20"/>
          <w:szCs w:val="20"/>
          <w:lang w:eastAsia="zh-CN"/>
        </w:rPr>
        <w:t>sodeloval</w:t>
      </w:r>
      <w:r w:rsidR="007E1D20" w:rsidRPr="005A2526">
        <w:rPr>
          <w:rFonts w:ascii="Arial" w:eastAsiaTheme="minorEastAsia" w:hAnsi="Arial" w:cs="Arial"/>
          <w:color w:val="000000" w:themeColor="text1"/>
          <w:sz w:val="20"/>
          <w:szCs w:val="20"/>
          <w:lang w:eastAsia="zh-CN"/>
        </w:rPr>
        <w:t xml:space="preserve"> </w:t>
      </w:r>
      <w:r w:rsidR="00850128" w:rsidRPr="005A2526">
        <w:rPr>
          <w:rFonts w:ascii="Arial" w:eastAsiaTheme="minorEastAsia" w:hAnsi="Arial" w:cs="Arial"/>
          <w:color w:val="000000" w:themeColor="text1"/>
          <w:sz w:val="20"/>
          <w:szCs w:val="20"/>
          <w:lang w:eastAsia="zh-CN"/>
        </w:rPr>
        <w:t>»</w:t>
      </w:r>
      <w:r w:rsidR="000A1838" w:rsidRPr="005A2526">
        <w:rPr>
          <w:rFonts w:ascii="Arial" w:eastAsiaTheme="minorEastAsia" w:hAnsi="Arial" w:cs="Arial"/>
          <w:i/>
          <w:iCs/>
          <w:color w:val="000000" w:themeColor="text1"/>
          <w:sz w:val="20"/>
          <w:szCs w:val="20"/>
          <w:lang w:eastAsia="zh-CN"/>
        </w:rPr>
        <w:t>kot</w:t>
      </w:r>
      <w:r w:rsidR="00850128" w:rsidRPr="005A2526">
        <w:rPr>
          <w:rFonts w:ascii="Arial" w:eastAsiaTheme="minorEastAsia" w:hAnsi="Arial" w:cs="Arial"/>
          <w:i/>
          <w:iCs/>
          <w:color w:val="000000" w:themeColor="text1"/>
          <w:sz w:val="20"/>
          <w:szCs w:val="20"/>
          <w:lang w:eastAsia="zh-CN"/>
        </w:rPr>
        <w:t xml:space="preserve"> …</w:t>
      </w:r>
      <w:r w:rsidR="000E36D9" w:rsidRPr="005A2526">
        <w:rPr>
          <w:rFonts w:ascii="Arial" w:eastAsiaTheme="minorEastAsia" w:hAnsi="Arial" w:cs="Arial"/>
          <w:color w:val="000000" w:themeColor="text1"/>
          <w:sz w:val="20"/>
          <w:szCs w:val="20"/>
          <w:lang w:eastAsia="zh-CN"/>
        </w:rPr>
        <w:t>«), tj. kadre št. 3, 4, 5</w:t>
      </w:r>
      <w:r w:rsidR="00524FB8" w:rsidRPr="005A2526">
        <w:rPr>
          <w:rFonts w:ascii="Arial" w:eastAsiaTheme="minorEastAsia" w:hAnsi="Arial" w:cs="Arial"/>
          <w:color w:val="000000" w:themeColor="text1"/>
          <w:sz w:val="20"/>
          <w:szCs w:val="20"/>
          <w:lang w:eastAsia="zh-CN"/>
        </w:rPr>
        <w:t>, 8</w:t>
      </w:r>
      <w:r w:rsidR="000E36D9" w:rsidRPr="005A2526">
        <w:rPr>
          <w:rFonts w:ascii="Arial" w:eastAsiaTheme="minorEastAsia" w:hAnsi="Arial" w:cs="Arial"/>
          <w:color w:val="000000" w:themeColor="text1"/>
          <w:sz w:val="20"/>
          <w:szCs w:val="20"/>
          <w:lang w:eastAsia="zh-CN"/>
        </w:rPr>
        <w:t xml:space="preserve"> in 1</w:t>
      </w:r>
      <w:r w:rsidR="00850128" w:rsidRPr="005A2526">
        <w:rPr>
          <w:rFonts w:ascii="Arial" w:eastAsiaTheme="minorEastAsia" w:hAnsi="Arial" w:cs="Arial"/>
          <w:color w:val="000000" w:themeColor="text1"/>
          <w:sz w:val="20"/>
          <w:szCs w:val="20"/>
          <w:lang w:eastAsia="zh-CN"/>
        </w:rPr>
        <w:t>0</w:t>
      </w:r>
      <w:r w:rsidR="000E36D9" w:rsidRPr="005A2526">
        <w:rPr>
          <w:rFonts w:ascii="Arial" w:eastAsiaTheme="minorEastAsia" w:hAnsi="Arial" w:cs="Arial"/>
          <w:color w:val="000000" w:themeColor="text1"/>
          <w:sz w:val="20"/>
          <w:szCs w:val="20"/>
          <w:lang w:eastAsia="zh-CN"/>
        </w:rPr>
        <w:t xml:space="preserve">, </w:t>
      </w:r>
      <w:r w:rsidR="00524FB8" w:rsidRPr="005A2526">
        <w:rPr>
          <w:rFonts w:ascii="Arial" w:eastAsiaTheme="minorEastAsia" w:hAnsi="Arial" w:cs="Arial"/>
          <w:color w:val="000000" w:themeColor="text1"/>
          <w:sz w:val="20"/>
          <w:szCs w:val="20"/>
          <w:lang w:eastAsia="zh-CN"/>
        </w:rPr>
        <w:t>obravnaval</w:t>
      </w:r>
      <w:r w:rsidR="00C25486" w:rsidRPr="005A2526">
        <w:rPr>
          <w:rFonts w:ascii="Arial" w:eastAsiaTheme="minorEastAsia" w:hAnsi="Arial" w:cs="Arial"/>
          <w:color w:val="000000" w:themeColor="text1"/>
          <w:sz w:val="20"/>
          <w:szCs w:val="20"/>
          <w:lang w:eastAsia="zh-CN"/>
        </w:rPr>
        <w:t xml:space="preserve"> kot </w:t>
      </w:r>
      <w:r w:rsidR="00C25486" w:rsidRPr="005A2526">
        <w:rPr>
          <w:rFonts w:ascii="Arial" w:eastAsiaTheme="minorEastAsia" w:hAnsi="Arial" w:cs="Arial"/>
          <w:color w:val="000000" w:themeColor="text1"/>
          <w:sz w:val="20"/>
          <w:szCs w:val="20"/>
          <w:lang w:eastAsia="zh-CN"/>
        </w:rPr>
        <w:lastRenderedPageBreak/>
        <w:t xml:space="preserve">ustrezne tudi, če so na </w:t>
      </w:r>
      <w:r w:rsidR="00524FB8" w:rsidRPr="005A2526">
        <w:rPr>
          <w:rFonts w:ascii="Arial" w:eastAsiaTheme="minorEastAsia" w:hAnsi="Arial" w:cs="Arial"/>
          <w:color w:val="000000" w:themeColor="text1"/>
          <w:sz w:val="20"/>
          <w:szCs w:val="20"/>
          <w:lang w:eastAsia="zh-CN"/>
        </w:rPr>
        <w:t xml:space="preserve">referenčnih </w:t>
      </w:r>
      <w:r w:rsidR="00C25486" w:rsidRPr="005A2526">
        <w:rPr>
          <w:rFonts w:ascii="Arial" w:eastAsiaTheme="minorEastAsia" w:hAnsi="Arial" w:cs="Arial"/>
          <w:color w:val="000000" w:themeColor="text1"/>
          <w:sz w:val="20"/>
          <w:szCs w:val="20"/>
          <w:lang w:eastAsia="zh-CN"/>
        </w:rPr>
        <w:t xml:space="preserve">projektih </w:t>
      </w:r>
      <w:r w:rsidRPr="005A2526">
        <w:rPr>
          <w:rFonts w:ascii="Arial" w:eastAsiaTheme="minorEastAsia" w:hAnsi="Arial" w:cs="Arial"/>
          <w:color w:val="000000" w:themeColor="text1"/>
          <w:sz w:val="20"/>
          <w:szCs w:val="20"/>
          <w:lang w:eastAsia="zh-CN"/>
        </w:rPr>
        <w:t>nastopali v drugačno poimenovani</w:t>
      </w:r>
      <w:r w:rsidR="00987217" w:rsidRPr="005A2526">
        <w:rPr>
          <w:rFonts w:ascii="Arial" w:eastAsiaTheme="minorEastAsia" w:hAnsi="Arial" w:cs="Arial"/>
          <w:color w:val="000000" w:themeColor="text1"/>
          <w:sz w:val="20"/>
          <w:szCs w:val="20"/>
          <w:lang w:eastAsia="zh-CN"/>
        </w:rPr>
        <w:t>h</w:t>
      </w:r>
      <w:r w:rsidR="00C25486" w:rsidRPr="005A2526">
        <w:rPr>
          <w:rFonts w:ascii="Arial" w:eastAsiaTheme="minorEastAsia" w:hAnsi="Arial" w:cs="Arial"/>
          <w:color w:val="000000" w:themeColor="text1"/>
          <w:sz w:val="20"/>
          <w:szCs w:val="20"/>
          <w:lang w:eastAsia="zh-CN"/>
        </w:rPr>
        <w:t>,</w:t>
      </w:r>
      <w:r w:rsidR="00D22A06" w:rsidRPr="005A2526">
        <w:rPr>
          <w:rFonts w:ascii="Arial" w:eastAsiaTheme="minorEastAsia" w:hAnsi="Arial" w:cs="Arial"/>
          <w:color w:val="000000" w:themeColor="text1"/>
          <w:sz w:val="20"/>
          <w:szCs w:val="20"/>
          <w:lang w:eastAsia="zh-CN"/>
        </w:rPr>
        <w:t xml:space="preserve"> </w:t>
      </w:r>
      <w:r w:rsidRPr="005A2526">
        <w:rPr>
          <w:rFonts w:ascii="Arial" w:eastAsiaTheme="minorEastAsia" w:hAnsi="Arial" w:cs="Arial"/>
          <w:color w:val="000000" w:themeColor="text1"/>
          <w:sz w:val="20"/>
          <w:szCs w:val="20"/>
          <w:lang w:eastAsia="zh-CN"/>
        </w:rPr>
        <w:t>ampak vsebinsko</w:t>
      </w:r>
      <w:r w:rsidR="00D22A06" w:rsidRPr="005A2526">
        <w:rPr>
          <w:rFonts w:ascii="Arial" w:eastAsiaTheme="minorEastAsia" w:hAnsi="Arial" w:cs="Arial"/>
          <w:color w:val="000000" w:themeColor="text1"/>
          <w:sz w:val="20"/>
          <w:szCs w:val="20"/>
          <w:lang w:eastAsia="zh-CN"/>
        </w:rPr>
        <w:t xml:space="preserve"> enakovredni</w:t>
      </w:r>
      <w:r w:rsidR="00987217" w:rsidRPr="005A2526">
        <w:rPr>
          <w:rFonts w:ascii="Arial" w:eastAsiaTheme="minorEastAsia" w:hAnsi="Arial" w:cs="Arial"/>
          <w:color w:val="000000" w:themeColor="text1"/>
          <w:sz w:val="20"/>
          <w:szCs w:val="20"/>
          <w:lang w:eastAsia="zh-CN"/>
        </w:rPr>
        <w:t>h</w:t>
      </w:r>
      <w:r w:rsidR="00D22A06" w:rsidRPr="005A2526">
        <w:rPr>
          <w:rFonts w:ascii="Arial" w:eastAsiaTheme="minorEastAsia" w:hAnsi="Arial" w:cs="Arial"/>
          <w:color w:val="000000" w:themeColor="text1"/>
          <w:sz w:val="20"/>
          <w:szCs w:val="20"/>
          <w:lang w:eastAsia="zh-CN"/>
        </w:rPr>
        <w:t xml:space="preserve"> vlog</w:t>
      </w:r>
      <w:r w:rsidR="00987217" w:rsidRPr="005A2526">
        <w:rPr>
          <w:rFonts w:ascii="Arial" w:eastAsiaTheme="minorEastAsia" w:hAnsi="Arial" w:cs="Arial"/>
          <w:color w:val="000000" w:themeColor="text1"/>
          <w:sz w:val="20"/>
          <w:szCs w:val="20"/>
          <w:lang w:eastAsia="zh-CN"/>
        </w:rPr>
        <w:t>ah.</w:t>
      </w:r>
    </w:p>
    <w:p w14:paraId="1DE4DBAF" w14:textId="77777777" w:rsidR="00F560A5" w:rsidRPr="005A2526" w:rsidRDefault="00F560A5" w:rsidP="00E000CD">
      <w:pPr>
        <w:widowControl/>
        <w:spacing w:after="0" w:line="276" w:lineRule="auto"/>
        <w:ind w:right="6"/>
        <w:jc w:val="both"/>
        <w:rPr>
          <w:rFonts w:ascii="Arial" w:eastAsiaTheme="minorHAnsi" w:hAnsi="Arial" w:cs="Arial"/>
          <w:color w:val="000000" w:themeColor="text1"/>
          <w:sz w:val="20"/>
          <w:szCs w:val="20"/>
          <w:lang w:eastAsia="zh-CN"/>
        </w:rPr>
      </w:pPr>
    </w:p>
    <w:p w14:paraId="380F2351" w14:textId="71351EA0" w:rsidR="00E000CD" w:rsidRPr="005A2526" w:rsidRDefault="00E000CD" w:rsidP="00E000CD">
      <w:pPr>
        <w:widowControl/>
        <w:spacing w:after="0" w:line="276" w:lineRule="auto"/>
        <w:ind w:right="6"/>
        <w:jc w:val="both"/>
        <w:rPr>
          <w:rFonts w:ascii="Arial" w:eastAsiaTheme="minorHAnsi" w:hAnsi="Arial" w:cs="Arial"/>
          <w:color w:val="000000" w:themeColor="text1"/>
          <w:sz w:val="20"/>
          <w:szCs w:val="20"/>
          <w:lang w:eastAsia="zh-CN"/>
        </w:rPr>
      </w:pPr>
      <w:r w:rsidRPr="005A2526">
        <w:rPr>
          <w:rFonts w:ascii="Arial" w:eastAsiaTheme="minorHAnsi" w:hAnsi="Arial" w:cs="Arial"/>
          <w:color w:val="000000" w:themeColor="text1"/>
          <w:sz w:val="20"/>
          <w:szCs w:val="20"/>
          <w:lang w:eastAsia="zh-CN"/>
        </w:rPr>
        <w:t>Ponudnik lahko kot kadre prijavi osebe, ki pri ponudniku niso zaposleni, če s takšnimi kadri izpolnjuje pogoje za sodelovanje (uporablja zmogljivosti drugih subjektov), vendar le, če bodo slednji dejansko izvajali storitve, za katere se zahtevajo te zmogljivosti. Slednje mora ponudnik označiti v svojem ESPD, predložiti ESPD tudi za te subjekte in te subjekte v ponudbi prijaviti kot podizvajalce ali kot partnerje v skupni ponudbi.</w:t>
      </w:r>
    </w:p>
    <w:p w14:paraId="37CAA8E0" w14:textId="77777777" w:rsidR="00E000CD" w:rsidRPr="005A2526" w:rsidRDefault="00E000CD" w:rsidP="00E000CD">
      <w:pPr>
        <w:widowControl/>
        <w:spacing w:after="0" w:line="276" w:lineRule="auto"/>
        <w:ind w:right="6"/>
        <w:jc w:val="both"/>
        <w:rPr>
          <w:rFonts w:ascii="Arial" w:eastAsiaTheme="minorHAnsi" w:hAnsi="Arial" w:cs="Arial"/>
          <w:color w:val="000000" w:themeColor="text1"/>
          <w:sz w:val="20"/>
          <w:szCs w:val="20"/>
          <w:lang w:eastAsia="zh-CN"/>
        </w:rPr>
      </w:pPr>
    </w:p>
    <w:p w14:paraId="74BD7A08" w14:textId="2D30D830" w:rsidR="00E000CD" w:rsidRPr="005A2526" w:rsidRDefault="00E000CD" w:rsidP="61EB9B89">
      <w:pPr>
        <w:widowControl/>
        <w:spacing w:after="0" w:line="276" w:lineRule="auto"/>
        <w:ind w:right="6"/>
        <w:jc w:val="both"/>
        <w:rPr>
          <w:rFonts w:ascii="Arial" w:eastAsiaTheme="minorEastAsia" w:hAnsi="Arial" w:cs="Arial"/>
          <w:color w:val="000000" w:themeColor="text1"/>
          <w:sz w:val="20"/>
          <w:szCs w:val="20"/>
          <w:lang w:eastAsia="zh-CN"/>
        </w:rPr>
      </w:pPr>
      <w:r w:rsidRPr="005A2526">
        <w:rPr>
          <w:rFonts w:ascii="Arial" w:eastAsiaTheme="minorEastAsia" w:hAnsi="Arial" w:cs="Arial"/>
          <w:color w:val="000000" w:themeColor="text1"/>
          <w:sz w:val="20"/>
          <w:szCs w:val="20"/>
          <w:lang w:eastAsia="zh-CN"/>
        </w:rPr>
        <w:t xml:space="preserve">Izbrani ponudnik bo dolžan naročnika </w:t>
      </w:r>
      <w:r w:rsidR="0037640B" w:rsidRPr="005A2526">
        <w:rPr>
          <w:rFonts w:ascii="Arial" w:eastAsiaTheme="minorEastAsia" w:hAnsi="Arial" w:cs="Arial"/>
          <w:color w:val="000000" w:themeColor="text1"/>
          <w:sz w:val="20"/>
          <w:szCs w:val="20"/>
          <w:lang w:eastAsia="zh-CN"/>
        </w:rPr>
        <w:t xml:space="preserve">pravočasno </w:t>
      </w:r>
      <w:r w:rsidR="00F803FF" w:rsidRPr="005A2526">
        <w:rPr>
          <w:rFonts w:ascii="Arial" w:eastAsiaTheme="minorEastAsia" w:hAnsi="Arial" w:cs="Arial"/>
          <w:color w:val="000000" w:themeColor="text1"/>
          <w:sz w:val="20"/>
          <w:szCs w:val="20"/>
          <w:lang w:eastAsia="zh-CN"/>
        </w:rPr>
        <w:t xml:space="preserve">(najkasneje </w:t>
      </w:r>
      <w:r w:rsidR="404538F8" w:rsidRPr="005A2526">
        <w:rPr>
          <w:rFonts w:ascii="Arial" w:eastAsiaTheme="minorEastAsia" w:hAnsi="Arial" w:cs="Arial"/>
          <w:color w:val="000000" w:themeColor="text1"/>
          <w:sz w:val="20"/>
          <w:szCs w:val="20"/>
          <w:lang w:eastAsia="zh-CN"/>
        </w:rPr>
        <w:t>5</w:t>
      </w:r>
      <w:r w:rsidR="00F803FF" w:rsidRPr="005A2526">
        <w:rPr>
          <w:rFonts w:ascii="Arial" w:eastAsiaTheme="minorEastAsia" w:hAnsi="Arial" w:cs="Arial"/>
          <w:color w:val="000000" w:themeColor="text1"/>
          <w:sz w:val="20"/>
          <w:szCs w:val="20"/>
          <w:lang w:eastAsia="zh-CN"/>
        </w:rPr>
        <w:t xml:space="preserve">ni pred </w:t>
      </w:r>
      <w:r w:rsidR="007548F6" w:rsidRPr="005A2526">
        <w:rPr>
          <w:rFonts w:ascii="Arial" w:eastAsiaTheme="minorEastAsia" w:hAnsi="Arial" w:cs="Arial"/>
          <w:color w:val="000000" w:themeColor="text1"/>
          <w:sz w:val="20"/>
          <w:szCs w:val="20"/>
          <w:lang w:eastAsia="zh-CN"/>
        </w:rPr>
        <w:t>kadrovsko spremembo</w:t>
      </w:r>
      <w:r w:rsidR="00F803FF" w:rsidRPr="005A2526">
        <w:rPr>
          <w:rFonts w:ascii="Arial" w:eastAsiaTheme="minorEastAsia" w:hAnsi="Arial" w:cs="Arial"/>
          <w:color w:val="000000" w:themeColor="text1"/>
          <w:sz w:val="20"/>
          <w:szCs w:val="20"/>
          <w:lang w:eastAsia="zh-CN"/>
        </w:rPr>
        <w:t xml:space="preserve">, oz. takoj ko je </w:t>
      </w:r>
      <w:r w:rsidR="007548F6" w:rsidRPr="005A2526">
        <w:rPr>
          <w:rFonts w:ascii="Arial" w:eastAsiaTheme="minorEastAsia" w:hAnsi="Arial" w:cs="Arial"/>
          <w:color w:val="000000" w:themeColor="text1"/>
          <w:sz w:val="20"/>
          <w:szCs w:val="20"/>
          <w:lang w:eastAsia="zh-CN"/>
        </w:rPr>
        <w:t xml:space="preserve">obvestilo </w:t>
      </w:r>
      <w:r w:rsidR="00F803FF" w:rsidRPr="005A2526">
        <w:rPr>
          <w:rFonts w:ascii="Arial" w:eastAsiaTheme="minorEastAsia" w:hAnsi="Arial" w:cs="Arial"/>
          <w:color w:val="000000" w:themeColor="text1"/>
          <w:sz w:val="20"/>
          <w:szCs w:val="20"/>
          <w:lang w:eastAsia="zh-CN"/>
        </w:rPr>
        <w:t xml:space="preserve">mogoče) </w:t>
      </w:r>
      <w:r w:rsidRPr="005A2526">
        <w:rPr>
          <w:rFonts w:ascii="Arial" w:eastAsiaTheme="minorEastAsia" w:hAnsi="Arial" w:cs="Arial"/>
          <w:color w:val="000000" w:themeColor="text1"/>
          <w:sz w:val="20"/>
          <w:szCs w:val="20"/>
          <w:lang w:eastAsia="zh-CN"/>
        </w:rPr>
        <w:t>obveščati o vsaki kadrovski spremembi pri izvajanju storitev tega naročila (ob vsaki spremembi bo moral predložiti dokumente, ki izkazujejo usposobljenost kadra). Kot sprememba se štejejo morebiti dodatni kadri, ki bi opravljali predmetne storitve, kot tudi morebitna zamenjava v ponudbi prijavljenega kadra. Če bo prijavljen kader v času izvajanja pogodbe zapustil ponudnikovo ekipo, ga mora ponudnik nadomestiti s kadrom, ki izpolnjuje zahtevane kadrovske pogoje.</w:t>
      </w:r>
      <w:r w:rsidR="00752F4E" w:rsidRPr="005A2526">
        <w:rPr>
          <w:rFonts w:ascii="Arial" w:eastAsiaTheme="minorEastAsia" w:hAnsi="Arial" w:cs="Arial"/>
          <w:color w:val="000000" w:themeColor="text1"/>
          <w:sz w:val="20"/>
          <w:szCs w:val="20"/>
          <w:lang w:eastAsia="zh-CN"/>
        </w:rPr>
        <w:t xml:space="preserve"> Stalno zamenjavo kadra je možno izvesti le ob predhodni potrditvi s strani naročnika.</w:t>
      </w:r>
    </w:p>
    <w:p w14:paraId="23FF6AE3" w14:textId="77777777" w:rsidR="00E000CD" w:rsidRPr="005A2526" w:rsidRDefault="00E000CD" w:rsidP="00E000CD">
      <w:pPr>
        <w:widowControl/>
        <w:spacing w:after="0" w:line="276" w:lineRule="auto"/>
        <w:ind w:right="6"/>
        <w:jc w:val="both"/>
        <w:rPr>
          <w:rFonts w:ascii="Arial" w:eastAsiaTheme="minorHAnsi" w:hAnsi="Arial" w:cs="Arial"/>
          <w:color w:val="000000" w:themeColor="text1"/>
          <w:sz w:val="20"/>
          <w:szCs w:val="20"/>
          <w:lang w:eastAsia="zh-CN"/>
        </w:rPr>
      </w:pPr>
    </w:p>
    <w:p w14:paraId="18B4422F" w14:textId="77777777" w:rsidR="00E000CD" w:rsidRPr="005A2526" w:rsidRDefault="00E000CD" w:rsidP="00E000CD">
      <w:pPr>
        <w:widowControl/>
        <w:spacing w:after="0" w:line="276" w:lineRule="auto"/>
        <w:ind w:right="6"/>
        <w:jc w:val="both"/>
        <w:rPr>
          <w:rFonts w:ascii="Arial" w:eastAsiaTheme="minorHAnsi" w:hAnsi="Arial" w:cs="Arial"/>
          <w:color w:val="000000" w:themeColor="text1"/>
          <w:sz w:val="20"/>
          <w:szCs w:val="20"/>
          <w:lang w:eastAsia="zh-CN"/>
        </w:rPr>
      </w:pPr>
      <w:r w:rsidRPr="005A2526">
        <w:rPr>
          <w:rFonts w:ascii="Arial" w:eastAsiaTheme="minorHAnsi" w:hAnsi="Arial" w:cs="Arial"/>
          <w:color w:val="000000" w:themeColor="text1"/>
          <w:sz w:val="20"/>
          <w:szCs w:val="20"/>
          <w:lang w:eastAsia="zh-CN"/>
        </w:rPr>
        <w:t>Prijavljeni kader mora izpolnjevati vse zahtevane pogoje, navedene v posamezni točki. V primeru, da ponudnik za posamezni kader prijavi več oseb, mora vsaka od njih izpolnjevati vse zahtevane pogoje, podane pri vsaki točki (tj. prijavljeni kader ne more pogojev in zahtev izpolnjevati kumulativno).</w:t>
      </w:r>
    </w:p>
    <w:p w14:paraId="22B24355" w14:textId="77777777" w:rsidR="00E000CD" w:rsidRPr="005A2526" w:rsidRDefault="00E000CD" w:rsidP="00072D89">
      <w:pPr>
        <w:widowControl/>
        <w:spacing w:after="0" w:line="276" w:lineRule="auto"/>
        <w:ind w:right="6"/>
        <w:jc w:val="both"/>
        <w:rPr>
          <w:rFonts w:ascii="Arial" w:eastAsiaTheme="minorHAnsi" w:hAnsi="Arial" w:cs="Arial"/>
          <w:color w:val="000000" w:themeColor="text1"/>
          <w:sz w:val="20"/>
          <w:szCs w:val="20"/>
          <w:lang w:eastAsia="zh-CN"/>
        </w:rPr>
      </w:pPr>
    </w:p>
    <w:p w14:paraId="3FFC99A2" w14:textId="749DEAF8" w:rsidR="003E2FE5" w:rsidRPr="005A2526" w:rsidRDefault="003E2FE5" w:rsidP="00072D89">
      <w:pPr>
        <w:widowControl/>
        <w:spacing w:after="0" w:line="276" w:lineRule="auto"/>
        <w:ind w:right="6"/>
        <w:jc w:val="both"/>
        <w:rPr>
          <w:rFonts w:ascii="Arial" w:eastAsiaTheme="minorHAnsi" w:hAnsi="Arial" w:cs="Arial"/>
          <w:color w:val="000000" w:themeColor="text1"/>
          <w:sz w:val="20"/>
          <w:szCs w:val="20"/>
          <w:lang w:eastAsia="zh-CN"/>
        </w:rPr>
      </w:pPr>
      <w:r w:rsidRPr="005A2526">
        <w:rPr>
          <w:rFonts w:ascii="Arial" w:eastAsiaTheme="minorHAnsi" w:hAnsi="Arial" w:cs="Arial"/>
          <w:color w:val="000000" w:themeColor="text1"/>
          <w:sz w:val="20"/>
          <w:szCs w:val="20"/>
          <w:lang w:eastAsia="zh-CN"/>
        </w:rPr>
        <w:t>Izbrani ponudnik je seznanjen z dejstvom, da naročnik zahteva, da bo izvajalec ves čas izvajanja projekta aktivno sodeloval najmanj s priglašenimi kadri. V kolikor bi se tekom izvajanja projekta izkazalo, da kadri ne sodelujejo aktivno in/ali da niso osebno angažirani na projektu, ima naročnik pravico v tem primeru uveljavljati pogodbeno kazen, kot je opredeljena v pogodbi.</w:t>
      </w:r>
    </w:p>
    <w:p w14:paraId="4061A1BD" w14:textId="4E947F39" w:rsidR="007414BC" w:rsidRPr="005A2526" w:rsidRDefault="007414BC" w:rsidP="007414BC">
      <w:pPr>
        <w:widowControl/>
        <w:spacing w:after="0" w:line="276" w:lineRule="auto"/>
        <w:ind w:right="6"/>
        <w:jc w:val="both"/>
        <w:rPr>
          <w:rFonts w:ascii="Arial" w:eastAsiaTheme="minorHAnsi" w:hAnsi="Arial" w:cs="Arial"/>
          <w:color w:val="000000" w:themeColor="text1"/>
          <w:sz w:val="20"/>
          <w:szCs w:val="20"/>
          <w:lang w:eastAsia="zh-CN"/>
        </w:rPr>
      </w:pPr>
    </w:p>
    <w:p w14:paraId="66996B86" w14:textId="7F41EB75" w:rsidR="000B50B6" w:rsidRPr="005A2526" w:rsidRDefault="00422CCB" w:rsidP="007414BC">
      <w:pPr>
        <w:widowControl/>
        <w:spacing w:after="0" w:line="276" w:lineRule="auto"/>
        <w:ind w:right="6"/>
        <w:jc w:val="both"/>
        <w:rPr>
          <w:rFonts w:ascii="Arial" w:eastAsiaTheme="minorHAnsi" w:hAnsi="Arial" w:cs="Arial"/>
          <w:color w:val="000000" w:themeColor="text1"/>
          <w:sz w:val="20"/>
          <w:szCs w:val="20"/>
          <w:lang w:eastAsia="zh-CN"/>
        </w:rPr>
      </w:pPr>
      <w:r w:rsidRPr="005A2526">
        <w:rPr>
          <w:rFonts w:ascii="Arial" w:eastAsiaTheme="minorHAnsi" w:hAnsi="Arial" w:cs="Arial"/>
          <w:color w:val="000000" w:themeColor="text1"/>
          <w:sz w:val="20"/>
          <w:szCs w:val="20"/>
          <w:lang w:eastAsia="zh-CN"/>
        </w:rPr>
        <w:t>Z namenom preprečevanja nasprotja interesov in zagotovitve neodvisne strokovne pomoči bo naročnik izločil ponudbo ponudnika</w:t>
      </w:r>
      <w:r w:rsidR="00CC4477" w:rsidRPr="005A2526">
        <w:rPr>
          <w:rFonts w:ascii="Arial" w:eastAsiaTheme="minorHAnsi" w:hAnsi="Arial" w:cs="Arial"/>
          <w:color w:val="000000" w:themeColor="text1"/>
          <w:sz w:val="20"/>
          <w:szCs w:val="20"/>
          <w:lang w:eastAsia="zh-CN"/>
        </w:rPr>
        <w:t xml:space="preserve">, ki bo v ponudbi nominiral kader, ki </w:t>
      </w:r>
      <w:r w:rsidR="00845FC3" w:rsidRPr="005A2526">
        <w:rPr>
          <w:rFonts w:ascii="Arial" w:eastAsiaTheme="minorHAnsi" w:hAnsi="Arial" w:cs="Arial"/>
          <w:color w:val="000000" w:themeColor="text1"/>
          <w:sz w:val="20"/>
          <w:szCs w:val="20"/>
          <w:lang w:eastAsia="zh-CN"/>
        </w:rPr>
        <w:t>je bil</w:t>
      </w:r>
      <w:r w:rsidR="008D586F" w:rsidRPr="005A2526">
        <w:rPr>
          <w:rFonts w:ascii="Arial" w:eastAsiaTheme="minorHAnsi" w:hAnsi="Arial" w:cs="Arial"/>
          <w:color w:val="000000" w:themeColor="text1"/>
          <w:sz w:val="20"/>
          <w:szCs w:val="20"/>
          <w:lang w:eastAsia="zh-CN"/>
        </w:rPr>
        <w:t xml:space="preserve"> </w:t>
      </w:r>
      <w:r w:rsidR="00845FC3" w:rsidRPr="005A2526">
        <w:rPr>
          <w:rFonts w:ascii="Arial" w:eastAsiaTheme="minorHAnsi" w:hAnsi="Arial" w:cs="Arial"/>
          <w:color w:val="000000" w:themeColor="text1"/>
          <w:sz w:val="20"/>
          <w:szCs w:val="20"/>
          <w:lang w:eastAsia="zh-CN"/>
        </w:rPr>
        <w:t>nominiran že</w:t>
      </w:r>
      <w:r w:rsidR="00F2614B" w:rsidRPr="005A2526">
        <w:rPr>
          <w:rFonts w:ascii="Arial" w:eastAsiaTheme="minorHAnsi" w:hAnsi="Arial" w:cs="Arial"/>
          <w:color w:val="000000" w:themeColor="text1"/>
          <w:sz w:val="20"/>
          <w:szCs w:val="20"/>
          <w:lang w:eastAsia="zh-CN"/>
        </w:rPr>
        <w:t xml:space="preserve"> v ponudbi pravnomočno izbranega ponudnika</w:t>
      </w:r>
      <w:r w:rsidR="00CC4477" w:rsidRPr="005A2526">
        <w:rPr>
          <w:rFonts w:ascii="Arial" w:eastAsiaTheme="minorHAnsi" w:hAnsi="Arial" w:cs="Arial"/>
          <w:color w:val="000000" w:themeColor="text1"/>
          <w:sz w:val="20"/>
          <w:szCs w:val="20"/>
          <w:lang w:eastAsia="zh-CN"/>
        </w:rPr>
        <w:t xml:space="preserve"> v postopku javnega naročila »</w:t>
      </w:r>
      <w:r w:rsidR="00CC4477" w:rsidRPr="005A2526">
        <w:rPr>
          <w:rFonts w:ascii="Arial" w:eastAsiaTheme="minorHAnsi" w:hAnsi="Arial" w:cs="Arial"/>
          <w:i/>
          <w:iCs/>
          <w:color w:val="000000" w:themeColor="text1"/>
          <w:sz w:val="20"/>
          <w:szCs w:val="20"/>
          <w:lang w:eastAsia="zh-CN"/>
        </w:rPr>
        <w:t>Strokovna pomoč naročniku na projektih za digitalizacijo zdravstva</w:t>
      </w:r>
      <w:r w:rsidR="00CC4477" w:rsidRPr="005A2526">
        <w:rPr>
          <w:rFonts w:ascii="Arial" w:eastAsiaTheme="minorHAnsi" w:hAnsi="Arial" w:cs="Arial"/>
          <w:color w:val="000000" w:themeColor="text1"/>
          <w:sz w:val="20"/>
          <w:szCs w:val="20"/>
          <w:lang w:eastAsia="zh-CN"/>
        </w:rPr>
        <w:t xml:space="preserve">«, </w:t>
      </w:r>
      <w:r w:rsidR="00EF6D9B" w:rsidRPr="005A2526">
        <w:rPr>
          <w:rFonts w:ascii="Arial" w:eastAsiaTheme="minorHAnsi" w:hAnsi="Arial" w:cs="Arial"/>
          <w:color w:val="000000" w:themeColor="text1"/>
          <w:sz w:val="20"/>
          <w:szCs w:val="20"/>
          <w:lang w:eastAsia="zh-CN"/>
        </w:rPr>
        <w:t xml:space="preserve">št. </w:t>
      </w:r>
      <w:r w:rsidR="00204975" w:rsidRPr="005A2526">
        <w:rPr>
          <w:rFonts w:ascii="Arial" w:eastAsiaTheme="minorHAnsi" w:hAnsi="Arial" w:cs="Arial"/>
          <w:color w:val="000000" w:themeColor="text1"/>
          <w:sz w:val="20"/>
          <w:szCs w:val="20"/>
          <w:lang w:eastAsia="zh-CN"/>
        </w:rPr>
        <w:t>JN002277/2025</w:t>
      </w:r>
      <w:r w:rsidR="00CC4477" w:rsidRPr="005A2526">
        <w:rPr>
          <w:rFonts w:ascii="Arial" w:eastAsiaTheme="minorHAnsi" w:hAnsi="Arial" w:cs="Arial"/>
          <w:color w:val="000000" w:themeColor="text1"/>
          <w:sz w:val="20"/>
          <w:szCs w:val="20"/>
          <w:lang w:eastAsia="zh-CN"/>
        </w:rPr>
        <w:t>.</w:t>
      </w:r>
    </w:p>
    <w:p w14:paraId="02D0829E" w14:textId="77777777" w:rsidR="000B50B6" w:rsidRPr="005A2526" w:rsidRDefault="000B50B6" w:rsidP="007414BC">
      <w:pPr>
        <w:widowControl/>
        <w:spacing w:after="0" w:line="276" w:lineRule="auto"/>
        <w:ind w:right="6"/>
        <w:jc w:val="both"/>
        <w:rPr>
          <w:rFonts w:ascii="Arial" w:eastAsiaTheme="minorHAnsi" w:hAnsi="Arial" w:cs="Arial"/>
          <w:color w:val="000000" w:themeColor="text1"/>
          <w:sz w:val="20"/>
          <w:szCs w:val="20"/>
          <w:lang w:eastAsia="zh-CN"/>
        </w:rPr>
      </w:pPr>
    </w:p>
    <w:p w14:paraId="634BA13E" w14:textId="41CDAF02" w:rsidR="00CE21E6" w:rsidRPr="005A2526" w:rsidRDefault="00CE21E6" w:rsidP="00CE21E6">
      <w:pPr>
        <w:pStyle w:val="Standard"/>
        <w:rPr>
          <w:rFonts w:ascii="Arial" w:hAnsi="Arial" w:cs="Arial"/>
          <w:i/>
          <w:iCs/>
          <w:color w:val="000000" w:themeColor="text1"/>
          <w:sz w:val="20"/>
          <w:szCs w:val="20"/>
          <w:u w:val="single"/>
        </w:rPr>
      </w:pPr>
      <w:r w:rsidRPr="005A2526">
        <w:rPr>
          <w:rFonts w:ascii="Arial" w:hAnsi="Arial" w:cs="Arial"/>
          <w:i/>
          <w:iCs/>
          <w:color w:val="000000" w:themeColor="text1"/>
          <w:sz w:val="20"/>
          <w:szCs w:val="20"/>
        </w:rPr>
        <w:t xml:space="preserve">Naročnik ponudnike opozarja na prakso Državne revizijske komisije (npr. </w:t>
      </w:r>
      <w:r w:rsidR="00F74CE3" w:rsidRPr="005A2526">
        <w:rPr>
          <w:rFonts w:ascii="Arial" w:hAnsi="Arial" w:cs="Arial"/>
          <w:i/>
          <w:iCs/>
          <w:color w:val="000000" w:themeColor="text1"/>
          <w:sz w:val="20"/>
          <w:szCs w:val="20"/>
        </w:rPr>
        <w:t>sklep</w:t>
      </w:r>
      <w:r w:rsidRPr="005A2526">
        <w:rPr>
          <w:rFonts w:ascii="Arial" w:hAnsi="Arial" w:cs="Arial"/>
          <w:i/>
          <w:iCs/>
          <w:color w:val="000000" w:themeColor="text1"/>
          <w:sz w:val="20"/>
          <w:szCs w:val="20"/>
        </w:rPr>
        <w:t xml:space="preserve"> </w:t>
      </w:r>
      <w:proofErr w:type="spellStart"/>
      <w:r w:rsidRPr="005A2526">
        <w:rPr>
          <w:rFonts w:ascii="Arial" w:hAnsi="Arial" w:cs="Arial"/>
          <w:i/>
          <w:iCs/>
          <w:color w:val="000000" w:themeColor="text1"/>
          <w:sz w:val="20"/>
          <w:szCs w:val="20"/>
        </w:rPr>
        <w:t>Dkom</w:t>
      </w:r>
      <w:proofErr w:type="spellEnd"/>
      <w:r w:rsidRPr="005A2526">
        <w:rPr>
          <w:rFonts w:ascii="Arial" w:hAnsi="Arial" w:cs="Arial"/>
          <w:i/>
          <w:iCs/>
          <w:color w:val="000000" w:themeColor="text1"/>
          <w:sz w:val="20"/>
          <w:szCs w:val="20"/>
        </w:rPr>
        <w:t xml:space="preserve"> št. 018-182/2018 z dne 21.</w:t>
      </w:r>
      <w:r w:rsidR="00F74CE3" w:rsidRPr="005A2526">
        <w:rPr>
          <w:rFonts w:ascii="Arial" w:hAnsi="Arial" w:cs="Arial"/>
          <w:i/>
          <w:iCs/>
          <w:color w:val="000000" w:themeColor="text1"/>
          <w:sz w:val="20"/>
          <w:szCs w:val="20"/>
        </w:rPr>
        <w:t> </w:t>
      </w:r>
      <w:r w:rsidRPr="005A2526">
        <w:rPr>
          <w:rFonts w:ascii="Arial" w:hAnsi="Arial" w:cs="Arial"/>
          <w:i/>
          <w:iCs/>
          <w:color w:val="000000" w:themeColor="text1"/>
          <w:sz w:val="20"/>
          <w:szCs w:val="20"/>
        </w:rPr>
        <w:t>11.</w:t>
      </w:r>
      <w:r w:rsidR="00F74CE3" w:rsidRPr="005A2526">
        <w:rPr>
          <w:rFonts w:ascii="Arial" w:hAnsi="Arial" w:cs="Arial"/>
          <w:i/>
          <w:iCs/>
          <w:color w:val="000000" w:themeColor="text1"/>
          <w:sz w:val="20"/>
          <w:szCs w:val="20"/>
        </w:rPr>
        <w:t> </w:t>
      </w:r>
      <w:r w:rsidRPr="005A2526">
        <w:rPr>
          <w:rFonts w:ascii="Arial" w:hAnsi="Arial" w:cs="Arial"/>
          <w:i/>
          <w:iCs/>
          <w:color w:val="000000" w:themeColor="text1"/>
          <w:sz w:val="20"/>
          <w:szCs w:val="20"/>
        </w:rPr>
        <w:t xml:space="preserve">2018), da morajo vsi subjekti, katerih zmogljivosti se uporabljajo glede pogojev v zvezi z izobrazbo in strokovno usposobljenostjo, v ponudbi nastopati </w:t>
      </w:r>
      <w:r w:rsidRPr="005A2526">
        <w:rPr>
          <w:rFonts w:ascii="Arial" w:hAnsi="Arial" w:cs="Arial"/>
          <w:b/>
          <w:bCs/>
          <w:i/>
          <w:iCs/>
          <w:color w:val="000000" w:themeColor="text1"/>
          <w:sz w:val="20"/>
          <w:szCs w:val="20"/>
          <w:u w:val="single"/>
        </w:rPr>
        <w:t>kot skupni partner ali kot podizvajalec</w:t>
      </w:r>
      <w:r w:rsidRPr="005A2526">
        <w:rPr>
          <w:rFonts w:ascii="Arial" w:hAnsi="Arial" w:cs="Arial"/>
          <w:i/>
          <w:iCs/>
          <w:color w:val="000000" w:themeColor="text1"/>
          <w:sz w:val="20"/>
          <w:szCs w:val="20"/>
        </w:rPr>
        <w:t>.</w:t>
      </w:r>
    </w:p>
    <w:p w14:paraId="15E66D0B" w14:textId="670A264F" w:rsidR="00D949DF" w:rsidRPr="005A2526" w:rsidRDefault="00D949DF">
      <w:pPr>
        <w:rPr>
          <w:rFonts w:ascii="Arial" w:eastAsiaTheme="minorHAnsi" w:hAnsi="Arial" w:cs="Arial"/>
          <w:color w:val="000000" w:themeColor="text1"/>
          <w:sz w:val="20"/>
          <w:szCs w:val="20"/>
          <w:u w:val="single"/>
          <w:lang w:eastAsia="zh-CN"/>
        </w:rPr>
      </w:pPr>
    </w:p>
    <w:p w14:paraId="004A3837" w14:textId="762C2077" w:rsidR="003A5C67" w:rsidRPr="005A2526" w:rsidRDefault="00BB60BE" w:rsidP="00C57D58">
      <w:pPr>
        <w:pStyle w:val="ListParagraph"/>
        <w:numPr>
          <w:ilvl w:val="0"/>
          <w:numId w:val="64"/>
        </w:numPr>
        <w:ind w:right="6"/>
        <w:rPr>
          <w:rFonts w:ascii="Arial" w:eastAsiaTheme="minorHAnsi" w:hAnsi="Arial" w:cs="Arial"/>
          <w:color w:val="000000" w:themeColor="text1"/>
          <w:sz w:val="20"/>
          <w:szCs w:val="20"/>
          <w:u w:val="single"/>
        </w:rPr>
      </w:pPr>
      <w:r w:rsidRPr="005A2526">
        <w:rPr>
          <w:rFonts w:ascii="Arial" w:eastAsiaTheme="minorHAnsi" w:hAnsi="Arial" w:cs="Arial"/>
          <w:color w:val="000000" w:themeColor="text1"/>
          <w:sz w:val="20"/>
          <w:szCs w:val="20"/>
          <w:u w:val="single"/>
        </w:rPr>
        <w:t>Zahtevane reference</w:t>
      </w:r>
      <w:r w:rsidR="00CE21E6" w:rsidRPr="005A2526">
        <w:rPr>
          <w:rFonts w:ascii="Arial" w:eastAsiaTheme="minorHAnsi" w:hAnsi="Arial" w:cs="Arial"/>
          <w:color w:val="000000" w:themeColor="text1"/>
          <w:sz w:val="20"/>
          <w:szCs w:val="20"/>
          <w:u w:val="single"/>
        </w:rPr>
        <w:t xml:space="preserve"> ponudnika</w:t>
      </w:r>
    </w:p>
    <w:p w14:paraId="548A4723" w14:textId="77777777" w:rsidR="00AA43AF" w:rsidRPr="005A2526" w:rsidRDefault="00AA43AF" w:rsidP="00072D89">
      <w:pPr>
        <w:pStyle w:val="ListParagraph"/>
        <w:ind w:right="6"/>
        <w:rPr>
          <w:rFonts w:ascii="Arial" w:eastAsiaTheme="minorHAnsi" w:hAnsi="Arial" w:cs="Arial"/>
          <w:color w:val="000000" w:themeColor="text1"/>
          <w:sz w:val="20"/>
          <w:szCs w:val="20"/>
          <w:u w:val="single"/>
        </w:rPr>
      </w:pPr>
    </w:p>
    <w:tbl>
      <w:tblPr>
        <w:tblW w:w="5000" w:type="pct"/>
        <w:tblCellMar>
          <w:top w:w="57" w:type="dxa"/>
          <w:left w:w="57" w:type="dxa"/>
          <w:bottom w:w="57" w:type="dxa"/>
          <w:right w:w="57" w:type="dxa"/>
        </w:tblCellMar>
        <w:tblLook w:val="04A0" w:firstRow="1" w:lastRow="0" w:firstColumn="1" w:lastColumn="0" w:noHBand="0" w:noVBand="1"/>
      </w:tblPr>
      <w:tblGrid>
        <w:gridCol w:w="3823"/>
        <w:gridCol w:w="5237"/>
      </w:tblGrid>
      <w:tr w:rsidR="00BA2658" w:rsidRPr="005A2526" w14:paraId="7C3093DE" w14:textId="77777777" w:rsidTr="61EB9B89">
        <w:trPr>
          <w:trHeight w:val="82"/>
        </w:trPr>
        <w:tc>
          <w:tcPr>
            <w:tcW w:w="2110" w:type="pct"/>
            <w:tcBorders>
              <w:top w:val="single" w:sz="4" w:space="0" w:color="auto"/>
              <w:left w:val="single" w:sz="4" w:space="0" w:color="auto"/>
              <w:bottom w:val="single" w:sz="4" w:space="0" w:color="auto"/>
              <w:right w:val="single" w:sz="4" w:space="0" w:color="auto"/>
            </w:tcBorders>
            <w:shd w:val="clear" w:color="auto" w:fill="auto"/>
          </w:tcPr>
          <w:p w14:paraId="509EB027" w14:textId="77777777" w:rsidR="00BA2658" w:rsidRPr="005A2526" w:rsidRDefault="00BA2658" w:rsidP="002C178E">
            <w:pPr>
              <w:spacing w:after="0" w:line="257" w:lineRule="auto"/>
              <w:ind w:right="6"/>
              <w:jc w:val="both"/>
              <w:rPr>
                <w:rFonts w:ascii="Arial" w:eastAsiaTheme="minorHAnsi" w:hAnsi="Arial" w:cs="Arial"/>
                <w:b/>
                <w:bCs/>
                <w:color w:val="000000" w:themeColor="text1"/>
                <w:sz w:val="20"/>
                <w:szCs w:val="20"/>
              </w:rPr>
            </w:pPr>
            <w:bookmarkStart w:id="71" w:name="_Hlk184650127"/>
            <w:bookmarkEnd w:id="66"/>
            <w:r w:rsidRPr="005A2526">
              <w:rPr>
                <w:rFonts w:ascii="Arial" w:eastAsiaTheme="minorHAnsi" w:hAnsi="Arial" w:cs="Arial"/>
                <w:b/>
                <w:bCs/>
                <w:color w:val="000000" w:themeColor="text1"/>
                <w:sz w:val="20"/>
                <w:szCs w:val="20"/>
              </w:rPr>
              <w:t>Zahteva</w:t>
            </w:r>
          </w:p>
        </w:tc>
        <w:tc>
          <w:tcPr>
            <w:tcW w:w="2890" w:type="pct"/>
            <w:tcBorders>
              <w:top w:val="single" w:sz="4" w:space="0" w:color="auto"/>
              <w:left w:val="nil"/>
              <w:bottom w:val="single" w:sz="4" w:space="0" w:color="auto"/>
              <w:right w:val="single" w:sz="4" w:space="0" w:color="auto"/>
            </w:tcBorders>
            <w:shd w:val="clear" w:color="auto" w:fill="auto"/>
          </w:tcPr>
          <w:p w14:paraId="72D8A4A0" w14:textId="77777777" w:rsidR="00BA2658" w:rsidRPr="005A2526" w:rsidRDefault="00BA2658" w:rsidP="002C178E">
            <w:pPr>
              <w:spacing w:after="0" w:line="257" w:lineRule="auto"/>
              <w:ind w:right="6"/>
              <w:jc w:val="both"/>
              <w:rPr>
                <w:rFonts w:ascii="Arial" w:eastAsiaTheme="minorHAnsi" w:hAnsi="Arial" w:cs="Arial"/>
                <w:b/>
                <w:bCs/>
                <w:color w:val="000000" w:themeColor="text1"/>
                <w:sz w:val="20"/>
                <w:szCs w:val="20"/>
              </w:rPr>
            </w:pPr>
            <w:r w:rsidRPr="005A2526">
              <w:rPr>
                <w:rFonts w:ascii="Arial" w:eastAsiaTheme="minorHAnsi" w:hAnsi="Arial" w:cs="Arial"/>
                <w:b/>
                <w:bCs/>
                <w:color w:val="000000" w:themeColor="text1"/>
                <w:sz w:val="20"/>
                <w:szCs w:val="20"/>
              </w:rPr>
              <w:t>Dokazilo</w:t>
            </w:r>
          </w:p>
        </w:tc>
      </w:tr>
      <w:tr w:rsidR="00BA2658" w:rsidRPr="005A2526" w14:paraId="737F0BC9" w14:textId="77777777" w:rsidTr="61EB9B89">
        <w:trPr>
          <w:trHeight w:val="181"/>
        </w:trPr>
        <w:tc>
          <w:tcPr>
            <w:tcW w:w="2110" w:type="pct"/>
            <w:tcBorders>
              <w:top w:val="nil"/>
              <w:left w:val="single" w:sz="4" w:space="0" w:color="auto"/>
              <w:bottom w:val="single" w:sz="4" w:space="0" w:color="auto"/>
              <w:right w:val="single" w:sz="4" w:space="0" w:color="auto"/>
            </w:tcBorders>
            <w:shd w:val="clear" w:color="auto" w:fill="auto"/>
          </w:tcPr>
          <w:p w14:paraId="383323AD" w14:textId="7E0BA7EC" w:rsidR="00497441" w:rsidRPr="005A2526" w:rsidRDefault="00497441" w:rsidP="00D16F6A">
            <w:pPr>
              <w:spacing w:after="0" w:line="257" w:lineRule="auto"/>
              <w:ind w:right="6"/>
              <w:jc w:val="both"/>
              <w:rPr>
                <w:rFonts w:ascii="Arial" w:eastAsiaTheme="minorEastAsia" w:hAnsi="Arial" w:cs="Arial"/>
                <w:b/>
                <w:color w:val="000000" w:themeColor="text1"/>
                <w:sz w:val="20"/>
                <w:szCs w:val="20"/>
                <w:u w:val="single"/>
              </w:rPr>
            </w:pPr>
            <w:bookmarkStart w:id="72" w:name="_Hlk195122885"/>
            <w:bookmarkStart w:id="73" w:name="_Hlk184050832"/>
            <w:r w:rsidRPr="005A2526">
              <w:rPr>
                <w:rFonts w:ascii="Arial" w:eastAsiaTheme="minorEastAsia" w:hAnsi="Arial" w:cs="Arial"/>
                <w:b/>
                <w:color w:val="000000" w:themeColor="text1"/>
                <w:sz w:val="20"/>
                <w:szCs w:val="20"/>
                <w:u w:val="single"/>
              </w:rPr>
              <w:t>Referen</w:t>
            </w:r>
            <w:r w:rsidR="00E011C1" w:rsidRPr="005A2526">
              <w:rPr>
                <w:rFonts w:ascii="Arial" w:eastAsiaTheme="minorEastAsia" w:hAnsi="Arial" w:cs="Arial"/>
                <w:b/>
                <w:color w:val="000000" w:themeColor="text1"/>
                <w:sz w:val="20"/>
                <w:szCs w:val="20"/>
                <w:u w:val="single"/>
              </w:rPr>
              <w:t xml:space="preserve">čni </w:t>
            </w:r>
            <w:r w:rsidR="00EC57A2" w:rsidRPr="005A2526">
              <w:rPr>
                <w:rFonts w:ascii="Arial" w:eastAsiaTheme="minorEastAsia" w:hAnsi="Arial" w:cs="Arial"/>
                <w:b/>
                <w:color w:val="000000" w:themeColor="text1"/>
                <w:sz w:val="20"/>
                <w:szCs w:val="20"/>
                <w:u w:val="single"/>
              </w:rPr>
              <w:t>projekt</w:t>
            </w:r>
            <w:r w:rsidRPr="005A2526">
              <w:rPr>
                <w:rFonts w:ascii="Arial" w:eastAsiaTheme="minorEastAsia" w:hAnsi="Arial" w:cs="Arial"/>
                <w:b/>
                <w:color w:val="000000" w:themeColor="text1"/>
                <w:sz w:val="20"/>
                <w:szCs w:val="20"/>
                <w:u w:val="single"/>
              </w:rPr>
              <w:t xml:space="preserve">: </w:t>
            </w:r>
            <w:r w:rsidR="00835A45" w:rsidRPr="005A2526">
              <w:rPr>
                <w:rFonts w:ascii="Arial" w:eastAsiaTheme="minorEastAsia" w:hAnsi="Arial" w:cs="Arial"/>
                <w:b/>
                <w:color w:val="000000" w:themeColor="text1"/>
                <w:sz w:val="20"/>
                <w:szCs w:val="20"/>
                <w:u w:val="single"/>
              </w:rPr>
              <w:t>Implementacija</w:t>
            </w:r>
            <w:r w:rsidRPr="005A2526">
              <w:rPr>
                <w:rFonts w:ascii="Arial" w:eastAsiaTheme="minorEastAsia" w:hAnsi="Arial" w:cs="Arial"/>
                <w:b/>
                <w:color w:val="000000" w:themeColor="text1"/>
                <w:sz w:val="20"/>
                <w:szCs w:val="20"/>
                <w:u w:val="single"/>
              </w:rPr>
              <w:t xml:space="preserve"> </w:t>
            </w:r>
            <w:r w:rsidR="00816E97" w:rsidRPr="005A2526">
              <w:rPr>
                <w:rFonts w:ascii="Arial" w:eastAsiaTheme="minorEastAsia" w:hAnsi="Arial" w:cs="Arial"/>
                <w:b/>
                <w:bCs/>
                <w:color w:val="000000" w:themeColor="text1"/>
                <w:sz w:val="20"/>
                <w:szCs w:val="20"/>
                <w:u w:val="single"/>
              </w:rPr>
              <w:t>zdravstvenega informacijskega sistema za klinično uporabo</w:t>
            </w:r>
          </w:p>
          <w:bookmarkEnd w:id="72"/>
          <w:p w14:paraId="6F2226F6" w14:textId="77777777" w:rsidR="006B3633" w:rsidRPr="005A2526" w:rsidRDefault="006B3633" w:rsidP="00D16F6A">
            <w:pPr>
              <w:spacing w:after="0" w:line="257" w:lineRule="auto"/>
              <w:ind w:right="6"/>
              <w:jc w:val="both"/>
              <w:rPr>
                <w:rFonts w:ascii="Arial" w:eastAsiaTheme="minorHAnsi" w:hAnsi="Arial" w:cs="Arial"/>
                <w:color w:val="000000" w:themeColor="text1"/>
                <w:sz w:val="20"/>
                <w:szCs w:val="20"/>
              </w:rPr>
            </w:pPr>
          </w:p>
          <w:p w14:paraId="7200DE96" w14:textId="1E98AB58" w:rsidR="004F0429" w:rsidRPr="005A2526" w:rsidRDefault="00BA2658" w:rsidP="00EB397B">
            <w:pPr>
              <w:ind w:right="6"/>
              <w:jc w:val="both"/>
            </w:pPr>
            <w:r w:rsidRPr="005A2526">
              <w:rPr>
                <w:rFonts w:ascii="Arial" w:eastAsiaTheme="minorEastAsia" w:hAnsi="Arial" w:cs="Arial"/>
                <w:color w:val="000000" w:themeColor="text1"/>
                <w:sz w:val="20"/>
                <w:szCs w:val="20"/>
              </w:rPr>
              <w:t xml:space="preserve">Ponudnik </w:t>
            </w:r>
            <w:r w:rsidR="00792F8B" w:rsidRPr="005A2526">
              <w:rPr>
                <w:rFonts w:ascii="Arial" w:eastAsiaTheme="minorEastAsia" w:hAnsi="Arial" w:cs="Arial"/>
                <w:color w:val="000000" w:themeColor="text1"/>
                <w:sz w:val="20"/>
                <w:szCs w:val="20"/>
              </w:rPr>
              <w:t xml:space="preserve">izkazuje, da je v zadnjih </w:t>
            </w:r>
            <w:r w:rsidR="00554A6B" w:rsidRPr="005A2526">
              <w:rPr>
                <w:rFonts w:ascii="Arial" w:eastAsiaTheme="minorEastAsia" w:hAnsi="Arial" w:cs="Arial"/>
                <w:color w:val="000000" w:themeColor="text1"/>
                <w:sz w:val="20"/>
                <w:szCs w:val="20"/>
              </w:rPr>
              <w:t xml:space="preserve">sedmih </w:t>
            </w:r>
            <w:r w:rsidR="00792F8B" w:rsidRPr="005A2526">
              <w:rPr>
                <w:rFonts w:ascii="Arial" w:eastAsiaTheme="minorEastAsia" w:hAnsi="Arial" w:cs="Arial"/>
                <w:color w:val="000000" w:themeColor="text1"/>
                <w:sz w:val="20"/>
                <w:szCs w:val="20"/>
              </w:rPr>
              <w:t>(</w:t>
            </w:r>
            <w:r w:rsidR="00554A6B" w:rsidRPr="005A2526">
              <w:rPr>
                <w:rFonts w:ascii="Arial" w:eastAsiaTheme="minorEastAsia" w:hAnsi="Arial" w:cs="Arial"/>
                <w:color w:val="000000" w:themeColor="text1"/>
                <w:sz w:val="20"/>
                <w:szCs w:val="20"/>
              </w:rPr>
              <w:t>7</w:t>
            </w:r>
            <w:r w:rsidR="00792F8B" w:rsidRPr="005A2526">
              <w:rPr>
                <w:rFonts w:ascii="Arial" w:eastAsiaTheme="minorEastAsia" w:hAnsi="Arial" w:cs="Arial"/>
                <w:color w:val="000000" w:themeColor="text1"/>
                <w:sz w:val="20"/>
                <w:szCs w:val="20"/>
              </w:rPr>
              <w:t xml:space="preserve">) letih (šteto od dneva objave obvestila o tem naročilu na portalu javnih naročil) </w:t>
            </w:r>
            <w:r w:rsidR="6BE5746E" w:rsidRPr="005A2526">
              <w:rPr>
                <w:rFonts w:ascii="Arial" w:eastAsiaTheme="minorEastAsia" w:hAnsi="Arial" w:cs="Arial"/>
                <w:color w:val="000000" w:themeColor="text1"/>
                <w:sz w:val="20"/>
                <w:szCs w:val="20"/>
              </w:rPr>
              <w:t>izvedel</w:t>
            </w:r>
            <w:r w:rsidR="00792F8B" w:rsidRPr="005A2526">
              <w:rPr>
                <w:rFonts w:ascii="Arial" w:eastAsiaTheme="minorEastAsia" w:hAnsi="Arial" w:cs="Arial"/>
                <w:color w:val="000000" w:themeColor="text1"/>
                <w:sz w:val="20"/>
                <w:szCs w:val="20"/>
              </w:rPr>
              <w:t xml:space="preserve"> vsaj </w:t>
            </w:r>
            <w:r w:rsidR="00D2121E" w:rsidRPr="005A2526">
              <w:rPr>
                <w:rFonts w:ascii="Arial" w:eastAsiaTheme="minorEastAsia" w:hAnsi="Arial" w:cs="Arial"/>
                <w:color w:val="000000" w:themeColor="text1"/>
                <w:sz w:val="20"/>
                <w:szCs w:val="20"/>
              </w:rPr>
              <w:t xml:space="preserve">en </w:t>
            </w:r>
            <w:r w:rsidR="002A3D38" w:rsidRPr="005A2526">
              <w:rPr>
                <w:rFonts w:ascii="Arial" w:eastAsiaTheme="minorEastAsia" w:hAnsi="Arial" w:cs="Arial"/>
                <w:color w:val="000000" w:themeColor="text1"/>
                <w:sz w:val="20"/>
                <w:szCs w:val="20"/>
              </w:rPr>
              <w:t>(</w:t>
            </w:r>
            <w:r w:rsidR="00D2121E" w:rsidRPr="005A2526">
              <w:rPr>
                <w:rFonts w:ascii="Arial" w:eastAsiaTheme="minorEastAsia" w:hAnsi="Arial" w:cs="Arial"/>
                <w:color w:val="000000" w:themeColor="text1"/>
                <w:sz w:val="20"/>
                <w:szCs w:val="20"/>
              </w:rPr>
              <w:t>1</w:t>
            </w:r>
            <w:r w:rsidR="002A3D38" w:rsidRPr="005A2526">
              <w:rPr>
                <w:rFonts w:ascii="Arial" w:eastAsiaTheme="minorEastAsia" w:hAnsi="Arial" w:cs="Arial"/>
                <w:color w:val="000000" w:themeColor="text1"/>
                <w:sz w:val="20"/>
                <w:szCs w:val="20"/>
              </w:rPr>
              <w:t xml:space="preserve">) </w:t>
            </w:r>
            <w:r w:rsidR="00037A1C" w:rsidRPr="005A2526">
              <w:rPr>
                <w:rFonts w:ascii="Arial" w:eastAsiaTheme="minorEastAsia" w:hAnsi="Arial" w:cs="Arial"/>
                <w:color w:val="000000" w:themeColor="text1"/>
                <w:sz w:val="20"/>
                <w:szCs w:val="20"/>
              </w:rPr>
              <w:t xml:space="preserve">uspešno zaključen </w:t>
            </w:r>
            <w:r w:rsidR="00792F8B" w:rsidRPr="005A2526">
              <w:rPr>
                <w:rFonts w:ascii="Arial" w:eastAsiaTheme="minorEastAsia" w:hAnsi="Arial" w:cs="Arial"/>
                <w:color w:val="000000" w:themeColor="text1"/>
                <w:sz w:val="20"/>
                <w:szCs w:val="20"/>
              </w:rPr>
              <w:t xml:space="preserve">projekt implementacije </w:t>
            </w:r>
            <w:r w:rsidR="00467E90" w:rsidRPr="005A2526">
              <w:rPr>
                <w:rFonts w:ascii="Arial" w:eastAsiaTheme="minorEastAsia" w:hAnsi="Arial" w:cs="Arial"/>
                <w:color w:val="000000" w:themeColor="text1"/>
                <w:sz w:val="20"/>
                <w:szCs w:val="20"/>
              </w:rPr>
              <w:t xml:space="preserve">zdravstvenega informacijskega sistema </w:t>
            </w:r>
            <w:r w:rsidR="00792F8B" w:rsidRPr="005A2526">
              <w:rPr>
                <w:rFonts w:ascii="Arial" w:eastAsiaTheme="minorEastAsia" w:hAnsi="Arial" w:cs="Arial"/>
                <w:color w:val="000000" w:themeColor="text1"/>
                <w:sz w:val="20"/>
                <w:szCs w:val="20"/>
              </w:rPr>
              <w:t>za klinično uporabo</w:t>
            </w:r>
            <w:r w:rsidR="00467E90" w:rsidRPr="005A2526">
              <w:rPr>
                <w:rStyle w:val="FootnoteReference"/>
                <w:rFonts w:ascii="Arial" w:eastAsiaTheme="minorHAnsi" w:hAnsi="Arial" w:cs="Arial"/>
                <w:color w:val="000000" w:themeColor="text1"/>
                <w:sz w:val="20"/>
                <w:szCs w:val="20"/>
              </w:rPr>
              <w:footnoteReference w:id="20"/>
            </w:r>
            <w:r w:rsidR="001A23BE" w:rsidRPr="005A2526">
              <w:rPr>
                <w:rFonts w:ascii="Arial" w:eastAsiaTheme="minorEastAsia" w:hAnsi="Arial" w:cs="Arial"/>
                <w:color w:val="000000" w:themeColor="text1"/>
                <w:sz w:val="20"/>
                <w:szCs w:val="20"/>
              </w:rPr>
              <w:t xml:space="preserve"> v </w:t>
            </w:r>
            <w:r w:rsidR="00D6314A" w:rsidRPr="005A2526">
              <w:rPr>
                <w:rFonts w:ascii="Arial" w:eastAsiaTheme="minorEastAsia" w:hAnsi="Arial" w:cs="Arial"/>
                <w:color w:val="000000" w:themeColor="text1"/>
                <w:sz w:val="20"/>
                <w:szCs w:val="20"/>
              </w:rPr>
              <w:t xml:space="preserve">vsaj </w:t>
            </w:r>
            <w:r w:rsidR="00D2121E" w:rsidRPr="005A2526">
              <w:rPr>
                <w:rFonts w:ascii="Arial" w:eastAsiaTheme="minorEastAsia" w:hAnsi="Arial" w:cs="Arial"/>
                <w:color w:val="000000" w:themeColor="text1"/>
                <w:sz w:val="20"/>
                <w:szCs w:val="20"/>
              </w:rPr>
              <w:t xml:space="preserve">eni </w:t>
            </w:r>
            <w:r w:rsidR="00D6314A" w:rsidRPr="005A2526">
              <w:rPr>
                <w:rFonts w:ascii="Arial" w:eastAsiaTheme="minorEastAsia" w:hAnsi="Arial" w:cs="Arial"/>
                <w:color w:val="000000" w:themeColor="text1"/>
                <w:sz w:val="20"/>
                <w:szCs w:val="20"/>
              </w:rPr>
              <w:t>(</w:t>
            </w:r>
            <w:r w:rsidR="00D2121E" w:rsidRPr="005A2526">
              <w:rPr>
                <w:rFonts w:ascii="Arial" w:eastAsiaTheme="minorEastAsia" w:hAnsi="Arial" w:cs="Arial"/>
                <w:color w:val="000000" w:themeColor="text1"/>
                <w:sz w:val="20"/>
                <w:szCs w:val="20"/>
              </w:rPr>
              <w:t>1</w:t>
            </w:r>
            <w:r w:rsidR="00D6314A" w:rsidRPr="005A2526">
              <w:rPr>
                <w:rFonts w:ascii="Arial" w:eastAsiaTheme="minorEastAsia" w:hAnsi="Arial" w:cs="Arial"/>
                <w:color w:val="000000" w:themeColor="text1"/>
                <w:sz w:val="20"/>
                <w:szCs w:val="20"/>
              </w:rPr>
              <w:t>) bolnišnic</w:t>
            </w:r>
            <w:r w:rsidR="00D2121E" w:rsidRPr="005A2526">
              <w:rPr>
                <w:rFonts w:ascii="Arial" w:eastAsiaTheme="minorEastAsia" w:hAnsi="Arial" w:cs="Arial"/>
                <w:color w:val="000000" w:themeColor="text1"/>
                <w:sz w:val="20"/>
                <w:szCs w:val="20"/>
              </w:rPr>
              <w:t>i</w:t>
            </w:r>
            <w:r w:rsidR="00922089" w:rsidRPr="005A2526">
              <w:rPr>
                <w:rFonts w:ascii="Arial" w:eastAsiaTheme="minorEastAsia" w:hAnsi="Arial" w:cs="Arial"/>
                <w:color w:val="000000" w:themeColor="text1"/>
                <w:sz w:val="20"/>
                <w:szCs w:val="20"/>
              </w:rPr>
              <w:t>,</w:t>
            </w:r>
            <w:r w:rsidR="00D2121E" w:rsidRPr="005A2526">
              <w:rPr>
                <w:rFonts w:ascii="Arial" w:eastAsiaTheme="minorEastAsia" w:hAnsi="Arial" w:cs="Arial"/>
                <w:color w:val="000000" w:themeColor="text1"/>
                <w:sz w:val="20"/>
                <w:szCs w:val="20"/>
              </w:rPr>
              <w:t xml:space="preserve"> </w:t>
            </w:r>
            <w:r w:rsidR="00E53EBB" w:rsidRPr="005A2526">
              <w:rPr>
                <w:rFonts w:ascii="Arial" w:eastAsiaTheme="minorEastAsia" w:hAnsi="Arial" w:cs="Arial"/>
                <w:color w:val="000000" w:themeColor="text1"/>
                <w:sz w:val="20"/>
                <w:szCs w:val="20"/>
              </w:rPr>
              <w:t>z</w:t>
            </w:r>
            <w:r w:rsidR="00D2121E" w:rsidRPr="005A2526">
              <w:rPr>
                <w:rFonts w:ascii="Arial" w:eastAsiaTheme="minorEastAsia" w:hAnsi="Arial" w:cs="Arial"/>
                <w:color w:val="000000" w:themeColor="text1"/>
                <w:sz w:val="20"/>
                <w:szCs w:val="20"/>
              </w:rPr>
              <w:t xml:space="preserve"> </w:t>
            </w:r>
            <w:r w:rsidR="00E53EBB" w:rsidRPr="005A2526">
              <w:rPr>
                <w:rFonts w:ascii="Arial" w:eastAsiaTheme="minorEastAsia" w:hAnsi="Arial" w:cs="Arial"/>
                <w:color w:val="000000" w:themeColor="text1"/>
                <w:sz w:val="20"/>
                <w:szCs w:val="20"/>
              </w:rPr>
              <w:t xml:space="preserve">uporabo </w:t>
            </w:r>
            <w:proofErr w:type="spellStart"/>
            <w:r w:rsidR="00E53EBB" w:rsidRPr="005A2526">
              <w:rPr>
                <w:rFonts w:ascii="Arial" w:eastAsiaTheme="minorEastAsia" w:hAnsi="Arial" w:cs="Arial"/>
                <w:color w:val="000000" w:themeColor="text1"/>
                <w:sz w:val="20"/>
                <w:szCs w:val="20"/>
              </w:rPr>
              <w:t>OpenEHR</w:t>
            </w:r>
            <w:proofErr w:type="spellEnd"/>
            <w:r w:rsidR="00E53EBB" w:rsidRPr="005A2526">
              <w:rPr>
                <w:rFonts w:ascii="Arial" w:eastAsiaTheme="minorEastAsia" w:hAnsi="Arial" w:cs="Arial"/>
                <w:color w:val="000000" w:themeColor="text1"/>
                <w:sz w:val="20"/>
                <w:szCs w:val="20"/>
              </w:rPr>
              <w:t xml:space="preserve"> </w:t>
            </w:r>
            <w:proofErr w:type="spellStart"/>
            <w:r w:rsidR="00E53EBB" w:rsidRPr="005A2526">
              <w:rPr>
                <w:rFonts w:ascii="Arial" w:eastAsiaTheme="minorEastAsia" w:hAnsi="Arial" w:cs="Arial"/>
                <w:color w:val="000000" w:themeColor="text1"/>
                <w:sz w:val="20"/>
                <w:szCs w:val="20"/>
              </w:rPr>
              <w:t>repozitorija</w:t>
            </w:r>
            <w:proofErr w:type="spellEnd"/>
            <w:r w:rsidR="00E53EBB" w:rsidRPr="005A2526">
              <w:rPr>
                <w:rFonts w:ascii="Arial" w:eastAsiaTheme="minorEastAsia" w:hAnsi="Arial" w:cs="Arial"/>
                <w:color w:val="000000" w:themeColor="text1"/>
                <w:sz w:val="20"/>
                <w:szCs w:val="20"/>
              </w:rPr>
              <w:t xml:space="preserve"> za </w:t>
            </w:r>
            <w:r w:rsidR="00E53EBB" w:rsidRPr="005A2526">
              <w:rPr>
                <w:rFonts w:ascii="Arial" w:eastAsiaTheme="minorHAnsi" w:hAnsi="Arial" w:cs="Arial"/>
                <w:color w:val="000000" w:themeColor="text1"/>
                <w:sz w:val="20"/>
                <w:szCs w:val="20"/>
              </w:rPr>
              <w:t>shranjevanje kliničnih podatkov</w:t>
            </w:r>
            <w:r w:rsidR="00F41C6C" w:rsidRPr="005A2526">
              <w:rPr>
                <w:rFonts w:ascii="Arial" w:hAnsi="Arial" w:cs="Arial"/>
                <w:sz w:val="20"/>
                <w:szCs w:val="20"/>
              </w:rPr>
              <w:t>.</w:t>
            </w:r>
          </w:p>
        </w:tc>
        <w:tc>
          <w:tcPr>
            <w:tcW w:w="2890" w:type="pct"/>
            <w:tcBorders>
              <w:top w:val="nil"/>
              <w:left w:val="nil"/>
              <w:bottom w:val="single" w:sz="4" w:space="0" w:color="auto"/>
              <w:right w:val="single" w:sz="4" w:space="0" w:color="auto"/>
            </w:tcBorders>
            <w:shd w:val="clear" w:color="auto" w:fill="auto"/>
          </w:tcPr>
          <w:p w14:paraId="65A61356" w14:textId="77777777" w:rsidR="001A45D9" w:rsidRPr="005A2526" w:rsidRDefault="00BA2658" w:rsidP="00D16F6A">
            <w:pPr>
              <w:ind w:right="6"/>
              <w:jc w:val="both"/>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Ponudnik predloži naslednja dokazila:</w:t>
            </w:r>
          </w:p>
          <w:p w14:paraId="2668280A" w14:textId="6B22E6A2" w:rsidR="00BA2658" w:rsidRPr="005A2526" w:rsidRDefault="00BA2658" w:rsidP="00C57D58">
            <w:pPr>
              <w:pStyle w:val="ListParagraph"/>
              <w:numPr>
                <w:ilvl w:val="0"/>
                <w:numId w:val="73"/>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 xml:space="preserve">Obrazec </w:t>
            </w:r>
            <w:r w:rsidR="00E37E82" w:rsidRPr="005A2526">
              <w:rPr>
                <w:rFonts w:ascii="Arial" w:eastAsiaTheme="minorHAnsi" w:hAnsi="Arial" w:cs="Arial"/>
                <w:color w:val="000000" w:themeColor="text1"/>
                <w:sz w:val="20"/>
                <w:szCs w:val="20"/>
              </w:rPr>
              <w:t xml:space="preserve">9: </w:t>
            </w:r>
            <w:r w:rsidRPr="005A2526">
              <w:rPr>
                <w:rFonts w:ascii="Arial" w:eastAsiaTheme="minorHAnsi" w:hAnsi="Arial" w:cs="Arial"/>
                <w:color w:val="000000" w:themeColor="text1"/>
                <w:sz w:val="20"/>
                <w:szCs w:val="20"/>
              </w:rPr>
              <w:t>»</w:t>
            </w:r>
            <w:r w:rsidR="00144782" w:rsidRPr="005A2526">
              <w:rPr>
                <w:rFonts w:ascii="Arial" w:eastAsiaTheme="minorHAnsi" w:hAnsi="Arial" w:cs="Arial"/>
                <w:i/>
                <w:iCs/>
                <w:color w:val="000000" w:themeColor="text1"/>
                <w:sz w:val="20"/>
                <w:szCs w:val="20"/>
              </w:rPr>
              <w:t>Izjava o referenčnih projektih</w:t>
            </w:r>
            <w:r w:rsidRPr="005A2526">
              <w:rPr>
                <w:rFonts w:ascii="Arial" w:eastAsiaTheme="minorHAnsi" w:hAnsi="Arial" w:cs="Arial"/>
                <w:i/>
                <w:iCs/>
                <w:color w:val="000000" w:themeColor="text1"/>
                <w:sz w:val="20"/>
                <w:szCs w:val="20"/>
              </w:rPr>
              <w:t xml:space="preserve"> – </w:t>
            </w:r>
            <w:r w:rsidR="00CA2B0A" w:rsidRPr="005A2526">
              <w:rPr>
                <w:rFonts w:ascii="Arial" w:eastAsiaTheme="minorHAnsi" w:hAnsi="Arial" w:cs="Arial"/>
                <w:i/>
                <w:iCs/>
                <w:color w:val="000000" w:themeColor="text1"/>
                <w:sz w:val="20"/>
                <w:szCs w:val="20"/>
              </w:rPr>
              <w:t>eTTL</w:t>
            </w:r>
            <w:r w:rsidRPr="005A2526">
              <w:rPr>
                <w:rFonts w:ascii="Arial" w:eastAsiaTheme="minorHAnsi" w:hAnsi="Arial" w:cs="Arial"/>
                <w:color w:val="000000" w:themeColor="text1"/>
                <w:sz w:val="20"/>
                <w:szCs w:val="20"/>
              </w:rPr>
              <w:t>«</w:t>
            </w:r>
            <w:r w:rsidR="000F0119" w:rsidRPr="005A2526">
              <w:rPr>
                <w:rFonts w:ascii="Arial" w:eastAsiaTheme="minorHAnsi" w:hAnsi="Arial" w:cs="Arial"/>
                <w:color w:val="000000" w:themeColor="text1"/>
                <w:sz w:val="20"/>
                <w:szCs w:val="20"/>
              </w:rPr>
              <w:t>;</w:t>
            </w:r>
          </w:p>
          <w:p w14:paraId="2021537B" w14:textId="77777777" w:rsidR="00CE21E6" w:rsidRPr="005A2526" w:rsidRDefault="00CE21E6" w:rsidP="00CE21E6">
            <w:pPr>
              <w:pStyle w:val="ListParagraph"/>
              <w:ind w:left="360" w:right="6"/>
              <w:rPr>
                <w:rFonts w:ascii="Arial" w:eastAsiaTheme="minorHAnsi" w:hAnsi="Arial" w:cs="Arial"/>
                <w:color w:val="000000" w:themeColor="text1"/>
                <w:sz w:val="20"/>
                <w:szCs w:val="20"/>
              </w:rPr>
            </w:pPr>
          </w:p>
          <w:p w14:paraId="04D4D1BE" w14:textId="0B6C9312" w:rsidR="00BA2658" w:rsidRPr="005A2526" w:rsidRDefault="00BA2658" w:rsidP="00C57D58">
            <w:pPr>
              <w:pStyle w:val="ListParagraph"/>
              <w:numPr>
                <w:ilvl w:val="0"/>
                <w:numId w:val="73"/>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 xml:space="preserve">Obrazec </w:t>
            </w:r>
            <w:r w:rsidR="009E52CF" w:rsidRPr="005A2526">
              <w:rPr>
                <w:rFonts w:ascii="Arial" w:eastAsiaTheme="minorHAnsi" w:hAnsi="Arial" w:cs="Arial"/>
                <w:color w:val="000000" w:themeColor="text1"/>
                <w:sz w:val="20"/>
                <w:szCs w:val="20"/>
              </w:rPr>
              <w:t>10a</w:t>
            </w:r>
            <w:r w:rsidR="00E37E82" w:rsidRPr="005A2526">
              <w:rPr>
                <w:rFonts w:ascii="Arial" w:eastAsiaTheme="minorHAnsi" w:hAnsi="Arial" w:cs="Arial"/>
                <w:color w:val="000000" w:themeColor="text1"/>
                <w:sz w:val="20"/>
                <w:szCs w:val="20"/>
              </w:rPr>
              <w:t xml:space="preserve">: </w:t>
            </w:r>
            <w:r w:rsidRPr="005A2526">
              <w:rPr>
                <w:rFonts w:ascii="Arial" w:eastAsiaTheme="minorHAnsi" w:hAnsi="Arial" w:cs="Arial"/>
                <w:color w:val="000000" w:themeColor="text1"/>
                <w:sz w:val="20"/>
                <w:szCs w:val="20"/>
              </w:rPr>
              <w:t>»</w:t>
            </w:r>
            <w:r w:rsidRPr="005A2526">
              <w:rPr>
                <w:rFonts w:ascii="Arial" w:eastAsiaTheme="minorHAnsi" w:hAnsi="Arial" w:cs="Arial"/>
                <w:i/>
                <w:iCs/>
                <w:color w:val="000000" w:themeColor="text1"/>
                <w:sz w:val="20"/>
                <w:szCs w:val="20"/>
              </w:rPr>
              <w:t xml:space="preserve">Referenčno potrdilo za projekt – </w:t>
            </w:r>
            <w:r w:rsidR="005C05FD" w:rsidRPr="005A2526">
              <w:rPr>
                <w:rFonts w:ascii="Arial" w:eastAsiaTheme="minorHAnsi" w:hAnsi="Arial" w:cs="Arial"/>
                <w:i/>
                <w:iCs/>
                <w:color w:val="000000" w:themeColor="text1"/>
                <w:sz w:val="20"/>
                <w:szCs w:val="20"/>
              </w:rPr>
              <w:t xml:space="preserve">Implementacija </w:t>
            </w:r>
            <w:r w:rsidR="00330D5E" w:rsidRPr="005A2526">
              <w:rPr>
                <w:rFonts w:ascii="Arial" w:eastAsiaTheme="minorHAnsi" w:hAnsi="Arial" w:cs="Arial"/>
                <w:i/>
                <w:iCs/>
                <w:color w:val="000000" w:themeColor="text1"/>
                <w:sz w:val="20"/>
                <w:szCs w:val="20"/>
              </w:rPr>
              <w:t>zdravstvenega informacijskega sistema za klinično uporabo</w:t>
            </w:r>
            <w:r w:rsidRPr="005A2526">
              <w:rPr>
                <w:rFonts w:ascii="Arial" w:eastAsiaTheme="minorHAnsi" w:hAnsi="Arial" w:cs="Arial"/>
                <w:color w:val="000000" w:themeColor="text1"/>
                <w:sz w:val="20"/>
                <w:szCs w:val="20"/>
              </w:rPr>
              <w:t>«</w:t>
            </w:r>
            <w:r w:rsidR="003F115C" w:rsidRPr="005A2526">
              <w:rPr>
                <w:rFonts w:ascii="Arial" w:eastAsiaTheme="minorHAnsi" w:hAnsi="Arial" w:cs="Arial"/>
                <w:color w:val="000000" w:themeColor="text1"/>
                <w:sz w:val="20"/>
                <w:szCs w:val="20"/>
              </w:rPr>
              <w:t xml:space="preserve"> (za vsak referenčni </w:t>
            </w:r>
            <w:r w:rsidR="00EC57A2" w:rsidRPr="005A2526">
              <w:rPr>
                <w:rFonts w:ascii="Arial" w:eastAsiaTheme="minorHAnsi" w:hAnsi="Arial" w:cs="Arial"/>
                <w:color w:val="000000" w:themeColor="text1"/>
                <w:sz w:val="20"/>
                <w:szCs w:val="20"/>
              </w:rPr>
              <w:t>projekt</w:t>
            </w:r>
            <w:r w:rsidR="003F115C" w:rsidRPr="005A2526">
              <w:rPr>
                <w:rFonts w:ascii="Arial" w:eastAsiaTheme="minorHAnsi" w:hAnsi="Arial" w:cs="Arial"/>
                <w:color w:val="000000" w:themeColor="text1"/>
                <w:sz w:val="20"/>
                <w:szCs w:val="20"/>
              </w:rPr>
              <w:t>)</w:t>
            </w:r>
            <w:r w:rsidR="004F65CE" w:rsidRPr="005A2526">
              <w:rPr>
                <w:rFonts w:ascii="Arial" w:eastAsiaTheme="minorHAnsi" w:hAnsi="Arial" w:cs="Arial"/>
                <w:color w:val="000000" w:themeColor="text1"/>
                <w:sz w:val="20"/>
                <w:szCs w:val="20"/>
              </w:rPr>
              <w:t>.</w:t>
            </w:r>
          </w:p>
        </w:tc>
      </w:tr>
      <w:tr w:rsidR="008F7741" w:rsidRPr="005A2526" w14:paraId="2CDD5D1B" w14:textId="77777777" w:rsidTr="61EB9B89">
        <w:trPr>
          <w:trHeight w:val="323"/>
        </w:trPr>
        <w:tc>
          <w:tcPr>
            <w:tcW w:w="2110" w:type="pct"/>
            <w:tcBorders>
              <w:top w:val="nil"/>
              <w:left w:val="single" w:sz="4" w:space="0" w:color="auto"/>
              <w:bottom w:val="single" w:sz="4" w:space="0" w:color="auto"/>
              <w:right w:val="single" w:sz="4" w:space="0" w:color="auto"/>
            </w:tcBorders>
            <w:shd w:val="clear" w:color="auto" w:fill="auto"/>
          </w:tcPr>
          <w:p w14:paraId="6E6A5D7C" w14:textId="1FD4E5EA" w:rsidR="008F7741" w:rsidRPr="005A2526" w:rsidRDefault="008F7741" w:rsidP="008F7741">
            <w:pPr>
              <w:spacing w:after="0" w:line="257" w:lineRule="auto"/>
              <w:ind w:right="6"/>
              <w:jc w:val="both"/>
              <w:rPr>
                <w:rFonts w:ascii="Arial" w:eastAsiaTheme="minorEastAsia" w:hAnsi="Arial" w:cs="Arial"/>
                <w:b/>
                <w:bCs/>
                <w:color w:val="000000" w:themeColor="text1"/>
                <w:sz w:val="20"/>
                <w:szCs w:val="20"/>
                <w:u w:val="single"/>
              </w:rPr>
            </w:pPr>
            <w:r w:rsidRPr="005A2526">
              <w:rPr>
                <w:rFonts w:ascii="Arial" w:eastAsiaTheme="minorEastAsia" w:hAnsi="Arial" w:cs="Arial"/>
                <w:b/>
                <w:bCs/>
                <w:color w:val="000000" w:themeColor="text1"/>
                <w:sz w:val="20"/>
                <w:szCs w:val="20"/>
                <w:u w:val="single"/>
              </w:rPr>
              <w:lastRenderedPageBreak/>
              <w:t>Referenčni projekt: Implementacija informacijske rešitve eTTL</w:t>
            </w:r>
            <w:r w:rsidR="00E10607">
              <w:rPr>
                <w:rFonts w:ascii="Arial" w:eastAsiaTheme="minorEastAsia" w:hAnsi="Arial" w:cs="Arial"/>
                <w:b/>
                <w:bCs/>
                <w:color w:val="000000" w:themeColor="text1"/>
                <w:sz w:val="20"/>
                <w:szCs w:val="20"/>
                <w:u w:val="single"/>
              </w:rPr>
              <w:t xml:space="preserve"> – število hospitalizacij</w:t>
            </w:r>
            <w:r w:rsidRPr="005A2526">
              <w:rPr>
                <w:rStyle w:val="FootnoteReference"/>
                <w:rFonts w:ascii="Arial" w:eastAsiaTheme="minorEastAsia" w:hAnsi="Arial" w:cs="Arial"/>
                <w:b/>
                <w:bCs/>
                <w:color w:val="000000" w:themeColor="text1"/>
                <w:sz w:val="20"/>
                <w:szCs w:val="20"/>
                <w:u w:val="single"/>
              </w:rPr>
              <w:footnoteReference w:id="21"/>
            </w:r>
          </w:p>
          <w:p w14:paraId="01915DE1" w14:textId="77777777" w:rsidR="008F7741" w:rsidRPr="005A2526" w:rsidRDefault="008F7741" w:rsidP="008F7741">
            <w:pPr>
              <w:spacing w:after="0" w:line="257" w:lineRule="auto"/>
              <w:ind w:right="6"/>
              <w:jc w:val="both"/>
              <w:rPr>
                <w:rFonts w:ascii="Arial" w:eastAsiaTheme="minorHAnsi" w:hAnsi="Arial" w:cs="Arial"/>
                <w:color w:val="000000" w:themeColor="text1"/>
                <w:sz w:val="20"/>
                <w:szCs w:val="20"/>
              </w:rPr>
            </w:pPr>
          </w:p>
          <w:p w14:paraId="319FA407" w14:textId="417252EE" w:rsidR="008F7741" w:rsidRPr="005A2526" w:rsidRDefault="41DCCE3C" w:rsidP="61EB9B89">
            <w:pPr>
              <w:spacing w:after="0" w:line="257" w:lineRule="auto"/>
              <w:ind w:right="6"/>
              <w:jc w:val="both"/>
              <w:rPr>
                <w:rFonts w:ascii="Arial" w:eastAsiaTheme="minorEastAsia" w:hAnsi="Arial" w:cs="Arial"/>
                <w:b/>
                <w:bCs/>
                <w:color w:val="000000" w:themeColor="text1"/>
                <w:sz w:val="20"/>
                <w:szCs w:val="20"/>
                <w:u w:val="single"/>
              </w:rPr>
            </w:pPr>
            <w:r w:rsidRPr="005A2526">
              <w:rPr>
                <w:rFonts w:ascii="Arial" w:eastAsiaTheme="minorEastAsia" w:hAnsi="Arial" w:cs="Arial"/>
                <w:color w:val="000000" w:themeColor="text1"/>
                <w:sz w:val="20"/>
                <w:szCs w:val="20"/>
              </w:rPr>
              <w:t xml:space="preserve">Ponudnik izkazuje, da je v zadnjih sedmih (7) letih (šteto od dneva objave obvestila o tem naročilu na portalu javnih naročil) izvedel vsaj en (1) uspešno zaključen projekt implementacije </w:t>
            </w:r>
            <w:r w:rsidRPr="005A2526">
              <w:rPr>
                <w:rFonts w:ascii="Arial" w:hAnsi="Arial" w:cs="Arial"/>
                <w:sz w:val="20"/>
                <w:szCs w:val="20"/>
              </w:rPr>
              <w:t>informacijske rešitve eTTL</w:t>
            </w:r>
            <w:r w:rsidR="008F7741" w:rsidRPr="005A2526">
              <w:rPr>
                <w:rStyle w:val="FootnoteReference"/>
                <w:rFonts w:ascii="Arial" w:eastAsiaTheme="minorEastAsia" w:hAnsi="Arial" w:cs="Arial"/>
                <w:color w:val="000000" w:themeColor="text1"/>
                <w:sz w:val="20"/>
                <w:szCs w:val="20"/>
              </w:rPr>
              <w:footnoteReference w:id="22"/>
            </w:r>
            <w:r w:rsidRPr="005A2526">
              <w:rPr>
                <w:rFonts w:ascii="Arial" w:hAnsi="Arial" w:cs="Arial"/>
                <w:sz w:val="20"/>
                <w:szCs w:val="20"/>
              </w:rPr>
              <w:t xml:space="preserve"> v bolnišnic</w:t>
            </w:r>
            <w:r w:rsidR="1AF201BE" w:rsidRPr="005A2526">
              <w:rPr>
                <w:rFonts w:ascii="Arial" w:hAnsi="Arial" w:cs="Arial"/>
                <w:sz w:val="20"/>
                <w:szCs w:val="20"/>
              </w:rPr>
              <w:t>i</w:t>
            </w:r>
            <w:r w:rsidRPr="005A2526">
              <w:rPr>
                <w:rFonts w:ascii="Arial" w:hAnsi="Arial" w:cs="Arial"/>
                <w:sz w:val="20"/>
                <w:szCs w:val="20"/>
              </w:rPr>
              <w:t>, ki se je v letu 2022</w:t>
            </w:r>
            <w:r w:rsidR="69FF1500" w:rsidRPr="005A2526">
              <w:rPr>
                <w:rFonts w:ascii="Arial" w:hAnsi="Arial" w:cs="Arial"/>
                <w:sz w:val="20"/>
                <w:szCs w:val="20"/>
              </w:rPr>
              <w:t xml:space="preserve"> ali</w:t>
            </w:r>
            <w:r w:rsidRPr="005A2526">
              <w:rPr>
                <w:rFonts w:ascii="Arial" w:hAnsi="Arial" w:cs="Arial"/>
                <w:sz w:val="20"/>
                <w:szCs w:val="20"/>
              </w:rPr>
              <w:t xml:space="preserve"> 2023 ali 2024</w:t>
            </w:r>
            <w:r w:rsidR="00DF0CA8" w:rsidRPr="005A2526">
              <w:rPr>
                <w:rFonts w:ascii="Arial" w:hAnsi="Arial" w:cs="Arial"/>
                <w:sz w:val="20"/>
                <w:szCs w:val="20"/>
              </w:rPr>
              <w:t xml:space="preserve"> ali 2025</w:t>
            </w:r>
            <w:r w:rsidRPr="005A2526">
              <w:rPr>
                <w:rFonts w:ascii="Arial" w:hAnsi="Arial" w:cs="Arial"/>
                <w:sz w:val="20"/>
                <w:szCs w:val="20"/>
              </w:rPr>
              <w:t xml:space="preserve"> </w:t>
            </w:r>
            <w:r w:rsidR="1AF201BE" w:rsidRPr="005A2526">
              <w:rPr>
                <w:rFonts w:ascii="Arial" w:hAnsi="Arial" w:cs="Arial"/>
                <w:sz w:val="20"/>
                <w:szCs w:val="20"/>
              </w:rPr>
              <w:t xml:space="preserve">v </w:t>
            </w:r>
            <w:r w:rsidR="3FB5563E" w:rsidRPr="005A2526">
              <w:rPr>
                <w:rFonts w:ascii="Arial" w:hAnsi="Arial" w:cs="Arial"/>
                <w:sz w:val="20"/>
                <w:szCs w:val="20"/>
              </w:rPr>
              <w:t>tej</w:t>
            </w:r>
            <w:r w:rsidR="1AF201BE" w:rsidRPr="005A2526">
              <w:rPr>
                <w:rFonts w:ascii="Arial" w:hAnsi="Arial" w:cs="Arial"/>
                <w:sz w:val="20"/>
                <w:szCs w:val="20"/>
              </w:rPr>
              <w:t xml:space="preserve"> bolnišnici</w:t>
            </w:r>
            <w:r w:rsidRPr="005A2526">
              <w:rPr>
                <w:rFonts w:ascii="Arial" w:hAnsi="Arial" w:cs="Arial"/>
                <w:sz w:val="20"/>
                <w:szCs w:val="20"/>
              </w:rPr>
              <w:t xml:space="preserve"> uporabljala pri vsaj </w:t>
            </w:r>
            <w:r w:rsidR="1AF201BE" w:rsidRPr="005A2526">
              <w:rPr>
                <w:rFonts w:ascii="Arial" w:hAnsi="Arial" w:cs="Arial"/>
                <w:sz w:val="20"/>
                <w:szCs w:val="20"/>
              </w:rPr>
              <w:t>1</w:t>
            </w:r>
            <w:r w:rsidRPr="005A2526">
              <w:rPr>
                <w:rFonts w:ascii="Arial" w:hAnsi="Arial" w:cs="Arial"/>
                <w:sz w:val="20"/>
                <w:szCs w:val="20"/>
              </w:rPr>
              <w:t>0.000 hospitalizacijah</w:t>
            </w:r>
            <w:r w:rsidR="018A229F" w:rsidRPr="005A2526">
              <w:rPr>
                <w:rFonts w:ascii="Arial" w:hAnsi="Arial" w:cs="Arial"/>
                <w:sz w:val="20"/>
                <w:szCs w:val="20"/>
              </w:rPr>
              <w:t xml:space="preserve"> letno</w:t>
            </w:r>
            <w:r w:rsidRPr="005A2526">
              <w:rPr>
                <w:rFonts w:ascii="Arial" w:hAnsi="Arial" w:cs="Arial"/>
                <w:sz w:val="20"/>
                <w:szCs w:val="20"/>
              </w:rPr>
              <w:t>.</w:t>
            </w:r>
          </w:p>
        </w:tc>
        <w:tc>
          <w:tcPr>
            <w:tcW w:w="2890" w:type="pct"/>
            <w:tcBorders>
              <w:top w:val="nil"/>
              <w:left w:val="nil"/>
              <w:bottom w:val="single" w:sz="4" w:space="0" w:color="auto"/>
              <w:right w:val="single" w:sz="4" w:space="0" w:color="auto"/>
            </w:tcBorders>
            <w:shd w:val="clear" w:color="auto" w:fill="auto"/>
          </w:tcPr>
          <w:p w14:paraId="341A38B9" w14:textId="77777777" w:rsidR="008F7741" w:rsidRPr="005A2526" w:rsidRDefault="008F7741" w:rsidP="008F7741">
            <w:pPr>
              <w:ind w:right="6"/>
              <w:jc w:val="both"/>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Ponudnik predloži naslednja dokazila:</w:t>
            </w:r>
          </w:p>
          <w:p w14:paraId="759F310A" w14:textId="77777777" w:rsidR="008F7741" w:rsidRPr="005A2526" w:rsidRDefault="008F7741" w:rsidP="003A4BEA">
            <w:pPr>
              <w:pStyle w:val="ListParagraph"/>
              <w:numPr>
                <w:ilvl w:val="0"/>
                <w:numId w:val="73"/>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Obrazec 9: »</w:t>
            </w:r>
            <w:r w:rsidRPr="005A2526">
              <w:rPr>
                <w:rFonts w:ascii="Arial" w:eastAsiaTheme="minorHAnsi" w:hAnsi="Arial" w:cs="Arial"/>
                <w:i/>
                <w:iCs/>
                <w:color w:val="000000" w:themeColor="text1"/>
                <w:sz w:val="20"/>
                <w:szCs w:val="20"/>
              </w:rPr>
              <w:t>Izjava o referenčnih projektih – eTTL</w:t>
            </w:r>
            <w:r w:rsidRPr="005A2526">
              <w:rPr>
                <w:rFonts w:ascii="Arial" w:eastAsiaTheme="minorHAnsi" w:hAnsi="Arial" w:cs="Arial"/>
                <w:color w:val="000000" w:themeColor="text1"/>
                <w:sz w:val="20"/>
                <w:szCs w:val="20"/>
              </w:rPr>
              <w:t>«;</w:t>
            </w:r>
          </w:p>
          <w:p w14:paraId="0C106E0F" w14:textId="77777777" w:rsidR="008F7741" w:rsidRPr="005A2526" w:rsidRDefault="008F7741" w:rsidP="001B3413">
            <w:pPr>
              <w:pStyle w:val="ListParagraph"/>
              <w:ind w:left="360" w:right="6"/>
              <w:rPr>
                <w:rFonts w:ascii="Arial" w:eastAsiaTheme="minorHAnsi" w:hAnsi="Arial" w:cs="Arial"/>
                <w:color w:val="000000" w:themeColor="text1"/>
                <w:sz w:val="20"/>
                <w:szCs w:val="20"/>
              </w:rPr>
            </w:pPr>
          </w:p>
          <w:p w14:paraId="546474B0" w14:textId="7D425AB8" w:rsidR="008F7741" w:rsidRPr="005A2526" w:rsidRDefault="008F7741" w:rsidP="001B3413">
            <w:pPr>
              <w:pStyle w:val="ListParagraph"/>
              <w:numPr>
                <w:ilvl w:val="0"/>
                <w:numId w:val="73"/>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Obrazec 10b: »</w:t>
            </w:r>
            <w:r w:rsidRPr="005A2526">
              <w:rPr>
                <w:rFonts w:ascii="Arial" w:eastAsiaTheme="minorHAnsi" w:hAnsi="Arial" w:cs="Arial"/>
                <w:i/>
                <w:color w:val="000000" w:themeColor="text1"/>
                <w:sz w:val="20"/>
                <w:szCs w:val="20"/>
              </w:rPr>
              <w:t>Referenčno potrdilo za projekt – Implementacija</w:t>
            </w:r>
            <w:r w:rsidRPr="005A2526">
              <w:rPr>
                <w:rFonts w:ascii="Arial" w:eastAsiaTheme="minorHAnsi" w:hAnsi="Arial" w:cs="Arial"/>
                <w:i/>
                <w:iCs/>
                <w:color w:val="000000" w:themeColor="text1"/>
                <w:sz w:val="20"/>
                <w:szCs w:val="20"/>
              </w:rPr>
              <w:t xml:space="preserve"> eTTL</w:t>
            </w:r>
            <w:r w:rsidRPr="005A2526">
              <w:rPr>
                <w:rFonts w:ascii="Arial" w:eastAsiaTheme="minorHAnsi" w:hAnsi="Arial" w:cs="Arial"/>
                <w:color w:val="000000" w:themeColor="text1"/>
                <w:sz w:val="20"/>
                <w:szCs w:val="20"/>
              </w:rPr>
              <w:t>« (</w:t>
            </w:r>
            <w:r w:rsidRPr="005A2526">
              <w:rPr>
                <w:rFonts w:ascii="Arial" w:hAnsi="Arial"/>
                <w:color w:val="000000" w:themeColor="text1"/>
                <w:sz w:val="20"/>
              </w:rPr>
              <w:t xml:space="preserve">za </w:t>
            </w:r>
            <w:r w:rsidRPr="005A2526">
              <w:rPr>
                <w:rFonts w:ascii="Arial" w:eastAsiaTheme="minorHAnsi" w:hAnsi="Arial" w:cs="Arial"/>
                <w:color w:val="000000" w:themeColor="text1"/>
                <w:sz w:val="20"/>
                <w:szCs w:val="20"/>
              </w:rPr>
              <w:t>vsako bolnišnico).</w:t>
            </w:r>
          </w:p>
        </w:tc>
      </w:tr>
      <w:tr w:rsidR="008F7741" w:rsidRPr="005A2526" w14:paraId="01A7ED7E" w14:textId="77777777" w:rsidTr="61EB9B89">
        <w:trPr>
          <w:trHeight w:val="323"/>
        </w:trPr>
        <w:tc>
          <w:tcPr>
            <w:tcW w:w="2110" w:type="pct"/>
            <w:tcBorders>
              <w:top w:val="nil"/>
              <w:left w:val="single" w:sz="4" w:space="0" w:color="auto"/>
              <w:bottom w:val="single" w:sz="4" w:space="0" w:color="auto"/>
              <w:right w:val="single" w:sz="4" w:space="0" w:color="auto"/>
            </w:tcBorders>
            <w:shd w:val="clear" w:color="auto" w:fill="auto"/>
          </w:tcPr>
          <w:p w14:paraId="4783A16A" w14:textId="27C4C453" w:rsidR="008F7741" w:rsidRPr="005A2526" w:rsidRDefault="008F7741" w:rsidP="008F7741">
            <w:pPr>
              <w:spacing w:after="0" w:line="257" w:lineRule="auto"/>
              <w:ind w:right="6"/>
              <w:jc w:val="both"/>
              <w:rPr>
                <w:rFonts w:ascii="Arial" w:eastAsiaTheme="minorEastAsia" w:hAnsi="Arial" w:cs="Arial"/>
                <w:b/>
                <w:bCs/>
                <w:color w:val="000000" w:themeColor="text1"/>
                <w:sz w:val="20"/>
                <w:szCs w:val="20"/>
                <w:u w:val="single"/>
              </w:rPr>
            </w:pPr>
            <w:r w:rsidRPr="005A2526">
              <w:rPr>
                <w:rFonts w:ascii="Arial" w:eastAsiaTheme="minorEastAsia" w:hAnsi="Arial" w:cs="Arial"/>
                <w:b/>
                <w:bCs/>
                <w:color w:val="000000" w:themeColor="text1"/>
                <w:sz w:val="20"/>
                <w:szCs w:val="20"/>
                <w:u w:val="single"/>
              </w:rPr>
              <w:t>Referenčni projekt: Implementacija informacijske rešitve eTTL</w:t>
            </w:r>
            <w:r w:rsidR="00B7623F" w:rsidRPr="005A2526">
              <w:rPr>
                <w:rFonts w:ascii="Arial" w:eastAsiaTheme="minorEastAsia" w:hAnsi="Arial" w:cs="Arial"/>
                <w:b/>
                <w:bCs/>
                <w:color w:val="000000" w:themeColor="text1"/>
                <w:sz w:val="20"/>
                <w:szCs w:val="20"/>
                <w:u w:val="single"/>
              </w:rPr>
              <w:t xml:space="preserve"> – </w:t>
            </w:r>
            <w:r w:rsidR="007575F0">
              <w:rPr>
                <w:rFonts w:ascii="Arial" w:eastAsiaTheme="minorEastAsia" w:hAnsi="Arial" w:cs="Arial"/>
                <w:b/>
                <w:bCs/>
                <w:color w:val="000000" w:themeColor="text1"/>
                <w:sz w:val="20"/>
                <w:szCs w:val="20"/>
                <w:u w:val="single"/>
              </w:rPr>
              <w:t>število uporabnikov</w:t>
            </w:r>
            <w:r w:rsidRPr="005A2526">
              <w:rPr>
                <w:rStyle w:val="FootnoteReference"/>
                <w:rFonts w:ascii="Arial" w:eastAsiaTheme="minorEastAsia" w:hAnsi="Arial" w:cs="Arial"/>
                <w:b/>
                <w:bCs/>
                <w:color w:val="000000" w:themeColor="text1"/>
                <w:sz w:val="20"/>
                <w:szCs w:val="20"/>
                <w:u w:val="single"/>
              </w:rPr>
              <w:footnoteReference w:id="23"/>
            </w:r>
          </w:p>
          <w:p w14:paraId="1FD4335B" w14:textId="77777777" w:rsidR="008F7741" w:rsidRPr="005A2526" w:rsidRDefault="008F7741" w:rsidP="008F7741">
            <w:pPr>
              <w:spacing w:after="0" w:line="257" w:lineRule="auto"/>
              <w:ind w:right="6"/>
              <w:jc w:val="both"/>
              <w:rPr>
                <w:rFonts w:ascii="Arial" w:eastAsiaTheme="minorHAnsi" w:hAnsi="Arial" w:cs="Arial"/>
                <w:color w:val="000000" w:themeColor="text1"/>
                <w:sz w:val="20"/>
                <w:szCs w:val="20"/>
              </w:rPr>
            </w:pPr>
          </w:p>
          <w:p w14:paraId="7725FE9E" w14:textId="46D6C71D" w:rsidR="008F7741" w:rsidRPr="005A2526" w:rsidRDefault="008F7741" w:rsidP="008F7741">
            <w:pPr>
              <w:ind w:right="6"/>
              <w:jc w:val="both"/>
            </w:pPr>
            <w:r w:rsidRPr="005A2526">
              <w:rPr>
                <w:rFonts w:ascii="Arial" w:eastAsiaTheme="minorEastAsia" w:hAnsi="Arial" w:cs="Arial"/>
                <w:color w:val="000000" w:themeColor="text1"/>
                <w:sz w:val="20"/>
                <w:szCs w:val="20"/>
              </w:rPr>
              <w:t xml:space="preserve">Ponudnik izkazuje, da je v zadnjih sedmih (7) letih (šteto od dneva objave obvestila o tem naročilu na portalu javnih naročil) izvedel vsaj en (1) uspešno zaključen projekt implementacije </w:t>
            </w:r>
            <w:r w:rsidRPr="005A2526">
              <w:rPr>
                <w:rFonts w:ascii="Arial" w:hAnsi="Arial" w:cs="Arial"/>
                <w:sz w:val="20"/>
                <w:szCs w:val="20"/>
              </w:rPr>
              <w:t>informacijske rešitve eTTL</w:t>
            </w:r>
            <w:r w:rsidRPr="005A2526">
              <w:rPr>
                <w:rStyle w:val="FootnoteReference"/>
                <w:rFonts w:ascii="Arial" w:eastAsiaTheme="minorHAnsi" w:hAnsi="Arial" w:cs="Arial"/>
                <w:color w:val="000000" w:themeColor="text1"/>
                <w:sz w:val="20"/>
                <w:szCs w:val="20"/>
              </w:rPr>
              <w:footnoteReference w:id="24"/>
            </w:r>
            <w:r w:rsidRPr="005A2526">
              <w:rPr>
                <w:rFonts w:ascii="Arial" w:hAnsi="Arial" w:cs="Arial"/>
                <w:sz w:val="20"/>
                <w:szCs w:val="20"/>
              </w:rPr>
              <w:t xml:space="preserve">, ki </w:t>
            </w:r>
            <w:r w:rsidR="00A14B71" w:rsidRPr="005A2526">
              <w:rPr>
                <w:rFonts w:ascii="Arial" w:hAnsi="Arial" w:cs="Arial"/>
                <w:sz w:val="20"/>
                <w:szCs w:val="20"/>
              </w:rPr>
              <w:t xml:space="preserve">jo </w:t>
            </w:r>
            <w:r w:rsidRPr="005A2526">
              <w:rPr>
                <w:rFonts w:ascii="Arial" w:hAnsi="Arial" w:cs="Arial"/>
                <w:sz w:val="20"/>
                <w:szCs w:val="20"/>
              </w:rPr>
              <w:t>je v letu 2022</w:t>
            </w:r>
            <w:r w:rsidR="00C44EDF" w:rsidRPr="005A2526">
              <w:rPr>
                <w:rFonts w:ascii="Arial" w:hAnsi="Arial" w:cs="Arial"/>
                <w:sz w:val="20"/>
                <w:szCs w:val="20"/>
              </w:rPr>
              <w:t xml:space="preserve"> ali</w:t>
            </w:r>
            <w:r w:rsidRPr="005A2526">
              <w:rPr>
                <w:rFonts w:ascii="Arial" w:hAnsi="Arial" w:cs="Arial"/>
                <w:sz w:val="20"/>
                <w:szCs w:val="20"/>
              </w:rPr>
              <w:t xml:space="preserve"> 2023 ali 2024</w:t>
            </w:r>
            <w:r w:rsidR="00DF0CA8" w:rsidRPr="005A2526">
              <w:rPr>
                <w:rFonts w:ascii="Arial" w:hAnsi="Arial" w:cs="Arial"/>
                <w:sz w:val="20"/>
                <w:szCs w:val="20"/>
              </w:rPr>
              <w:t xml:space="preserve"> ali 2025</w:t>
            </w:r>
            <w:r w:rsidRPr="005A2526">
              <w:rPr>
                <w:rFonts w:ascii="Arial" w:hAnsi="Arial" w:cs="Arial"/>
                <w:sz w:val="20"/>
                <w:szCs w:val="20"/>
              </w:rPr>
              <w:t xml:space="preserve"> v </w:t>
            </w:r>
            <w:r w:rsidR="008120C3">
              <w:rPr>
                <w:rFonts w:ascii="Arial" w:hAnsi="Arial" w:cs="Arial"/>
                <w:sz w:val="20"/>
                <w:szCs w:val="20"/>
              </w:rPr>
              <w:t>tej bolnišnici</w:t>
            </w:r>
            <w:r w:rsidRPr="005A2526">
              <w:rPr>
                <w:rFonts w:ascii="Arial" w:hAnsi="Arial" w:cs="Arial"/>
                <w:sz w:val="20"/>
                <w:szCs w:val="20"/>
              </w:rPr>
              <w:t xml:space="preserve"> </w:t>
            </w:r>
            <w:r w:rsidR="008C5142">
              <w:rPr>
                <w:rFonts w:ascii="Arial" w:hAnsi="Arial" w:cs="Arial"/>
                <w:sz w:val="20"/>
                <w:szCs w:val="20"/>
              </w:rPr>
              <w:t xml:space="preserve">skupno </w:t>
            </w:r>
            <w:r w:rsidRPr="005A2526">
              <w:rPr>
                <w:rFonts w:ascii="Arial" w:hAnsi="Arial" w:cs="Arial"/>
                <w:sz w:val="20"/>
                <w:szCs w:val="20"/>
              </w:rPr>
              <w:t>uporabljal</w:t>
            </w:r>
            <w:r w:rsidR="00A14B71" w:rsidRPr="005A2526">
              <w:rPr>
                <w:rFonts w:ascii="Arial" w:hAnsi="Arial" w:cs="Arial"/>
                <w:sz w:val="20"/>
                <w:szCs w:val="20"/>
              </w:rPr>
              <w:t>o</w:t>
            </w:r>
            <w:r w:rsidRPr="005A2526">
              <w:rPr>
                <w:rFonts w:ascii="Arial" w:hAnsi="Arial" w:cs="Arial"/>
                <w:sz w:val="20"/>
                <w:szCs w:val="20"/>
              </w:rPr>
              <w:t xml:space="preserve"> vsaj </w:t>
            </w:r>
            <w:r w:rsidR="008120C3">
              <w:rPr>
                <w:rFonts w:ascii="Arial" w:hAnsi="Arial" w:cs="Arial"/>
                <w:sz w:val="20"/>
                <w:szCs w:val="20"/>
              </w:rPr>
              <w:t>300</w:t>
            </w:r>
            <w:r w:rsidRPr="005A2526">
              <w:rPr>
                <w:rFonts w:ascii="Arial" w:hAnsi="Arial" w:cs="Arial"/>
                <w:sz w:val="20"/>
                <w:szCs w:val="20"/>
              </w:rPr>
              <w:t xml:space="preserve"> imenskih uporabnik</w:t>
            </w:r>
            <w:r w:rsidR="00AC1B8F" w:rsidRPr="005A2526">
              <w:rPr>
                <w:rFonts w:ascii="Arial" w:hAnsi="Arial" w:cs="Arial"/>
                <w:sz w:val="20"/>
                <w:szCs w:val="20"/>
              </w:rPr>
              <w:t>ov</w:t>
            </w:r>
            <w:r w:rsidRPr="005A2526">
              <w:rPr>
                <w:rFonts w:ascii="Arial" w:hAnsi="Arial" w:cs="Arial"/>
                <w:sz w:val="20"/>
                <w:szCs w:val="20"/>
              </w:rPr>
              <w:t xml:space="preserve"> in vsaj </w:t>
            </w:r>
            <w:r w:rsidR="008120C3">
              <w:rPr>
                <w:rFonts w:ascii="Arial" w:hAnsi="Arial" w:cs="Arial"/>
                <w:sz w:val="20"/>
                <w:szCs w:val="20"/>
              </w:rPr>
              <w:t>1</w:t>
            </w:r>
            <w:r w:rsidRPr="005A2526">
              <w:rPr>
                <w:rFonts w:ascii="Arial" w:hAnsi="Arial" w:cs="Arial"/>
                <w:sz w:val="20"/>
                <w:szCs w:val="20"/>
              </w:rPr>
              <w:t xml:space="preserve">00 sočasnih </w:t>
            </w:r>
            <w:r w:rsidR="00F34302" w:rsidRPr="005A2526">
              <w:rPr>
                <w:rFonts w:ascii="Arial" w:hAnsi="Arial" w:cs="Arial"/>
                <w:sz w:val="20"/>
                <w:szCs w:val="20"/>
              </w:rPr>
              <w:t xml:space="preserve">(tj. sočasno prijavljenih v eTTL) </w:t>
            </w:r>
            <w:r w:rsidRPr="005A2526">
              <w:rPr>
                <w:rFonts w:ascii="Arial" w:hAnsi="Arial" w:cs="Arial"/>
                <w:sz w:val="20"/>
                <w:szCs w:val="20"/>
              </w:rPr>
              <w:t>uporabnik</w:t>
            </w:r>
            <w:r w:rsidR="00A14B71" w:rsidRPr="005A2526">
              <w:rPr>
                <w:rFonts w:ascii="Arial" w:hAnsi="Arial" w:cs="Arial"/>
                <w:sz w:val="20"/>
                <w:szCs w:val="20"/>
              </w:rPr>
              <w:t>ov</w:t>
            </w:r>
            <w:r w:rsidRPr="005A2526">
              <w:rPr>
                <w:rFonts w:ascii="Arial" w:hAnsi="Arial" w:cs="Arial"/>
                <w:sz w:val="20"/>
                <w:szCs w:val="20"/>
              </w:rPr>
              <w:t>.</w:t>
            </w:r>
          </w:p>
        </w:tc>
        <w:tc>
          <w:tcPr>
            <w:tcW w:w="2890" w:type="pct"/>
            <w:tcBorders>
              <w:top w:val="nil"/>
              <w:left w:val="nil"/>
              <w:bottom w:val="single" w:sz="4" w:space="0" w:color="auto"/>
              <w:right w:val="single" w:sz="4" w:space="0" w:color="auto"/>
            </w:tcBorders>
            <w:shd w:val="clear" w:color="auto" w:fill="auto"/>
          </w:tcPr>
          <w:p w14:paraId="76E5E594" w14:textId="77777777" w:rsidR="008F7741" w:rsidRPr="005A2526" w:rsidRDefault="008F7741" w:rsidP="008F7741">
            <w:pPr>
              <w:ind w:right="6"/>
              <w:jc w:val="both"/>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Ponudnik predloži naslednja dokazila:</w:t>
            </w:r>
          </w:p>
          <w:p w14:paraId="007745B2" w14:textId="2BFD4A10" w:rsidR="008F7741" w:rsidRPr="005A2526" w:rsidRDefault="008F7741" w:rsidP="008F7741">
            <w:pPr>
              <w:pStyle w:val="ListParagraph"/>
              <w:numPr>
                <w:ilvl w:val="0"/>
                <w:numId w:val="73"/>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Obrazec 9: »</w:t>
            </w:r>
            <w:r w:rsidRPr="005A2526">
              <w:rPr>
                <w:rFonts w:ascii="Arial" w:eastAsiaTheme="minorHAnsi" w:hAnsi="Arial" w:cs="Arial"/>
                <w:i/>
                <w:iCs/>
                <w:color w:val="000000" w:themeColor="text1"/>
                <w:sz w:val="20"/>
                <w:szCs w:val="20"/>
              </w:rPr>
              <w:t>Izjava o referenčnih projektih – eTTL</w:t>
            </w:r>
            <w:r w:rsidRPr="005A2526">
              <w:rPr>
                <w:rFonts w:ascii="Arial" w:eastAsiaTheme="minorHAnsi" w:hAnsi="Arial" w:cs="Arial"/>
                <w:color w:val="000000" w:themeColor="text1"/>
                <w:sz w:val="20"/>
                <w:szCs w:val="20"/>
              </w:rPr>
              <w:t>«;</w:t>
            </w:r>
          </w:p>
          <w:p w14:paraId="40EA61A2" w14:textId="77777777" w:rsidR="008F7741" w:rsidRPr="005A2526" w:rsidRDefault="008F7741" w:rsidP="008F7741">
            <w:pPr>
              <w:pStyle w:val="ListParagraph"/>
              <w:ind w:left="360" w:right="6"/>
              <w:rPr>
                <w:rFonts w:ascii="Arial" w:eastAsiaTheme="minorHAnsi" w:hAnsi="Arial" w:cs="Arial"/>
                <w:color w:val="000000" w:themeColor="text1"/>
                <w:sz w:val="20"/>
                <w:szCs w:val="20"/>
              </w:rPr>
            </w:pPr>
          </w:p>
          <w:p w14:paraId="07A5E0A6" w14:textId="05DF6642" w:rsidR="008F7741" w:rsidRPr="005A2526" w:rsidRDefault="008F7741" w:rsidP="008F7741">
            <w:pPr>
              <w:pStyle w:val="ListParagraph"/>
              <w:numPr>
                <w:ilvl w:val="0"/>
                <w:numId w:val="73"/>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Obrazec 10b: »</w:t>
            </w:r>
            <w:r w:rsidRPr="005A2526">
              <w:rPr>
                <w:rFonts w:ascii="Arial" w:eastAsiaTheme="minorHAnsi" w:hAnsi="Arial" w:cs="Arial"/>
                <w:i/>
                <w:color w:val="000000" w:themeColor="text1"/>
                <w:sz w:val="20"/>
                <w:szCs w:val="20"/>
              </w:rPr>
              <w:t>Referenčno potrdilo za projekt – Implementacija</w:t>
            </w:r>
            <w:r w:rsidRPr="005A2526">
              <w:rPr>
                <w:rFonts w:ascii="Arial" w:eastAsiaTheme="minorHAnsi" w:hAnsi="Arial" w:cs="Arial"/>
                <w:i/>
                <w:iCs/>
                <w:color w:val="000000" w:themeColor="text1"/>
                <w:sz w:val="20"/>
                <w:szCs w:val="20"/>
              </w:rPr>
              <w:t xml:space="preserve"> eTTL</w:t>
            </w:r>
            <w:r w:rsidRPr="005A2526">
              <w:rPr>
                <w:rFonts w:ascii="Arial" w:eastAsiaTheme="minorHAnsi" w:hAnsi="Arial" w:cs="Arial"/>
                <w:color w:val="000000" w:themeColor="text1"/>
                <w:sz w:val="20"/>
                <w:szCs w:val="20"/>
              </w:rPr>
              <w:t>« (</w:t>
            </w:r>
            <w:r w:rsidRPr="005A2526">
              <w:rPr>
                <w:rFonts w:ascii="Arial" w:hAnsi="Arial"/>
                <w:color w:val="000000" w:themeColor="text1"/>
                <w:sz w:val="20"/>
              </w:rPr>
              <w:t xml:space="preserve">za </w:t>
            </w:r>
            <w:r w:rsidRPr="005A2526">
              <w:rPr>
                <w:rFonts w:ascii="Arial" w:eastAsiaTheme="minorHAnsi" w:hAnsi="Arial" w:cs="Arial"/>
                <w:color w:val="000000" w:themeColor="text1"/>
                <w:sz w:val="20"/>
                <w:szCs w:val="20"/>
              </w:rPr>
              <w:t>vsako bolnišnico).</w:t>
            </w:r>
          </w:p>
        </w:tc>
      </w:tr>
      <w:tr w:rsidR="00D92B11" w:rsidRPr="005A2526" w14:paraId="554DB347" w14:textId="77777777" w:rsidTr="61EB9B89">
        <w:trPr>
          <w:trHeight w:val="181"/>
        </w:trPr>
        <w:tc>
          <w:tcPr>
            <w:tcW w:w="2110" w:type="pct"/>
            <w:tcBorders>
              <w:top w:val="nil"/>
              <w:left w:val="single" w:sz="4" w:space="0" w:color="auto"/>
              <w:bottom w:val="single" w:sz="4" w:space="0" w:color="auto"/>
              <w:right w:val="single" w:sz="4" w:space="0" w:color="auto"/>
            </w:tcBorders>
            <w:shd w:val="clear" w:color="auto" w:fill="auto"/>
          </w:tcPr>
          <w:p w14:paraId="2A806953" w14:textId="03DA4749" w:rsidR="00D92B11" w:rsidRPr="005A2526" w:rsidRDefault="00D92B11" w:rsidP="00D92B11">
            <w:pPr>
              <w:spacing w:after="0" w:line="257" w:lineRule="auto"/>
              <w:ind w:right="6"/>
              <w:jc w:val="both"/>
              <w:rPr>
                <w:rFonts w:ascii="Arial" w:eastAsiaTheme="minorEastAsia" w:hAnsi="Arial" w:cs="Arial"/>
                <w:b/>
                <w:bCs/>
                <w:color w:val="000000" w:themeColor="text1"/>
                <w:sz w:val="20"/>
                <w:szCs w:val="20"/>
                <w:u w:val="single"/>
              </w:rPr>
            </w:pPr>
            <w:bookmarkStart w:id="74" w:name="_Hlk195123005"/>
            <w:r w:rsidRPr="005A2526">
              <w:rPr>
                <w:rFonts w:ascii="Arial" w:eastAsiaTheme="minorEastAsia" w:hAnsi="Arial" w:cs="Arial"/>
                <w:b/>
                <w:bCs/>
                <w:color w:val="000000" w:themeColor="text1"/>
                <w:sz w:val="20"/>
                <w:szCs w:val="20"/>
                <w:u w:val="single"/>
              </w:rPr>
              <w:t>Referenčni projekt: Vzdrževanje informacijske rešitve eTTL</w:t>
            </w:r>
            <w:bookmarkEnd w:id="74"/>
            <w:r w:rsidR="006A358C">
              <w:rPr>
                <w:rFonts w:ascii="Arial" w:eastAsiaTheme="minorEastAsia" w:hAnsi="Arial" w:cs="Arial"/>
                <w:b/>
                <w:bCs/>
                <w:color w:val="000000" w:themeColor="text1"/>
                <w:sz w:val="20"/>
                <w:szCs w:val="20"/>
                <w:u w:val="single"/>
              </w:rPr>
              <w:t xml:space="preserve"> – število hospitalizacij</w:t>
            </w:r>
            <w:r w:rsidRPr="005A2526">
              <w:rPr>
                <w:rStyle w:val="FootnoteReference"/>
                <w:rFonts w:ascii="Arial" w:eastAsiaTheme="minorEastAsia" w:hAnsi="Arial" w:cs="Arial"/>
                <w:b/>
                <w:bCs/>
                <w:color w:val="000000" w:themeColor="text1"/>
                <w:sz w:val="20"/>
                <w:szCs w:val="20"/>
                <w:u w:val="single"/>
              </w:rPr>
              <w:footnoteReference w:id="25"/>
            </w:r>
          </w:p>
          <w:p w14:paraId="1B55628E" w14:textId="77777777" w:rsidR="00D92B11" w:rsidRPr="005A2526" w:rsidRDefault="00D92B11" w:rsidP="00D92B11">
            <w:pPr>
              <w:spacing w:after="0" w:line="257" w:lineRule="auto"/>
              <w:ind w:right="6"/>
              <w:jc w:val="both"/>
              <w:rPr>
                <w:rFonts w:ascii="Arial" w:eastAsiaTheme="minorHAnsi" w:hAnsi="Arial" w:cs="Arial"/>
                <w:color w:val="000000" w:themeColor="text1"/>
                <w:sz w:val="20"/>
                <w:szCs w:val="20"/>
              </w:rPr>
            </w:pPr>
          </w:p>
          <w:p w14:paraId="3FBB526E" w14:textId="38A16C4B" w:rsidR="00D92B11" w:rsidRPr="005A2526" w:rsidRDefault="00D92B11" w:rsidP="00D92B11">
            <w:pPr>
              <w:spacing w:after="0" w:line="257" w:lineRule="auto"/>
              <w:ind w:right="6"/>
              <w:jc w:val="both"/>
              <w:rPr>
                <w:rFonts w:ascii="Arial" w:eastAsiaTheme="minorEastAsia" w:hAnsi="Arial" w:cs="Arial"/>
                <w:b/>
                <w:bCs/>
                <w:color w:val="000000" w:themeColor="text1"/>
                <w:sz w:val="20"/>
                <w:szCs w:val="20"/>
                <w:u w:val="single"/>
              </w:rPr>
            </w:pPr>
            <w:r w:rsidRPr="005A2526">
              <w:rPr>
                <w:rFonts w:ascii="Arial" w:eastAsiaTheme="minorEastAsia" w:hAnsi="Arial" w:cs="Arial"/>
                <w:color w:val="000000" w:themeColor="text1"/>
                <w:sz w:val="20"/>
                <w:szCs w:val="20"/>
              </w:rPr>
              <w:t>Ponudnik izkazuje, da je v letu 2022</w:t>
            </w:r>
            <w:r w:rsidR="00AC1B8F" w:rsidRPr="005A2526">
              <w:rPr>
                <w:rFonts w:ascii="Arial" w:eastAsiaTheme="minorEastAsia" w:hAnsi="Arial" w:cs="Arial"/>
                <w:color w:val="000000" w:themeColor="text1"/>
                <w:sz w:val="20"/>
                <w:szCs w:val="20"/>
              </w:rPr>
              <w:t xml:space="preserve"> ali</w:t>
            </w:r>
            <w:r w:rsidRPr="005A2526">
              <w:rPr>
                <w:rFonts w:ascii="Arial" w:eastAsiaTheme="minorEastAsia" w:hAnsi="Arial" w:cs="Arial"/>
                <w:color w:val="000000" w:themeColor="text1"/>
                <w:sz w:val="20"/>
                <w:szCs w:val="20"/>
              </w:rPr>
              <w:t xml:space="preserve"> 2023 ali 2024</w:t>
            </w:r>
            <w:r w:rsidR="00DF0CA8" w:rsidRPr="005A2526">
              <w:rPr>
                <w:rFonts w:ascii="Arial" w:eastAsiaTheme="minorEastAsia" w:hAnsi="Arial" w:cs="Arial"/>
                <w:color w:val="000000" w:themeColor="text1"/>
                <w:sz w:val="20"/>
                <w:szCs w:val="20"/>
              </w:rPr>
              <w:t xml:space="preserve"> ali 2025</w:t>
            </w:r>
            <w:r w:rsidRPr="005A2526">
              <w:rPr>
                <w:rFonts w:ascii="Arial" w:eastAsiaTheme="minorEastAsia" w:hAnsi="Arial" w:cs="Arial"/>
                <w:color w:val="000000" w:themeColor="text1"/>
                <w:sz w:val="20"/>
                <w:szCs w:val="20"/>
              </w:rPr>
              <w:t xml:space="preserve"> uspešno izvajal storitve vzdrževanja informacijske rešitve eTTL v </w:t>
            </w:r>
            <w:r w:rsidR="00BE1C71" w:rsidRPr="005A2526">
              <w:rPr>
                <w:rFonts w:ascii="Arial" w:eastAsiaTheme="minorEastAsia" w:hAnsi="Arial" w:cs="Arial"/>
                <w:color w:val="000000" w:themeColor="text1"/>
                <w:sz w:val="20"/>
                <w:szCs w:val="20"/>
              </w:rPr>
              <w:t xml:space="preserve">vsaj eni (1) </w:t>
            </w:r>
            <w:r w:rsidRPr="005A2526">
              <w:rPr>
                <w:rFonts w:ascii="Arial" w:eastAsiaTheme="minorEastAsia" w:hAnsi="Arial" w:cs="Arial"/>
                <w:color w:val="000000" w:themeColor="text1"/>
                <w:sz w:val="20"/>
                <w:szCs w:val="20"/>
              </w:rPr>
              <w:t>bolnišnic</w:t>
            </w:r>
            <w:r w:rsidR="00176093" w:rsidRPr="005A2526">
              <w:rPr>
                <w:rFonts w:ascii="Arial" w:eastAsiaTheme="minorEastAsia" w:hAnsi="Arial" w:cs="Arial"/>
                <w:color w:val="000000" w:themeColor="text1"/>
                <w:sz w:val="20"/>
                <w:szCs w:val="20"/>
              </w:rPr>
              <w:t>i</w:t>
            </w:r>
            <w:r w:rsidRPr="005A2526">
              <w:rPr>
                <w:rFonts w:ascii="Arial" w:eastAsiaTheme="minorEastAsia" w:hAnsi="Arial" w:cs="Arial"/>
                <w:color w:val="000000" w:themeColor="text1"/>
                <w:sz w:val="20"/>
                <w:szCs w:val="20"/>
              </w:rPr>
              <w:t xml:space="preserve">, </w:t>
            </w:r>
            <w:r w:rsidR="00326FF3" w:rsidRPr="005A2526">
              <w:rPr>
                <w:rFonts w:ascii="Arial" w:eastAsiaTheme="minorEastAsia" w:hAnsi="Arial" w:cs="Arial"/>
                <w:color w:val="000000" w:themeColor="text1"/>
                <w:sz w:val="20"/>
                <w:szCs w:val="20"/>
              </w:rPr>
              <w:t>pri čemer se je vzdrževana informacijska rešitev eTTL</w:t>
            </w:r>
            <w:r w:rsidRPr="005A2526">
              <w:rPr>
                <w:rFonts w:ascii="Arial" w:eastAsiaTheme="minorEastAsia" w:hAnsi="Arial" w:cs="Arial"/>
                <w:color w:val="000000" w:themeColor="text1"/>
                <w:sz w:val="20"/>
                <w:szCs w:val="20"/>
              </w:rPr>
              <w:t xml:space="preserve"> v letu 2022</w:t>
            </w:r>
            <w:r w:rsidR="00BF21AF" w:rsidRPr="005A2526">
              <w:rPr>
                <w:rFonts w:ascii="Arial" w:eastAsiaTheme="minorEastAsia" w:hAnsi="Arial" w:cs="Arial"/>
                <w:color w:val="000000" w:themeColor="text1"/>
                <w:sz w:val="20"/>
                <w:szCs w:val="20"/>
              </w:rPr>
              <w:t xml:space="preserve"> ali </w:t>
            </w:r>
            <w:r w:rsidRPr="005A2526">
              <w:rPr>
                <w:rFonts w:ascii="Arial" w:eastAsiaTheme="minorEastAsia" w:hAnsi="Arial" w:cs="Arial"/>
                <w:color w:val="000000" w:themeColor="text1"/>
                <w:sz w:val="20"/>
                <w:szCs w:val="20"/>
              </w:rPr>
              <w:t>2023 ali 2024</w:t>
            </w:r>
            <w:r w:rsidR="00DF0CA8" w:rsidRPr="005A2526">
              <w:rPr>
                <w:rFonts w:ascii="Arial" w:eastAsiaTheme="minorEastAsia" w:hAnsi="Arial" w:cs="Arial"/>
                <w:color w:val="000000" w:themeColor="text1"/>
                <w:sz w:val="20"/>
                <w:szCs w:val="20"/>
              </w:rPr>
              <w:t xml:space="preserve"> ali 2025</w:t>
            </w:r>
            <w:r w:rsidRPr="005A2526">
              <w:rPr>
                <w:rFonts w:ascii="Arial" w:eastAsiaTheme="minorEastAsia" w:hAnsi="Arial" w:cs="Arial"/>
                <w:color w:val="000000" w:themeColor="text1"/>
                <w:sz w:val="20"/>
                <w:szCs w:val="20"/>
              </w:rPr>
              <w:t xml:space="preserve"> </w:t>
            </w:r>
            <w:r w:rsidRPr="005A2526">
              <w:rPr>
                <w:rFonts w:ascii="Arial" w:hAnsi="Arial"/>
                <w:sz w:val="20"/>
              </w:rPr>
              <w:t xml:space="preserve">v </w:t>
            </w:r>
            <w:r w:rsidR="00DA5630" w:rsidRPr="005A2526">
              <w:rPr>
                <w:rFonts w:ascii="Arial" w:hAnsi="Arial" w:cs="Arial"/>
                <w:sz w:val="20"/>
                <w:szCs w:val="20"/>
              </w:rPr>
              <w:t>tej</w:t>
            </w:r>
            <w:r w:rsidR="00D565FE" w:rsidRPr="005A2526">
              <w:rPr>
                <w:rFonts w:ascii="Arial" w:hAnsi="Arial" w:cs="Arial"/>
                <w:sz w:val="20"/>
                <w:szCs w:val="20"/>
              </w:rPr>
              <w:t xml:space="preserve"> bolnišnici</w:t>
            </w:r>
            <w:r w:rsidRPr="005A2526">
              <w:rPr>
                <w:rFonts w:ascii="Arial" w:hAnsi="Arial" w:cs="Arial"/>
                <w:sz w:val="20"/>
                <w:szCs w:val="20"/>
              </w:rPr>
              <w:t xml:space="preserve"> </w:t>
            </w:r>
            <w:r w:rsidRPr="005A2526">
              <w:rPr>
                <w:rFonts w:ascii="Arial" w:eastAsiaTheme="minorEastAsia" w:hAnsi="Arial" w:cs="Arial"/>
                <w:color w:val="000000" w:themeColor="text1"/>
                <w:sz w:val="20"/>
                <w:szCs w:val="20"/>
              </w:rPr>
              <w:t xml:space="preserve">uporabljala pri vsaj </w:t>
            </w:r>
            <w:r w:rsidR="00D565FE" w:rsidRPr="005A2526">
              <w:rPr>
                <w:rFonts w:ascii="Arial" w:eastAsiaTheme="minorEastAsia" w:hAnsi="Arial" w:cs="Arial"/>
                <w:color w:val="000000" w:themeColor="text1"/>
                <w:sz w:val="20"/>
                <w:szCs w:val="20"/>
              </w:rPr>
              <w:t>1</w:t>
            </w:r>
            <w:r w:rsidRPr="005A2526">
              <w:rPr>
                <w:rFonts w:ascii="Arial" w:eastAsiaTheme="minorEastAsia" w:hAnsi="Arial" w:cs="Arial"/>
                <w:color w:val="000000" w:themeColor="text1"/>
                <w:sz w:val="20"/>
                <w:szCs w:val="20"/>
              </w:rPr>
              <w:t>0.000 hospitalizacijah</w:t>
            </w:r>
            <w:r w:rsidR="006B0D0F" w:rsidRPr="005A2526">
              <w:rPr>
                <w:rFonts w:ascii="Arial" w:eastAsiaTheme="minorEastAsia" w:hAnsi="Arial" w:cs="Arial"/>
                <w:color w:val="000000" w:themeColor="text1"/>
                <w:sz w:val="20"/>
                <w:szCs w:val="20"/>
              </w:rPr>
              <w:t xml:space="preserve"> letno</w:t>
            </w:r>
            <w:r w:rsidR="00E53EBB" w:rsidRPr="005A2526">
              <w:rPr>
                <w:rFonts w:ascii="Arial" w:hAnsi="Arial" w:cs="Arial"/>
                <w:sz w:val="20"/>
                <w:szCs w:val="20"/>
              </w:rPr>
              <w:t>.</w:t>
            </w:r>
          </w:p>
        </w:tc>
        <w:tc>
          <w:tcPr>
            <w:tcW w:w="2890" w:type="pct"/>
            <w:tcBorders>
              <w:top w:val="nil"/>
              <w:left w:val="nil"/>
              <w:bottom w:val="single" w:sz="4" w:space="0" w:color="auto"/>
              <w:right w:val="single" w:sz="4" w:space="0" w:color="auto"/>
            </w:tcBorders>
            <w:shd w:val="clear" w:color="auto" w:fill="auto"/>
          </w:tcPr>
          <w:p w14:paraId="5D6CD4E6" w14:textId="77777777" w:rsidR="00D92B11" w:rsidRPr="005A2526" w:rsidRDefault="00D92B11" w:rsidP="00D92B11">
            <w:pPr>
              <w:ind w:right="6"/>
              <w:jc w:val="both"/>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Ponudnik predloži naslednja dokazila:</w:t>
            </w:r>
          </w:p>
          <w:p w14:paraId="393A1CE3" w14:textId="77777777" w:rsidR="00472FA8" w:rsidRPr="005A2526" w:rsidRDefault="00D92B11" w:rsidP="003A4BEA">
            <w:pPr>
              <w:pStyle w:val="ListParagraph"/>
              <w:numPr>
                <w:ilvl w:val="0"/>
                <w:numId w:val="73"/>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Obrazec 9: »</w:t>
            </w:r>
            <w:r w:rsidRPr="005A2526">
              <w:rPr>
                <w:rFonts w:ascii="Arial" w:eastAsiaTheme="minorHAnsi" w:hAnsi="Arial" w:cs="Arial"/>
                <w:i/>
                <w:iCs/>
                <w:color w:val="000000" w:themeColor="text1"/>
                <w:sz w:val="20"/>
                <w:szCs w:val="20"/>
              </w:rPr>
              <w:t>Izjava o referenčnih projektih – eTTL</w:t>
            </w:r>
            <w:r w:rsidRPr="005A2526">
              <w:rPr>
                <w:rFonts w:ascii="Arial" w:eastAsiaTheme="minorHAnsi" w:hAnsi="Arial" w:cs="Arial"/>
                <w:color w:val="000000" w:themeColor="text1"/>
                <w:sz w:val="20"/>
                <w:szCs w:val="20"/>
              </w:rPr>
              <w:t>«;</w:t>
            </w:r>
          </w:p>
          <w:p w14:paraId="421EF1F7" w14:textId="77777777" w:rsidR="00472FA8" w:rsidRPr="005A2526" w:rsidRDefault="00472FA8" w:rsidP="001B3413">
            <w:pPr>
              <w:pStyle w:val="ListParagraph"/>
              <w:ind w:left="360" w:right="6"/>
              <w:rPr>
                <w:rFonts w:ascii="Arial" w:eastAsiaTheme="minorHAnsi" w:hAnsi="Arial" w:cs="Arial"/>
                <w:color w:val="000000" w:themeColor="text1"/>
                <w:sz w:val="20"/>
                <w:szCs w:val="20"/>
              </w:rPr>
            </w:pPr>
          </w:p>
          <w:p w14:paraId="10562ECA" w14:textId="69278B47" w:rsidR="00D92B11" w:rsidRPr="005A2526" w:rsidRDefault="00D92B11" w:rsidP="001B3413">
            <w:pPr>
              <w:pStyle w:val="ListParagraph"/>
              <w:numPr>
                <w:ilvl w:val="0"/>
                <w:numId w:val="73"/>
              </w:numPr>
              <w:ind w:right="6"/>
              <w:rPr>
                <w:rFonts w:ascii="Arial" w:eastAsiaTheme="minorHAnsi" w:hAnsi="Arial" w:cs="Arial"/>
                <w:color w:val="000000" w:themeColor="text1"/>
                <w:sz w:val="20"/>
                <w:szCs w:val="20"/>
              </w:rPr>
            </w:pPr>
            <w:r w:rsidRPr="005A2526">
              <w:rPr>
                <w:rFonts w:ascii="Arial" w:eastAsiaTheme="minorEastAsia" w:hAnsi="Arial" w:cs="Arial"/>
                <w:color w:val="000000" w:themeColor="text1"/>
                <w:sz w:val="20"/>
                <w:szCs w:val="20"/>
              </w:rPr>
              <w:t>Obrazec 10</w:t>
            </w:r>
            <w:r w:rsidR="00BA4C53" w:rsidRPr="005A2526">
              <w:rPr>
                <w:rFonts w:ascii="Arial" w:eastAsiaTheme="minorEastAsia" w:hAnsi="Arial" w:cs="Arial"/>
                <w:color w:val="000000" w:themeColor="text1"/>
                <w:sz w:val="20"/>
                <w:szCs w:val="20"/>
              </w:rPr>
              <w:t>c</w:t>
            </w:r>
            <w:r w:rsidRPr="005A2526">
              <w:rPr>
                <w:rFonts w:ascii="Arial" w:eastAsiaTheme="minorEastAsia" w:hAnsi="Arial" w:cs="Arial"/>
                <w:color w:val="000000" w:themeColor="text1"/>
                <w:sz w:val="20"/>
                <w:szCs w:val="20"/>
              </w:rPr>
              <w:t>: »</w:t>
            </w:r>
            <w:r w:rsidRPr="005A2526">
              <w:rPr>
                <w:rFonts w:ascii="Arial" w:eastAsiaTheme="minorEastAsia" w:hAnsi="Arial" w:cs="Arial"/>
                <w:i/>
                <w:iCs/>
                <w:color w:val="000000" w:themeColor="text1"/>
                <w:sz w:val="20"/>
                <w:szCs w:val="20"/>
              </w:rPr>
              <w:t>Referenčno potrdilo za projekt – Vzdrževanje eTTL</w:t>
            </w:r>
            <w:r w:rsidRPr="005A2526">
              <w:rPr>
                <w:rFonts w:ascii="Arial" w:eastAsiaTheme="minorEastAsia" w:hAnsi="Arial" w:cs="Arial"/>
                <w:color w:val="000000" w:themeColor="text1"/>
                <w:sz w:val="20"/>
                <w:szCs w:val="20"/>
              </w:rPr>
              <w:t>« (za vsako bolnišnico).</w:t>
            </w:r>
          </w:p>
        </w:tc>
      </w:tr>
      <w:tr w:rsidR="00D92B11" w:rsidRPr="005A2526" w14:paraId="36CC78F7" w14:textId="77777777" w:rsidTr="61EB9B89">
        <w:trPr>
          <w:trHeight w:val="181"/>
        </w:trPr>
        <w:tc>
          <w:tcPr>
            <w:tcW w:w="2110" w:type="pct"/>
            <w:tcBorders>
              <w:top w:val="nil"/>
              <w:left w:val="single" w:sz="4" w:space="0" w:color="auto"/>
              <w:bottom w:val="single" w:sz="4" w:space="0" w:color="auto"/>
              <w:right w:val="single" w:sz="4" w:space="0" w:color="auto"/>
            </w:tcBorders>
            <w:shd w:val="clear" w:color="auto" w:fill="auto"/>
          </w:tcPr>
          <w:p w14:paraId="682D7E77" w14:textId="23C43B09" w:rsidR="00D92B11" w:rsidRPr="005A2526" w:rsidRDefault="00D92B11" w:rsidP="00D92B11">
            <w:pPr>
              <w:spacing w:after="0" w:line="257" w:lineRule="auto"/>
              <w:ind w:right="6"/>
              <w:jc w:val="both"/>
              <w:rPr>
                <w:rFonts w:ascii="Arial" w:eastAsiaTheme="minorEastAsia" w:hAnsi="Arial" w:cs="Arial"/>
                <w:b/>
                <w:bCs/>
                <w:color w:val="000000" w:themeColor="text1"/>
                <w:sz w:val="20"/>
                <w:szCs w:val="20"/>
                <w:u w:val="single"/>
              </w:rPr>
            </w:pPr>
            <w:r w:rsidRPr="005A2526">
              <w:rPr>
                <w:rFonts w:ascii="Arial" w:eastAsiaTheme="minorEastAsia" w:hAnsi="Arial" w:cs="Arial"/>
                <w:b/>
                <w:bCs/>
                <w:color w:val="000000" w:themeColor="text1"/>
                <w:sz w:val="20"/>
                <w:szCs w:val="20"/>
                <w:u w:val="single"/>
              </w:rPr>
              <w:t>Referenčni projekt: Vzdrževanje informacijske rešitve eTTL</w:t>
            </w:r>
            <w:r w:rsidR="00B7623F" w:rsidRPr="005A2526">
              <w:rPr>
                <w:rFonts w:ascii="Arial" w:eastAsiaTheme="minorEastAsia" w:hAnsi="Arial" w:cs="Arial"/>
                <w:b/>
                <w:bCs/>
                <w:color w:val="000000" w:themeColor="text1"/>
                <w:sz w:val="20"/>
                <w:szCs w:val="20"/>
                <w:u w:val="single"/>
              </w:rPr>
              <w:t xml:space="preserve"> </w:t>
            </w:r>
            <w:r w:rsidR="004D1C23" w:rsidRPr="005A2526">
              <w:rPr>
                <w:rFonts w:ascii="Arial" w:eastAsiaTheme="minorEastAsia" w:hAnsi="Arial" w:cs="Arial"/>
                <w:b/>
                <w:bCs/>
                <w:color w:val="000000" w:themeColor="text1"/>
                <w:sz w:val="20"/>
                <w:szCs w:val="20"/>
                <w:u w:val="single"/>
              </w:rPr>
              <w:t xml:space="preserve">– </w:t>
            </w:r>
            <w:r w:rsidR="007575F0">
              <w:rPr>
                <w:rFonts w:ascii="Arial" w:eastAsiaTheme="minorEastAsia" w:hAnsi="Arial" w:cs="Arial"/>
                <w:b/>
                <w:bCs/>
                <w:color w:val="000000" w:themeColor="text1"/>
                <w:sz w:val="20"/>
                <w:szCs w:val="20"/>
                <w:u w:val="single"/>
              </w:rPr>
              <w:t>število uporabnikov</w:t>
            </w:r>
            <w:r w:rsidRPr="005A2526">
              <w:rPr>
                <w:rStyle w:val="FootnoteReference"/>
                <w:rFonts w:ascii="Arial" w:eastAsiaTheme="minorEastAsia" w:hAnsi="Arial" w:cs="Arial"/>
                <w:b/>
                <w:bCs/>
                <w:color w:val="000000" w:themeColor="text1"/>
                <w:sz w:val="20"/>
                <w:szCs w:val="20"/>
                <w:u w:val="single"/>
              </w:rPr>
              <w:footnoteReference w:id="26"/>
            </w:r>
          </w:p>
          <w:p w14:paraId="3459907F" w14:textId="77777777" w:rsidR="00D92B11" w:rsidRPr="005A2526" w:rsidRDefault="00D92B11" w:rsidP="00D92B11">
            <w:pPr>
              <w:spacing w:after="0" w:line="257" w:lineRule="auto"/>
              <w:ind w:right="6"/>
              <w:jc w:val="both"/>
              <w:rPr>
                <w:rFonts w:ascii="Arial" w:eastAsiaTheme="minorHAnsi" w:hAnsi="Arial" w:cs="Arial"/>
                <w:color w:val="000000" w:themeColor="text1"/>
                <w:sz w:val="20"/>
                <w:szCs w:val="20"/>
              </w:rPr>
            </w:pPr>
          </w:p>
          <w:p w14:paraId="711C0132" w14:textId="36211581" w:rsidR="00D92B11" w:rsidRPr="005A2526" w:rsidRDefault="00D92B11" w:rsidP="00D92B11">
            <w:pPr>
              <w:spacing w:after="0" w:line="257" w:lineRule="auto"/>
              <w:ind w:right="6"/>
              <w:jc w:val="both"/>
              <w:rPr>
                <w:rFonts w:ascii="Arial" w:eastAsiaTheme="minorEastAsia" w:hAnsi="Arial" w:cs="Arial"/>
                <w:b/>
                <w:bCs/>
                <w:color w:val="000000" w:themeColor="text1"/>
                <w:sz w:val="20"/>
                <w:szCs w:val="20"/>
                <w:u w:val="single"/>
              </w:rPr>
            </w:pPr>
            <w:r w:rsidRPr="005A2526">
              <w:rPr>
                <w:rFonts w:ascii="Arial" w:eastAsiaTheme="minorEastAsia" w:hAnsi="Arial" w:cs="Arial"/>
                <w:color w:val="000000" w:themeColor="text1"/>
                <w:sz w:val="20"/>
                <w:szCs w:val="20"/>
              </w:rPr>
              <w:t>Ponudnik izkazuje, da je v letu 2022</w:t>
            </w:r>
            <w:r w:rsidR="00AC1B8F" w:rsidRPr="005A2526">
              <w:rPr>
                <w:rFonts w:ascii="Arial" w:eastAsiaTheme="minorEastAsia" w:hAnsi="Arial" w:cs="Arial"/>
                <w:color w:val="000000" w:themeColor="text1"/>
                <w:sz w:val="20"/>
                <w:szCs w:val="20"/>
              </w:rPr>
              <w:t xml:space="preserve"> ali</w:t>
            </w:r>
            <w:r w:rsidRPr="005A2526">
              <w:rPr>
                <w:rFonts w:ascii="Arial" w:eastAsiaTheme="minorEastAsia" w:hAnsi="Arial" w:cs="Arial"/>
                <w:color w:val="000000" w:themeColor="text1"/>
                <w:sz w:val="20"/>
                <w:szCs w:val="20"/>
              </w:rPr>
              <w:t xml:space="preserve"> 2023 ali 2024</w:t>
            </w:r>
            <w:r w:rsidR="00DF0CA8" w:rsidRPr="005A2526">
              <w:rPr>
                <w:rFonts w:ascii="Arial" w:eastAsiaTheme="minorEastAsia" w:hAnsi="Arial" w:cs="Arial"/>
                <w:color w:val="000000" w:themeColor="text1"/>
                <w:sz w:val="20"/>
                <w:szCs w:val="20"/>
              </w:rPr>
              <w:t xml:space="preserve"> ali 2025</w:t>
            </w:r>
            <w:r w:rsidRPr="005A2526">
              <w:rPr>
                <w:rFonts w:ascii="Arial" w:eastAsiaTheme="minorEastAsia" w:hAnsi="Arial" w:cs="Arial"/>
                <w:color w:val="000000" w:themeColor="text1"/>
                <w:sz w:val="20"/>
                <w:szCs w:val="20"/>
              </w:rPr>
              <w:t xml:space="preserve"> uspešno izvajal </w:t>
            </w:r>
            <w:r w:rsidRPr="005A2526">
              <w:rPr>
                <w:rFonts w:ascii="Arial" w:eastAsiaTheme="minorEastAsia" w:hAnsi="Arial" w:cs="Arial"/>
                <w:color w:val="000000" w:themeColor="text1"/>
                <w:sz w:val="20"/>
                <w:szCs w:val="20"/>
              </w:rPr>
              <w:lastRenderedPageBreak/>
              <w:t>storitve vzdrževanja informacijske rešitve eTTL</w:t>
            </w:r>
            <w:r w:rsidR="00C142E5">
              <w:rPr>
                <w:rFonts w:ascii="Arial" w:eastAsiaTheme="minorEastAsia" w:hAnsi="Arial" w:cs="Arial"/>
                <w:color w:val="000000" w:themeColor="text1"/>
                <w:sz w:val="20"/>
                <w:szCs w:val="20"/>
              </w:rPr>
              <w:t xml:space="preserve"> v vsaj eni (1) bolnišnici</w:t>
            </w:r>
            <w:r w:rsidRPr="005A2526">
              <w:rPr>
                <w:rFonts w:ascii="Arial" w:eastAsiaTheme="minorEastAsia" w:hAnsi="Arial" w:cs="Arial"/>
                <w:color w:val="000000" w:themeColor="text1"/>
                <w:sz w:val="20"/>
                <w:szCs w:val="20"/>
              </w:rPr>
              <w:t xml:space="preserve">, ki </w:t>
            </w:r>
            <w:r w:rsidR="00AC1B8F" w:rsidRPr="005A2526">
              <w:rPr>
                <w:rFonts w:ascii="Arial" w:eastAsiaTheme="minorEastAsia" w:hAnsi="Arial" w:cs="Arial"/>
                <w:color w:val="000000" w:themeColor="text1"/>
                <w:sz w:val="20"/>
                <w:szCs w:val="20"/>
              </w:rPr>
              <w:t xml:space="preserve">jo </w:t>
            </w:r>
            <w:r w:rsidRPr="005A2526">
              <w:rPr>
                <w:rFonts w:ascii="Arial" w:eastAsiaTheme="minorEastAsia" w:hAnsi="Arial" w:cs="Arial"/>
                <w:color w:val="000000" w:themeColor="text1"/>
                <w:sz w:val="20"/>
                <w:szCs w:val="20"/>
              </w:rPr>
              <w:t>je v letu 2022</w:t>
            </w:r>
            <w:r w:rsidR="00BF21AF" w:rsidRPr="005A2526">
              <w:rPr>
                <w:rFonts w:ascii="Arial" w:eastAsiaTheme="minorEastAsia" w:hAnsi="Arial" w:cs="Arial"/>
                <w:color w:val="000000" w:themeColor="text1"/>
                <w:sz w:val="20"/>
                <w:szCs w:val="20"/>
              </w:rPr>
              <w:t xml:space="preserve"> ali</w:t>
            </w:r>
            <w:r w:rsidRPr="005A2526">
              <w:rPr>
                <w:rFonts w:ascii="Arial" w:eastAsiaTheme="minorEastAsia" w:hAnsi="Arial" w:cs="Arial"/>
                <w:color w:val="000000" w:themeColor="text1"/>
                <w:sz w:val="20"/>
                <w:szCs w:val="20"/>
              </w:rPr>
              <w:t xml:space="preserve"> 2023 ali 2024</w:t>
            </w:r>
            <w:r w:rsidR="00DF0CA8" w:rsidRPr="005A2526">
              <w:rPr>
                <w:rFonts w:ascii="Arial" w:eastAsiaTheme="minorEastAsia" w:hAnsi="Arial" w:cs="Arial"/>
                <w:color w:val="000000" w:themeColor="text1"/>
                <w:sz w:val="20"/>
                <w:szCs w:val="20"/>
              </w:rPr>
              <w:t xml:space="preserve"> ali 2025</w:t>
            </w:r>
            <w:r w:rsidRPr="005A2526">
              <w:rPr>
                <w:rFonts w:ascii="Arial" w:eastAsiaTheme="minorEastAsia" w:hAnsi="Arial" w:cs="Arial"/>
                <w:color w:val="000000" w:themeColor="text1"/>
                <w:sz w:val="20"/>
                <w:szCs w:val="20"/>
              </w:rPr>
              <w:t xml:space="preserve"> </w:t>
            </w:r>
            <w:r w:rsidRPr="005A2526">
              <w:rPr>
                <w:rFonts w:ascii="Arial" w:hAnsi="Arial"/>
                <w:sz w:val="20"/>
              </w:rPr>
              <w:t xml:space="preserve">v </w:t>
            </w:r>
            <w:r w:rsidR="00B46B67">
              <w:rPr>
                <w:rFonts w:ascii="Arial" w:hAnsi="Arial" w:cs="Arial"/>
                <w:sz w:val="20"/>
                <w:szCs w:val="20"/>
              </w:rPr>
              <w:t>tej bolnišnici</w:t>
            </w:r>
            <w:r w:rsidRPr="005A2526">
              <w:rPr>
                <w:rFonts w:ascii="Arial" w:hAnsi="Arial" w:cs="Arial"/>
                <w:sz w:val="20"/>
                <w:szCs w:val="20"/>
              </w:rPr>
              <w:t xml:space="preserve"> </w:t>
            </w:r>
            <w:r w:rsidRPr="005A2526">
              <w:rPr>
                <w:rFonts w:ascii="Arial" w:eastAsiaTheme="minorEastAsia" w:hAnsi="Arial" w:cs="Arial"/>
                <w:color w:val="000000" w:themeColor="text1"/>
                <w:sz w:val="20"/>
                <w:szCs w:val="20"/>
              </w:rPr>
              <w:t>uporabljal</w:t>
            </w:r>
            <w:r w:rsidR="00AC1B8F" w:rsidRPr="005A2526">
              <w:rPr>
                <w:rFonts w:ascii="Arial" w:eastAsiaTheme="minorEastAsia" w:hAnsi="Arial" w:cs="Arial"/>
                <w:color w:val="000000" w:themeColor="text1"/>
                <w:sz w:val="20"/>
                <w:szCs w:val="20"/>
              </w:rPr>
              <w:t>o</w:t>
            </w:r>
            <w:r w:rsidRPr="005A2526">
              <w:rPr>
                <w:rFonts w:ascii="Arial" w:eastAsiaTheme="minorEastAsia" w:hAnsi="Arial" w:cs="Arial"/>
                <w:color w:val="000000" w:themeColor="text1"/>
                <w:sz w:val="20"/>
                <w:szCs w:val="20"/>
              </w:rPr>
              <w:t xml:space="preserve"> </w:t>
            </w:r>
            <w:r w:rsidRPr="005A2526">
              <w:rPr>
                <w:rFonts w:ascii="Arial" w:hAnsi="Arial" w:cs="Arial"/>
                <w:sz w:val="20"/>
                <w:szCs w:val="20"/>
              </w:rPr>
              <w:t xml:space="preserve">vsaj </w:t>
            </w:r>
            <w:r w:rsidR="00B46B67">
              <w:rPr>
                <w:rFonts w:ascii="Arial" w:hAnsi="Arial" w:cs="Arial"/>
                <w:sz w:val="20"/>
                <w:szCs w:val="20"/>
              </w:rPr>
              <w:t>300</w:t>
            </w:r>
            <w:r w:rsidRPr="005A2526">
              <w:rPr>
                <w:rFonts w:ascii="Arial" w:hAnsi="Arial" w:cs="Arial"/>
                <w:sz w:val="20"/>
                <w:szCs w:val="20"/>
              </w:rPr>
              <w:t xml:space="preserve"> imenskih uporabnik</w:t>
            </w:r>
            <w:r w:rsidR="00AC1B8F" w:rsidRPr="005A2526">
              <w:rPr>
                <w:rFonts w:ascii="Arial" w:hAnsi="Arial" w:cs="Arial"/>
                <w:sz w:val="20"/>
                <w:szCs w:val="20"/>
              </w:rPr>
              <w:t>ov</w:t>
            </w:r>
            <w:r w:rsidRPr="005A2526">
              <w:rPr>
                <w:rFonts w:ascii="Arial" w:hAnsi="Arial" w:cs="Arial"/>
                <w:sz w:val="20"/>
                <w:szCs w:val="20"/>
              </w:rPr>
              <w:t xml:space="preserve"> in vsaj </w:t>
            </w:r>
            <w:r w:rsidR="00B46B67">
              <w:rPr>
                <w:rFonts w:ascii="Arial" w:hAnsi="Arial" w:cs="Arial"/>
                <w:sz w:val="20"/>
                <w:szCs w:val="20"/>
              </w:rPr>
              <w:t>1</w:t>
            </w:r>
            <w:r w:rsidRPr="005A2526">
              <w:rPr>
                <w:rFonts w:ascii="Arial" w:hAnsi="Arial" w:cs="Arial"/>
                <w:sz w:val="20"/>
                <w:szCs w:val="20"/>
              </w:rPr>
              <w:t>00 sočasnih</w:t>
            </w:r>
            <w:r w:rsidR="00F34302" w:rsidRPr="005A2526">
              <w:rPr>
                <w:rFonts w:ascii="Arial" w:hAnsi="Arial" w:cs="Arial"/>
                <w:sz w:val="20"/>
                <w:szCs w:val="20"/>
              </w:rPr>
              <w:t xml:space="preserve"> (tj.</w:t>
            </w:r>
            <w:r w:rsidR="00E53EBB" w:rsidRPr="005A2526">
              <w:rPr>
                <w:rFonts w:ascii="Arial" w:hAnsi="Arial" w:cs="Arial"/>
                <w:sz w:val="20"/>
                <w:szCs w:val="20"/>
              </w:rPr>
              <w:t xml:space="preserve"> </w:t>
            </w:r>
            <w:r w:rsidR="00F34302" w:rsidRPr="005A2526">
              <w:rPr>
                <w:rFonts w:ascii="Arial" w:hAnsi="Arial" w:cs="Arial"/>
                <w:sz w:val="20"/>
                <w:szCs w:val="20"/>
              </w:rPr>
              <w:t>sočasno prijavljenih v eTTL)</w:t>
            </w:r>
            <w:r w:rsidRPr="005A2526">
              <w:rPr>
                <w:rFonts w:ascii="Arial" w:hAnsi="Arial" w:cs="Arial"/>
                <w:sz w:val="20"/>
                <w:szCs w:val="20"/>
              </w:rPr>
              <w:t xml:space="preserve"> uporabnik</w:t>
            </w:r>
            <w:r w:rsidR="00AC1B8F" w:rsidRPr="005A2526">
              <w:rPr>
                <w:rFonts w:ascii="Arial" w:hAnsi="Arial" w:cs="Arial"/>
                <w:sz w:val="20"/>
                <w:szCs w:val="20"/>
              </w:rPr>
              <w:t>ov</w:t>
            </w:r>
            <w:r w:rsidRPr="005A2526">
              <w:rPr>
                <w:rFonts w:ascii="Arial" w:eastAsiaTheme="minorEastAsia" w:hAnsi="Arial" w:cs="Arial"/>
                <w:color w:val="000000" w:themeColor="text1"/>
                <w:sz w:val="20"/>
                <w:szCs w:val="20"/>
              </w:rPr>
              <w:t>.</w:t>
            </w:r>
          </w:p>
        </w:tc>
        <w:tc>
          <w:tcPr>
            <w:tcW w:w="2890" w:type="pct"/>
            <w:tcBorders>
              <w:top w:val="nil"/>
              <w:left w:val="nil"/>
              <w:bottom w:val="single" w:sz="4" w:space="0" w:color="auto"/>
              <w:right w:val="single" w:sz="4" w:space="0" w:color="auto"/>
            </w:tcBorders>
            <w:shd w:val="clear" w:color="auto" w:fill="auto"/>
          </w:tcPr>
          <w:p w14:paraId="569925FD" w14:textId="77777777" w:rsidR="00D92B11" w:rsidRPr="005A2526" w:rsidRDefault="00D92B11" w:rsidP="00D92B11">
            <w:pPr>
              <w:ind w:right="6"/>
              <w:jc w:val="both"/>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lastRenderedPageBreak/>
              <w:t>Ponudnik predloži naslednja dokazila:</w:t>
            </w:r>
          </w:p>
          <w:p w14:paraId="14A2169A" w14:textId="1E3C031D" w:rsidR="00D92B11" w:rsidRPr="005A2526" w:rsidRDefault="00D92B11" w:rsidP="00D92B11">
            <w:pPr>
              <w:pStyle w:val="ListParagraph"/>
              <w:numPr>
                <w:ilvl w:val="0"/>
                <w:numId w:val="73"/>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Obrazec 9: »</w:t>
            </w:r>
            <w:r w:rsidRPr="005A2526">
              <w:rPr>
                <w:rFonts w:ascii="Arial" w:eastAsiaTheme="minorHAnsi" w:hAnsi="Arial" w:cs="Arial"/>
                <w:i/>
                <w:iCs/>
                <w:color w:val="000000" w:themeColor="text1"/>
                <w:sz w:val="20"/>
                <w:szCs w:val="20"/>
              </w:rPr>
              <w:t>Izjava o referenčnih projektih – eTTL</w:t>
            </w:r>
            <w:r w:rsidRPr="005A2526">
              <w:rPr>
                <w:rFonts w:ascii="Arial" w:eastAsiaTheme="minorHAnsi" w:hAnsi="Arial" w:cs="Arial"/>
                <w:color w:val="000000" w:themeColor="text1"/>
                <w:sz w:val="20"/>
                <w:szCs w:val="20"/>
              </w:rPr>
              <w:t>«;</w:t>
            </w:r>
          </w:p>
          <w:p w14:paraId="4C46C90B" w14:textId="77777777" w:rsidR="00D92B11" w:rsidRPr="005A2526" w:rsidRDefault="00D92B11" w:rsidP="00D92B11">
            <w:pPr>
              <w:pStyle w:val="ListParagraph"/>
              <w:ind w:left="360" w:right="6"/>
              <w:rPr>
                <w:rFonts w:ascii="Arial" w:eastAsiaTheme="minorHAnsi" w:hAnsi="Arial" w:cs="Arial"/>
                <w:color w:val="000000" w:themeColor="text1"/>
                <w:sz w:val="20"/>
                <w:szCs w:val="20"/>
              </w:rPr>
            </w:pPr>
          </w:p>
          <w:p w14:paraId="5A66DA2B" w14:textId="40780CB4" w:rsidR="00D92B11" w:rsidRPr="005A2526" w:rsidRDefault="00D92B11" w:rsidP="00D92B11">
            <w:pPr>
              <w:pStyle w:val="ListParagraph"/>
              <w:numPr>
                <w:ilvl w:val="0"/>
                <w:numId w:val="73"/>
              </w:numPr>
              <w:ind w:right="6"/>
              <w:rPr>
                <w:rFonts w:ascii="Arial" w:eastAsiaTheme="minorEastAsia" w:hAnsi="Arial" w:cs="Arial"/>
                <w:color w:val="000000" w:themeColor="text1"/>
                <w:sz w:val="20"/>
                <w:szCs w:val="20"/>
              </w:rPr>
            </w:pPr>
            <w:r w:rsidRPr="005A2526">
              <w:rPr>
                <w:rFonts w:ascii="Arial" w:eastAsiaTheme="minorEastAsia" w:hAnsi="Arial" w:cs="Arial"/>
                <w:color w:val="000000" w:themeColor="text1"/>
                <w:sz w:val="20"/>
                <w:szCs w:val="20"/>
              </w:rPr>
              <w:t>Obrazec 10</w:t>
            </w:r>
            <w:r w:rsidR="00BA4C53" w:rsidRPr="005A2526">
              <w:rPr>
                <w:rFonts w:ascii="Arial" w:eastAsiaTheme="minorEastAsia" w:hAnsi="Arial" w:cs="Arial"/>
                <w:color w:val="000000" w:themeColor="text1"/>
                <w:sz w:val="20"/>
                <w:szCs w:val="20"/>
              </w:rPr>
              <w:t>c</w:t>
            </w:r>
            <w:r w:rsidRPr="005A2526">
              <w:rPr>
                <w:rFonts w:ascii="Arial" w:eastAsiaTheme="minorEastAsia" w:hAnsi="Arial" w:cs="Arial"/>
                <w:color w:val="000000" w:themeColor="text1"/>
                <w:sz w:val="20"/>
                <w:szCs w:val="20"/>
              </w:rPr>
              <w:t>: »</w:t>
            </w:r>
            <w:r w:rsidRPr="005A2526">
              <w:rPr>
                <w:rFonts w:ascii="Arial" w:eastAsiaTheme="minorEastAsia" w:hAnsi="Arial" w:cs="Arial"/>
                <w:i/>
                <w:iCs/>
                <w:color w:val="000000" w:themeColor="text1"/>
                <w:sz w:val="20"/>
                <w:szCs w:val="20"/>
              </w:rPr>
              <w:t>Referenčno potrdilo za projekt – Vzdrževanje eTTL</w:t>
            </w:r>
            <w:r w:rsidRPr="005A2526">
              <w:rPr>
                <w:rFonts w:ascii="Arial" w:eastAsiaTheme="minorEastAsia" w:hAnsi="Arial" w:cs="Arial"/>
                <w:color w:val="000000" w:themeColor="text1"/>
                <w:sz w:val="20"/>
                <w:szCs w:val="20"/>
              </w:rPr>
              <w:t>« (za vsako bolnišnico).</w:t>
            </w:r>
          </w:p>
        </w:tc>
      </w:tr>
      <w:bookmarkEnd w:id="71"/>
      <w:bookmarkEnd w:id="73"/>
    </w:tbl>
    <w:p w14:paraId="3AD12D0C" w14:textId="77777777" w:rsidR="00304F92" w:rsidRPr="005A2526" w:rsidRDefault="00304F92" w:rsidP="00072D89">
      <w:pPr>
        <w:pStyle w:val="Standard"/>
        <w:rPr>
          <w:rFonts w:ascii="Arial" w:hAnsi="Arial" w:cs="Arial"/>
          <w:sz w:val="20"/>
          <w:szCs w:val="20"/>
        </w:rPr>
      </w:pPr>
    </w:p>
    <w:p w14:paraId="3F624E94" w14:textId="25BEA99F" w:rsidR="007414BC" w:rsidRPr="005A2526" w:rsidRDefault="007414BC" w:rsidP="007414BC">
      <w:pPr>
        <w:autoSpaceDE w:val="0"/>
        <w:adjustRightInd w:val="0"/>
        <w:spacing w:after="0" w:line="240" w:lineRule="auto"/>
        <w:jc w:val="both"/>
        <w:rPr>
          <w:rStyle w:val="fontstyle01"/>
        </w:rPr>
      </w:pPr>
      <w:r w:rsidRPr="005A2526">
        <w:rPr>
          <w:rStyle w:val="fontstyle01"/>
        </w:rPr>
        <w:t xml:space="preserve">Ponudnik mora naveden pogoj izpolnjevati sam ali skupaj s partnerjem v skupni ponudbi ali nominiranim podizvajalcem, kar pomeni, da se ponudnik v tem primeru lahko sklicuje tudi zgolj na referenco svojega partnerja v skupni ponudbi ali na referenco nominiranega podizvajalca. </w:t>
      </w:r>
    </w:p>
    <w:p w14:paraId="396D4F85" w14:textId="77777777" w:rsidR="007414BC" w:rsidRPr="005A2526" w:rsidRDefault="007414BC" w:rsidP="007414BC">
      <w:pPr>
        <w:autoSpaceDE w:val="0"/>
        <w:adjustRightInd w:val="0"/>
        <w:spacing w:after="0" w:line="240" w:lineRule="auto"/>
        <w:jc w:val="both"/>
        <w:rPr>
          <w:rStyle w:val="fontstyle01"/>
        </w:rPr>
      </w:pPr>
    </w:p>
    <w:p w14:paraId="31906D4B" w14:textId="04C87776" w:rsidR="007414BC" w:rsidRPr="005A2526" w:rsidRDefault="007414BC" w:rsidP="007414BC">
      <w:pPr>
        <w:spacing w:after="0"/>
        <w:ind w:left="22"/>
        <w:jc w:val="both"/>
        <w:rPr>
          <w:rStyle w:val="fontstyle01"/>
        </w:rPr>
      </w:pPr>
      <w:r w:rsidRPr="005A2526">
        <w:rPr>
          <w:rStyle w:val="fontstyle01"/>
        </w:rPr>
        <w:t xml:space="preserve">Če ponudnik za izpolnjevanje pogoja v ponudbi navede reference drugega subjekta (uporablja zmogljivosti drugih subjektov), mora slednje označiti v ESPD. V tem primeru mora ponudnik predložiti ESPD tudi za ta subjekt in ta subjekt v ponudbi prijaviti kot podizvajalca ali skupnega ponudnika. </w:t>
      </w:r>
    </w:p>
    <w:p w14:paraId="0CBDB722" w14:textId="77777777" w:rsidR="007414BC" w:rsidRPr="005A2526" w:rsidRDefault="007414BC" w:rsidP="007414BC">
      <w:pPr>
        <w:spacing w:after="0"/>
        <w:ind w:left="22"/>
        <w:jc w:val="both"/>
        <w:rPr>
          <w:rStyle w:val="fontstyle01"/>
        </w:rPr>
      </w:pPr>
    </w:p>
    <w:p w14:paraId="65274181" w14:textId="77777777" w:rsidR="007414BC" w:rsidRPr="005A2526" w:rsidRDefault="007414BC" w:rsidP="007414BC">
      <w:pPr>
        <w:spacing w:after="0"/>
        <w:ind w:left="22"/>
        <w:jc w:val="both"/>
        <w:rPr>
          <w:rStyle w:val="fontstyle01"/>
        </w:rPr>
      </w:pPr>
      <w:r w:rsidRPr="005A2526">
        <w:rPr>
          <w:rStyle w:val="fontstyle01"/>
        </w:rPr>
        <w:t>Naročnik referenčnega posla je lahko pravna oseba javnega ali zasebnega prava. Ponudnik ne more biti hkrati referenčni naročnik sam sebi ali svojim podizvajalcem, kar pomeni, da izjave o referenci ne more potrditi ponudnik sam sebi ali svojim podizvajalcem.</w:t>
      </w:r>
    </w:p>
    <w:p w14:paraId="2E08EDDF" w14:textId="77777777" w:rsidR="007414BC" w:rsidRPr="005A2526" w:rsidRDefault="007414BC" w:rsidP="007414BC">
      <w:pPr>
        <w:spacing w:after="0"/>
        <w:ind w:left="22"/>
        <w:jc w:val="both"/>
        <w:rPr>
          <w:rStyle w:val="fontstyle01"/>
        </w:rPr>
      </w:pPr>
    </w:p>
    <w:p w14:paraId="279A4F17" w14:textId="77777777" w:rsidR="007414BC" w:rsidRPr="005A2526" w:rsidRDefault="007414BC" w:rsidP="007414BC">
      <w:pPr>
        <w:spacing w:after="0"/>
        <w:ind w:left="22"/>
        <w:jc w:val="both"/>
        <w:rPr>
          <w:rStyle w:val="fontstyle01"/>
        </w:rPr>
      </w:pPr>
      <w:r w:rsidRPr="005A2526">
        <w:rPr>
          <w:rStyle w:val="fontstyle01"/>
        </w:rPr>
        <w:t>Naročnik si pridržuje pravico do preverjanja verodostojnosti izjav oziroma potrdil pri njihovem podpisniku. Naročnik lahko tudi vpogleda v pogodbo, sklenjeno z naročnikom referenčnega posla, iz katere izhaja izpolnjevanje predmetnega pogoja. Če ponudnik naročniku ne omogoči vpogleda oziroma preverjanja reference oziroma reference zaradi neodzivnosti ali drugih podobnih razlogov ne bo mogoče preveriti, naročnik takšne reference ne upošteva.</w:t>
      </w:r>
    </w:p>
    <w:p w14:paraId="6093C7AE" w14:textId="77777777" w:rsidR="00414BE6" w:rsidRPr="005A2526" w:rsidRDefault="00414BE6" w:rsidP="007414BC">
      <w:pPr>
        <w:spacing w:after="0"/>
        <w:ind w:left="22"/>
        <w:jc w:val="both"/>
        <w:rPr>
          <w:rStyle w:val="fontstyle01"/>
        </w:rPr>
      </w:pPr>
    </w:p>
    <w:p w14:paraId="41E90345" w14:textId="03B9DC4D" w:rsidR="00414BE6" w:rsidRPr="005A2526" w:rsidRDefault="00414BE6" w:rsidP="007414BC">
      <w:pPr>
        <w:spacing w:after="0"/>
        <w:ind w:left="22"/>
        <w:jc w:val="both"/>
        <w:rPr>
          <w:rStyle w:val="fontstyle01"/>
        </w:rPr>
      </w:pPr>
      <w:r w:rsidRPr="005A2526">
        <w:rPr>
          <w:rFonts w:ascii="Arial" w:eastAsiaTheme="minorHAnsi" w:hAnsi="Arial" w:cs="Arial"/>
          <w:color w:val="000000" w:themeColor="text1"/>
          <w:sz w:val="20"/>
          <w:szCs w:val="20"/>
          <w:lang w:eastAsia="zh-CN"/>
        </w:rPr>
        <w:t>Z namenom preprečevanja nasprotja interesov in zagotovitve neodvisne strokovne pomoči bo naročnik izločil ponudbo ponudnika v primeru, da bo isti ponudnik pravnomočno izbran v postopku javnega naročila »</w:t>
      </w:r>
      <w:r w:rsidRPr="005A2526">
        <w:rPr>
          <w:rFonts w:ascii="Arial" w:eastAsiaTheme="minorHAnsi" w:hAnsi="Arial" w:cs="Arial"/>
          <w:i/>
          <w:iCs/>
          <w:color w:val="000000" w:themeColor="text1"/>
          <w:sz w:val="20"/>
          <w:szCs w:val="20"/>
          <w:lang w:eastAsia="zh-CN"/>
        </w:rPr>
        <w:t>Strokovna pomoč naročniku na projektih za digitalizacijo zdravstva</w:t>
      </w:r>
      <w:r w:rsidRPr="005A2526">
        <w:rPr>
          <w:rFonts w:ascii="Arial" w:eastAsiaTheme="minorHAnsi" w:hAnsi="Arial" w:cs="Arial"/>
          <w:color w:val="000000" w:themeColor="text1"/>
          <w:sz w:val="20"/>
          <w:szCs w:val="20"/>
          <w:lang w:eastAsia="zh-CN"/>
        </w:rPr>
        <w:t xml:space="preserve">«, št. </w:t>
      </w:r>
      <w:r w:rsidR="00204975" w:rsidRPr="005A2526">
        <w:rPr>
          <w:rFonts w:ascii="Arial" w:eastAsiaTheme="minorHAnsi" w:hAnsi="Arial" w:cs="Arial"/>
          <w:color w:val="000000" w:themeColor="text1"/>
          <w:sz w:val="20"/>
          <w:szCs w:val="20"/>
          <w:lang w:eastAsia="zh-CN"/>
        </w:rPr>
        <w:t>JN002277/2025</w:t>
      </w:r>
      <w:r w:rsidRPr="005A2526">
        <w:rPr>
          <w:rFonts w:ascii="Arial" w:eastAsiaTheme="minorHAnsi" w:hAnsi="Arial" w:cs="Arial"/>
          <w:color w:val="000000" w:themeColor="text1"/>
          <w:sz w:val="20"/>
          <w:szCs w:val="20"/>
          <w:lang w:eastAsia="zh-CN"/>
        </w:rPr>
        <w:t>.</w:t>
      </w:r>
    </w:p>
    <w:p w14:paraId="620B2BA5" w14:textId="77777777" w:rsidR="001B3165" w:rsidRPr="005A2526" w:rsidRDefault="001B3165" w:rsidP="00072D89">
      <w:pPr>
        <w:pStyle w:val="Standard"/>
        <w:rPr>
          <w:rFonts w:ascii="Arial" w:hAnsi="Arial" w:cs="Arial"/>
          <w:color w:val="000000" w:themeColor="text1"/>
          <w:sz w:val="20"/>
          <w:szCs w:val="20"/>
        </w:rPr>
      </w:pPr>
    </w:p>
    <w:p w14:paraId="12EAC27F" w14:textId="0C4B180B" w:rsidR="00AE75B1" w:rsidRPr="005A2526" w:rsidRDefault="00F50534" w:rsidP="00C57D58">
      <w:pPr>
        <w:pStyle w:val="Heading3"/>
        <w:keepNext w:val="0"/>
        <w:numPr>
          <w:ilvl w:val="2"/>
          <w:numId w:val="70"/>
        </w:numPr>
        <w:rPr>
          <w:rFonts w:ascii="Arial" w:hAnsi="Arial" w:cs="Arial"/>
          <w:sz w:val="20"/>
          <w:szCs w:val="20"/>
        </w:rPr>
      </w:pPr>
      <w:bookmarkStart w:id="75" w:name="_Toc192705015"/>
      <w:bookmarkStart w:id="76" w:name="_Toc195171850"/>
      <w:bookmarkStart w:id="77" w:name="_Hlk184279504"/>
      <w:r w:rsidRPr="005A2526">
        <w:rPr>
          <w:rFonts w:ascii="Arial" w:hAnsi="Arial" w:cs="Arial"/>
          <w:sz w:val="20"/>
          <w:szCs w:val="20"/>
        </w:rPr>
        <w:t xml:space="preserve">Posebni pogoji za </w:t>
      </w:r>
      <w:r w:rsidR="00AE75B1" w:rsidRPr="005A2526">
        <w:rPr>
          <w:rFonts w:ascii="Arial" w:hAnsi="Arial" w:cs="Arial"/>
          <w:sz w:val="20"/>
          <w:szCs w:val="20"/>
        </w:rPr>
        <w:t xml:space="preserve">Sklop </w:t>
      </w:r>
      <w:r w:rsidR="00AE2090" w:rsidRPr="005A2526">
        <w:rPr>
          <w:rFonts w:ascii="Arial" w:hAnsi="Arial" w:cs="Arial"/>
          <w:sz w:val="20"/>
          <w:szCs w:val="20"/>
        </w:rPr>
        <w:t>2</w:t>
      </w:r>
      <w:bookmarkEnd w:id="75"/>
      <w:bookmarkEnd w:id="76"/>
    </w:p>
    <w:p w14:paraId="53343FCD" w14:textId="77777777" w:rsidR="00AE75B1" w:rsidRPr="005A2526" w:rsidRDefault="00AE75B1" w:rsidP="00072D89">
      <w:pPr>
        <w:widowControl/>
        <w:spacing w:after="0" w:line="276" w:lineRule="auto"/>
        <w:jc w:val="both"/>
        <w:rPr>
          <w:rFonts w:ascii="Arial" w:eastAsia="Calibri" w:hAnsi="Arial" w:cs="Arial"/>
          <w:sz w:val="20"/>
          <w:szCs w:val="20"/>
          <w:lang w:eastAsia="zh-CN"/>
        </w:rPr>
      </w:pPr>
    </w:p>
    <w:p w14:paraId="1680881F" w14:textId="0CE100C8" w:rsidR="00AE75B1" w:rsidRPr="005A2526" w:rsidRDefault="006D6572" w:rsidP="00C57D58">
      <w:pPr>
        <w:widowControl/>
        <w:numPr>
          <w:ilvl w:val="0"/>
          <w:numId w:val="65"/>
        </w:numPr>
        <w:spacing w:after="0" w:line="276" w:lineRule="auto"/>
        <w:jc w:val="both"/>
        <w:rPr>
          <w:rFonts w:ascii="Arial" w:eastAsia="Calibri" w:hAnsi="Arial" w:cs="Arial"/>
          <w:sz w:val="20"/>
          <w:szCs w:val="20"/>
          <w:u w:val="single"/>
          <w:lang w:eastAsia="zh-CN"/>
        </w:rPr>
      </w:pPr>
      <w:r w:rsidRPr="005A2526">
        <w:rPr>
          <w:rFonts w:ascii="Arial" w:eastAsia="Calibri" w:hAnsi="Arial" w:cs="Arial"/>
          <w:sz w:val="20"/>
          <w:szCs w:val="20"/>
          <w:u w:val="single"/>
          <w:lang w:eastAsia="zh-CN"/>
        </w:rPr>
        <w:t xml:space="preserve">Tehnična </w:t>
      </w:r>
      <w:r w:rsidR="007F19E1" w:rsidRPr="005A2526">
        <w:rPr>
          <w:rFonts w:ascii="Arial" w:eastAsia="Calibri" w:hAnsi="Arial" w:cs="Arial"/>
          <w:sz w:val="20"/>
          <w:szCs w:val="20"/>
          <w:u w:val="single"/>
          <w:lang w:eastAsia="zh-CN"/>
        </w:rPr>
        <w:t>in kadrovska</w:t>
      </w:r>
      <w:r w:rsidRPr="005A2526">
        <w:rPr>
          <w:rFonts w:ascii="Arial" w:eastAsia="Calibri" w:hAnsi="Arial" w:cs="Arial"/>
          <w:sz w:val="20"/>
          <w:szCs w:val="20"/>
          <w:u w:val="single"/>
          <w:lang w:eastAsia="zh-CN"/>
        </w:rPr>
        <w:t xml:space="preserve"> usposobljenost</w:t>
      </w:r>
    </w:p>
    <w:p w14:paraId="7B1DBD59" w14:textId="295A6B29" w:rsidR="00906244" w:rsidRPr="005A2526" w:rsidRDefault="00906244" w:rsidP="00072D89">
      <w:pPr>
        <w:spacing w:after="0" w:line="276" w:lineRule="auto"/>
        <w:jc w:val="both"/>
        <w:rPr>
          <w:rFonts w:ascii="Arial" w:eastAsia="Calibri" w:hAnsi="Arial" w:cs="Arial"/>
          <w:color w:val="000000" w:themeColor="text1"/>
          <w:sz w:val="20"/>
          <w:szCs w:val="20"/>
          <w:lang w:eastAsia="zh-CN"/>
        </w:rPr>
      </w:pPr>
    </w:p>
    <w:p w14:paraId="02C4125D" w14:textId="09E91508" w:rsidR="00BD19A6" w:rsidRPr="005A2526" w:rsidRDefault="00AE75B1" w:rsidP="00072D89">
      <w:pPr>
        <w:pStyle w:val="Standard"/>
        <w:rPr>
          <w:rFonts w:ascii="Arial" w:hAnsi="Arial" w:cs="Arial"/>
          <w:sz w:val="20"/>
          <w:szCs w:val="20"/>
        </w:rPr>
      </w:pPr>
      <w:r w:rsidRPr="005A2526">
        <w:rPr>
          <w:rFonts w:ascii="Arial" w:hAnsi="Arial" w:cs="Arial"/>
          <w:sz w:val="20"/>
          <w:szCs w:val="20"/>
        </w:rPr>
        <w:t>Pogoj mora izpolnjevati ponudnik. Skupina ponudnikov lahko pogoj izpolni skupaj. Ponudnik (oziroma skupina ponudnikov) lahko pogoj izpolni tudi s podizvajalci; v primeru sklicevanja na zmogljivosti drugih subjektov morajo slednji izvesti storitve v delu, za katere se zahtevajo te zmogljivosti.</w:t>
      </w:r>
    </w:p>
    <w:p w14:paraId="367F4025" w14:textId="4E255480" w:rsidR="00D949DF" w:rsidRPr="005A2526" w:rsidRDefault="00D949DF" w:rsidP="00481C78">
      <w:pPr>
        <w:pStyle w:val="Standard"/>
      </w:pPr>
    </w:p>
    <w:tbl>
      <w:tblPr>
        <w:tblW w:w="9054" w:type="dxa"/>
        <w:tblBorders>
          <w:top w:val="outset" w:sz="6" w:space="0" w:color="auto"/>
          <w:left w:val="outset" w:sz="6" w:space="0" w:color="auto"/>
          <w:bottom w:val="outset" w:sz="6" w:space="0" w:color="auto"/>
          <w:right w:val="outset" w:sz="6" w:space="0" w:color="auto"/>
        </w:tblBorders>
        <w:tblCellMar>
          <w:top w:w="57" w:type="dxa"/>
          <w:left w:w="57" w:type="dxa"/>
          <w:bottom w:w="57" w:type="dxa"/>
          <w:right w:w="57" w:type="dxa"/>
        </w:tblCellMar>
        <w:tblLook w:val="04A0" w:firstRow="1" w:lastRow="0" w:firstColumn="1" w:lastColumn="0" w:noHBand="0" w:noVBand="1"/>
      </w:tblPr>
      <w:tblGrid>
        <w:gridCol w:w="3742"/>
        <w:gridCol w:w="5312"/>
      </w:tblGrid>
      <w:tr w:rsidR="00923F82" w:rsidRPr="005A2526" w14:paraId="722787AF" w14:textId="77777777" w:rsidTr="00D16F6A">
        <w:trPr>
          <w:trHeight w:val="75"/>
        </w:trPr>
        <w:tc>
          <w:tcPr>
            <w:tcW w:w="3742" w:type="dxa"/>
            <w:tcBorders>
              <w:top w:val="single" w:sz="6" w:space="0" w:color="auto"/>
              <w:left w:val="single" w:sz="6" w:space="0" w:color="auto"/>
              <w:bottom w:val="single" w:sz="6" w:space="0" w:color="auto"/>
              <w:right w:val="single" w:sz="6" w:space="0" w:color="auto"/>
            </w:tcBorders>
            <w:shd w:val="clear" w:color="auto" w:fill="auto"/>
            <w:hideMark/>
          </w:tcPr>
          <w:p w14:paraId="3EFDB56F" w14:textId="43F2038E" w:rsidR="00923F82" w:rsidRPr="005A2526" w:rsidRDefault="00923F82" w:rsidP="00072D89">
            <w:pPr>
              <w:widowControl/>
              <w:suppressAutoHyphens w:val="0"/>
              <w:autoSpaceDN/>
              <w:spacing w:after="0" w:line="240" w:lineRule="auto"/>
              <w:rPr>
                <w:rFonts w:ascii="Arial" w:eastAsia="Times New Roman" w:hAnsi="Arial" w:cs="Arial"/>
                <w:kern w:val="0"/>
                <w:sz w:val="20"/>
                <w:szCs w:val="20"/>
              </w:rPr>
            </w:pPr>
            <w:r w:rsidRPr="005A2526">
              <w:rPr>
                <w:rFonts w:ascii="Arial" w:eastAsia="Times New Roman" w:hAnsi="Arial" w:cs="Arial"/>
                <w:b/>
                <w:bCs/>
                <w:color w:val="000000"/>
                <w:kern w:val="0"/>
                <w:sz w:val="20"/>
                <w:szCs w:val="20"/>
              </w:rPr>
              <w:t>Zahteva</w:t>
            </w:r>
            <w:r w:rsidRPr="005A2526">
              <w:rPr>
                <w:rFonts w:ascii="Arial" w:eastAsia="Times New Roman" w:hAnsi="Arial" w:cs="Arial"/>
                <w:color w:val="000000"/>
                <w:kern w:val="0"/>
                <w:sz w:val="20"/>
                <w:szCs w:val="20"/>
              </w:rPr>
              <w:t> </w:t>
            </w:r>
          </w:p>
        </w:tc>
        <w:tc>
          <w:tcPr>
            <w:tcW w:w="5312" w:type="dxa"/>
            <w:tcBorders>
              <w:top w:val="single" w:sz="6" w:space="0" w:color="auto"/>
              <w:left w:val="nil"/>
              <w:bottom w:val="single" w:sz="6" w:space="0" w:color="auto"/>
              <w:right w:val="single" w:sz="6" w:space="0" w:color="auto"/>
            </w:tcBorders>
            <w:shd w:val="clear" w:color="auto" w:fill="auto"/>
            <w:hideMark/>
          </w:tcPr>
          <w:p w14:paraId="262647CE" w14:textId="77777777" w:rsidR="00923F82" w:rsidRPr="005A2526" w:rsidRDefault="00923F82" w:rsidP="00072D89">
            <w:pPr>
              <w:widowControl/>
              <w:suppressAutoHyphens w:val="0"/>
              <w:autoSpaceDN/>
              <w:spacing w:after="0" w:line="240" w:lineRule="auto"/>
              <w:rPr>
                <w:rFonts w:ascii="Arial" w:eastAsia="Times New Roman" w:hAnsi="Arial" w:cs="Arial"/>
                <w:kern w:val="0"/>
                <w:sz w:val="20"/>
                <w:szCs w:val="20"/>
              </w:rPr>
            </w:pPr>
            <w:r w:rsidRPr="005A2526">
              <w:rPr>
                <w:rFonts w:ascii="Arial" w:eastAsia="Times New Roman" w:hAnsi="Arial" w:cs="Arial"/>
                <w:b/>
                <w:bCs/>
                <w:color w:val="000000"/>
                <w:kern w:val="0"/>
                <w:sz w:val="20"/>
                <w:szCs w:val="20"/>
              </w:rPr>
              <w:t>Dokazila</w:t>
            </w:r>
            <w:r w:rsidRPr="005A2526">
              <w:rPr>
                <w:rFonts w:ascii="Arial" w:eastAsia="Times New Roman" w:hAnsi="Arial" w:cs="Arial"/>
                <w:color w:val="000000"/>
                <w:kern w:val="0"/>
                <w:sz w:val="20"/>
                <w:szCs w:val="20"/>
              </w:rPr>
              <w:t> </w:t>
            </w:r>
          </w:p>
        </w:tc>
      </w:tr>
      <w:tr w:rsidR="00415B0A" w:rsidRPr="005A2526" w14:paraId="27E9507A" w14:textId="77777777" w:rsidTr="00481C78">
        <w:trPr>
          <w:trHeight w:val="1240"/>
        </w:trPr>
        <w:tc>
          <w:tcPr>
            <w:tcW w:w="3742" w:type="dxa"/>
            <w:tcBorders>
              <w:top w:val="single" w:sz="6" w:space="0" w:color="auto"/>
              <w:left w:val="single" w:sz="6" w:space="0" w:color="auto"/>
              <w:bottom w:val="single" w:sz="6" w:space="0" w:color="auto"/>
              <w:right w:val="single" w:sz="6" w:space="0" w:color="auto"/>
            </w:tcBorders>
            <w:shd w:val="clear" w:color="auto" w:fill="auto"/>
          </w:tcPr>
          <w:p w14:paraId="27C6A289" w14:textId="407A16F9" w:rsidR="00415B0A" w:rsidRPr="005A2526" w:rsidRDefault="00415B0A" w:rsidP="00415B0A">
            <w:pPr>
              <w:spacing w:after="0" w:line="240" w:lineRule="auto"/>
              <w:jc w:val="both"/>
              <w:rPr>
                <w:rFonts w:ascii="Arial" w:eastAsia="Times New Roman" w:hAnsi="Arial" w:cs="Arial"/>
                <w:b/>
                <w:bCs/>
                <w:color w:val="000000"/>
                <w:sz w:val="20"/>
                <w:szCs w:val="20"/>
                <w:u w:val="single"/>
                <w:lang w:eastAsia="sl-SI"/>
              </w:rPr>
            </w:pPr>
            <w:r w:rsidRPr="005A2526">
              <w:rPr>
                <w:rFonts w:ascii="Arial" w:eastAsiaTheme="minorHAnsi" w:hAnsi="Arial" w:cs="Arial"/>
                <w:color w:val="000000" w:themeColor="text1"/>
                <w:sz w:val="20"/>
                <w:szCs w:val="20"/>
                <w:lang w:eastAsia="zh-CN"/>
              </w:rPr>
              <w:t xml:space="preserve">Ponudnik razpolaga </w:t>
            </w:r>
            <w:r w:rsidR="00966D40" w:rsidRPr="005A2526">
              <w:rPr>
                <w:rFonts w:ascii="Arial" w:eastAsiaTheme="minorHAnsi" w:hAnsi="Arial" w:cs="Arial"/>
                <w:color w:val="000000" w:themeColor="text1"/>
                <w:sz w:val="20"/>
                <w:szCs w:val="20"/>
                <w:lang w:eastAsia="zh-CN"/>
              </w:rPr>
              <w:t xml:space="preserve">s </w:t>
            </w:r>
            <w:r w:rsidRPr="005A2526">
              <w:rPr>
                <w:rFonts w:ascii="Arial" w:eastAsiaTheme="minorHAnsi" w:hAnsi="Arial" w:cs="Arial"/>
                <w:color w:val="000000" w:themeColor="text1"/>
                <w:sz w:val="20"/>
                <w:szCs w:val="20"/>
                <w:lang w:eastAsia="zh-CN"/>
              </w:rPr>
              <w:t>tehničnimi in kadrovskimi zmogljivostmi za pravočasno ter uspešno izpolnitev javnega naročila, skladno z zahtevami naročnika v Tehničnih specifikacijah.</w:t>
            </w:r>
          </w:p>
        </w:tc>
        <w:tc>
          <w:tcPr>
            <w:tcW w:w="5312" w:type="dxa"/>
            <w:tcBorders>
              <w:top w:val="single" w:sz="6" w:space="0" w:color="auto"/>
              <w:left w:val="nil"/>
              <w:bottom w:val="single" w:sz="6" w:space="0" w:color="auto"/>
              <w:right w:val="single" w:sz="6" w:space="0" w:color="auto"/>
            </w:tcBorders>
            <w:shd w:val="clear" w:color="auto" w:fill="auto"/>
          </w:tcPr>
          <w:p w14:paraId="5CCAFEA7" w14:textId="77777777" w:rsidR="00415B0A" w:rsidRPr="005A2526" w:rsidRDefault="00415B0A" w:rsidP="00415B0A">
            <w:pPr>
              <w:ind w:right="6"/>
              <w:jc w:val="both"/>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Ponudnik predloži naslednja dokazila: </w:t>
            </w:r>
          </w:p>
          <w:p w14:paraId="0A5632D8" w14:textId="2EB91D88" w:rsidR="00415B0A" w:rsidRPr="005A2526" w:rsidRDefault="00415B0A" w:rsidP="00C57D58">
            <w:pPr>
              <w:pStyle w:val="ListParagraph"/>
              <w:numPr>
                <w:ilvl w:val="0"/>
                <w:numId w:val="75"/>
              </w:numPr>
              <w:spacing w:line="240" w:lineRule="auto"/>
              <w:rPr>
                <w:rFonts w:ascii="Arial" w:eastAsia="Times New Roman" w:hAnsi="Arial" w:cs="Arial"/>
                <w:color w:val="000000"/>
                <w:kern w:val="0"/>
                <w:sz w:val="20"/>
                <w:szCs w:val="20"/>
              </w:rPr>
            </w:pPr>
            <w:r w:rsidRPr="005A2526">
              <w:rPr>
                <w:rFonts w:ascii="Arial" w:eastAsiaTheme="minorEastAsia" w:hAnsi="Arial" w:cs="Arial"/>
                <w:color w:val="000000" w:themeColor="text1"/>
                <w:sz w:val="20"/>
                <w:szCs w:val="20"/>
              </w:rPr>
              <w:t>Obrazec</w:t>
            </w:r>
            <w:r w:rsidR="00C54983" w:rsidRPr="005A2526">
              <w:rPr>
                <w:rFonts w:ascii="Arial" w:eastAsiaTheme="minorEastAsia" w:hAnsi="Arial" w:cs="Arial"/>
                <w:color w:val="000000" w:themeColor="text1"/>
                <w:sz w:val="20"/>
                <w:szCs w:val="20"/>
              </w:rPr>
              <w:t xml:space="preserve"> </w:t>
            </w:r>
            <w:r w:rsidR="00AE2090" w:rsidRPr="005A2526">
              <w:rPr>
                <w:rFonts w:ascii="Arial" w:eastAsiaTheme="minorEastAsia" w:hAnsi="Arial" w:cs="Arial"/>
                <w:color w:val="000000" w:themeColor="text1"/>
                <w:sz w:val="20"/>
                <w:szCs w:val="20"/>
              </w:rPr>
              <w:t>1</w:t>
            </w:r>
            <w:r w:rsidR="00B34877" w:rsidRPr="005A2526">
              <w:rPr>
                <w:rFonts w:ascii="Arial" w:eastAsiaTheme="minorEastAsia" w:hAnsi="Arial" w:cs="Arial"/>
                <w:color w:val="000000" w:themeColor="text1"/>
                <w:sz w:val="20"/>
                <w:szCs w:val="20"/>
              </w:rPr>
              <w:t>8</w:t>
            </w:r>
            <w:r w:rsidR="00C54983" w:rsidRPr="005A2526">
              <w:rPr>
                <w:rFonts w:ascii="Arial" w:eastAsiaTheme="minorEastAsia" w:hAnsi="Arial" w:cs="Arial"/>
                <w:color w:val="000000" w:themeColor="text1"/>
                <w:sz w:val="20"/>
                <w:szCs w:val="20"/>
              </w:rPr>
              <w:t>:</w:t>
            </w:r>
            <w:r w:rsidRPr="005A2526">
              <w:rPr>
                <w:rFonts w:ascii="Arial" w:eastAsiaTheme="minorEastAsia" w:hAnsi="Arial" w:cs="Arial"/>
                <w:color w:val="000000" w:themeColor="text1"/>
                <w:sz w:val="20"/>
                <w:szCs w:val="20"/>
              </w:rPr>
              <w:t xml:space="preserve"> »</w:t>
            </w:r>
            <w:r w:rsidRPr="005A2526">
              <w:rPr>
                <w:rFonts w:ascii="Arial" w:eastAsiaTheme="minorEastAsia" w:hAnsi="Arial" w:cs="Arial"/>
                <w:i/>
                <w:color w:val="000000" w:themeColor="text1"/>
                <w:sz w:val="20"/>
                <w:szCs w:val="20"/>
              </w:rPr>
              <w:t xml:space="preserve">Izjava ponudnika o izpolnjevanju pogojev – </w:t>
            </w:r>
            <w:r w:rsidR="0037377D" w:rsidRPr="005A2526">
              <w:rPr>
                <w:rFonts w:ascii="Arial" w:eastAsiaTheme="minorEastAsia" w:hAnsi="Arial" w:cs="Arial"/>
                <w:i/>
                <w:color w:val="000000" w:themeColor="text1"/>
                <w:sz w:val="20"/>
                <w:szCs w:val="20"/>
              </w:rPr>
              <w:t xml:space="preserve">strežniška </w:t>
            </w:r>
            <w:r w:rsidRPr="005A2526">
              <w:rPr>
                <w:rFonts w:ascii="Arial" w:eastAsiaTheme="minorEastAsia" w:hAnsi="Arial" w:cs="Arial"/>
                <w:i/>
                <w:color w:val="000000" w:themeColor="text1"/>
                <w:sz w:val="20"/>
                <w:szCs w:val="20"/>
              </w:rPr>
              <w:t>oprema</w:t>
            </w:r>
            <w:r w:rsidRPr="005A2526">
              <w:rPr>
                <w:rFonts w:ascii="Arial" w:eastAsiaTheme="minorEastAsia" w:hAnsi="Arial" w:cs="Arial"/>
                <w:color w:val="000000" w:themeColor="text1"/>
                <w:sz w:val="20"/>
                <w:szCs w:val="20"/>
              </w:rPr>
              <w:t>«</w:t>
            </w:r>
            <w:r w:rsidR="00B17F3D" w:rsidRPr="005A2526">
              <w:rPr>
                <w:rFonts w:ascii="Arial" w:eastAsiaTheme="minorEastAsia" w:hAnsi="Arial" w:cs="Arial"/>
                <w:color w:val="000000" w:themeColor="text1"/>
                <w:sz w:val="20"/>
                <w:szCs w:val="20"/>
              </w:rPr>
              <w:t>.</w:t>
            </w:r>
          </w:p>
        </w:tc>
      </w:tr>
      <w:tr w:rsidR="001A703F" w:rsidRPr="005A2526" w14:paraId="3752C188" w14:textId="77777777" w:rsidTr="00055B45">
        <w:trPr>
          <w:trHeight w:val="1440"/>
        </w:trPr>
        <w:tc>
          <w:tcPr>
            <w:tcW w:w="3742" w:type="dxa"/>
            <w:tcBorders>
              <w:top w:val="single" w:sz="6" w:space="0" w:color="auto"/>
              <w:left w:val="single" w:sz="6" w:space="0" w:color="auto"/>
              <w:bottom w:val="single" w:sz="6" w:space="0" w:color="auto"/>
              <w:right w:val="single" w:sz="6" w:space="0" w:color="auto"/>
            </w:tcBorders>
            <w:shd w:val="clear" w:color="auto" w:fill="auto"/>
          </w:tcPr>
          <w:p w14:paraId="3A96C20F" w14:textId="0EAEC6A5" w:rsidR="001A703F" w:rsidRPr="005A2526" w:rsidRDefault="001A703F" w:rsidP="001A703F">
            <w:pPr>
              <w:spacing w:after="0" w:line="240" w:lineRule="auto"/>
              <w:jc w:val="both"/>
              <w:rPr>
                <w:rFonts w:ascii="Arial" w:eastAsiaTheme="minorHAnsi" w:hAnsi="Arial" w:cs="Arial"/>
                <w:color w:val="000000" w:themeColor="text1"/>
                <w:sz w:val="20"/>
                <w:szCs w:val="20"/>
                <w:lang w:eastAsia="zh-CN"/>
              </w:rPr>
            </w:pPr>
            <w:r w:rsidRPr="005A2526">
              <w:rPr>
                <w:rFonts w:ascii="Arial" w:hAnsi="Arial" w:cs="Arial"/>
                <w:sz w:val="20"/>
                <w:szCs w:val="20"/>
              </w:rPr>
              <w:t xml:space="preserve">Ponudnik ima za ponujeno opremo </w:t>
            </w:r>
            <w:r w:rsidR="00504F5E" w:rsidRPr="005A2526">
              <w:rPr>
                <w:rFonts w:ascii="Arial" w:hAnsi="Arial" w:cs="Arial"/>
                <w:sz w:val="20"/>
                <w:szCs w:val="20"/>
              </w:rPr>
              <w:t>ustrezno pooblastilo</w:t>
            </w:r>
            <w:r w:rsidRPr="005A2526">
              <w:rPr>
                <w:rFonts w:ascii="Arial" w:hAnsi="Arial" w:cs="Arial"/>
                <w:sz w:val="20"/>
                <w:szCs w:val="20"/>
              </w:rPr>
              <w:t xml:space="preserve"> za prodajo, implementacijo in vzdrževanje. </w:t>
            </w:r>
          </w:p>
        </w:tc>
        <w:tc>
          <w:tcPr>
            <w:tcW w:w="5312" w:type="dxa"/>
            <w:tcBorders>
              <w:top w:val="single" w:sz="6" w:space="0" w:color="auto"/>
              <w:left w:val="nil"/>
              <w:bottom w:val="single" w:sz="6" w:space="0" w:color="auto"/>
              <w:right w:val="single" w:sz="6" w:space="0" w:color="auto"/>
            </w:tcBorders>
            <w:shd w:val="clear" w:color="auto" w:fill="auto"/>
          </w:tcPr>
          <w:p w14:paraId="69BDD682" w14:textId="77777777" w:rsidR="001A703F" w:rsidRPr="005A2526" w:rsidRDefault="001A703F" w:rsidP="001A703F">
            <w:pPr>
              <w:spacing w:line="240" w:lineRule="auto"/>
              <w:jc w:val="both"/>
              <w:rPr>
                <w:rFonts w:ascii="Arial" w:eastAsia="Times New Roman" w:hAnsi="Arial" w:cs="Arial"/>
                <w:color w:val="000000"/>
                <w:sz w:val="20"/>
                <w:szCs w:val="20"/>
                <w:lang w:eastAsia="sl-SI"/>
              </w:rPr>
            </w:pPr>
            <w:r w:rsidRPr="005A2526">
              <w:rPr>
                <w:rFonts w:ascii="Arial" w:eastAsia="Times New Roman" w:hAnsi="Arial" w:cs="Arial"/>
                <w:color w:val="000000"/>
                <w:sz w:val="20"/>
                <w:szCs w:val="20"/>
                <w:lang w:eastAsia="sl-SI"/>
              </w:rPr>
              <w:t>Ponudnik predloži naslednja dokazila:</w:t>
            </w:r>
          </w:p>
          <w:p w14:paraId="449F88E0" w14:textId="6207726B" w:rsidR="001A703F" w:rsidRPr="005A2526" w:rsidRDefault="001A703F" w:rsidP="00C57D58">
            <w:pPr>
              <w:pStyle w:val="ListParagraph"/>
              <w:numPr>
                <w:ilvl w:val="0"/>
                <w:numId w:val="75"/>
              </w:numPr>
              <w:ind w:right="6"/>
              <w:rPr>
                <w:rFonts w:ascii="Arial" w:eastAsiaTheme="minorHAnsi" w:hAnsi="Arial" w:cs="Arial"/>
                <w:color w:val="000000" w:themeColor="text1"/>
                <w:sz w:val="20"/>
                <w:szCs w:val="20"/>
              </w:rPr>
            </w:pPr>
            <w:r w:rsidRPr="005A2526">
              <w:rPr>
                <w:rFonts w:ascii="Arial" w:hAnsi="Arial" w:cs="Arial"/>
                <w:sz w:val="20"/>
                <w:szCs w:val="20"/>
              </w:rPr>
              <w:t>Za ponujeno opremo – izjava proizvajalca opreme (MAF - "</w:t>
            </w:r>
            <w:proofErr w:type="spellStart"/>
            <w:r w:rsidRPr="005A2526">
              <w:rPr>
                <w:rFonts w:ascii="Arial" w:hAnsi="Arial" w:cs="Arial"/>
                <w:sz w:val="20"/>
                <w:szCs w:val="20"/>
              </w:rPr>
              <w:t>Manufacturer’s</w:t>
            </w:r>
            <w:proofErr w:type="spellEnd"/>
            <w:r w:rsidRPr="005A2526">
              <w:rPr>
                <w:rFonts w:ascii="Arial" w:hAnsi="Arial" w:cs="Arial"/>
                <w:sz w:val="20"/>
                <w:szCs w:val="20"/>
              </w:rPr>
              <w:t xml:space="preserve"> </w:t>
            </w:r>
            <w:proofErr w:type="spellStart"/>
            <w:r w:rsidRPr="005A2526">
              <w:rPr>
                <w:rFonts w:ascii="Arial" w:hAnsi="Arial" w:cs="Arial"/>
                <w:sz w:val="20"/>
                <w:szCs w:val="20"/>
              </w:rPr>
              <w:t>Authorisation</w:t>
            </w:r>
            <w:proofErr w:type="spellEnd"/>
            <w:r w:rsidR="00CE00D8" w:rsidRPr="005A2526">
              <w:rPr>
                <w:rFonts w:ascii="Arial" w:hAnsi="Arial" w:cs="Arial"/>
                <w:sz w:val="20"/>
                <w:szCs w:val="20"/>
              </w:rPr>
              <w:t xml:space="preserve"> Form</w:t>
            </w:r>
            <w:r w:rsidRPr="005A2526">
              <w:rPr>
                <w:rFonts w:ascii="Arial" w:hAnsi="Arial" w:cs="Arial"/>
                <w:sz w:val="20"/>
                <w:szCs w:val="20"/>
              </w:rPr>
              <w:t xml:space="preserve">"), </w:t>
            </w:r>
            <w:r w:rsidR="00A5310A" w:rsidRPr="005A2526">
              <w:rPr>
                <w:rFonts w:ascii="Arial" w:hAnsi="Arial" w:cs="Arial"/>
                <w:sz w:val="20"/>
                <w:szCs w:val="20"/>
              </w:rPr>
              <w:t xml:space="preserve">iz katere </w:t>
            </w:r>
            <w:r w:rsidR="00CE00D8" w:rsidRPr="005A2526">
              <w:rPr>
                <w:rFonts w:ascii="Arial" w:hAnsi="Arial" w:cs="Arial"/>
                <w:sz w:val="20"/>
                <w:szCs w:val="20"/>
              </w:rPr>
              <w:t>izhaja</w:t>
            </w:r>
            <w:r w:rsidRPr="005A2526">
              <w:rPr>
                <w:rFonts w:ascii="Arial" w:hAnsi="Arial" w:cs="Arial"/>
                <w:sz w:val="20"/>
                <w:szCs w:val="20"/>
              </w:rPr>
              <w:t xml:space="preserve">, da </w:t>
            </w:r>
            <w:r w:rsidR="00504F5E" w:rsidRPr="005A2526">
              <w:rPr>
                <w:rFonts w:ascii="Arial" w:hAnsi="Arial" w:cs="Arial"/>
                <w:sz w:val="20"/>
                <w:szCs w:val="20"/>
              </w:rPr>
              <w:t>je ponudnik pooblaščen</w:t>
            </w:r>
            <w:r w:rsidRPr="005A2526">
              <w:rPr>
                <w:rFonts w:ascii="Arial" w:hAnsi="Arial" w:cs="Arial"/>
                <w:sz w:val="20"/>
                <w:szCs w:val="20"/>
              </w:rPr>
              <w:t xml:space="preserve"> za prodajo, implementacijo in vzdrževanje ponujene opreme</w:t>
            </w:r>
            <w:r w:rsidRPr="005A2526">
              <w:rPr>
                <w:rFonts w:ascii="Arial" w:eastAsia="Times New Roman" w:hAnsi="Arial" w:cs="Arial"/>
                <w:color w:val="000000"/>
                <w:sz w:val="20"/>
                <w:szCs w:val="20"/>
                <w:lang w:eastAsia="sl-SI"/>
              </w:rPr>
              <w:t>.</w:t>
            </w:r>
          </w:p>
        </w:tc>
      </w:tr>
      <w:tr w:rsidR="001A703F" w:rsidRPr="005A2526" w14:paraId="782DEA11" w14:textId="77777777" w:rsidTr="00EB0A64">
        <w:trPr>
          <w:trHeight w:val="938"/>
        </w:trPr>
        <w:tc>
          <w:tcPr>
            <w:tcW w:w="3742" w:type="dxa"/>
            <w:tcBorders>
              <w:top w:val="single" w:sz="6" w:space="0" w:color="auto"/>
              <w:left w:val="single" w:sz="6" w:space="0" w:color="auto"/>
              <w:bottom w:val="single" w:sz="6" w:space="0" w:color="auto"/>
              <w:right w:val="single" w:sz="6" w:space="0" w:color="auto"/>
            </w:tcBorders>
            <w:shd w:val="clear" w:color="auto" w:fill="auto"/>
          </w:tcPr>
          <w:p w14:paraId="35AD2588" w14:textId="63E6C777" w:rsidR="001A703F" w:rsidRPr="005A2526" w:rsidRDefault="001A703F" w:rsidP="001A703F">
            <w:pPr>
              <w:spacing w:after="0" w:line="240" w:lineRule="auto"/>
              <w:jc w:val="both"/>
              <w:rPr>
                <w:rFonts w:ascii="Arial" w:eastAsiaTheme="minorHAnsi" w:hAnsi="Arial" w:cs="Arial"/>
                <w:color w:val="000000" w:themeColor="text1"/>
                <w:sz w:val="20"/>
                <w:szCs w:val="20"/>
                <w:lang w:eastAsia="zh-CN"/>
              </w:rPr>
            </w:pPr>
            <w:r w:rsidRPr="005A2526">
              <w:rPr>
                <w:rFonts w:ascii="Arial" w:eastAsia="Times New Roman" w:hAnsi="Arial" w:cs="Arial"/>
                <w:color w:val="000000"/>
                <w:sz w:val="20"/>
                <w:szCs w:val="20"/>
                <w:lang w:eastAsia="sl-SI"/>
              </w:rPr>
              <w:t xml:space="preserve">Ponudnik ima status </w:t>
            </w:r>
            <w:proofErr w:type="spellStart"/>
            <w:r w:rsidRPr="005A2526">
              <w:rPr>
                <w:rFonts w:ascii="Arial" w:eastAsia="Times New Roman" w:hAnsi="Arial" w:cs="Arial"/>
                <w:color w:val="000000"/>
                <w:sz w:val="20"/>
                <w:szCs w:val="20"/>
                <w:lang w:eastAsia="sl-SI"/>
              </w:rPr>
              <w:t>VMware</w:t>
            </w:r>
            <w:proofErr w:type="spellEnd"/>
            <w:r w:rsidRPr="005A2526">
              <w:rPr>
                <w:rFonts w:ascii="Arial" w:eastAsia="Times New Roman" w:hAnsi="Arial" w:cs="Arial"/>
                <w:color w:val="000000"/>
                <w:sz w:val="20"/>
                <w:szCs w:val="20"/>
                <w:lang w:eastAsia="sl-SI"/>
              </w:rPr>
              <w:t xml:space="preserve"> Partner </w:t>
            </w:r>
            <w:proofErr w:type="spellStart"/>
            <w:r w:rsidRPr="005A2526">
              <w:rPr>
                <w:rFonts w:ascii="Arial" w:eastAsia="Times New Roman" w:hAnsi="Arial" w:cs="Arial"/>
                <w:color w:val="000000"/>
                <w:sz w:val="20"/>
                <w:szCs w:val="20"/>
                <w:lang w:eastAsia="sl-SI"/>
              </w:rPr>
              <w:t>Connect</w:t>
            </w:r>
            <w:proofErr w:type="spellEnd"/>
            <w:r w:rsidRPr="005A2526">
              <w:rPr>
                <w:rFonts w:ascii="Arial" w:eastAsia="Times New Roman" w:hAnsi="Arial" w:cs="Arial"/>
                <w:color w:val="000000"/>
                <w:sz w:val="20"/>
                <w:szCs w:val="20"/>
                <w:lang w:eastAsia="sl-SI"/>
              </w:rPr>
              <w:t xml:space="preserve"> </w:t>
            </w:r>
            <w:proofErr w:type="spellStart"/>
            <w:r w:rsidRPr="005A2526">
              <w:rPr>
                <w:rFonts w:ascii="Arial" w:eastAsia="Times New Roman" w:hAnsi="Arial" w:cs="Arial"/>
                <w:color w:val="000000"/>
                <w:sz w:val="20"/>
                <w:szCs w:val="20"/>
                <w:lang w:eastAsia="sl-SI"/>
              </w:rPr>
              <w:t>Advanced</w:t>
            </w:r>
            <w:proofErr w:type="spellEnd"/>
            <w:r w:rsidRPr="005A2526">
              <w:rPr>
                <w:rFonts w:ascii="Arial" w:eastAsia="Times New Roman" w:hAnsi="Arial" w:cs="Arial"/>
                <w:color w:val="000000"/>
                <w:sz w:val="20"/>
                <w:szCs w:val="20"/>
                <w:lang w:eastAsia="sl-SI"/>
              </w:rPr>
              <w:t xml:space="preserve"> </w:t>
            </w:r>
            <w:r w:rsidR="00B7100D" w:rsidRPr="005A2526">
              <w:rPr>
                <w:rFonts w:ascii="Arial" w:eastAsia="Times New Roman" w:hAnsi="Arial" w:cs="Arial"/>
                <w:color w:val="000000"/>
                <w:sz w:val="20"/>
                <w:szCs w:val="20"/>
                <w:lang w:eastAsia="sl-SI"/>
              </w:rPr>
              <w:t xml:space="preserve">ali višji </w:t>
            </w:r>
            <w:r w:rsidR="005E462C" w:rsidRPr="005A2526">
              <w:rPr>
                <w:rFonts w:ascii="Arial" w:eastAsia="Times New Roman" w:hAnsi="Arial" w:cs="Arial"/>
                <w:color w:val="000000"/>
                <w:sz w:val="20"/>
                <w:szCs w:val="20"/>
                <w:lang w:eastAsia="sl-SI"/>
              </w:rPr>
              <w:t>(</w:t>
            </w:r>
            <w:r w:rsidRPr="005A2526">
              <w:rPr>
                <w:rFonts w:ascii="Arial" w:eastAsia="Times New Roman" w:hAnsi="Arial" w:cs="Arial"/>
                <w:color w:val="000000"/>
                <w:sz w:val="20"/>
                <w:szCs w:val="20"/>
                <w:lang w:eastAsia="sl-SI"/>
              </w:rPr>
              <w:t>za potrebe integracije rešitve v obstoječe okolje</w:t>
            </w:r>
            <w:r w:rsidR="005E462C" w:rsidRPr="005A2526">
              <w:rPr>
                <w:rFonts w:ascii="Arial" w:eastAsia="Times New Roman" w:hAnsi="Arial" w:cs="Arial"/>
                <w:color w:val="000000"/>
                <w:sz w:val="20"/>
                <w:szCs w:val="20"/>
                <w:lang w:eastAsia="sl-SI"/>
              </w:rPr>
              <w:t>)</w:t>
            </w:r>
            <w:r w:rsidRPr="005A2526">
              <w:rPr>
                <w:rFonts w:ascii="Arial" w:eastAsia="Times New Roman" w:hAnsi="Arial" w:cs="Arial"/>
                <w:color w:val="000000"/>
                <w:sz w:val="20"/>
                <w:szCs w:val="20"/>
                <w:lang w:eastAsia="sl-SI"/>
              </w:rPr>
              <w:t>.</w:t>
            </w:r>
          </w:p>
        </w:tc>
        <w:tc>
          <w:tcPr>
            <w:tcW w:w="5312" w:type="dxa"/>
            <w:tcBorders>
              <w:top w:val="single" w:sz="6" w:space="0" w:color="auto"/>
              <w:left w:val="nil"/>
              <w:bottom w:val="single" w:sz="6" w:space="0" w:color="auto"/>
              <w:right w:val="single" w:sz="6" w:space="0" w:color="auto"/>
            </w:tcBorders>
            <w:shd w:val="clear" w:color="auto" w:fill="auto"/>
          </w:tcPr>
          <w:p w14:paraId="0723B639" w14:textId="77777777" w:rsidR="001A703F" w:rsidRPr="005A2526" w:rsidRDefault="001A703F" w:rsidP="001A703F">
            <w:pPr>
              <w:spacing w:line="240" w:lineRule="auto"/>
              <w:jc w:val="both"/>
              <w:rPr>
                <w:rFonts w:ascii="Arial" w:eastAsia="Times New Roman" w:hAnsi="Arial" w:cs="Arial"/>
                <w:color w:val="000000"/>
                <w:sz w:val="20"/>
                <w:szCs w:val="20"/>
                <w:lang w:eastAsia="sl-SI"/>
              </w:rPr>
            </w:pPr>
            <w:r w:rsidRPr="005A2526">
              <w:rPr>
                <w:rFonts w:ascii="Arial" w:eastAsia="Times New Roman" w:hAnsi="Arial" w:cs="Arial"/>
                <w:color w:val="000000"/>
                <w:sz w:val="20"/>
                <w:szCs w:val="20"/>
                <w:lang w:eastAsia="sl-SI"/>
              </w:rPr>
              <w:t>Ponudnik predloži naslednja dokazila:</w:t>
            </w:r>
          </w:p>
          <w:p w14:paraId="4E85A593" w14:textId="277EFBCB" w:rsidR="001A703F" w:rsidRPr="005A2526" w:rsidRDefault="001A703F" w:rsidP="00C57D58">
            <w:pPr>
              <w:pStyle w:val="ListParagraph"/>
              <w:numPr>
                <w:ilvl w:val="0"/>
                <w:numId w:val="75"/>
              </w:numPr>
              <w:ind w:right="6"/>
              <w:rPr>
                <w:rFonts w:ascii="Arial" w:eastAsiaTheme="minorHAnsi" w:hAnsi="Arial" w:cs="Arial"/>
                <w:color w:val="000000" w:themeColor="text1"/>
                <w:sz w:val="20"/>
                <w:szCs w:val="20"/>
              </w:rPr>
            </w:pPr>
            <w:r w:rsidRPr="005A2526">
              <w:rPr>
                <w:rFonts w:ascii="Arial" w:eastAsia="Times New Roman" w:hAnsi="Arial" w:cs="Arial"/>
                <w:color w:val="000000"/>
                <w:sz w:val="20"/>
                <w:szCs w:val="20"/>
                <w:lang w:eastAsia="sl-SI"/>
              </w:rPr>
              <w:t xml:space="preserve">Dokumentacija, ki potrjuje </w:t>
            </w:r>
            <w:proofErr w:type="spellStart"/>
            <w:r w:rsidRPr="005A2526">
              <w:rPr>
                <w:rFonts w:ascii="Arial" w:eastAsia="Times New Roman" w:hAnsi="Arial" w:cs="Arial"/>
                <w:color w:val="000000"/>
                <w:sz w:val="20"/>
                <w:szCs w:val="20"/>
                <w:lang w:eastAsia="sl-SI"/>
              </w:rPr>
              <w:t>VMware</w:t>
            </w:r>
            <w:proofErr w:type="spellEnd"/>
            <w:r w:rsidRPr="005A2526">
              <w:rPr>
                <w:rFonts w:ascii="Arial" w:eastAsia="Times New Roman" w:hAnsi="Arial" w:cs="Arial"/>
                <w:color w:val="000000"/>
                <w:sz w:val="20"/>
                <w:szCs w:val="20"/>
                <w:lang w:eastAsia="sl-SI"/>
              </w:rPr>
              <w:t xml:space="preserve"> Partner </w:t>
            </w:r>
            <w:proofErr w:type="spellStart"/>
            <w:r w:rsidRPr="005A2526">
              <w:rPr>
                <w:rFonts w:ascii="Arial" w:eastAsia="Times New Roman" w:hAnsi="Arial" w:cs="Arial"/>
                <w:color w:val="000000"/>
                <w:sz w:val="20"/>
                <w:szCs w:val="20"/>
                <w:lang w:eastAsia="sl-SI"/>
              </w:rPr>
              <w:t>Connect</w:t>
            </w:r>
            <w:proofErr w:type="spellEnd"/>
            <w:r w:rsidRPr="005A2526">
              <w:rPr>
                <w:rFonts w:ascii="Arial" w:eastAsia="Times New Roman" w:hAnsi="Arial" w:cs="Arial"/>
                <w:color w:val="000000"/>
                <w:sz w:val="20"/>
                <w:szCs w:val="20"/>
                <w:lang w:eastAsia="sl-SI"/>
              </w:rPr>
              <w:t xml:space="preserve"> </w:t>
            </w:r>
            <w:proofErr w:type="spellStart"/>
            <w:r w:rsidRPr="005A2526">
              <w:rPr>
                <w:rFonts w:ascii="Arial" w:eastAsia="Times New Roman" w:hAnsi="Arial" w:cs="Arial"/>
                <w:color w:val="000000"/>
                <w:sz w:val="20"/>
                <w:szCs w:val="20"/>
                <w:lang w:eastAsia="sl-SI"/>
              </w:rPr>
              <w:t>Advanced</w:t>
            </w:r>
            <w:proofErr w:type="spellEnd"/>
            <w:r w:rsidRPr="005A2526">
              <w:rPr>
                <w:rFonts w:ascii="Arial" w:eastAsia="Times New Roman" w:hAnsi="Arial" w:cs="Arial"/>
                <w:color w:val="000000"/>
                <w:sz w:val="20"/>
                <w:szCs w:val="20"/>
                <w:lang w:eastAsia="sl-SI"/>
              </w:rPr>
              <w:t xml:space="preserve"> </w:t>
            </w:r>
            <w:r w:rsidR="00B7100D" w:rsidRPr="005A2526">
              <w:rPr>
                <w:rFonts w:ascii="Arial" w:eastAsia="Times New Roman" w:hAnsi="Arial" w:cs="Arial"/>
                <w:color w:val="000000"/>
                <w:sz w:val="20"/>
                <w:szCs w:val="20"/>
                <w:lang w:eastAsia="sl-SI"/>
              </w:rPr>
              <w:t xml:space="preserve">ali višji </w:t>
            </w:r>
            <w:r w:rsidRPr="005A2526">
              <w:rPr>
                <w:rFonts w:ascii="Arial" w:eastAsia="Times New Roman" w:hAnsi="Arial" w:cs="Arial"/>
                <w:color w:val="000000"/>
                <w:sz w:val="20"/>
                <w:szCs w:val="20"/>
                <w:lang w:eastAsia="sl-SI"/>
              </w:rPr>
              <w:t>status ponudnika, vključno s potrdilom ali certifikatom, ki potrjuje partnerski status.</w:t>
            </w:r>
          </w:p>
        </w:tc>
      </w:tr>
      <w:bookmarkEnd w:id="69"/>
      <w:bookmarkEnd w:id="77"/>
    </w:tbl>
    <w:p w14:paraId="7C0FAEB3" w14:textId="77777777" w:rsidR="00700C5A" w:rsidRPr="005A2526" w:rsidRDefault="00700C5A" w:rsidP="00072D89">
      <w:pPr>
        <w:pStyle w:val="Standard"/>
        <w:rPr>
          <w:rFonts w:ascii="Arial" w:hAnsi="Arial" w:cs="Arial"/>
          <w:color w:val="000000" w:themeColor="text1"/>
          <w:sz w:val="20"/>
          <w:szCs w:val="20"/>
          <w:u w:val="single"/>
        </w:rPr>
      </w:pPr>
    </w:p>
    <w:p w14:paraId="7C0C6699" w14:textId="3B5FF2AF" w:rsidR="00007C70" w:rsidRPr="005A2526" w:rsidRDefault="00007C70" w:rsidP="00007C70">
      <w:pPr>
        <w:pStyle w:val="Heading3"/>
        <w:keepNext w:val="0"/>
        <w:numPr>
          <w:ilvl w:val="2"/>
          <w:numId w:val="70"/>
        </w:numPr>
        <w:ind w:left="1080"/>
        <w:rPr>
          <w:rFonts w:ascii="Arial" w:hAnsi="Arial" w:cs="Arial"/>
          <w:sz w:val="20"/>
          <w:szCs w:val="20"/>
        </w:rPr>
      </w:pPr>
      <w:bookmarkStart w:id="78" w:name="_Toc195171851"/>
      <w:bookmarkStart w:id="79" w:name="_Toc511306738"/>
      <w:bookmarkStart w:id="80" w:name="_Toc125986301"/>
      <w:bookmarkStart w:id="81" w:name="_Toc192705016"/>
      <w:r w:rsidRPr="005A2526">
        <w:rPr>
          <w:rFonts w:ascii="Arial" w:hAnsi="Arial" w:cs="Arial"/>
          <w:sz w:val="20"/>
          <w:szCs w:val="20"/>
        </w:rPr>
        <w:lastRenderedPageBreak/>
        <w:t>Posebni pogoji za Sklop 3</w:t>
      </w:r>
      <w:bookmarkEnd w:id="78"/>
    </w:p>
    <w:p w14:paraId="327AD6FE" w14:textId="77777777" w:rsidR="00007C70" w:rsidRPr="005A2526" w:rsidRDefault="00007C70" w:rsidP="00007C70">
      <w:pPr>
        <w:pStyle w:val="Textbody"/>
      </w:pPr>
    </w:p>
    <w:p w14:paraId="33D943DA" w14:textId="094F0EF5" w:rsidR="00007C70" w:rsidRPr="005A2526" w:rsidRDefault="00AE249D" w:rsidP="002C4ED5">
      <w:pPr>
        <w:widowControl/>
        <w:numPr>
          <w:ilvl w:val="0"/>
          <w:numId w:val="103"/>
        </w:numPr>
        <w:spacing w:after="0" w:line="276" w:lineRule="auto"/>
        <w:jc w:val="both"/>
        <w:rPr>
          <w:rFonts w:ascii="Arial" w:hAnsi="Arial" w:cs="Arial"/>
          <w:sz w:val="20"/>
          <w:szCs w:val="20"/>
        </w:rPr>
      </w:pPr>
      <w:r w:rsidRPr="005A2526">
        <w:rPr>
          <w:rFonts w:ascii="Arial" w:eastAsia="Calibri" w:hAnsi="Arial" w:cs="Arial"/>
          <w:sz w:val="20"/>
          <w:szCs w:val="20"/>
          <w:u w:val="single"/>
          <w:lang w:eastAsia="zh-CN"/>
        </w:rPr>
        <w:t>Tehnična in kadrovska usposobljenost</w:t>
      </w:r>
    </w:p>
    <w:p w14:paraId="43BE3AED" w14:textId="77777777" w:rsidR="00007C70" w:rsidRPr="005A2526" w:rsidRDefault="00007C70" w:rsidP="00007C70">
      <w:pPr>
        <w:spacing w:after="0" w:line="276" w:lineRule="auto"/>
        <w:jc w:val="both"/>
        <w:rPr>
          <w:rFonts w:ascii="Arial" w:eastAsia="Calibri" w:hAnsi="Arial" w:cs="Arial"/>
          <w:color w:val="000000" w:themeColor="text1"/>
          <w:sz w:val="20"/>
          <w:szCs w:val="20"/>
          <w:lang w:eastAsia="zh-CN"/>
        </w:rPr>
      </w:pPr>
    </w:p>
    <w:p w14:paraId="73E77C12" w14:textId="25174C02" w:rsidR="00007C70" w:rsidRPr="005A2526" w:rsidRDefault="00007C70" w:rsidP="00007C70">
      <w:pPr>
        <w:pStyle w:val="Standard"/>
        <w:rPr>
          <w:rFonts w:ascii="Arial" w:hAnsi="Arial" w:cs="Arial"/>
          <w:sz w:val="20"/>
          <w:szCs w:val="20"/>
        </w:rPr>
      </w:pPr>
      <w:r w:rsidRPr="005A2526">
        <w:rPr>
          <w:rFonts w:ascii="Arial" w:hAnsi="Arial" w:cs="Arial"/>
          <w:sz w:val="20"/>
          <w:szCs w:val="20"/>
        </w:rPr>
        <w:t xml:space="preserve">Pogoj mora izpolnjevati ponudnik. </w:t>
      </w:r>
      <w:r w:rsidR="00AE249D" w:rsidRPr="005A2526">
        <w:rPr>
          <w:rFonts w:ascii="Arial" w:hAnsi="Arial" w:cs="Arial"/>
          <w:sz w:val="20"/>
          <w:szCs w:val="20"/>
        </w:rPr>
        <w:t>Skupina ponudnikov lahko pogoj izpolni skupaj. Ponudnik (oziroma skupina ponudnikov) lahko pogoj izpolni tudi s podizvajalci; v primeru sklicevanja na zmogljivosti drugih subjektov morajo slednji izvesti storitve v delu, za katere se zahtevajo te zmogljivosti.</w:t>
      </w:r>
    </w:p>
    <w:p w14:paraId="128FC6E9" w14:textId="77777777" w:rsidR="00007C70" w:rsidRPr="005A2526" w:rsidRDefault="00007C70" w:rsidP="00007C70">
      <w:pPr>
        <w:pStyle w:val="Standard"/>
      </w:pPr>
    </w:p>
    <w:tbl>
      <w:tblPr>
        <w:tblW w:w="9054" w:type="dxa"/>
        <w:tblBorders>
          <w:top w:val="outset" w:sz="6" w:space="0" w:color="auto"/>
          <w:left w:val="outset" w:sz="6" w:space="0" w:color="auto"/>
          <w:bottom w:val="outset" w:sz="6" w:space="0" w:color="auto"/>
          <w:right w:val="outset" w:sz="6" w:space="0" w:color="auto"/>
        </w:tblBorders>
        <w:tblCellMar>
          <w:top w:w="57" w:type="dxa"/>
          <w:left w:w="57" w:type="dxa"/>
          <w:bottom w:w="57" w:type="dxa"/>
          <w:right w:w="57" w:type="dxa"/>
        </w:tblCellMar>
        <w:tblLook w:val="04A0" w:firstRow="1" w:lastRow="0" w:firstColumn="1" w:lastColumn="0" w:noHBand="0" w:noVBand="1"/>
      </w:tblPr>
      <w:tblGrid>
        <w:gridCol w:w="3742"/>
        <w:gridCol w:w="5312"/>
      </w:tblGrid>
      <w:tr w:rsidR="00007C70" w:rsidRPr="005A2526" w14:paraId="06188B6B" w14:textId="77777777">
        <w:trPr>
          <w:trHeight w:val="75"/>
        </w:trPr>
        <w:tc>
          <w:tcPr>
            <w:tcW w:w="3742" w:type="dxa"/>
            <w:tcBorders>
              <w:top w:val="single" w:sz="6" w:space="0" w:color="auto"/>
              <w:left w:val="single" w:sz="6" w:space="0" w:color="auto"/>
              <w:bottom w:val="single" w:sz="6" w:space="0" w:color="auto"/>
              <w:right w:val="single" w:sz="6" w:space="0" w:color="auto"/>
            </w:tcBorders>
            <w:shd w:val="clear" w:color="auto" w:fill="auto"/>
            <w:hideMark/>
          </w:tcPr>
          <w:p w14:paraId="30CEA29A" w14:textId="77777777" w:rsidR="00007C70" w:rsidRPr="005A2526" w:rsidRDefault="00007C70">
            <w:pPr>
              <w:widowControl/>
              <w:suppressAutoHyphens w:val="0"/>
              <w:autoSpaceDN/>
              <w:spacing w:after="0" w:line="240" w:lineRule="auto"/>
              <w:rPr>
                <w:rFonts w:ascii="Arial" w:eastAsia="Times New Roman" w:hAnsi="Arial" w:cs="Arial"/>
                <w:kern w:val="0"/>
                <w:sz w:val="20"/>
                <w:szCs w:val="20"/>
              </w:rPr>
            </w:pPr>
            <w:r w:rsidRPr="005A2526">
              <w:rPr>
                <w:rFonts w:ascii="Arial" w:eastAsia="Times New Roman" w:hAnsi="Arial" w:cs="Arial"/>
                <w:b/>
                <w:bCs/>
                <w:color w:val="000000"/>
                <w:kern w:val="0"/>
                <w:sz w:val="20"/>
                <w:szCs w:val="20"/>
              </w:rPr>
              <w:t>Zahteva</w:t>
            </w:r>
            <w:r w:rsidRPr="005A2526">
              <w:rPr>
                <w:rFonts w:ascii="Arial" w:eastAsia="Times New Roman" w:hAnsi="Arial" w:cs="Arial"/>
                <w:color w:val="000000"/>
                <w:kern w:val="0"/>
                <w:sz w:val="20"/>
                <w:szCs w:val="20"/>
              </w:rPr>
              <w:t> </w:t>
            </w:r>
          </w:p>
        </w:tc>
        <w:tc>
          <w:tcPr>
            <w:tcW w:w="5312" w:type="dxa"/>
            <w:tcBorders>
              <w:top w:val="single" w:sz="6" w:space="0" w:color="auto"/>
              <w:left w:val="nil"/>
              <w:bottom w:val="single" w:sz="6" w:space="0" w:color="auto"/>
              <w:right w:val="single" w:sz="6" w:space="0" w:color="auto"/>
            </w:tcBorders>
            <w:shd w:val="clear" w:color="auto" w:fill="auto"/>
            <w:hideMark/>
          </w:tcPr>
          <w:p w14:paraId="0240AC24" w14:textId="77777777" w:rsidR="00007C70" w:rsidRPr="005A2526" w:rsidRDefault="00007C70">
            <w:pPr>
              <w:widowControl/>
              <w:suppressAutoHyphens w:val="0"/>
              <w:autoSpaceDN/>
              <w:spacing w:after="0" w:line="240" w:lineRule="auto"/>
              <w:rPr>
                <w:rFonts w:ascii="Arial" w:eastAsia="Times New Roman" w:hAnsi="Arial" w:cs="Arial"/>
                <w:kern w:val="0"/>
                <w:sz w:val="20"/>
                <w:szCs w:val="20"/>
              </w:rPr>
            </w:pPr>
            <w:r w:rsidRPr="005A2526">
              <w:rPr>
                <w:rFonts w:ascii="Arial" w:eastAsia="Times New Roman" w:hAnsi="Arial" w:cs="Arial"/>
                <w:b/>
                <w:bCs/>
                <w:color w:val="000000"/>
                <w:kern w:val="0"/>
                <w:sz w:val="20"/>
                <w:szCs w:val="20"/>
              </w:rPr>
              <w:t>Dokazila</w:t>
            </w:r>
            <w:r w:rsidRPr="005A2526">
              <w:rPr>
                <w:rFonts w:ascii="Arial" w:eastAsia="Times New Roman" w:hAnsi="Arial" w:cs="Arial"/>
                <w:color w:val="000000"/>
                <w:kern w:val="0"/>
                <w:sz w:val="20"/>
                <w:szCs w:val="20"/>
              </w:rPr>
              <w:t> </w:t>
            </w:r>
          </w:p>
        </w:tc>
      </w:tr>
      <w:tr w:rsidR="00A0089B" w:rsidRPr="005A2526" w14:paraId="325DD5CA" w14:textId="77777777">
        <w:trPr>
          <w:trHeight w:val="1440"/>
        </w:trPr>
        <w:tc>
          <w:tcPr>
            <w:tcW w:w="3742" w:type="dxa"/>
            <w:tcBorders>
              <w:top w:val="single" w:sz="6" w:space="0" w:color="auto"/>
              <w:left w:val="single" w:sz="6" w:space="0" w:color="auto"/>
              <w:bottom w:val="single" w:sz="6" w:space="0" w:color="auto"/>
              <w:right w:val="single" w:sz="6" w:space="0" w:color="auto"/>
            </w:tcBorders>
            <w:shd w:val="clear" w:color="auto" w:fill="auto"/>
          </w:tcPr>
          <w:p w14:paraId="56ED5D9B" w14:textId="7D83579E" w:rsidR="00A0089B" w:rsidRPr="005A2526" w:rsidRDefault="00A0089B" w:rsidP="00A0089B">
            <w:pPr>
              <w:spacing w:after="0" w:line="240" w:lineRule="auto"/>
              <w:jc w:val="both"/>
              <w:rPr>
                <w:rFonts w:ascii="Arial" w:hAnsi="Arial" w:cs="Arial"/>
                <w:sz w:val="20"/>
                <w:szCs w:val="20"/>
              </w:rPr>
            </w:pPr>
            <w:r w:rsidRPr="005A2526">
              <w:rPr>
                <w:rFonts w:ascii="Arial" w:eastAsiaTheme="minorHAnsi" w:hAnsi="Arial" w:cs="Arial"/>
                <w:color w:val="000000" w:themeColor="text1"/>
                <w:sz w:val="20"/>
                <w:szCs w:val="20"/>
                <w:lang w:eastAsia="zh-CN"/>
              </w:rPr>
              <w:t>Ponudnik razpolaga s tehničnimi in kadrovskimi zmogljivostmi za pravočasno ter uspešno izpolnitev javnega naročila, skladno z zahtevami naročnika v Tehničnih specifikacijah.</w:t>
            </w:r>
          </w:p>
        </w:tc>
        <w:tc>
          <w:tcPr>
            <w:tcW w:w="5312" w:type="dxa"/>
            <w:tcBorders>
              <w:top w:val="single" w:sz="6" w:space="0" w:color="auto"/>
              <w:left w:val="nil"/>
              <w:bottom w:val="single" w:sz="6" w:space="0" w:color="auto"/>
              <w:right w:val="single" w:sz="6" w:space="0" w:color="auto"/>
            </w:tcBorders>
            <w:shd w:val="clear" w:color="auto" w:fill="auto"/>
          </w:tcPr>
          <w:p w14:paraId="32C53BB7" w14:textId="77777777" w:rsidR="00A0089B" w:rsidRPr="005A2526" w:rsidRDefault="00A0089B" w:rsidP="00A0089B">
            <w:pPr>
              <w:ind w:right="6"/>
              <w:jc w:val="both"/>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Ponudnik predloži naslednja dokazila: </w:t>
            </w:r>
          </w:p>
          <w:p w14:paraId="6B2CD7C0" w14:textId="143C3ECD" w:rsidR="00A0089B" w:rsidRPr="005A2526" w:rsidRDefault="00A0089B" w:rsidP="002C4ED5">
            <w:pPr>
              <w:pStyle w:val="ListParagraph"/>
              <w:numPr>
                <w:ilvl w:val="0"/>
                <w:numId w:val="75"/>
              </w:numPr>
              <w:spacing w:line="240" w:lineRule="auto"/>
              <w:rPr>
                <w:rFonts w:ascii="Arial" w:eastAsia="Times New Roman" w:hAnsi="Arial" w:cs="Arial"/>
                <w:color w:val="000000"/>
                <w:sz w:val="20"/>
                <w:szCs w:val="20"/>
                <w:lang w:eastAsia="sl-SI"/>
              </w:rPr>
            </w:pPr>
            <w:r w:rsidRPr="005A2526">
              <w:rPr>
                <w:rFonts w:ascii="Arial" w:eastAsiaTheme="minorEastAsia" w:hAnsi="Arial" w:cs="Arial"/>
                <w:color w:val="000000" w:themeColor="text1"/>
                <w:sz w:val="20"/>
                <w:szCs w:val="20"/>
              </w:rPr>
              <w:t>Obrazec 19: »</w:t>
            </w:r>
            <w:r w:rsidRPr="005A2526">
              <w:rPr>
                <w:rFonts w:ascii="Arial" w:eastAsiaTheme="minorEastAsia" w:hAnsi="Arial" w:cs="Arial"/>
                <w:i/>
                <w:color w:val="000000" w:themeColor="text1"/>
                <w:sz w:val="20"/>
                <w:szCs w:val="20"/>
              </w:rPr>
              <w:t xml:space="preserve">Izjava ponudnika o izpolnjevanju pogojev – </w:t>
            </w:r>
            <w:r w:rsidR="00ED005F" w:rsidRPr="005A2526">
              <w:rPr>
                <w:rFonts w:ascii="Arial" w:eastAsiaTheme="minorEastAsia" w:hAnsi="Arial" w:cs="Arial"/>
                <w:i/>
                <w:color w:val="000000" w:themeColor="text1"/>
                <w:sz w:val="20"/>
                <w:szCs w:val="20"/>
              </w:rPr>
              <w:t>Oracle licenčna programska oprema</w:t>
            </w:r>
            <w:r w:rsidRPr="005A2526">
              <w:rPr>
                <w:rFonts w:ascii="Arial" w:eastAsiaTheme="minorEastAsia" w:hAnsi="Arial" w:cs="Arial"/>
                <w:color w:val="000000" w:themeColor="text1"/>
                <w:sz w:val="20"/>
                <w:szCs w:val="20"/>
              </w:rPr>
              <w:t>«.</w:t>
            </w:r>
          </w:p>
        </w:tc>
      </w:tr>
      <w:tr w:rsidR="00A0089B" w:rsidRPr="005A2526" w14:paraId="1C168285" w14:textId="77777777">
        <w:trPr>
          <w:trHeight w:val="1440"/>
        </w:trPr>
        <w:tc>
          <w:tcPr>
            <w:tcW w:w="3742" w:type="dxa"/>
            <w:tcBorders>
              <w:top w:val="single" w:sz="6" w:space="0" w:color="auto"/>
              <w:left w:val="single" w:sz="6" w:space="0" w:color="auto"/>
              <w:bottom w:val="single" w:sz="6" w:space="0" w:color="auto"/>
              <w:right w:val="single" w:sz="6" w:space="0" w:color="auto"/>
            </w:tcBorders>
            <w:shd w:val="clear" w:color="auto" w:fill="auto"/>
          </w:tcPr>
          <w:p w14:paraId="1CAAEC6D" w14:textId="434D7F64" w:rsidR="00A0089B" w:rsidRPr="005A2526" w:rsidRDefault="00A0089B" w:rsidP="00A0089B">
            <w:pPr>
              <w:spacing w:after="0" w:line="240" w:lineRule="auto"/>
              <w:jc w:val="both"/>
              <w:rPr>
                <w:rFonts w:ascii="Arial" w:hAnsi="Arial" w:cs="Arial"/>
                <w:sz w:val="20"/>
                <w:szCs w:val="20"/>
              </w:rPr>
            </w:pPr>
            <w:r w:rsidRPr="005A2526">
              <w:rPr>
                <w:rFonts w:ascii="Arial" w:hAnsi="Arial" w:cs="Arial"/>
                <w:sz w:val="20"/>
                <w:szCs w:val="20"/>
              </w:rPr>
              <w:t xml:space="preserve">Ponudnik </w:t>
            </w:r>
            <w:r w:rsidR="00B51F68" w:rsidRPr="005A2526">
              <w:rPr>
                <w:rFonts w:ascii="Arial" w:hAnsi="Arial" w:cs="Arial"/>
                <w:sz w:val="20"/>
                <w:szCs w:val="20"/>
              </w:rPr>
              <w:t>ima</w:t>
            </w:r>
            <w:r w:rsidRPr="005A2526">
              <w:rPr>
                <w:rFonts w:ascii="Arial" w:hAnsi="Arial" w:cs="Arial"/>
                <w:sz w:val="20"/>
                <w:szCs w:val="20"/>
              </w:rPr>
              <w:t xml:space="preserve"> s principalom Oracle sklenjeno partnerstvo in vse potrebne distribucijske pogodbe za prodajo Oracle licenc in vzdrževanje oz. tehnično podpor</w:t>
            </w:r>
            <w:r w:rsidR="00A23D0B" w:rsidRPr="005A2526">
              <w:rPr>
                <w:rFonts w:ascii="Arial" w:hAnsi="Arial" w:cs="Arial"/>
                <w:sz w:val="20"/>
                <w:szCs w:val="20"/>
              </w:rPr>
              <w:t>o</w:t>
            </w:r>
            <w:r w:rsidRPr="005A2526">
              <w:rPr>
                <w:rFonts w:ascii="Arial" w:hAnsi="Arial" w:cs="Arial"/>
                <w:sz w:val="20"/>
                <w:szCs w:val="20"/>
              </w:rPr>
              <w:t xml:space="preserve"> končnemu uporabniku iz javnega sektorja, in sicer:</w:t>
            </w:r>
          </w:p>
          <w:p w14:paraId="60CE9A61" w14:textId="0F1CF460" w:rsidR="00A0089B" w:rsidRPr="005A2526" w:rsidRDefault="00A0089B" w:rsidP="00A0089B">
            <w:pPr>
              <w:pStyle w:val="Standard"/>
              <w:numPr>
                <w:ilvl w:val="0"/>
                <w:numId w:val="75"/>
              </w:numPr>
              <w:rPr>
                <w:rFonts w:ascii="Arial" w:hAnsi="Arial" w:cs="Arial"/>
                <w:bCs/>
                <w:sz w:val="20"/>
                <w:szCs w:val="20"/>
              </w:rPr>
            </w:pPr>
            <w:r w:rsidRPr="005A2526">
              <w:rPr>
                <w:rFonts w:ascii="Arial" w:hAnsi="Arial" w:cs="Arial"/>
                <w:bCs/>
                <w:sz w:val="20"/>
                <w:szCs w:val="20"/>
              </w:rPr>
              <w:t>Oracle partner</w:t>
            </w:r>
            <w:r w:rsidR="005167C9" w:rsidRPr="005A2526">
              <w:rPr>
                <w:rFonts w:ascii="Arial" w:hAnsi="Arial" w:cs="Arial"/>
                <w:bCs/>
                <w:sz w:val="20"/>
                <w:szCs w:val="20"/>
              </w:rPr>
              <w:t>ski</w:t>
            </w:r>
            <w:r w:rsidRPr="005A2526">
              <w:rPr>
                <w:rFonts w:ascii="Arial" w:hAnsi="Arial" w:cs="Arial"/>
                <w:bCs/>
                <w:sz w:val="20"/>
                <w:szCs w:val="20"/>
              </w:rPr>
              <w:t xml:space="preserve"> status,</w:t>
            </w:r>
          </w:p>
          <w:p w14:paraId="7B67EB4D" w14:textId="04236482" w:rsidR="00FC5279" w:rsidRPr="005A2526" w:rsidRDefault="00FC5279" w:rsidP="00A0089B">
            <w:pPr>
              <w:pStyle w:val="Standard"/>
              <w:numPr>
                <w:ilvl w:val="0"/>
                <w:numId w:val="75"/>
              </w:numPr>
              <w:rPr>
                <w:rFonts w:ascii="Arial" w:hAnsi="Arial" w:cs="Arial"/>
                <w:bCs/>
                <w:sz w:val="20"/>
                <w:szCs w:val="20"/>
              </w:rPr>
            </w:pPr>
            <w:r w:rsidRPr="005A2526">
              <w:rPr>
                <w:rFonts w:ascii="Arial" w:hAnsi="Arial" w:cs="Arial"/>
                <w:bCs/>
                <w:sz w:val="20"/>
                <w:szCs w:val="20"/>
              </w:rPr>
              <w:t xml:space="preserve">Oracle </w:t>
            </w:r>
            <w:proofErr w:type="spellStart"/>
            <w:r w:rsidRPr="005A2526">
              <w:rPr>
                <w:rFonts w:ascii="Arial" w:hAnsi="Arial" w:cs="Arial"/>
                <w:bCs/>
                <w:sz w:val="20"/>
                <w:szCs w:val="20"/>
              </w:rPr>
              <w:t>License</w:t>
            </w:r>
            <w:proofErr w:type="spellEnd"/>
            <w:r w:rsidRPr="005A2526">
              <w:rPr>
                <w:rFonts w:ascii="Arial" w:hAnsi="Arial" w:cs="Arial"/>
                <w:bCs/>
                <w:sz w:val="20"/>
                <w:szCs w:val="20"/>
              </w:rPr>
              <w:t xml:space="preserve"> &amp; </w:t>
            </w:r>
            <w:proofErr w:type="spellStart"/>
            <w:r w:rsidRPr="005A2526">
              <w:rPr>
                <w:rFonts w:ascii="Arial" w:hAnsi="Arial" w:cs="Arial"/>
                <w:bCs/>
                <w:sz w:val="20"/>
                <w:szCs w:val="20"/>
              </w:rPr>
              <w:t>Harware</w:t>
            </w:r>
            <w:proofErr w:type="spellEnd"/>
            <w:r w:rsidRPr="005A2526">
              <w:rPr>
                <w:rFonts w:ascii="Arial" w:hAnsi="Arial" w:cs="Arial"/>
                <w:bCs/>
                <w:sz w:val="20"/>
                <w:szCs w:val="20"/>
              </w:rPr>
              <w:t xml:space="preserve"> </w:t>
            </w:r>
            <w:proofErr w:type="spellStart"/>
            <w:r w:rsidRPr="005A2526">
              <w:rPr>
                <w:rFonts w:ascii="Arial" w:hAnsi="Arial" w:cs="Arial"/>
                <w:bCs/>
                <w:sz w:val="20"/>
                <w:szCs w:val="20"/>
              </w:rPr>
              <w:t>Track</w:t>
            </w:r>
            <w:proofErr w:type="spellEnd"/>
            <w:r w:rsidRPr="005A2526">
              <w:rPr>
                <w:rFonts w:ascii="Arial" w:hAnsi="Arial" w:cs="Arial"/>
                <w:bCs/>
                <w:sz w:val="20"/>
                <w:szCs w:val="20"/>
              </w:rPr>
              <w:t xml:space="preserve"> status,</w:t>
            </w:r>
          </w:p>
          <w:p w14:paraId="7105658F" w14:textId="2B04C162" w:rsidR="00A0089B" w:rsidRPr="005A2526" w:rsidRDefault="00E861F9" w:rsidP="00A0089B">
            <w:pPr>
              <w:pStyle w:val="Standard"/>
              <w:numPr>
                <w:ilvl w:val="0"/>
                <w:numId w:val="75"/>
              </w:numPr>
              <w:rPr>
                <w:rFonts w:ascii="Arial" w:hAnsi="Arial" w:cs="Arial"/>
                <w:bCs/>
                <w:sz w:val="20"/>
                <w:szCs w:val="20"/>
              </w:rPr>
            </w:pPr>
            <w:r w:rsidRPr="005A2526">
              <w:rPr>
                <w:rFonts w:ascii="Arial" w:hAnsi="Arial" w:cs="Arial"/>
                <w:bCs/>
                <w:sz w:val="20"/>
                <w:szCs w:val="20"/>
              </w:rPr>
              <w:t xml:space="preserve">sklenjeno </w:t>
            </w:r>
            <w:r w:rsidR="00A0089B" w:rsidRPr="005A2526">
              <w:rPr>
                <w:rFonts w:ascii="Arial" w:hAnsi="Arial" w:cs="Arial"/>
                <w:bCs/>
                <w:sz w:val="20"/>
                <w:szCs w:val="20"/>
              </w:rPr>
              <w:t>Oracle FUDA distribucijska pogodb</w:t>
            </w:r>
            <w:r w:rsidRPr="005A2526">
              <w:rPr>
                <w:rFonts w:ascii="Arial" w:hAnsi="Arial" w:cs="Arial"/>
                <w:bCs/>
                <w:sz w:val="20"/>
                <w:szCs w:val="20"/>
              </w:rPr>
              <w:t>o</w:t>
            </w:r>
            <w:r w:rsidR="00A0089B" w:rsidRPr="005A2526">
              <w:rPr>
                <w:rFonts w:ascii="Arial" w:hAnsi="Arial" w:cs="Arial"/>
                <w:bCs/>
                <w:sz w:val="20"/>
                <w:szCs w:val="20"/>
              </w:rPr>
              <w:t xml:space="preserve"> (</w:t>
            </w:r>
            <w:proofErr w:type="spellStart"/>
            <w:r w:rsidR="00A0089B" w:rsidRPr="005A2526">
              <w:rPr>
                <w:rFonts w:ascii="Arial" w:hAnsi="Arial" w:cs="Arial"/>
                <w:bCs/>
                <w:sz w:val="20"/>
                <w:szCs w:val="20"/>
              </w:rPr>
              <w:t>Full</w:t>
            </w:r>
            <w:proofErr w:type="spellEnd"/>
            <w:r w:rsidR="00A0089B" w:rsidRPr="005A2526">
              <w:rPr>
                <w:rFonts w:ascii="Arial" w:hAnsi="Arial" w:cs="Arial"/>
                <w:bCs/>
                <w:sz w:val="20"/>
                <w:szCs w:val="20"/>
              </w:rPr>
              <w:t xml:space="preserve"> Use </w:t>
            </w:r>
            <w:proofErr w:type="spellStart"/>
            <w:r w:rsidR="00A0089B" w:rsidRPr="005A2526">
              <w:rPr>
                <w:rFonts w:ascii="Arial" w:hAnsi="Arial" w:cs="Arial"/>
                <w:bCs/>
                <w:sz w:val="20"/>
                <w:szCs w:val="20"/>
              </w:rPr>
              <w:t>Distribution</w:t>
            </w:r>
            <w:proofErr w:type="spellEnd"/>
            <w:r w:rsidR="00A0089B" w:rsidRPr="005A2526">
              <w:rPr>
                <w:rFonts w:ascii="Arial" w:hAnsi="Arial" w:cs="Arial"/>
                <w:bCs/>
                <w:sz w:val="20"/>
                <w:szCs w:val="20"/>
              </w:rPr>
              <w:t xml:space="preserve"> </w:t>
            </w:r>
            <w:proofErr w:type="spellStart"/>
            <w:r w:rsidR="00A0089B" w:rsidRPr="005A2526">
              <w:rPr>
                <w:rFonts w:ascii="Arial" w:hAnsi="Arial" w:cs="Arial"/>
                <w:bCs/>
                <w:sz w:val="20"/>
                <w:szCs w:val="20"/>
              </w:rPr>
              <w:t>Addendum</w:t>
            </w:r>
            <w:proofErr w:type="spellEnd"/>
            <w:r w:rsidR="00A0089B" w:rsidRPr="005A2526">
              <w:rPr>
                <w:rFonts w:ascii="Arial" w:hAnsi="Arial" w:cs="Arial"/>
                <w:bCs/>
                <w:sz w:val="20"/>
                <w:szCs w:val="20"/>
              </w:rPr>
              <w:t>),</w:t>
            </w:r>
          </w:p>
          <w:p w14:paraId="6C4AF22C" w14:textId="48D06D65" w:rsidR="00A0089B" w:rsidRPr="005A2526" w:rsidRDefault="00E861F9" w:rsidP="002C4ED5">
            <w:pPr>
              <w:pStyle w:val="Standard"/>
              <w:numPr>
                <w:ilvl w:val="0"/>
                <w:numId w:val="75"/>
              </w:numPr>
              <w:rPr>
                <w:rFonts w:ascii="Arial" w:hAnsi="Arial" w:cs="Arial"/>
                <w:bCs/>
                <w:sz w:val="20"/>
                <w:szCs w:val="20"/>
              </w:rPr>
            </w:pPr>
            <w:r w:rsidRPr="005A2526">
              <w:rPr>
                <w:rFonts w:ascii="Arial" w:hAnsi="Arial" w:cs="Arial"/>
                <w:bCs/>
                <w:sz w:val="20"/>
                <w:szCs w:val="20"/>
              </w:rPr>
              <w:t xml:space="preserve">sklenjen </w:t>
            </w:r>
            <w:r w:rsidR="00A0089B" w:rsidRPr="005A2526">
              <w:rPr>
                <w:rFonts w:ascii="Arial" w:hAnsi="Arial" w:cs="Arial"/>
                <w:bCs/>
                <w:sz w:val="20"/>
                <w:szCs w:val="20"/>
              </w:rPr>
              <w:t xml:space="preserve">Oracle </w:t>
            </w:r>
            <w:proofErr w:type="spellStart"/>
            <w:r w:rsidR="00A0089B" w:rsidRPr="005A2526">
              <w:rPr>
                <w:rFonts w:ascii="Arial" w:hAnsi="Arial" w:cs="Arial"/>
                <w:bCs/>
                <w:sz w:val="20"/>
                <w:szCs w:val="20"/>
              </w:rPr>
              <w:t>Public</w:t>
            </w:r>
            <w:proofErr w:type="spellEnd"/>
            <w:r w:rsidR="00A0089B" w:rsidRPr="005A2526">
              <w:rPr>
                <w:rFonts w:ascii="Arial" w:hAnsi="Arial" w:cs="Arial"/>
                <w:bCs/>
                <w:sz w:val="20"/>
                <w:szCs w:val="20"/>
              </w:rPr>
              <w:t xml:space="preserve"> </w:t>
            </w:r>
            <w:proofErr w:type="spellStart"/>
            <w:r w:rsidR="00A0089B" w:rsidRPr="005A2526">
              <w:rPr>
                <w:rFonts w:ascii="Arial" w:hAnsi="Arial" w:cs="Arial"/>
                <w:bCs/>
                <w:sz w:val="20"/>
                <w:szCs w:val="20"/>
              </w:rPr>
              <w:t>Sector</w:t>
            </w:r>
            <w:proofErr w:type="spellEnd"/>
            <w:r w:rsidR="00A0089B" w:rsidRPr="005A2526">
              <w:rPr>
                <w:rFonts w:ascii="Arial" w:hAnsi="Arial" w:cs="Arial"/>
                <w:bCs/>
                <w:sz w:val="20"/>
                <w:szCs w:val="20"/>
              </w:rPr>
              <w:t xml:space="preserve"> </w:t>
            </w:r>
            <w:proofErr w:type="spellStart"/>
            <w:r w:rsidR="00A0089B" w:rsidRPr="005A2526">
              <w:rPr>
                <w:rFonts w:ascii="Arial" w:hAnsi="Arial" w:cs="Arial"/>
                <w:bCs/>
                <w:sz w:val="20"/>
                <w:szCs w:val="20"/>
              </w:rPr>
              <w:t>Addendum</w:t>
            </w:r>
            <w:proofErr w:type="spellEnd"/>
            <w:r w:rsidR="00A0089B" w:rsidRPr="005A2526">
              <w:rPr>
                <w:rFonts w:ascii="Arial" w:hAnsi="Arial" w:cs="Arial"/>
                <w:bCs/>
                <w:sz w:val="20"/>
                <w:szCs w:val="20"/>
              </w:rPr>
              <w:t xml:space="preserve"> (PSADD).</w:t>
            </w:r>
          </w:p>
        </w:tc>
        <w:tc>
          <w:tcPr>
            <w:tcW w:w="5312" w:type="dxa"/>
            <w:tcBorders>
              <w:top w:val="single" w:sz="6" w:space="0" w:color="auto"/>
              <w:left w:val="nil"/>
              <w:bottom w:val="single" w:sz="6" w:space="0" w:color="auto"/>
              <w:right w:val="single" w:sz="6" w:space="0" w:color="auto"/>
            </w:tcBorders>
            <w:shd w:val="clear" w:color="auto" w:fill="auto"/>
          </w:tcPr>
          <w:p w14:paraId="123984F6" w14:textId="77777777" w:rsidR="00A0089B" w:rsidRPr="005A2526" w:rsidRDefault="00A0089B" w:rsidP="00A0089B">
            <w:pPr>
              <w:spacing w:line="240" w:lineRule="auto"/>
              <w:jc w:val="both"/>
              <w:rPr>
                <w:rFonts w:ascii="Arial" w:eastAsia="Times New Roman" w:hAnsi="Arial" w:cs="Arial"/>
                <w:color w:val="000000"/>
                <w:sz w:val="20"/>
                <w:szCs w:val="20"/>
                <w:lang w:eastAsia="sl-SI"/>
              </w:rPr>
            </w:pPr>
            <w:r w:rsidRPr="005A2526">
              <w:rPr>
                <w:rFonts w:ascii="Arial" w:eastAsia="Times New Roman" w:hAnsi="Arial" w:cs="Arial"/>
                <w:color w:val="000000"/>
                <w:sz w:val="20"/>
                <w:szCs w:val="20"/>
                <w:lang w:eastAsia="sl-SI"/>
              </w:rPr>
              <w:t>Ponudnik predloži naslednja dokazila:</w:t>
            </w:r>
          </w:p>
          <w:p w14:paraId="7BC1CD05" w14:textId="2AEAE730" w:rsidR="00834DDA" w:rsidRPr="005A2526" w:rsidRDefault="00FF33AF" w:rsidP="00A23D0B">
            <w:pPr>
              <w:pStyle w:val="Standard"/>
              <w:numPr>
                <w:ilvl w:val="0"/>
                <w:numId w:val="75"/>
              </w:numPr>
              <w:rPr>
                <w:rFonts w:ascii="Arial" w:hAnsi="Arial" w:cs="Arial"/>
                <w:bCs/>
                <w:sz w:val="20"/>
                <w:szCs w:val="20"/>
              </w:rPr>
            </w:pPr>
            <w:r w:rsidRPr="005A2526">
              <w:rPr>
                <w:rFonts w:ascii="Arial" w:eastAsiaTheme="minorEastAsia" w:hAnsi="Arial" w:cs="Arial"/>
                <w:color w:val="000000" w:themeColor="text1"/>
                <w:sz w:val="20"/>
                <w:szCs w:val="20"/>
              </w:rPr>
              <w:t>P</w:t>
            </w:r>
            <w:r w:rsidR="00834DDA" w:rsidRPr="005A2526">
              <w:rPr>
                <w:rFonts w:ascii="Arial" w:eastAsiaTheme="minorEastAsia" w:hAnsi="Arial" w:cs="Arial"/>
                <w:color w:val="000000" w:themeColor="text1"/>
                <w:sz w:val="20"/>
                <w:szCs w:val="20"/>
              </w:rPr>
              <w:t>artnerske p</w:t>
            </w:r>
            <w:r w:rsidRPr="005A2526">
              <w:rPr>
                <w:rFonts w:ascii="Arial" w:eastAsiaTheme="minorEastAsia" w:hAnsi="Arial" w:cs="Arial"/>
                <w:color w:val="000000" w:themeColor="text1"/>
                <w:sz w:val="20"/>
                <w:szCs w:val="20"/>
              </w:rPr>
              <w:t>ogodbe</w:t>
            </w:r>
            <w:r w:rsidR="00834DDA" w:rsidRPr="005A2526">
              <w:rPr>
                <w:rFonts w:ascii="Arial" w:eastAsiaTheme="minorEastAsia" w:hAnsi="Arial" w:cs="Arial"/>
                <w:color w:val="000000" w:themeColor="text1"/>
                <w:sz w:val="20"/>
                <w:szCs w:val="20"/>
              </w:rPr>
              <w:t xml:space="preserve">, </w:t>
            </w:r>
            <w:r w:rsidR="00A23D0B" w:rsidRPr="005A2526">
              <w:rPr>
                <w:rFonts w:ascii="Arial" w:eastAsiaTheme="minorEastAsia" w:hAnsi="Arial" w:cs="Arial"/>
                <w:color w:val="000000" w:themeColor="text1"/>
                <w:sz w:val="20"/>
                <w:szCs w:val="20"/>
              </w:rPr>
              <w:t>k</w:t>
            </w:r>
            <w:r w:rsidR="0034468D" w:rsidRPr="005A2526">
              <w:rPr>
                <w:rFonts w:ascii="Arial" w:eastAsiaTheme="minorEastAsia" w:hAnsi="Arial" w:cs="Arial"/>
                <w:color w:val="000000" w:themeColor="text1"/>
                <w:sz w:val="20"/>
                <w:szCs w:val="20"/>
              </w:rPr>
              <w:t xml:space="preserve">i dokazujejo </w:t>
            </w:r>
            <w:r w:rsidR="0034468D" w:rsidRPr="005A2526">
              <w:rPr>
                <w:rFonts w:ascii="Arial" w:hAnsi="Arial" w:cs="Arial"/>
                <w:bCs/>
                <w:sz w:val="20"/>
                <w:szCs w:val="20"/>
              </w:rPr>
              <w:t>Oracle partnerski status</w:t>
            </w:r>
            <w:r w:rsidR="00834DDA" w:rsidRPr="005A2526">
              <w:rPr>
                <w:rFonts w:ascii="Arial" w:hAnsi="Arial" w:cs="Arial"/>
                <w:bCs/>
                <w:sz w:val="20"/>
                <w:szCs w:val="20"/>
              </w:rPr>
              <w:t xml:space="preserve"> in</w:t>
            </w:r>
            <w:r w:rsidR="00A23D0B" w:rsidRPr="005A2526">
              <w:rPr>
                <w:rFonts w:ascii="Arial" w:hAnsi="Arial" w:cs="Arial"/>
                <w:bCs/>
                <w:sz w:val="20"/>
                <w:szCs w:val="20"/>
              </w:rPr>
              <w:t xml:space="preserve"> </w:t>
            </w:r>
            <w:r w:rsidR="00FC5279" w:rsidRPr="005A2526">
              <w:rPr>
                <w:rFonts w:ascii="Arial" w:hAnsi="Arial" w:cs="Arial"/>
                <w:bCs/>
                <w:sz w:val="20"/>
                <w:szCs w:val="20"/>
              </w:rPr>
              <w:t xml:space="preserve">Oracle </w:t>
            </w:r>
            <w:proofErr w:type="spellStart"/>
            <w:r w:rsidR="00FC5279" w:rsidRPr="005A2526">
              <w:rPr>
                <w:rFonts w:ascii="Arial" w:hAnsi="Arial" w:cs="Arial"/>
                <w:bCs/>
                <w:sz w:val="20"/>
                <w:szCs w:val="20"/>
              </w:rPr>
              <w:t>License</w:t>
            </w:r>
            <w:proofErr w:type="spellEnd"/>
            <w:r w:rsidR="00FC5279" w:rsidRPr="005A2526">
              <w:rPr>
                <w:rFonts w:ascii="Arial" w:hAnsi="Arial" w:cs="Arial"/>
                <w:bCs/>
                <w:sz w:val="20"/>
                <w:szCs w:val="20"/>
              </w:rPr>
              <w:t xml:space="preserve"> &amp; </w:t>
            </w:r>
            <w:proofErr w:type="spellStart"/>
            <w:r w:rsidR="00FC5279" w:rsidRPr="005A2526">
              <w:rPr>
                <w:rFonts w:ascii="Arial" w:hAnsi="Arial" w:cs="Arial"/>
                <w:bCs/>
                <w:sz w:val="20"/>
                <w:szCs w:val="20"/>
              </w:rPr>
              <w:t>Harware</w:t>
            </w:r>
            <w:proofErr w:type="spellEnd"/>
            <w:r w:rsidR="00FC5279" w:rsidRPr="005A2526">
              <w:rPr>
                <w:rFonts w:ascii="Arial" w:hAnsi="Arial" w:cs="Arial"/>
                <w:bCs/>
                <w:sz w:val="20"/>
                <w:szCs w:val="20"/>
              </w:rPr>
              <w:t xml:space="preserve"> </w:t>
            </w:r>
            <w:proofErr w:type="spellStart"/>
            <w:r w:rsidR="00FC5279" w:rsidRPr="005A2526">
              <w:rPr>
                <w:rFonts w:ascii="Arial" w:hAnsi="Arial" w:cs="Arial"/>
                <w:bCs/>
                <w:sz w:val="20"/>
                <w:szCs w:val="20"/>
              </w:rPr>
              <w:t>Track</w:t>
            </w:r>
            <w:proofErr w:type="spellEnd"/>
            <w:r w:rsidR="00FC5279" w:rsidRPr="005A2526">
              <w:rPr>
                <w:rFonts w:ascii="Arial" w:hAnsi="Arial" w:cs="Arial"/>
                <w:bCs/>
                <w:sz w:val="20"/>
                <w:szCs w:val="20"/>
              </w:rPr>
              <w:t xml:space="preserve"> status</w:t>
            </w:r>
            <w:r w:rsidR="00834DDA" w:rsidRPr="005A2526">
              <w:rPr>
                <w:rFonts w:ascii="Arial" w:hAnsi="Arial" w:cs="Arial"/>
                <w:bCs/>
                <w:sz w:val="20"/>
                <w:szCs w:val="20"/>
              </w:rPr>
              <w:t>;</w:t>
            </w:r>
          </w:p>
          <w:p w14:paraId="27EA9B5F" w14:textId="6CA6737A" w:rsidR="00834DDA" w:rsidRPr="005A2526" w:rsidRDefault="00DB7C62" w:rsidP="00A23D0B">
            <w:pPr>
              <w:pStyle w:val="Standard"/>
              <w:numPr>
                <w:ilvl w:val="0"/>
                <w:numId w:val="75"/>
              </w:numPr>
              <w:rPr>
                <w:rFonts w:ascii="Arial" w:hAnsi="Arial" w:cs="Arial"/>
                <w:bCs/>
                <w:sz w:val="20"/>
                <w:szCs w:val="20"/>
              </w:rPr>
            </w:pPr>
            <w:r w:rsidRPr="005A2526">
              <w:rPr>
                <w:rFonts w:ascii="Arial" w:eastAsiaTheme="minorEastAsia" w:hAnsi="Arial" w:cs="Arial"/>
                <w:color w:val="000000" w:themeColor="text1"/>
                <w:sz w:val="20"/>
                <w:szCs w:val="20"/>
              </w:rPr>
              <w:t>Veljavna</w:t>
            </w:r>
            <w:r w:rsidR="00834DDA" w:rsidRPr="005A2526">
              <w:rPr>
                <w:rFonts w:ascii="Arial" w:eastAsiaTheme="minorEastAsia" w:hAnsi="Arial" w:cs="Arial"/>
                <w:color w:val="000000" w:themeColor="text1"/>
                <w:sz w:val="20"/>
                <w:szCs w:val="20"/>
              </w:rPr>
              <w:t xml:space="preserve"> </w:t>
            </w:r>
            <w:r w:rsidR="0034468D" w:rsidRPr="005A2526">
              <w:rPr>
                <w:rFonts w:ascii="Arial" w:hAnsi="Arial" w:cs="Arial"/>
                <w:bCs/>
                <w:sz w:val="20"/>
                <w:szCs w:val="20"/>
              </w:rPr>
              <w:t>Oracle FUDA distribucijsk</w:t>
            </w:r>
            <w:r w:rsidRPr="005A2526">
              <w:rPr>
                <w:rFonts w:ascii="Arial" w:hAnsi="Arial" w:cs="Arial"/>
                <w:bCs/>
                <w:sz w:val="20"/>
                <w:szCs w:val="20"/>
              </w:rPr>
              <w:t>a</w:t>
            </w:r>
            <w:r w:rsidR="0034468D" w:rsidRPr="005A2526">
              <w:rPr>
                <w:rFonts w:ascii="Arial" w:hAnsi="Arial" w:cs="Arial"/>
                <w:bCs/>
                <w:sz w:val="20"/>
                <w:szCs w:val="20"/>
              </w:rPr>
              <w:t xml:space="preserve"> pogodb</w:t>
            </w:r>
            <w:r w:rsidRPr="005A2526">
              <w:rPr>
                <w:rFonts w:ascii="Arial" w:hAnsi="Arial" w:cs="Arial"/>
                <w:bCs/>
                <w:sz w:val="20"/>
                <w:szCs w:val="20"/>
              </w:rPr>
              <w:t>a</w:t>
            </w:r>
            <w:r w:rsidR="0034468D" w:rsidRPr="005A2526">
              <w:rPr>
                <w:rFonts w:ascii="Arial" w:hAnsi="Arial" w:cs="Arial"/>
                <w:bCs/>
                <w:sz w:val="20"/>
                <w:szCs w:val="20"/>
              </w:rPr>
              <w:t xml:space="preserve"> (</w:t>
            </w:r>
            <w:proofErr w:type="spellStart"/>
            <w:r w:rsidR="0034468D" w:rsidRPr="005A2526">
              <w:rPr>
                <w:rFonts w:ascii="Arial" w:hAnsi="Arial" w:cs="Arial"/>
                <w:bCs/>
                <w:sz w:val="20"/>
                <w:szCs w:val="20"/>
              </w:rPr>
              <w:t>Full</w:t>
            </w:r>
            <w:proofErr w:type="spellEnd"/>
            <w:r w:rsidR="0034468D" w:rsidRPr="005A2526">
              <w:rPr>
                <w:rFonts w:ascii="Arial" w:hAnsi="Arial" w:cs="Arial"/>
                <w:bCs/>
                <w:sz w:val="20"/>
                <w:szCs w:val="20"/>
              </w:rPr>
              <w:t xml:space="preserve"> Use </w:t>
            </w:r>
            <w:proofErr w:type="spellStart"/>
            <w:r w:rsidR="0034468D" w:rsidRPr="005A2526">
              <w:rPr>
                <w:rFonts w:ascii="Arial" w:hAnsi="Arial" w:cs="Arial"/>
                <w:bCs/>
                <w:sz w:val="20"/>
                <w:szCs w:val="20"/>
              </w:rPr>
              <w:t>Distribution</w:t>
            </w:r>
            <w:proofErr w:type="spellEnd"/>
            <w:r w:rsidR="0034468D" w:rsidRPr="005A2526">
              <w:rPr>
                <w:rFonts w:ascii="Arial" w:hAnsi="Arial" w:cs="Arial"/>
                <w:bCs/>
                <w:sz w:val="20"/>
                <w:szCs w:val="20"/>
              </w:rPr>
              <w:t xml:space="preserve"> </w:t>
            </w:r>
            <w:proofErr w:type="spellStart"/>
            <w:r w:rsidR="0034468D" w:rsidRPr="005A2526">
              <w:rPr>
                <w:rFonts w:ascii="Arial" w:hAnsi="Arial" w:cs="Arial"/>
                <w:bCs/>
                <w:sz w:val="20"/>
                <w:szCs w:val="20"/>
              </w:rPr>
              <w:t>Addendum</w:t>
            </w:r>
            <w:proofErr w:type="spellEnd"/>
            <w:r w:rsidR="0034468D" w:rsidRPr="005A2526">
              <w:rPr>
                <w:rFonts w:ascii="Arial" w:hAnsi="Arial" w:cs="Arial"/>
                <w:bCs/>
                <w:sz w:val="20"/>
                <w:szCs w:val="20"/>
              </w:rPr>
              <w:t>)</w:t>
            </w:r>
            <w:r w:rsidR="00475DBB" w:rsidRPr="005A2526">
              <w:rPr>
                <w:rFonts w:ascii="Arial" w:hAnsi="Arial" w:cs="Arial"/>
                <w:bCs/>
                <w:sz w:val="20"/>
                <w:szCs w:val="20"/>
              </w:rPr>
              <w:t>;</w:t>
            </w:r>
          </w:p>
          <w:p w14:paraId="43AE9853" w14:textId="22A614C2" w:rsidR="00A0089B" w:rsidRPr="005A2526" w:rsidRDefault="00DB7C62" w:rsidP="001558C1">
            <w:pPr>
              <w:pStyle w:val="Standard"/>
              <w:numPr>
                <w:ilvl w:val="0"/>
                <w:numId w:val="75"/>
              </w:numPr>
              <w:rPr>
                <w:rFonts w:ascii="Arial" w:hAnsi="Arial" w:cs="Arial"/>
                <w:bCs/>
                <w:sz w:val="20"/>
                <w:szCs w:val="20"/>
              </w:rPr>
            </w:pPr>
            <w:r w:rsidRPr="005A2526">
              <w:rPr>
                <w:rFonts w:ascii="Arial" w:eastAsiaTheme="minorEastAsia" w:hAnsi="Arial" w:cs="Arial"/>
                <w:color w:val="000000" w:themeColor="text1"/>
                <w:sz w:val="20"/>
                <w:szCs w:val="20"/>
              </w:rPr>
              <w:t>Veljaven</w:t>
            </w:r>
            <w:r w:rsidR="00834DDA" w:rsidRPr="005A2526">
              <w:rPr>
                <w:rFonts w:ascii="Arial" w:eastAsiaTheme="minorEastAsia" w:hAnsi="Arial" w:cs="Arial"/>
                <w:color w:val="000000" w:themeColor="text1"/>
                <w:sz w:val="20"/>
                <w:szCs w:val="20"/>
              </w:rPr>
              <w:t xml:space="preserve"> </w:t>
            </w:r>
            <w:r w:rsidR="0034468D" w:rsidRPr="005A2526">
              <w:rPr>
                <w:rFonts w:ascii="Arial" w:hAnsi="Arial" w:cs="Arial"/>
                <w:bCs/>
                <w:sz w:val="20"/>
                <w:szCs w:val="20"/>
              </w:rPr>
              <w:t xml:space="preserve">Oracle </w:t>
            </w:r>
            <w:proofErr w:type="spellStart"/>
            <w:r w:rsidR="0034468D" w:rsidRPr="005A2526">
              <w:rPr>
                <w:rFonts w:ascii="Arial" w:hAnsi="Arial" w:cs="Arial"/>
                <w:bCs/>
                <w:sz w:val="20"/>
                <w:szCs w:val="20"/>
              </w:rPr>
              <w:t>Public</w:t>
            </w:r>
            <w:proofErr w:type="spellEnd"/>
            <w:r w:rsidR="0034468D" w:rsidRPr="005A2526">
              <w:rPr>
                <w:rFonts w:ascii="Arial" w:hAnsi="Arial" w:cs="Arial"/>
                <w:bCs/>
                <w:sz w:val="20"/>
                <w:szCs w:val="20"/>
              </w:rPr>
              <w:t xml:space="preserve"> </w:t>
            </w:r>
            <w:proofErr w:type="spellStart"/>
            <w:r w:rsidR="0034468D" w:rsidRPr="005A2526">
              <w:rPr>
                <w:rFonts w:ascii="Arial" w:hAnsi="Arial" w:cs="Arial"/>
                <w:bCs/>
                <w:sz w:val="20"/>
                <w:szCs w:val="20"/>
              </w:rPr>
              <w:t>Sector</w:t>
            </w:r>
            <w:proofErr w:type="spellEnd"/>
            <w:r w:rsidR="0034468D" w:rsidRPr="005A2526">
              <w:rPr>
                <w:rFonts w:ascii="Arial" w:hAnsi="Arial" w:cs="Arial"/>
                <w:bCs/>
                <w:sz w:val="20"/>
                <w:szCs w:val="20"/>
              </w:rPr>
              <w:t xml:space="preserve"> </w:t>
            </w:r>
            <w:proofErr w:type="spellStart"/>
            <w:r w:rsidR="0034468D" w:rsidRPr="005A2526">
              <w:rPr>
                <w:rFonts w:ascii="Arial" w:hAnsi="Arial" w:cs="Arial"/>
                <w:bCs/>
                <w:sz w:val="20"/>
                <w:szCs w:val="20"/>
              </w:rPr>
              <w:t>Addendum</w:t>
            </w:r>
            <w:proofErr w:type="spellEnd"/>
            <w:r w:rsidR="0034468D" w:rsidRPr="005A2526">
              <w:rPr>
                <w:rFonts w:ascii="Arial" w:hAnsi="Arial" w:cs="Arial"/>
                <w:bCs/>
                <w:sz w:val="20"/>
                <w:szCs w:val="20"/>
              </w:rPr>
              <w:t xml:space="preserve"> (PSADD)</w:t>
            </w:r>
            <w:r w:rsidR="003E1BD3" w:rsidRPr="005A2526">
              <w:rPr>
                <w:rFonts w:ascii="Arial" w:eastAsiaTheme="minorEastAsia" w:hAnsi="Arial" w:cs="Arial"/>
                <w:color w:val="000000" w:themeColor="text1"/>
                <w:sz w:val="20"/>
                <w:szCs w:val="20"/>
              </w:rPr>
              <w:t>.</w:t>
            </w:r>
          </w:p>
        </w:tc>
      </w:tr>
    </w:tbl>
    <w:p w14:paraId="2804E8D2" w14:textId="6D018210" w:rsidR="00007C70" w:rsidRPr="005A2526" w:rsidRDefault="00007C70" w:rsidP="002C4ED5">
      <w:pPr>
        <w:pStyle w:val="Heading1"/>
        <w:keepNext w:val="0"/>
        <w:numPr>
          <w:ilvl w:val="0"/>
          <w:numId w:val="0"/>
        </w:numPr>
        <w:ind w:left="720"/>
        <w:rPr>
          <w:rFonts w:ascii="Arial" w:hAnsi="Arial" w:cs="Arial"/>
          <w:sz w:val="20"/>
          <w:szCs w:val="20"/>
        </w:rPr>
      </w:pPr>
    </w:p>
    <w:p w14:paraId="24C029B5" w14:textId="1768BC1A" w:rsidR="00A00185" w:rsidRPr="005A2526" w:rsidRDefault="00F22710" w:rsidP="00C44A13">
      <w:pPr>
        <w:pStyle w:val="Heading1"/>
        <w:keepNext w:val="0"/>
        <w:rPr>
          <w:rFonts w:ascii="Arial" w:hAnsi="Arial" w:cs="Arial"/>
          <w:sz w:val="20"/>
          <w:szCs w:val="20"/>
        </w:rPr>
      </w:pPr>
      <w:bookmarkStart w:id="82" w:name="_Toc195171852"/>
      <w:r w:rsidRPr="005A2526">
        <w:rPr>
          <w:rFonts w:ascii="Arial" w:hAnsi="Arial" w:cs="Arial"/>
          <w:sz w:val="20"/>
          <w:szCs w:val="20"/>
        </w:rPr>
        <w:t xml:space="preserve">POJASNJEVANJE, </w:t>
      </w:r>
      <w:r w:rsidR="00235B3F" w:rsidRPr="005A2526">
        <w:rPr>
          <w:rFonts w:ascii="Arial" w:hAnsi="Arial" w:cs="Arial"/>
          <w:sz w:val="20"/>
          <w:szCs w:val="20"/>
        </w:rPr>
        <w:t>DOPOLNJEVANJE IN SPREMINJANJE PONUDB</w:t>
      </w:r>
      <w:bookmarkEnd w:id="79"/>
      <w:bookmarkEnd w:id="80"/>
      <w:bookmarkEnd w:id="81"/>
      <w:bookmarkEnd w:id="82"/>
    </w:p>
    <w:p w14:paraId="7B0CCE8E" w14:textId="77777777" w:rsidR="00A00185" w:rsidRPr="005A2526" w:rsidRDefault="00A00185" w:rsidP="00072D89">
      <w:pPr>
        <w:pStyle w:val="Standard"/>
        <w:rPr>
          <w:rFonts w:ascii="Arial" w:hAnsi="Arial" w:cs="Arial"/>
          <w:sz w:val="20"/>
          <w:szCs w:val="20"/>
        </w:rPr>
      </w:pPr>
    </w:p>
    <w:p w14:paraId="355D1A91" w14:textId="1AC2E395" w:rsidR="00A00185" w:rsidRPr="005A2526" w:rsidRDefault="00235B3F" w:rsidP="00072D89">
      <w:pPr>
        <w:pStyle w:val="Standard"/>
        <w:rPr>
          <w:rFonts w:ascii="Arial" w:hAnsi="Arial" w:cs="Arial"/>
          <w:sz w:val="20"/>
          <w:szCs w:val="20"/>
        </w:rPr>
      </w:pPr>
      <w:r w:rsidRPr="005A2526">
        <w:rPr>
          <w:rFonts w:ascii="Arial" w:hAnsi="Arial" w:cs="Arial"/>
          <w:sz w:val="20"/>
          <w:szCs w:val="20"/>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r w:rsidR="00711248" w:rsidRPr="005A2526">
        <w:rPr>
          <w:rFonts w:ascii="Arial" w:hAnsi="Arial" w:cs="Arial"/>
          <w:sz w:val="20"/>
          <w:szCs w:val="20"/>
        </w:rPr>
        <w:t xml:space="preserve"> Komunikacija s ponudnikom bo potekala izključno v elektronski obliki preko informacijskega sistema </w:t>
      </w:r>
      <w:hyperlink r:id="rId15" w:history="1">
        <w:r w:rsidR="00711248" w:rsidRPr="005A2526">
          <w:rPr>
            <w:rStyle w:val="Hyperlink"/>
            <w:rFonts w:ascii="Arial" w:hAnsi="Arial" w:cs="Arial"/>
            <w:sz w:val="20"/>
            <w:szCs w:val="20"/>
          </w:rPr>
          <w:t>https://ejn.gov.si</w:t>
        </w:r>
      </w:hyperlink>
      <w:r w:rsidR="00711248" w:rsidRPr="005A2526">
        <w:rPr>
          <w:rStyle w:val="Hyperlink"/>
          <w:rFonts w:ascii="Arial" w:hAnsi="Arial" w:cs="Arial"/>
          <w:color w:val="auto"/>
          <w:sz w:val="20"/>
          <w:szCs w:val="20"/>
          <w:u w:val="none"/>
        </w:rPr>
        <w:t>.</w:t>
      </w:r>
      <w:r w:rsidR="00711248" w:rsidRPr="005A2526">
        <w:rPr>
          <w:rStyle w:val="Hyperlink"/>
          <w:rFonts w:ascii="Arial" w:hAnsi="Arial" w:cs="Arial"/>
          <w:color w:val="auto"/>
          <w:sz w:val="20"/>
          <w:szCs w:val="20"/>
        </w:rPr>
        <w:t xml:space="preserve"> </w:t>
      </w:r>
    </w:p>
    <w:p w14:paraId="20D1492E" w14:textId="77777777" w:rsidR="00A934A9" w:rsidRPr="005A2526" w:rsidRDefault="00A934A9" w:rsidP="00072D89">
      <w:pPr>
        <w:pStyle w:val="Standard"/>
        <w:rPr>
          <w:rFonts w:ascii="Arial" w:hAnsi="Arial" w:cs="Arial"/>
          <w:color w:val="000000" w:themeColor="text1"/>
          <w:sz w:val="20"/>
          <w:szCs w:val="20"/>
        </w:rPr>
      </w:pPr>
    </w:p>
    <w:p w14:paraId="17F127D4" w14:textId="77777777" w:rsidR="00A00185" w:rsidRPr="005A2526" w:rsidRDefault="00235B3F" w:rsidP="00072D89">
      <w:pPr>
        <w:pStyle w:val="Heading1"/>
        <w:keepNext w:val="0"/>
        <w:rPr>
          <w:rFonts w:ascii="Arial" w:hAnsi="Arial" w:cs="Arial"/>
          <w:sz w:val="20"/>
          <w:szCs w:val="20"/>
        </w:rPr>
      </w:pPr>
      <w:bookmarkStart w:id="83" w:name="_Toc511306739"/>
      <w:bookmarkStart w:id="84" w:name="_Toc125986302"/>
      <w:bookmarkStart w:id="85" w:name="_Toc192705017"/>
      <w:bookmarkStart w:id="86" w:name="_Toc195171853"/>
      <w:r w:rsidRPr="005A2526">
        <w:rPr>
          <w:rFonts w:ascii="Arial" w:hAnsi="Arial" w:cs="Arial"/>
          <w:sz w:val="20"/>
          <w:szCs w:val="20"/>
        </w:rPr>
        <w:t>FINANČNA ZAVAROVANJA</w:t>
      </w:r>
      <w:bookmarkEnd w:id="83"/>
      <w:bookmarkEnd w:id="84"/>
      <w:bookmarkEnd w:id="85"/>
      <w:bookmarkEnd w:id="86"/>
    </w:p>
    <w:p w14:paraId="1991B9BF" w14:textId="77777777" w:rsidR="00A00185" w:rsidRPr="005A2526" w:rsidRDefault="00A00185" w:rsidP="00072D89">
      <w:pPr>
        <w:pStyle w:val="Standard"/>
        <w:rPr>
          <w:rFonts w:ascii="Arial" w:hAnsi="Arial" w:cs="Arial"/>
          <w:sz w:val="20"/>
          <w:szCs w:val="20"/>
        </w:rPr>
      </w:pPr>
    </w:p>
    <w:p w14:paraId="740148A7" w14:textId="353741F2" w:rsidR="00673015" w:rsidRPr="005A2526" w:rsidRDefault="00235B3F" w:rsidP="00072D89">
      <w:pPr>
        <w:pStyle w:val="Standard"/>
        <w:rPr>
          <w:rFonts w:ascii="Arial" w:hAnsi="Arial" w:cs="Arial"/>
          <w:sz w:val="20"/>
          <w:szCs w:val="20"/>
        </w:rPr>
      </w:pPr>
      <w:r w:rsidRPr="005A2526">
        <w:rPr>
          <w:rFonts w:ascii="Arial" w:hAnsi="Arial" w:cs="Arial"/>
          <w:sz w:val="20"/>
          <w:szCs w:val="20"/>
        </w:rPr>
        <w:t>Na podlagi dru</w:t>
      </w:r>
      <w:r w:rsidR="004C4242" w:rsidRPr="005A2526">
        <w:rPr>
          <w:rFonts w:ascii="Arial" w:hAnsi="Arial" w:cs="Arial"/>
          <w:sz w:val="20"/>
          <w:szCs w:val="20"/>
        </w:rPr>
        <w:t>gega odstavka 93. člena ZJN-3 in</w:t>
      </w:r>
      <w:r w:rsidRPr="005A2526">
        <w:rPr>
          <w:rFonts w:ascii="Arial" w:hAnsi="Arial" w:cs="Arial"/>
          <w:sz w:val="20"/>
          <w:szCs w:val="20"/>
        </w:rPr>
        <w:t xml:space="preserve"> f) točke 6. odstavka 62. člena ZJN-3 </w:t>
      </w:r>
      <w:r w:rsidR="00864C16" w:rsidRPr="005A2526">
        <w:rPr>
          <w:rFonts w:ascii="Arial" w:hAnsi="Arial" w:cs="Arial"/>
          <w:sz w:val="20"/>
          <w:szCs w:val="20"/>
        </w:rPr>
        <w:t>in</w:t>
      </w:r>
      <w:r w:rsidR="00236CCB" w:rsidRPr="005A2526">
        <w:rPr>
          <w:rFonts w:ascii="Arial" w:hAnsi="Arial" w:cs="Arial"/>
          <w:sz w:val="20"/>
          <w:szCs w:val="20"/>
        </w:rPr>
        <w:t xml:space="preserve"> v skladu z Uredbo o finančnih zavarovanjih </w:t>
      </w:r>
      <w:r w:rsidR="00676BB8" w:rsidRPr="005A2526">
        <w:rPr>
          <w:rFonts w:ascii="Arial" w:hAnsi="Arial" w:cs="Arial"/>
          <w:sz w:val="20"/>
          <w:szCs w:val="20"/>
        </w:rPr>
        <w:t xml:space="preserve">pri javnem naročanju (Uradni list RS, št. 27/2016) </w:t>
      </w:r>
      <w:r w:rsidRPr="005A2526">
        <w:rPr>
          <w:rFonts w:ascii="Arial" w:hAnsi="Arial" w:cs="Arial"/>
          <w:sz w:val="20"/>
          <w:szCs w:val="20"/>
        </w:rPr>
        <w:t>naročnik v postopku ja</w:t>
      </w:r>
      <w:r w:rsidR="005F0382" w:rsidRPr="005A2526">
        <w:rPr>
          <w:rFonts w:ascii="Arial" w:hAnsi="Arial" w:cs="Arial"/>
          <w:sz w:val="20"/>
          <w:szCs w:val="20"/>
        </w:rPr>
        <w:t xml:space="preserve">vnega naročanja </w:t>
      </w:r>
      <w:r w:rsidR="00F178DB" w:rsidRPr="005A2526">
        <w:rPr>
          <w:rFonts w:ascii="Arial" w:hAnsi="Arial" w:cs="Arial"/>
          <w:sz w:val="20"/>
          <w:szCs w:val="20"/>
        </w:rPr>
        <w:t>zahteva predložitev naslednjih finančnih</w:t>
      </w:r>
      <w:r w:rsidR="005F0382" w:rsidRPr="005A2526">
        <w:rPr>
          <w:rFonts w:ascii="Arial" w:hAnsi="Arial" w:cs="Arial"/>
          <w:sz w:val="20"/>
          <w:szCs w:val="20"/>
        </w:rPr>
        <w:t xml:space="preserve"> zavarovanj</w:t>
      </w:r>
      <w:r w:rsidR="00F178DB" w:rsidRPr="005A2526">
        <w:rPr>
          <w:rFonts w:ascii="Arial" w:hAnsi="Arial" w:cs="Arial"/>
          <w:sz w:val="20"/>
          <w:szCs w:val="20"/>
        </w:rPr>
        <w:t>.</w:t>
      </w:r>
      <w:r w:rsidR="005F0382" w:rsidRPr="005A2526">
        <w:rPr>
          <w:rFonts w:ascii="Arial" w:hAnsi="Arial" w:cs="Arial"/>
          <w:sz w:val="20"/>
          <w:szCs w:val="20"/>
        </w:rPr>
        <w:t xml:space="preserve"> </w:t>
      </w:r>
    </w:p>
    <w:p w14:paraId="3BF3BA11" w14:textId="77777777" w:rsidR="00097D2B" w:rsidRPr="005A2526" w:rsidRDefault="00097D2B" w:rsidP="00072D89">
      <w:pPr>
        <w:pStyle w:val="Standard"/>
        <w:rPr>
          <w:rFonts w:ascii="Arial" w:hAnsi="Arial" w:cs="Arial"/>
          <w:sz w:val="20"/>
          <w:szCs w:val="20"/>
        </w:rPr>
      </w:pPr>
    </w:p>
    <w:p w14:paraId="5A6845A4" w14:textId="76DDEA1C" w:rsidR="00673015" w:rsidRPr="005A2526" w:rsidRDefault="00673015" w:rsidP="00C57D58">
      <w:pPr>
        <w:pStyle w:val="Heading2"/>
        <w:keepNext w:val="0"/>
        <w:keepLines w:val="0"/>
        <w:numPr>
          <w:ilvl w:val="1"/>
          <w:numId w:val="56"/>
        </w:numPr>
        <w:rPr>
          <w:rFonts w:ascii="Arial" w:hAnsi="Arial" w:cs="Arial"/>
          <w:sz w:val="20"/>
          <w:szCs w:val="20"/>
        </w:rPr>
      </w:pPr>
      <w:bookmarkStart w:id="87" w:name="_Toc125986303"/>
      <w:bookmarkStart w:id="88" w:name="_Toc192705018"/>
      <w:bookmarkStart w:id="89" w:name="_Toc195171854"/>
      <w:r w:rsidRPr="005A2526">
        <w:rPr>
          <w:rFonts w:ascii="Arial" w:hAnsi="Arial" w:cs="Arial"/>
          <w:sz w:val="20"/>
          <w:szCs w:val="20"/>
        </w:rPr>
        <w:t>Zavarovanje za resnost ponudbe</w:t>
      </w:r>
      <w:bookmarkEnd w:id="87"/>
      <w:bookmarkEnd w:id="88"/>
      <w:bookmarkEnd w:id="89"/>
    </w:p>
    <w:p w14:paraId="704D23EE" w14:textId="77777777" w:rsidR="00673015" w:rsidRPr="005A2526" w:rsidRDefault="00673015" w:rsidP="00072D89">
      <w:pPr>
        <w:pStyle w:val="Standard"/>
        <w:rPr>
          <w:rFonts w:ascii="Arial" w:hAnsi="Arial" w:cs="Arial"/>
          <w:color w:val="000000" w:themeColor="text1"/>
          <w:sz w:val="20"/>
          <w:szCs w:val="20"/>
        </w:rPr>
      </w:pPr>
    </w:p>
    <w:p w14:paraId="26614E55" w14:textId="13E20B0D" w:rsidR="00C43321" w:rsidRPr="005A2526" w:rsidRDefault="00C43321" w:rsidP="00072D89">
      <w:pPr>
        <w:spacing w:after="0" w:line="276" w:lineRule="auto"/>
        <w:jc w:val="both"/>
        <w:rPr>
          <w:rFonts w:ascii="Arial" w:hAnsi="Arial" w:cs="Arial"/>
          <w:color w:val="000000" w:themeColor="text1"/>
          <w:sz w:val="20"/>
          <w:szCs w:val="20"/>
        </w:rPr>
      </w:pPr>
      <w:r w:rsidRPr="005A2526">
        <w:rPr>
          <w:rFonts w:ascii="Arial" w:hAnsi="Arial" w:cs="Arial"/>
          <w:sz w:val="20"/>
          <w:szCs w:val="20"/>
        </w:rPr>
        <w:t>Ponudnik mora</w:t>
      </w:r>
      <w:r w:rsidR="00721759" w:rsidRPr="005A2526">
        <w:rPr>
          <w:rFonts w:ascii="Arial" w:hAnsi="Arial" w:cs="Arial"/>
          <w:sz w:val="20"/>
          <w:szCs w:val="20"/>
        </w:rPr>
        <w:t xml:space="preserve"> na način, opisan v naslednjem odstavku</w:t>
      </w:r>
      <w:r w:rsidRPr="005A2526">
        <w:rPr>
          <w:rFonts w:ascii="Arial" w:hAnsi="Arial" w:cs="Arial"/>
          <w:sz w:val="20"/>
          <w:szCs w:val="20"/>
        </w:rPr>
        <w:t xml:space="preserve"> ponudbi priložiti</w:t>
      </w:r>
      <w:r w:rsidRPr="005A2526">
        <w:rPr>
          <w:rFonts w:ascii="Arial" w:hAnsi="Arial" w:cs="Arial"/>
          <w:color w:val="000000" w:themeColor="text1"/>
          <w:sz w:val="20"/>
          <w:szCs w:val="20"/>
        </w:rPr>
        <w:t xml:space="preserve"> brezpogojno, nepreklicno bančno garancijo ali kavcijsko zavarovanje finančne inštitucije (banke ali zavarovalnice) s sedežem v EU, plačljivo na prvi poziv, za resnost ponudbe</w:t>
      </w:r>
      <w:r w:rsidR="00552B95" w:rsidRPr="005A2526">
        <w:rPr>
          <w:rFonts w:ascii="Arial" w:hAnsi="Arial" w:cs="Arial"/>
          <w:color w:val="000000" w:themeColor="text1"/>
          <w:sz w:val="20"/>
          <w:szCs w:val="20"/>
        </w:rPr>
        <w:t xml:space="preserve">, </w:t>
      </w:r>
      <w:bookmarkStart w:id="90" w:name="_Hlk131150200"/>
      <w:r w:rsidR="00AA24C0" w:rsidRPr="005A2526">
        <w:rPr>
          <w:rFonts w:ascii="Arial" w:hAnsi="Arial" w:cs="Arial"/>
          <w:color w:val="000000" w:themeColor="text1"/>
          <w:sz w:val="20"/>
          <w:szCs w:val="20"/>
        </w:rPr>
        <w:t xml:space="preserve">z veljavnostjo </w:t>
      </w:r>
      <w:r w:rsidR="00217F27" w:rsidRPr="005A2526">
        <w:rPr>
          <w:rFonts w:ascii="Arial" w:hAnsi="Arial" w:cs="Arial"/>
          <w:color w:val="000000" w:themeColor="text1"/>
          <w:sz w:val="20"/>
          <w:szCs w:val="20"/>
        </w:rPr>
        <w:t>najmanj</w:t>
      </w:r>
      <w:r w:rsidR="00AA24C0" w:rsidRPr="005A2526">
        <w:rPr>
          <w:rFonts w:ascii="Arial" w:hAnsi="Arial" w:cs="Arial"/>
          <w:color w:val="000000" w:themeColor="text1"/>
          <w:sz w:val="20"/>
          <w:szCs w:val="20"/>
        </w:rPr>
        <w:t xml:space="preserve"> </w:t>
      </w:r>
      <w:r w:rsidR="000D32CA" w:rsidRPr="005A2526">
        <w:rPr>
          <w:rFonts w:ascii="Arial" w:hAnsi="Arial" w:cs="Arial"/>
          <w:b/>
          <w:bCs/>
          <w:sz w:val="20"/>
          <w:szCs w:val="20"/>
          <w:lang w:eastAsia="sl-SI"/>
        </w:rPr>
        <w:t>60 dni</w:t>
      </w:r>
      <w:r w:rsidR="00AA24C0" w:rsidRPr="005A2526">
        <w:rPr>
          <w:rFonts w:ascii="Arial" w:hAnsi="Arial" w:cs="Arial"/>
          <w:color w:val="000000" w:themeColor="text1"/>
          <w:sz w:val="20"/>
          <w:szCs w:val="20"/>
        </w:rPr>
        <w:t xml:space="preserve"> po preteku veljavnosti ponudbe</w:t>
      </w:r>
      <w:bookmarkEnd w:id="90"/>
      <w:r w:rsidR="000D38BD" w:rsidRPr="005A2526">
        <w:rPr>
          <w:rFonts w:ascii="Arial" w:hAnsi="Arial" w:cs="Arial"/>
          <w:color w:val="000000" w:themeColor="text1"/>
          <w:sz w:val="20"/>
          <w:szCs w:val="20"/>
        </w:rPr>
        <w:t>,</w:t>
      </w:r>
      <w:r w:rsidRPr="005A2526">
        <w:rPr>
          <w:rFonts w:ascii="Arial" w:hAnsi="Arial" w:cs="Arial"/>
          <w:color w:val="000000" w:themeColor="text1"/>
          <w:sz w:val="20"/>
          <w:szCs w:val="20"/>
        </w:rPr>
        <w:t xml:space="preserve"> v višini</w:t>
      </w:r>
      <w:r w:rsidR="00552B95" w:rsidRPr="005A2526">
        <w:rPr>
          <w:rFonts w:ascii="Arial" w:hAnsi="Arial" w:cs="Arial"/>
          <w:color w:val="000000" w:themeColor="text1"/>
          <w:sz w:val="20"/>
          <w:szCs w:val="20"/>
        </w:rPr>
        <w:t xml:space="preserve"> najmanj</w:t>
      </w:r>
      <w:r w:rsidRPr="005A2526">
        <w:rPr>
          <w:rFonts w:ascii="Arial" w:hAnsi="Arial" w:cs="Arial"/>
          <w:color w:val="000000" w:themeColor="text1"/>
          <w:sz w:val="20"/>
          <w:szCs w:val="20"/>
        </w:rPr>
        <w:t xml:space="preserve"> </w:t>
      </w:r>
      <w:r w:rsidR="00981E6F" w:rsidRPr="005A2526">
        <w:rPr>
          <w:rFonts w:ascii="Arial" w:hAnsi="Arial" w:cs="Arial"/>
          <w:b/>
          <w:bCs/>
          <w:sz w:val="20"/>
          <w:szCs w:val="20"/>
          <w:lang w:eastAsia="sl-SI"/>
        </w:rPr>
        <w:t>2,5</w:t>
      </w:r>
      <w:r w:rsidR="00316CF2" w:rsidRPr="005A2526">
        <w:rPr>
          <w:rFonts w:ascii="Arial" w:hAnsi="Arial" w:cs="Arial"/>
          <w:b/>
          <w:bCs/>
          <w:sz w:val="20"/>
          <w:szCs w:val="20"/>
          <w:lang w:eastAsia="sl-SI"/>
        </w:rPr>
        <w:t xml:space="preserve"> </w:t>
      </w:r>
      <w:r w:rsidRPr="005A2526">
        <w:rPr>
          <w:rFonts w:ascii="Arial" w:hAnsi="Arial" w:cs="Arial"/>
          <w:b/>
          <w:color w:val="000000" w:themeColor="text1"/>
          <w:sz w:val="20"/>
          <w:szCs w:val="20"/>
        </w:rPr>
        <w:t>%</w:t>
      </w:r>
      <w:r w:rsidRPr="005A2526">
        <w:rPr>
          <w:rFonts w:ascii="Arial" w:hAnsi="Arial" w:cs="Arial"/>
          <w:color w:val="000000" w:themeColor="text1"/>
          <w:sz w:val="20"/>
          <w:szCs w:val="20"/>
        </w:rPr>
        <w:t xml:space="preserve"> od vrednosti </w:t>
      </w:r>
      <w:r w:rsidR="00552B95" w:rsidRPr="005A2526">
        <w:rPr>
          <w:rFonts w:ascii="Arial" w:hAnsi="Arial" w:cs="Arial"/>
          <w:color w:val="000000" w:themeColor="text1"/>
          <w:sz w:val="20"/>
          <w:szCs w:val="20"/>
        </w:rPr>
        <w:t>ponudbe</w:t>
      </w:r>
      <w:r w:rsidR="006B1915" w:rsidRPr="005A2526">
        <w:rPr>
          <w:rFonts w:ascii="Arial" w:hAnsi="Arial" w:cs="Arial"/>
          <w:color w:val="000000" w:themeColor="text1"/>
          <w:sz w:val="20"/>
          <w:szCs w:val="20"/>
        </w:rPr>
        <w:t xml:space="preserve"> za</w:t>
      </w:r>
      <w:r w:rsidR="003F4A12" w:rsidRPr="005A2526">
        <w:rPr>
          <w:rFonts w:ascii="Arial" w:hAnsi="Arial" w:cs="Arial"/>
          <w:color w:val="000000" w:themeColor="text1"/>
          <w:sz w:val="20"/>
          <w:szCs w:val="20"/>
        </w:rPr>
        <w:t xml:space="preserve"> vsak</w:t>
      </w:r>
      <w:r w:rsidR="006B1915" w:rsidRPr="005A2526">
        <w:rPr>
          <w:rFonts w:ascii="Arial" w:hAnsi="Arial" w:cs="Arial"/>
          <w:color w:val="000000" w:themeColor="text1"/>
          <w:sz w:val="20"/>
          <w:szCs w:val="20"/>
        </w:rPr>
        <w:t xml:space="preserve"> </w:t>
      </w:r>
      <w:r w:rsidR="00DB169C" w:rsidRPr="005A2526">
        <w:rPr>
          <w:rFonts w:ascii="Arial" w:hAnsi="Arial" w:cs="Arial"/>
          <w:color w:val="000000" w:themeColor="text1"/>
          <w:sz w:val="20"/>
          <w:szCs w:val="20"/>
        </w:rPr>
        <w:t>ponujeni</w:t>
      </w:r>
      <w:r w:rsidR="006B1915" w:rsidRPr="005A2526">
        <w:rPr>
          <w:rFonts w:ascii="Arial" w:hAnsi="Arial" w:cs="Arial"/>
          <w:color w:val="000000" w:themeColor="text1"/>
          <w:sz w:val="20"/>
          <w:szCs w:val="20"/>
        </w:rPr>
        <w:t xml:space="preserve"> Sklop</w:t>
      </w:r>
      <w:r w:rsidR="00FD1E03" w:rsidRPr="005A2526">
        <w:rPr>
          <w:rFonts w:ascii="Arial" w:hAnsi="Arial" w:cs="Arial"/>
          <w:color w:val="000000" w:themeColor="text1"/>
          <w:sz w:val="20"/>
          <w:szCs w:val="20"/>
        </w:rPr>
        <w:t xml:space="preserve"> </w:t>
      </w:r>
      <w:r w:rsidRPr="005A2526">
        <w:rPr>
          <w:rFonts w:ascii="Arial" w:hAnsi="Arial" w:cs="Arial"/>
          <w:color w:val="000000" w:themeColor="text1"/>
          <w:sz w:val="20"/>
          <w:szCs w:val="20"/>
        </w:rPr>
        <w:t xml:space="preserve">z DDV. Finančno zavarovanje za resnost ponudbe </w:t>
      </w:r>
      <w:r w:rsidRPr="005A2526">
        <w:rPr>
          <w:rFonts w:ascii="Arial" w:hAnsi="Arial" w:cs="Arial"/>
          <w:sz w:val="20"/>
          <w:szCs w:val="20"/>
        </w:rPr>
        <w:t>ne sme bistveno odstopati od vzorca tega finančnega zavarovanja, ki je sestavni del razpisne dokumentacije,</w:t>
      </w:r>
      <w:r w:rsidRPr="005A2526">
        <w:rPr>
          <w:rFonts w:ascii="Arial" w:hAnsi="Arial" w:cs="Arial"/>
          <w:color w:val="000000" w:themeColor="text1"/>
          <w:sz w:val="20"/>
          <w:szCs w:val="20"/>
        </w:rPr>
        <w:t xml:space="preserve"> </w:t>
      </w:r>
      <w:r w:rsidRPr="005A2526">
        <w:rPr>
          <w:rFonts w:ascii="Arial" w:hAnsi="Arial" w:cs="Arial"/>
          <w:sz w:val="20"/>
          <w:szCs w:val="20"/>
        </w:rPr>
        <w:t xml:space="preserve">in ne sme vsebovati dodatnih pogojev za izplačilo, krajših rokov, </w:t>
      </w:r>
      <w:r w:rsidRPr="005A2526">
        <w:rPr>
          <w:rFonts w:ascii="Arial" w:hAnsi="Arial" w:cs="Arial"/>
          <w:sz w:val="20"/>
          <w:szCs w:val="20"/>
        </w:rPr>
        <w:lastRenderedPageBreak/>
        <w:t>kot jih je določil naročnik, nižjega zneska, kot ga je določil naročnik, zahteve po predložitvi garancije v izvirniku ali spremembe krajevne pristojnosti za reševanje sporov med upravičencem in izdajateljem zavarovanja.</w:t>
      </w:r>
    </w:p>
    <w:p w14:paraId="7E06CE5E" w14:textId="77777777" w:rsidR="00C43321" w:rsidRPr="005A2526" w:rsidRDefault="00C43321" w:rsidP="00072D89">
      <w:pPr>
        <w:spacing w:after="0" w:line="276" w:lineRule="auto"/>
        <w:jc w:val="both"/>
        <w:rPr>
          <w:rFonts w:ascii="Arial" w:hAnsi="Arial" w:cs="Arial"/>
          <w:sz w:val="20"/>
          <w:szCs w:val="20"/>
        </w:rPr>
      </w:pPr>
    </w:p>
    <w:p w14:paraId="529E8C6D" w14:textId="3777B7AB" w:rsidR="005648A8" w:rsidRPr="005A2526" w:rsidRDefault="00C43321" w:rsidP="00072D89">
      <w:pPr>
        <w:spacing w:after="0" w:line="276" w:lineRule="auto"/>
        <w:jc w:val="both"/>
        <w:rPr>
          <w:rFonts w:ascii="Arial" w:hAnsi="Arial" w:cs="Arial"/>
          <w:sz w:val="20"/>
          <w:szCs w:val="20"/>
        </w:rPr>
      </w:pPr>
      <w:r w:rsidRPr="005A2526">
        <w:rPr>
          <w:rFonts w:ascii="Arial" w:hAnsi="Arial" w:cs="Arial"/>
          <w:sz w:val="20"/>
          <w:szCs w:val="20"/>
        </w:rPr>
        <w:t>Ponudnik mora v elektronski ponudbi na portal e-JN naložiti scan originalne, brezpogojne, nepreklicne bančne garancije oziroma kavcijskega zavarovanja finančne inštitucije (banke ali zavarovalnice)</w:t>
      </w:r>
      <w:r w:rsidR="00A2246B" w:rsidRPr="005A2526">
        <w:rPr>
          <w:rFonts w:ascii="Arial" w:hAnsi="Arial" w:cs="Arial"/>
          <w:sz w:val="20"/>
          <w:szCs w:val="20"/>
        </w:rPr>
        <w:t xml:space="preserve"> s sedežem v EU</w:t>
      </w:r>
      <w:r w:rsidRPr="005A2526">
        <w:rPr>
          <w:rFonts w:ascii="Arial" w:hAnsi="Arial" w:cs="Arial"/>
          <w:sz w:val="20"/>
          <w:szCs w:val="20"/>
        </w:rPr>
        <w:t xml:space="preserve">, plačljive(ga) na prvi poziv, za resnost ponudbe, v zahtevani višini in z zahtevanim rokom veljavnosti. </w:t>
      </w:r>
    </w:p>
    <w:p w14:paraId="4FBF9D5F" w14:textId="77777777" w:rsidR="001A7DBC" w:rsidRPr="005A2526" w:rsidRDefault="001A7DBC" w:rsidP="00072D89">
      <w:pPr>
        <w:spacing w:after="0" w:line="276" w:lineRule="auto"/>
        <w:jc w:val="both"/>
        <w:rPr>
          <w:rFonts w:ascii="Arial" w:hAnsi="Arial" w:cs="Arial"/>
          <w:sz w:val="20"/>
          <w:szCs w:val="20"/>
        </w:rPr>
      </w:pPr>
    </w:p>
    <w:p w14:paraId="5D268999" w14:textId="58EE79B3" w:rsidR="002A772F" w:rsidRPr="005A2526" w:rsidRDefault="002A772F" w:rsidP="00072D89">
      <w:pPr>
        <w:spacing w:after="0" w:line="276" w:lineRule="auto"/>
        <w:jc w:val="both"/>
        <w:rPr>
          <w:rFonts w:ascii="Arial" w:hAnsi="Arial" w:cs="Arial"/>
          <w:sz w:val="20"/>
          <w:szCs w:val="20"/>
        </w:rPr>
      </w:pPr>
      <w:r w:rsidRPr="005A2526">
        <w:rPr>
          <w:rFonts w:ascii="Arial" w:hAnsi="Arial" w:cs="Arial"/>
          <w:sz w:val="20"/>
          <w:szCs w:val="20"/>
        </w:rPr>
        <w:t>Če ponudnik</w:t>
      </w:r>
      <w:r w:rsidR="0053305A" w:rsidRPr="005A2526">
        <w:rPr>
          <w:rFonts w:ascii="Arial" w:hAnsi="Arial" w:cs="Arial"/>
          <w:sz w:val="20"/>
          <w:szCs w:val="20"/>
        </w:rPr>
        <w:t xml:space="preserve"> samoiniciativno ali na poziv naročnika</w:t>
      </w:r>
      <w:r w:rsidR="004558F1" w:rsidRPr="005A2526">
        <w:rPr>
          <w:rFonts w:ascii="Arial" w:hAnsi="Arial" w:cs="Arial"/>
          <w:sz w:val="20"/>
          <w:szCs w:val="20"/>
        </w:rPr>
        <w:t xml:space="preserve"> </w:t>
      </w:r>
      <w:r w:rsidR="00321B5F" w:rsidRPr="005A2526">
        <w:rPr>
          <w:rFonts w:ascii="Arial" w:hAnsi="Arial" w:cs="Arial"/>
          <w:sz w:val="20"/>
          <w:szCs w:val="20"/>
        </w:rPr>
        <w:t>podaljša</w:t>
      </w:r>
      <w:r w:rsidR="0019296F" w:rsidRPr="005A2526">
        <w:rPr>
          <w:rFonts w:ascii="Arial" w:hAnsi="Arial" w:cs="Arial"/>
          <w:sz w:val="20"/>
          <w:szCs w:val="20"/>
        </w:rPr>
        <w:t xml:space="preserve"> veljavnost svoje ponudbe, </w:t>
      </w:r>
      <w:r w:rsidR="005A3024" w:rsidRPr="005A2526">
        <w:rPr>
          <w:rFonts w:ascii="Arial" w:hAnsi="Arial" w:cs="Arial"/>
          <w:sz w:val="20"/>
          <w:szCs w:val="20"/>
        </w:rPr>
        <w:t>mora ustrezno podaljšati tudi zavarovanje za resnost ponudbe</w:t>
      </w:r>
      <w:r w:rsidR="0053305A" w:rsidRPr="005A2526">
        <w:rPr>
          <w:rFonts w:ascii="Arial" w:hAnsi="Arial" w:cs="Arial"/>
          <w:sz w:val="20"/>
          <w:szCs w:val="20"/>
        </w:rPr>
        <w:t>.</w:t>
      </w:r>
    </w:p>
    <w:p w14:paraId="5366AD71" w14:textId="77777777" w:rsidR="0053305A" w:rsidRPr="005A2526" w:rsidRDefault="0053305A" w:rsidP="00072D89">
      <w:pPr>
        <w:spacing w:after="0" w:line="276" w:lineRule="auto"/>
        <w:jc w:val="both"/>
        <w:rPr>
          <w:rFonts w:ascii="Arial" w:hAnsi="Arial" w:cs="Arial"/>
          <w:sz w:val="20"/>
          <w:szCs w:val="20"/>
        </w:rPr>
      </w:pPr>
    </w:p>
    <w:p w14:paraId="302DD14B" w14:textId="30BEFFD9" w:rsidR="00C43321" w:rsidRPr="005A2526" w:rsidRDefault="00C43321" w:rsidP="00072D89">
      <w:pPr>
        <w:spacing w:after="0" w:line="276" w:lineRule="auto"/>
        <w:jc w:val="both"/>
        <w:rPr>
          <w:rFonts w:ascii="Arial" w:hAnsi="Arial" w:cs="Arial"/>
          <w:sz w:val="20"/>
          <w:szCs w:val="20"/>
        </w:rPr>
      </w:pPr>
      <w:r w:rsidRPr="005A2526">
        <w:rPr>
          <w:rFonts w:ascii="Arial" w:hAnsi="Arial" w:cs="Arial"/>
          <w:sz w:val="20"/>
          <w:szCs w:val="20"/>
        </w:rPr>
        <w:t>V času veljavnosti finančnega zavarovanja za resnost ponudbe mora izbrani ponudnik z naročnikom skleniti pogodbo in mu izročiti finančno zavarovanje za dobro izvedbo pogodbenih obveznosti v roku osem (8) delovnih dni od sklenitve pogodbe, sicer ima naročnik pravico zahtevati podaljšanje finančnega zavarovanja za resnost ponudbe ali to zavarovanje unovčiti.</w:t>
      </w:r>
    </w:p>
    <w:p w14:paraId="68C2EBF5" w14:textId="77777777" w:rsidR="00C43321" w:rsidRPr="005A2526" w:rsidRDefault="00C43321" w:rsidP="00072D89">
      <w:pPr>
        <w:spacing w:after="0" w:line="276" w:lineRule="auto"/>
        <w:jc w:val="both"/>
        <w:rPr>
          <w:rFonts w:ascii="Arial" w:hAnsi="Arial" w:cs="Arial"/>
          <w:sz w:val="20"/>
          <w:szCs w:val="20"/>
        </w:rPr>
      </w:pPr>
    </w:p>
    <w:p w14:paraId="18E2FB4F" w14:textId="77777777" w:rsidR="00C43321" w:rsidRPr="005A2526" w:rsidRDefault="00C43321" w:rsidP="00072D89">
      <w:pPr>
        <w:spacing w:after="0" w:line="276" w:lineRule="auto"/>
        <w:jc w:val="both"/>
        <w:rPr>
          <w:rFonts w:ascii="Arial" w:hAnsi="Arial" w:cs="Arial"/>
          <w:sz w:val="20"/>
          <w:szCs w:val="20"/>
        </w:rPr>
      </w:pPr>
      <w:r w:rsidRPr="005A2526">
        <w:rPr>
          <w:rFonts w:ascii="Arial" w:hAnsi="Arial" w:cs="Arial"/>
          <w:sz w:val="20"/>
          <w:szCs w:val="20"/>
        </w:rPr>
        <w:t xml:space="preserve">Naročnik bo finančno zavarovanje za resnost ponudbe unovčil, če ponudnik: </w:t>
      </w:r>
    </w:p>
    <w:p w14:paraId="56CFCF5A" w14:textId="77777777" w:rsidR="00C43321" w:rsidRPr="005A2526" w:rsidRDefault="00C43321" w:rsidP="00C57D58">
      <w:pPr>
        <w:pStyle w:val="ListParagraph"/>
        <w:numPr>
          <w:ilvl w:val="0"/>
          <w:numId w:val="60"/>
        </w:numPr>
        <w:rPr>
          <w:rFonts w:ascii="Arial" w:hAnsi="Arial" w:cs="Arial"/>
          <w:sz w:val="20"/>
          <w:szCs w:val="20"/>
        </w:rPr>
      </w:pPr>
      <w:r w:rsidRPr="005A2526">
        <w:rPr>
          <w:rFonts w:ascii="Arial" w:hAnsi="Arial" w:cs="Arial"/>
          <w:sz w:val="20"/>
          <w:szCs w:val="20"/>
        </w:rPr>
        <w:t>umakne ponudbo po poteku roka za prejem ponudb ali nedopustno spremeni ponudbo v času njene veljavnosti,</w:t>
      </w:r>
    </w:p>
    <w:p w14:paraId="7D529EBC" w14:textId="77777777" w:rsidR="00C43321" w:rsidRPr="005A2526" w:rsidRDefault="00C43321" w:rsidP="00C57D58">
      <w:pPr>
        <w:pStyle w:val="ListParagraph"/>
        <w:numPr>
          <w:ilvl w:val="0"/>
          <w:numId w:val="60"/>
        </w:numPr>
        <w:rPr>
          <w:rFonts w:ascii="Arial" w:hAnsi="Arial" w:cs="Arial"/>
          <w:sz w:val="20"/>
          <w:szCs w:val="20"/>
        </w:rPr>
      </w:pPr>
      <w:r w:rsidRPr="005A2526">
        <w:rPr>
          <w:rFonts w:ascii="Arial" w:hAnsi="Arial" w:cs="Arial"/>
          <w:sz w:val="20"/>
          <w:szCs w:val="20"/>
        </w:rPr>
        <w:t>na poziv naročnika v postavljenem sorazmernem roku ne predloži dokazil za izkazovanje resničnosti navedb v ponudbi,</w:t>
      </w:r>
    </w:p>
    <w:p w14:paraId="65A099D7" w14:textId="77777777" w:rsidR="00C43321" w:rsidRPr="005A2526" w:rsidRDefault="00C43321" w:rsidP="00C57D58">
      <w:pPr>
        <w:pStyle w:val="ListParagraph"/>
        <w:numPr>
          <w:ilvl w:val="0"/>
          <w:numId w:val="60"/>
        </w:numPr>
        <w:rPr>
          <w:rFonts w:ascii="Arial" w:hAnsi="Arial" w:cs="Arial"/>
          <w:sz w:val="20"/>
          <w:szCs w:val="20"/>
        </w:rPr>
      </w:pPr>
      <w:r w:rsidRPr="005A2526">
        <w:rPr>
          <w:rFonts w:ascii="Arial" w:hAnsi="Arial" w:cs="Arial"/>
          <w:sz w:val="20"/>
          <w:szCs w:val="20"/>
        </w:rPr>
        <w:t>na poziv naročnika v predvidenem roku ne sklene pogodbe,</w:t>
      </w:r>
    </w:p>
    <w:p w14:paraId="5D3ABD92" w14:textId="77777777" w:rsidR="00C43321" w:rsidRPr="005A2526" w:rsidRDefault="00C43321" w:rsidP="00C57D58">
      <w:pPr>
        <w:pStyle w:val="ListParagraph"/>
        <w:numPr>
          <w:ilvl w:val="0"/>
          <w:numId w:val="60"/>
        </w:numPr>
        <w:rPr>
          <w:rFonts w:ascii="Arial" w:hAnsi="Arial" w:cs="Arial"/>
          <w:sz w:val="20"/>
          <w:szCs w:val="20"/>
        </w:rPr>
      </w:pPr>
      <w:r w:rsidRPr="005A2526">
        <w:rPr>
          <w:rFonts w:ascii="Arial" w:hAnsi="Arial" w:cs="Arial"/>
          <w:sz w:val="20"/>
          <w:szCs w:val="20"/>
        </w:rPr>
        <w:t>v predvidenem roku naročniku ne predloži finančnega zavarovanja za dobro izvedbo pogodbenih obveznosti v skladu z določili razpisne dokumentacije,</w:t>
      </w:r>
    </w:p>
    <w:p w14:paraId="31877C88" w14:textId="4241DB8B" w:rsidR="00C43321" w:rsidRPr="005A2526" w:rsidRDefault="00C43321" w:rsidP="00C57D58">
      <w:pPr>
        <w:pStyle w:val="ListParagraph"/>
        <w:numPr>
          <w:ilvl w:val="0"/>
          <w:numId w:val="60"/>
        </w:numPr>
        <w:rPr>
          <w:rFonts w:ascii="Arial" w:hAnsi="Arial" w:cs="Arial"/>
          <w:sz w:val="20"/>
          <w:szCs w:val="20"/>
        </w:rPr>
      </w:pPr>
      <w:r w:rsidRPr="005A2526">
        <w:rPr>
          <w:rFonts w:ascii="Arial" w:hAnsi="Arial" w:cs="Arial"/>
          <w:sz w:val="20"/>
          <w:szCs w:val="20"/>
        </w:rPr>
        <w:t>na poziv naročnika ne predloži podaljšanja finančnega zavarovanja za resnost ponudbe.</w:t>
      </w:r>
    </w:p>
    <w:p w14:paraId="1C72B68D" w14:textId="77777777" w:rsidR="00C43321" w:rsidRPr="005A2526" w:rsidRDefault="00C43321" w:rsidP="00072D89">
      <w:pPr>
        <w:pStyle w:val="Standard"/>
        <w:rPr>
          <w:rFonts w:ascii="Arial" w:hAnsi="Arial" w:cs="Arial"/>
          <w:color w:val="000000" w:themeColor="text1"/>
          <w:sz w:val="20"/>
          <w:szCs w:val="20"/>
        </w:rPr>
      </w:pPr>
    </w:p>
    <w:p w14:paraId="485C5728" w14:textId="77777777" w:rsidR="00A00185" w:rsidRPr="005A2526" w:rsidRDefault="005F0382" w:rsidP="00C57D58">
      <w:pPr>
        <w:pStyle w:val="Heading2"/>
        <w:keepNext w:val="0"/>
        <w:keepLines w:val="0"/>
        <w:numPr>
          <w:ilvl w:val="1"/>
          <w:numId w:val="56"/>
        </w:numPr>
        <w:rPr>
          <w:rFonts w:ascii="Arial" w:hAnsi="Arial" w:cs="Arial"/>
          <w:sz w:val="20"/>
          <w:szCs w:val="20"/>
        </w:rPr>
      </w:pPr>
      <w:bookmarkStart w:id="91" w:name="_Toc511306740"/>
      <w:bookmarkStart w:id="92" w:name="_Toc125986304"/>
      <w:bookmarkStart w:id="93" w:name="_Toc192705019"/>
      <w:bookmarkStart w:id="94" w:name="_Toc195171855"/>
      <w:r w:rsidRPr="005A2526">
        <w:rPr>
          <w:rFonts w:ascii="Arial" w:hAnsi="Arial" w:cs="Arial"/>
          <w:sz w:val="20"/>
          <w:szCs w:val="20"/>
        </w:rPr>
        <w:t>Z</w:t>
      </w:r>
      <w:r w:rsidR="00235B3F" w:rsidRPr="005A2526">
        <w:rPr>
          <w:rFonts w:ascii="Arial" w:hAnsi="Arial" w:cs="Arial"/>
          <w:sz w:val="20"/>
          <w:szCs w:val="20"/>
        </w:rPr>
        <w:t>avarovanje za dobro izvedbo pogodbenih obveznosti</w:t>
      </w:r>
      <w:bookmarkEnd w:id="91"/>
      <w:bookmarkEnd w:id="92"/>
      <w:bookmarkEnd w:id="93"/>
      <w:bookmarkEnd w:id="94"/>
    </w:p>
    <w:p w14:paraId="198877DE" w14:textId="77777777" w:rsidR="00A00185" w:rsidRPr="005A2526" w:rsidRDefault="00A00185" w:rsidP="00072D89">
      <w:pPr>
        <w:pStyle w:val="Standard"/>
        <w:rPr>
          <w:rFonts w:ascii="Arial" w:hAnsi="Arial" w:cs="Arial"/>
          <w:sz w:val="20"/>
          <w:szCs w:val="20"/>
        </w:rPr>
      </w:pPr>
    </w:p>
    <w:p w14:paraId="48476B52" w14:textId="77777777" w:rsidR="006015A8" w:rsidRPr="005A2526" w:rsidRDefault="00673015" w:rsidP="00072D89">
      <w:pPr>
        <w:spacing w:after="0" w:line="276" w:lineRule="auto"/>
        <w:jc w:val="both"/>
        <w:rPr>
          <w:rFonts w:ascii="Arial" w:hAnsi="Arial" w:cs="Arial"/>
          <w:color w:val="000000" w:themeColor="text1"/>
          <w:sz w:val="20"/>
          <w:szCs w:val="20"/>
          <w:shd w:val="clear" w:color="auto" w:fill="FFFFFF"/>
        </w:rPr>
      </w:pPr>
      <w:r w:rsidRPr="005A2526">
        <w:rPr>
          <w:rFonts w:ascii="Arial" w:hAnsi="Arial" w:cs="Arial"/>
          <w:color w:val="000000" w:themeColor="text1"/>
          <w:sz w:val="20"/>
          <w:szCs w:val="20"/>
          <w:shd w:val="clear" w:color="auto" w:fill="FFFFFF"/>
        </w:rPr>
        <w:t>Pogodba</w:t>
      </w:r>
      <w:r w:rsidR="00746A83" w:rsidRPr="005A2526">
        <w:rPr>
          <w:rFonts w:ascii="Arial" w:hAnsi="Arial" w:cs="Arial"/>
          <w:color w:val="000000" w:themeColor="text1"/>
          <w:sz w:val="20"/>
          <w:szCs w:val="20"/>
          <w:shd w:val="clear" w:color="auto" w:fill="FFFFFF"/>
        </w:rPr>
        <w:t xml:space="preserve"> za posamezni Sklop</w:t>
      </w:r>
      <w:r w:rsidRPr="005A2526">
        <w:rPr>
          <w:rFonts w:ascii="Arial" w:hAnsi="Arial" w:cs="Arial"/>
          <w:color w:val="000000" w:themeColor="text1"/>
          <w:sz w:val="20"/>
          <w:szCs w:val="20"/>
          <w:shd w:val="clear" w:color="auto" w:fill="FFFFFF"/>
        </w:rPr>
        <w:t xml:space="preserve"> bo postala veljavna pod pogojem, da izbrani ponudnik predloži finančno zavarovanje za dobro izvedbo pogodbenih obveznosti</w:t>
      </w:r>
      <w:r w:rsidR="00F40C16" w:rsidRPr="005A2526">
        <w:rPr>
          <w:rFonts w:ascii="Arial" w:hAnsi="Arial" w:cs="Arial"/>
          <w:color w:val="000000" w:themeColor="text1"/>
          <w:sz w:val="20"/>
          <w:szCs w:val="20"/>
          <w:shd w:val="clear" w:color="auto" w:fill="FFFFFF"/>
        </w:rPr>
        <w:t xml:space="preserve"> po</w:t>
      </w:r>
      <w:r w:rsidR="005D5E6B" w:rsidRPr="005A2526">
        <w:rPr>
          <w:rFonts w:ascii="Arial" w:hAnsi="Arial" w:cs="Arial"/>
          <w:color w:val="000000" w:themeColor="text1"/>
          <w:sz w:val="20"/>
          <w:szCs w:val="20"/>
          <w:shd w:val="clear" w:color="auto" w:fill="FFFFFF"/>
        </w:rPr>
        <w:t xml:space="preserve"> predmetnem Sklopu</w:t>
      </w:r>
      <w:r w:rsidRPr="005A2526">
        <w:rPr>
          <w:rFonts w:ascii="Arial" w:hAnsi="Arial" w:cs="Arial"/>
          <w:color w:val="000000" w:themeColor="text1"/>
          <w:sz w:val="20"/>
          <w:szCs w:val="20"/>
          <w:shd w:val="clear" w:color="auto" w:fill="FFFFFF"/>
        </w:rPr>
        <w:t xml:space="preserve"> skladno s to točko razpisne dokumentacije.</w:t>
      </w:r>
    </w:p>
    <w:p w14:paraId="7D7F43AD" w14:textId="77777777" w:rsidR="006015A8" w:rsidRPr="005A2526" w:rsidRDefault="006015A8" w:rsidP="00072D89">
      <w:pPr>
        <w:spacing w:after="0" w:line="276" w:lineRule="auto"/>
        <w:jc w:val="both"/>
        <w:rPr>
          <w:rFonts w:ascii="Arial" w:hAnsi="Arial" w:cs="Arial"/>
          <w:color w:val="000000" w:themeColor="text1"/>
          <w:sz w:val="20"/>
          <w:szCs w:val="20"/>
          <w:shd w:val="clear" w:color="auto" w:fill="FFFFFF"/>
        </w:rPr>
      </w:pPr>
    </w:p>
    <w:p w14:paraId="0050E968" w14:textId="16544B19" w:rsidR="000A729B" w:rsidRPr="005A2526" w:rsidRDefault="00673015" w:rsidP="00072D89">
      <w:pPr>
        <w:spacing w:after="0" w:line="276" w:lineRule="auto"/>
        <w:jc w:val="both"/>
        <w:rPr>
          <w:rFonts w:ascii="Arial" w:hAnsi="Arial" w:cs="Arial"/>
          <w:color w:val="000000" w:themeColor="text1"/>
          <w:sz w:val="20"/>
          <w:szCs w:val="20"/>
        </w:rPr>
      </w:pPr>
      <w:r w:rsidRPr="005A2526">
        <w:rPr>
          <w:rFonts w:ascii="Arial" w:hAnsi="Arial" w:cs="Arial"/>
          <w:color w:val="000000" w:themeColor="text1"/>
          <w:sz w:val="20"/>
          <w:szCs w:val="20"/>
        </w:rPr>
        <w:t xml:space="preserve">Izbrani ponudnik bo moral v </w:t>
      </w:r>
      <w:r w:rsidR="00DA43A4" w:rsidRPr="005A2526">
        <w:rPr>
          <w:rFonts w:ascii="Arial" w:hAnsi="Arial" w:cs="Arial"/>
          <w:b/>
          <w:bCs/>
          <w:sz w:val="20"/>
          <w:szCs w:val="20"/>
          <w:lang w:eastAsia="sl-SI"/>
        </w:rPr>
        <w:t>osmih</w:t>
      </w:r>
      <w:r w:rsidR="0053116E" w:rsidRPr="005A2526">
        <w:rPr>
          <w:rFonts w:ascii="Arial" w:hAnsi="Arial" w:cs="Arial"/>
          <w:b/>
          <w:color w:val="000000" w:themeColor="text1"/>
          <w:sz w:val="20"/>
          <w:szCs w:val="20"/>
        </w:rPr>
        <w:t xml:space="preserve"> </w:t>
      </w:r>
      <w:r w:rsidRPr="005A2526">
        <w:rPr>
          <w:rFonts w:ascii="Arial" w:hAnsi="Arial" w:cs="Arial"/>
          <w:b/>
          <w:color w:val="000000" w:themeColor="text1"/>
          <w:sz w:val="20"/>
          <w:szCs w:val="20"/>
        </w:rPr>
        <w:t>(</w:t>
      </w:r>
      <w:r w:rsidR="00DA43A4" w:rsidRPr="005A2526">
        <w:rPr>
          <w:rFonts w:ascii="Arial" w:hAnsi="Arial" w:cs="Arial"/>
          <w:b/>
          <w:color w:val="000000" w:themeColor="text1"/>
          <w:sz w:val="20"/>
          <w:szCs w:val="20"/>
        </w:rPr>
        <w:t>8</w:t>
      </w:r>
      <w:r w:rsidRPr="005A2526">
        <w:rPr>
          <w:rFonts w:ascii="Arial" w:hAnsi="Arial" w:cs="Arial"/>
          <w:b/>
          <w:color w:val="000000" w:themeColor="text1"/>
          <w:sz w:val="20"/>
          <w:szCs w:val="20"/>
        </w:rPr>
        <w:t>) delovnih dneh</w:t>
      </w:r>
      <w:r w:rsidRPr="005A2526">
        <w:rPr>
          <w:rFonts w:ascii="Arial" w:hAnsi="Arial" w:cs="Arial"/>
          <w:color w:val="000000" w:themeColor="text1"/>
          <w:sz w:val="20"/>
          <w:szCs w:val="20"/>
        </w:rPr>
        <w:t xml:space="preserve"> od sklenitve pogodbe </w:t>
      </w:r>
      <w:r w:rsidR="00BC235F" w:rsidRPr="005A2526">
        <w:rPr>
          <w:rFonts w:ascii="Arial" w:hAnsi="Arial" w:cs="Arial"/>
          <w:color w:val="000000" w:themeColor="text1"/>
          <w:sz w:val="20"/>
          <w:szCs w:val="20"/>
        </w:rPr>
        <w:t xml:space="preserve">za posamezni Sklop </w:t>
      </w:r>
      <w:r w:rsidRPr="005A2526">
        <w:rPr>
          <w:rFonts w:ascii="Arial" w:hAnsi="Arial" w:cs="Arial"/>
          <w:color w:val="000000" w:themeColor="text1"/>
          <w:sz w:val="20"/>
          <w:szCs w:val="20"/>
        </w:rPr>
        <w:t>naročniku predložiti originalno, brezpogojno, nepreklicno bančno garancijo ali kavcijsko zavarovanje finančne inštitucije (banke ali zavarovalnice) s sedežem v EU, plačljivo na prvi poziv, za dobro izvedbo pogodbenih obveznosti</w:t>
      </w:r>
      <w:r w:rsidR="00297D31" w:rsidRPr="005A2526">
        <w:rPr>
          <w:rFonts w:ascii="Arial" w:hAnsi="Arial" w:cs="Arial"/>
          <w:color w:val="000000" w:themeColor="text1"/>
          <w:sz w:val="20"/>
          <w:szCs w:val="20"/>
        </w:rPr>
        <w:t xml:space="preserve"> za ta Sklop</w:t>
      </w:r>
      <w:r w:rsidRPr="005A2526">
        <w:rPr>
          <w:rFonts w:ascii="Arial" w:hAnsi="Arial" w:cs="Arial"/>
          <w:color w:val="000000" w:themeColor="text1"/>
          <w:sz w:val="20"/>
          <w:szCs w:val="20"/>
        </w:rPr>
        <w:t xml:space="preserve">, </w:t>
      </w:r>
      <w:r w:rsidR="00AA24C0" w:rsidRPr="005A2526">
        <w:rPr>
          <w:rFonts w:ascii="Arial" w:hAnsi="Arial" w:cs="Arial"/>
          <w:color w:val="000000" w:themeColor="text1"/>
          <w:sz w:val="20"/>
          <w:szCs w:val="20"/>
        </w:rPr>
        <w:t xml:space="preserve">z veljavnostjo </w:t>
      </w:r>
      <w:r w:rsidR="00AC4422" w:rsidRPr="005A2526">
        <w:rPr>
          <w:rFonts w:ascii="Arial" w:hAnsi="Arial" w:cs="Arial"/>
          <w:color w:val="000000" w:themeColor="text1"/>
          <w:sz w:val="20"/>
          <w:szCs w:val="20"/>
        </w:rPr>
        <w:t>najmanj</w:t>
      </w:r>
      <w:r w:rsidR="00AA24C0" w:rsidRPr="005A2526">
        <w:rPr>
          <w:rFonts w:ascii="Arial" w:hAnsi="Arial" w:cs="Arial"/>
          <w:color w:val="000000" w:themeColor="text1"/>
          <w:sz w:val="20"/>
          <w:szCs w:val="20"/>
        </w:rPr>
        <w:t xml:space="preserve"> </w:t>
      </w:r>
      <w:r w:rsidR="009C61D4" w:rsidRPr="005A2526">
        <w:rPr>
          <w:rFonts w:ascii="Arial" w:hAnsi="Arial" w:cs="Arial"/>
          <w:b/>
          <w:bCs/>
          <w:sz w:val="20"/>
          <w:szCs w:val="20"/>
          <w:lang w:eastAsia="sl-SI"/>
        </w:rPr>
        <w:t>60</w:t>
      </w:r>
      <w:r w:rsidR="0053116E" w:rsidRPr="005A2526">
        <w:rPr>
          <w:rFonts w:ascii="Arial" w:hAnsi="Arial" w:cs="Arial"/>
          <w:b/>
          <w:bCs/>
          <w:sz w:val="20"/>
          <w:szCs w:val="20"/>
          <w:lang w:eastAsia="sl-SI"/>
        </w:rPr>
        <w:t xml:space="preserve"> </w:t>
      </w:r>
      <w:r w:rsidR="00AA24C0" w:rsidRPr="005A2526">
        <w:rPr>
          <w:rFonts w:ascii="Arial" w:hAnsi="Arial" w:cs="Arial"/>
          <w:b/>
          <w:color w:val="000000" w:themeColor="text1"/>
          <w:sz w:val="20"/>
          <w:szCs w:val="20"/>
        </w:rPr>
        <w:t>dni</w:t>
      </w:r>
      <w:r w:rsidR="00AA24C0" w:rsidRPr="005A2526">
        <w:rPr>
          <w:rFonts w:ascii="Arial" w:hAnsi="Arial" w:cs="Arial"/>
          <w:color w:val="000000" w:themeColor="text1"/>
          <w:sz w:val="20"/>
          <w:szCs w:val="20"/>
        </w:rPr>
        <w:t xml:space="preserve"> po zaključku pogodbenih obveznosti izvajalca</w:t>
      </w:r>
      <w:r w:rsidRPr="005A2526">
        <w:rPr>
          <w:rFonts w:ascii="Arial" w:hAnsi="Arial" w:cs="Arial"/>
          <w:color w:val="000000" w:themeColor="text1"/>
          <w:sz w:val="20"/>
          <w:szCs w:val="20"/>
        </w:rPr>
        <w:t xml:space="preserve">, v višini </w:t>
      </w:r>
      <w:r w:rsidR="00A93074" w:rsidRPr="005A2526">
        <w:rPr>
          <w:rFonts w:ascii="Arial" w:hAnsi="Arial" w:cs="Arial"/>
          <w:b/>
          <w:bCs/>
          <w:sz w:val="20"/>
          <w:szCs w:val="20"/>
          <w:lang w:eastAsia="sl-SI"/>
        </w:rPr>
        <w:t>10</w:t>
      </w:r>
      <w:r w:rsidR="00316CF2" w:rsidRPr="005A2526">
        <w:rPr>
          <w:rFonts w:ascii="Arial" w:hAnsi="Arial" w:cs="Arial"/>
          <w:b/>
          <w:bCs/>
          <w:sz w:val="20"/>
          <w:szCs w:val="20"/>
          <w:lang w:eastAsia="sl-SI"/>
        </w:rPr>
        <w:t xml:space="preserve"> </w:t>
      </w:r>
      <w:r w:rsidRPr="005A2526">
        <w:rPr>
          <w:rFonts w:ascii="Arial" w:hAnsi="Arial" w:cs="Arial"/>
          <w:b/>
          <w:color w:val="000000" w:themeColor="text1"/>
          <w:sz w:val="20"/>
          <w:szCs w:val="20"/>
        </w:rPr>
        <w:t>%</w:t>
      </w:r>
      <w:r w:rsidRPr="005A2526">
        <w:rPr>
          <w:rFonts w:ascii="Arial" w:hAnsi="Arial" w:cs="Arial"/>
          <w:color w:val="000000" w:themeColor="text1"/>
          <w:sz w:val="20"/>
          <w:szCs w:val="20"/>
        </w:rPr>
        <w:t xml:space="preserve"> od skupne </w:t>
      </w:r>
      <w:r w:rsidR="00524E07" w:rsidRPr="005A2526">
        <w:rPr>
          <w:rFonts w:ascii="Arial" w:hAnsi="Arial" w:cs="Arial"/>
          <w:color w:val="000000" w:themeColor="text1"/>
          <w:sz w:val="20"/>
          <w:szCs w:val="20"/>
        </w:rPr>
        <w:t>dejanske oziroma ocenjene</w:t>
      </w:r>
      <w:r w:rsidRPr="005A2526">
        <w:rPr>
          <w:rFonts w:ascii="Arial" w:hAnsi="Arial" w:cs="Arial"/>
          <w:color w:val="000000" w:themeColor="text1"/>
          <w:sz w:val="20"/>
          <w:szCs w:val="20"/>
        </w:rPr>
        <w:t xml:space="preserve"> pogodbene vrednosti z DDV</w:t>
      </w:r>
      <w:r w:rsidR="00AF62D5" w:rsidRPr="005A2526">
        <w:rPr>
          <w:rFonts w:ascii="Arial" w:hAnsi="Arial" w:cs="Arial"/>
          <w:color w:val="000000" w:themeColor="text1"/>
          <w:sz w:val="20"/>
          <w:szCs w:val="20"/>
        </w:rPr>
        <w:t xml:space="preserve">, kot </w:t>
      </w:r>
      <w:r w:rsidR="004A71A6" w:rsidRPr="005A2526">
        <w:rPr>
          <w:rFonts w:ascii="Arial" w:hAnsi="Arial" w:cs="Arial"/>
          <w:color w:val="000000" w:themeColor="text1"/>
          <w:sz w:val="20"/>
          <w:szCs w:val="20"/>
        </w:rPr>
        <w:t>bo določe</w:t>
      </w:r>
      <w:r w:rsidR="00983A3C" w:rsidRPr="005A2526">
        <w:rPr>
          <w:rFonts w:ascii="Arial" w:hAnsi="Arial" w:cs="Arial"/>
          <w:color w:val="000000" w:themeColor="text1"/>
          <w:sz w:val="20"/>
          <w:szCs w:val="20"/>
        </w:rPr>
        <w:t>na v posamezni pogodbi</w:t>
      </w:r>
      <w:r w:rsidR="00F41920" w:rsidRPr="005A2526">
        <w:rPr>
          <w:rFonts w:ascii="Arial" w:hAnsi="Arial" w:cs="Arial"/>
          <w:color w:val="000000" w:themeColor="text1"/>
          <w:sz w:val="20"/>
          <w:szCs w:val="20"/>
        </w:rPr>
        <w:t>.</w:t>
      </w:r>
      <w:r w:rsidR="00BE27A8" w:rsidRPr="005A2526">
        <w:rPr>
          <w:rFonts w:ascii="Arial" w:hAnsi="Arial" w:cs="Arial"/>
          <w:color w:val="000000" w:themeColor="text1"/>
          <w:sz w:val="20"/>
          <w:szCs w:val="20"/>
        </w:rPr>
        <w:t xml:space="preserve"> </w:t>
      </w:r>
    </w:p>
    <w:p w14:paraId="0A7F5447" w14:textId="77777777" w:rsidR="000A729B" w:rsidRPr="005A2526" w:rsidRDefault="000A729B" w:rsidP="00072D89">
      <w:pPr>
        <w:spacing w:after="0" w:line="276" w:lineRule="auto"/>
        <w:jc w:val="both"/>
        <w:rPr>
          <w:rFonts w:ascii="Arial" w:hAnsi="Arial" w:cs="Arial"/>
          <w:color w:val="000000" w:themeColor="text1"/>
          <w:sz w:val="20"/>
          <w:szCs w:val="20"/>
        </w:rPr>
      </w:pPr>
    </w:p>
    <w:p w14:paraId="1D28BF92" w14:textId="4D28965B" w:rsidR="45EFFC59" w:rsidRPr="005A2526" w:rsidRDefault="00261799" w:rsidP="69718FA9">
      <w:pPr>
        <w:spacing w:after="0" w:line="276" w:lineRule="auto"/>
        <w:jc w:val="both"/>
        <w:rPr>
          <w:rFonts w:ascii="Arial" w:hAnsi="Arial" w:cs="Arial"/>
          <w:color w:val="000000" w:themeColor="text1"/>
          <w:sz w:val="20"/>
          <w:szCs w:val="20"/>
        </w:rPr>
      </w:pPr>
      <w:r w:rsidRPr="005A2526">
        <w:rPr>
          <w:rFonts w:ascii="Arial" w:hAnsi="Arial" w:cs="Arial"/>
          <w:color w:val="000000" w:themeColor="text1"/>
          <w:sz w:val="20"/>
          <w:szCs w:val="20"/>
        </w:rPr>
        <w:t xml:space="preserve">Izvajalec </w:t>
      </w:r>
      <w:r w:rsidR="45EFFC59" w:rsidRPr="005A2526">
        <w:rPr>
          <w:rFonts w:ascii="Arial" w:hAnsi="Arial" w:cs="Arial"/>
          <w:color w:val="000000" w:themeColor="text1"/>
          <w:sz w:val="20"/>
          <w:szCs w:val="20"/>
        </w:rPr>
        <w:t>lahko predloži finančno zavarovanje s krajšim rokom veljavnosti, vendar mora v tem primeru najpozneje 30 dni pred iztekom veljavnosti predloženega finančnega zavarovanja predložiti novo finančno zavarovanje ali dodatek k že predloženemu, tako da bo naročnik ves č</w:t>
      </w:r>
      <w:r w:rsidR="4ACEA623" w:rsidRPr="005A2526">
        <w:rPr>
          <w:rFonts w:ascii="Arial" w:hAnsi="Arial" w:cs="Arial"/>
          <w:color w:val="000000" w:themeColor="text1"/>
          <w:sz w:val="20"/>
          <w:szCs w:val="20"/>
        </w:rPr>
        <w:t xml:space="preserve">as </w:t>
      </w:r>
      <w:r w:rsidR="45EFFC59" w:rsidRPr="005A2526">
        <w:rPr>
          <w:rFonts w:ascii="Arial" w:hAnsi="Arial" w:cs="Arial"/>
          <w:color w:val="000000" w:themeColor="text1"/>
          <w:sz w:val="20"/>
          <w:szCs w:val="20"/>
        </w:rPr>
        <w:t>trajanja pogodbe in še 60 dni po njenem za</w:t>
      </w:r>
      <w:r w:rsidR="724E7FCA" w:rsidRPr="005A2526">
        <w:rPr>
          <w:rFonts w:ascii="Arial" w:hAnsi="Arial" w:cs="Arial"/>
          <w:color w:val="000000" w:themeColor="text1"/>
          <w:sz w:val="20"/>
          <w:szCs w:val="20"/>
        </w:rPr>
        <w:t xml:space="preserve">ključku razpolagal z veljavnim finančnim zavarovanjem. </w:t>
      </w:r>
      <w:r w:rsidR="4EA06D97" w:rsidRPr="005A2526">
        <w:rPr>
          <w:rFonts w:ascii="Arial" w:hAnsi="Arial" w:cs="Arial"/>
          <w:color w:val="000000" w:themeColor="text1"/>
          <w:sz w:val="20"/>
          <w:szCs w:val="20"/>
        </w:rPr>
        <w:t xml:space="preserve">Naročnik si pridržuje pravico unovčiti predloženo finančno zavarovanje, </w:t>
      </w:r>
      <w:r w:rsidR="00F91F47" w:rsidRPr="005A2526">
        <w:rPr>
          <w:rFonts w:ascii="Arial" w:hAnsi="Arial" w:cs="Arial"/>
          <w:color w:val="000000" w:themeColor="text1"/>
          <w:sz w:val="20"/>
          <w:szCs w:val="20"/>
        </w:rPr>
        <w:t>če</w:t>
      </w:r>
      <w:r w:rsidR="4EA06D97" w:rsidRPr="005A2526">
        <w:rPr>
          <w:rFonts w:ascii="Arial" w:hAnsi="Arial" w:cs="Arial"/>
          <w:color w:val="000000" w:themeColor="text1"/>
          <w:sz w:val="20"/>
          <w:szCs w:val="20"/>
        </w:rPr>
        <w:t xml:space="preserve"> izvajalec ne bo pravočasno naročniku predložil podaljšanja predloženega finančnega zavarovanja ali nov</w:t>
      </w:r>
      <w:r w:rsidR="005D089F" w:rsidRPr="005A2526">
        <w:rPr>
          <w:rFonts w:ascii="Arial" w:hAnsi="Arial" w:cs="Arial"/>
          <w:color w:val="000000" w:themeColor="text1"/>
          <w:sz w:val="20"/>
          <w:szCs w:val="20"/>
        </w:rPr>
        <w:t>ega</w:t>
      </w:r>
      <w:r w:rsidR="4EA06D97" w:rsidRPr="005A2526">
        <w:rPr>
          <w:rFonts w:ascii="Arial" w:hAnsi="Arial" w:cs="Arial"/>
          <w:color w:val="000000" w:themeColor="text1"/>
          <w:sz w:val="20"/>
          <w:szCs w:val="20"/>
        </w:rPr>
        <w:t xml:space="preserve"> finančn</w:t>
      </w:r>
      <w:r w:rsidR="005D089F" w:rsidRPr="005A2526">
        <w:rPr>
          <w:rFonts w:ascii="Arial" w:hAnsi="Arial" w:cs="Arial"/>
          <w:color w:val="000000" w:themeColor="text1"/>
          <w:sz w:val="20"/>
          <w:szCs w:val="20"/>
        </w:rPr>
        <w:t>ega</w:t>
      </w:r>
      <w:r w:rsidR="4EA06D97" w:rsidRPr="005A2526">
        <w:rPr>
          <w:rFonts w:ascii="Arial" w:hAnsi="Arial" w:cs="Arial"/>
          <w:color w:val="000000" w:themeColor="text1"/>
          <w:sz w:val="20"/>
          <w:szCs w:val="20"/>
        </w:rPr>
        <w:t xml:space="preserve"> zavarovanj</w:t>
      </w:r>
      <w:r w:rsidR="005D089F" w:rsidRPr="005A2526">
        <w:rPr>
          <w:rFonts w:ascii="Arial" w:hAnsi="Arial" w:cs="Arial"/>
          <w:color w:val="000000" w:themeColor="text1"/>
          <w:sz w:val="20"/>
          <w:szCs w:val="20"/>
        </w:rPr>
        <w:t>a</w:t>
      </w:r>
      <w:r w:rsidR="4EA06D97" w:rsidRPr="005A2526">
        <w:rPr>
          <w:rFonts w:ascii="Arial" w:hAnsi="Arial" w:cs="Arial"/>
          <w:color w:val="000000" w:themeColor="text1"/>
          <w:sz w:val="20"/>
          <w:szCs w:val="20"/>
        </w:rPr>
        <w:t xml:space="preserve">. </w:t>
      </w:r>
    </w:p>
    <w:p w14:paraId="65896F71" w14:textId="77777777" w:rsidR="000A729B" w:rsidRPr="005A2526" w:rsidRDefault="000A729B" w:rsidP="00072D89">
      <w:pPr>
        <w:spacing w:after="0" w:line="276" w:lineRule="auto"/>
        <w:jc w:val="both"/>
        <w:rPr>
          <w:rFonts w:ascii="Arial" w:hAnsi="Arial" w:cs="Arial"/>
          <w:color w:val="000000" w:themeColor="text1"/>
          <w:sz w:val="20"/>
          <w:szCs w:val="20"/>
        </w:rPr>
      </w:pPr>
    </w:p>
    <w:p w14:paraId="7128748B" w14:textId="2E12C466" w:rsidR="000A729B" w:rsidRPr="005A2526" w:rsidRDefault="00BE27A8" w:rsidP="00072D89">
      <w:pPr>
        <w:spacing w:after="0" w:line="276" w:lineRule="auto"/>
        <w:jc w:val="both"/>
        <w:rPr>
          <w:rFonts w:ascii="Arial" w:hAnsi="Arial" w:cs="Arial"/>
          <w:color w:val="000000" w:themeColor="text1"/>
          <w:sz w:val="20"/>
          <w:szCs w:val="20"/>
        </w:rPr>
      </w:pPr>
      <w:r w:rsidRPr="005A2526">
        <w:rPr>
          <w:rFonts w:ascii="Arial" w:hAnsi="Arial" w:cs="Arial"/>
          <w:color w:val="000000" w:themeColor="text1"/>
          <w:sz w:val="20"/>
          <w:szCs w:val="20"/>
        </w:rPr>
        <w:t>V</w:t>
      </w:r>
      <w:r w:rsidR="00EE661E" w:rsidRPr="005A2526">
        <w:rPr>
          <w:rFonts w:ascii="Arial" w:hAnsi="Arial" w:cs="Arial"/>
          <w:color w:val="000000" w:themeColor="text1"/>
          <w:sz w:val="20"/>
          <w:szCs w:val="20"/>
        </w:rPr>
        <w:t xml:space="preserve"> delu</w:t>
      </w:r>
      <w:r w:rsidRPr="005A2526">
        <w:rPr>
          <w:rFonts w:ascii="Arial" w:hAnsi="Arial" w:cs="Arial"/>
          <w:color w:val="000000" w:themeColor="text1"/>
          <w:sz w:val="20"/>
          <w:szCs w:val="20"/>
        </w:rPr>
        <w:t xml:space="preserve"> Sklop</w:t>
      </w:r>
      <w:r w:rsidR="00EE661E" w:rsidRPr="005A2526">
        <w:rPr>
          <w:rFonts w:ascii="Arial" w:hAnsi="Arial" w:cs="Arial"/>
          <w:color w:val="000000" w:themeColor="text1"/>
          <w:sz w:val="20"/>
          <w:szCs w:val="20"/>
        </w:rPr>
        <w:t>a</w:t>
      </w:r>
      <w:r w:rsidRPr="005A2526">
        <w:rPr>
          <w:rFonts w:ascii="Arial" w:hAnsi="Arial" w:cs="Arial"/>
          <w:color w:val="000000" w:themeColor="text1"/>
          <w:sz w:val="20"/>
          <w:szCs w:val="20"/>
        </w:rPr>
        <w:t xml:space="preserve"> 1</w:t>
      </w:r>
      <w:r w:rsidR="00EE661E" w:rsidRPr="005A2526">
        <w:rPr>
          <w:rFonts w:ascii="Arial" w:hAnsi="Arial" w:cs="Arial"/>
          <w:color w:val="000000" w:themeColor="text1"/>
          <w:sz w:val="20"/>
          <w:szCs w:val="20"/>
        </w:rPr>
        <w:t xml:space="preserve">, ki se nanaša na vzdrževanje </w:t>
      </w:r>
      <w:r w:rsidR="00277B21" w:rsidRPr="005A2526">
        <w:rPr>
          <w:rFonts w:ascii="Arial" w:hAnsi="Arial" w:cs="Arial"/>
          <w:color w:val="000000" w:themeColor="text1"/>
          <w:sz w:val="20"/>
          <w:szCs w:val="20"/>
        </w:rPr>
        <w:t>informacijske rešitve</w:t>
      </w:r>
      <w:r w:rsidR="006015A8" w:rsidRPr="005A2526">
        <w:rPr>
          <w:rFonts w:ascii="Arial" w:hAnsi="Arial" w:cs="Arial"/>
          <w:color w:val="000000" w:themeColor="text1"/>
          <w:sz w:val="20"/>
          <w:szCs w:val="20"/>
        </w:rPr>
        <w:t xml:space="preserve"> eTTL</w:t>
      </w:r>
      <w:r w:rsidR="00710D85" w:rsidRPr="005A2526">
        <w:rPr>
          <w:rFonts w:ascii="Arial" w:hAnsi="Arial" w:cs="Arial"/>
          <w:color w:val="000000" w:themeColor="text1"/>
          <w:sz w:val="20"/>
          <w:szCs w:val="20"/>
        </w:rPr>
        <w:t>,</w:t>
      </w:r>
      <w:r w:rsidRPr="005A2526">
        <w:rPr>
          <w:rFonts w:ascii="Arial" w:hAnsi="Arial" w:cs="Arial"/>
          <w:color w:val="000000" w:themeColor="text1"/>
          <w:sz w:val="20"/>
          <w:szCs w:val="20"/>
        </w:rPr>
        <w:t xml:space="preserve"> je predvidena sklenitev posebne Pogodbe o vzdrževanj</w:t>
      </w:r>
      <w:r w:rsidR="009A1AD5" w:rsidRPr="005A2526">
        <w:rPr>
          <w:rFonts w:ascii="Arial" w:hAnsi="Arial" w:cs="Arial"/>
          <w:color w:val="000000" w:themeColor="text1"/>
          <w:sz w:val="20"/>
          <w:szCs w:val="20"/>
        </w:rPr>
        <w:t>u</w:t>
      </w:r>
      <w:r w:rsidRPr="005A2526">
        <w:rPr>
          <w:rFonts w:ascii="Arial" w:hAnsi="Arial" w:cs="Arial"/>
          <w:color w:val="000000" w:themeColor="text1"/>
          <w:sz w:val="20"/>
          <w:szCs w:val="20"/>
        </w:rPr>
        <w:t xml:space="preserve"> </w:t>
      </w:r>
      <w:r w:rsidR="000C465D" w:rsidRPr="005A2526">
        <w:rPr>
          <w:rFonts w:ascii="Arial" w:hAnsi="Arial" w:cs="Arial"/>
          <w:color w:val="000000" w:themeColor="text1"/>
          <w:sz w:val="20"/>
          <w:szCs w:val="20"/>
        </w:rPr>
        <w:t xml:space="preserve">informacijske rešitve </w:t>
      </w:r>
      <w:r w:rsidR="006015A8" w:rsidRPr="005A2526">
        <w:rPr>
          <w:rFonts w:ascii="Arial" w:hAnsi="Arial" w:cs="Arial"/>
          <w:color w:val="000000" w:themeColor="text1"/>
          <w:sz w:val="20"/>
          <w:szCs w:val="20"/>
        </w:rPr>
        <w:t>eTTL</w:t>
      </w:r>
      <w:r w:rsidR="00927D0B" w:rsidRPr="005A2526">
        <w:rPr>
          <w:rFonts w:ascii="Arial" w:hAnsi="Arial" w:cs="Arial"/>
          <w:color w:val="000000" w:themeColor="text1"/>
          <w:sz w:val="20"/>
          <w:szCs w:val="20"/>
        </w:rPr>
        <w:t xml:space="preserve">, ki </w:t>
      </w:r>
      <w:r w:rsidR="00446B43" w:rsidRPr="005A2526">
        <w:rPr>
          <w:rFonts w:ascii="Arial" w:hAnsi="Arial" w:cs="Arial"/>
          <w:color w:val="000000" w:themeColor="text1"/>
          <w:sz w:val="20"/>
          <w:szCs w:val="20"/>
        </w:rPr>
        <w:t>zahteva predložitev enakega zavarovanja za dobro izvedbo</w:t>
      </w:r>
      <w:r w:rsidR="001C47BA" w:rsidRPr="005A2526">
        <w:rPr>
          <w:rFonts w:ascii="Arial" w:hAnsi="Arial" w:cs="Arial"/>
          <w:color w:val="000000" w:themeColor="text1"/>
          <w:sz w:val="20"/>
          <w:szCs w:val="20"/>
        </w:rPr>
        <w:t xml:space="preserve"> pogodbenih</w:t>
      </w:r>
      <w:r w:rsidR="00446B43" w:rsidRPr="005A2526">
        <w:rPr>
          <w:rFonts w:ascii="Arial" w:hAnsi="Arial" w:cs="Arial"/>
          <w:color w:val="000000" w:themeColor="text1"/>
          <w:sz w:val="20"/>
          <w:szCs w:val="20"/>
        </w:rPr>
        <w:t xml:space="preserve"> del</w:t>
      </w:r>
      <w:r w:rsidR="001C47BA" w:rsidRPr="005A2526">
        <w:rPr>
          <w:rFonts w:ascii="Arial" w:hAnsi="Arial" w:cs="Arial"/>
          <w:color w:val="000000" w:themeColor="text1"/>
          <w:sz w:val="20"/>
          <w:szCs w:val="20"/>
        </w:rPr>
        <w:t xml:space="preserve">, </w:t>
      </w:r>
      <w:r w:rsidR="00143A67" w:rsidRPr="005A2526">
        <w:rPr>
          <w:rFonts w:ascii="Arial" w:hAnsi="Arial" w:cs="Arial"/>
          <w:color w:val="000000" w:themeColor="text1"/>
          <w:sz w:val="20"/>
          <w:szCs w:val="20"/>
        </w:rPr>
        <w:t>ki je prav tako</w:t>
      </w:r>
      <w:r w:rsidR="001C47BA" w:rsidRPr="005A2526">
        <w:rPr>
          <w:rFonts w:ascii="Arial" w:hAnsi="Arial" w:cs="Arial"/>
          <w:color w:val="000000" w:themeColor="text1"/>
          <w:sz w:val="20"/>
          <w:szCs w:val="20"/>
        </w:rPr>
        <w:t xml:space="preserve"> pogoj za veljavnost</w:t>
      </w:r>
      <w:r w:rsidR="001B5921" w:rsidRPr="005A2526">
        <w:rPr>
          <w:rFonts w:ascii="Arial" w:hAnsi="Arial" w:cs="Arial"/>
          <w:color w:val="000000" w:themeColor="text1"/>
          <w:sz w:val="20"/>
          <w:szCs w:val="20"/>
        </w:rPr>
        <w:t xml:space="preserve"> te</w:t>
      </w:r>
      <w:r w:rsidR="001C47BA" w:rsidRPr="005A2526">
        <w:rPr>
          <w:rFonts w:ascii="Arial" w:hAnsi="Arial" w:cs="Arial"/>
          <w:color w:val="000000" w:themeColor="text1"/>
          <w:sz w:val="20"/>
          <w:szCs w:val="20"/>
        </w:rPr>
        <w:t xml:space="preserve"> pogodbe.</w:t>
      </w:r>
      <w:r w:rsidR="00446B43" w:rsidRPr="005A2526">
        <w:rPr>
          <w:rFonts w:ascii="Arial" w:hAnsi="Arial" w:cs="Arial"/>
          <w:color w:val="000000" w:themeColor="text1"/>
          <w:sz w:val="20"/>
          <w:szCs w:val="20"/>
        </w:rPr>
        <w:t xml:space="preserve"> </w:t>
      </w:r>
      <w:r w:rsidR="00833377" w:rsidRPr="005A2526">
        <w:rPr>
          <w:rFonts w:ascii="Arial" w:hAnsi="Arial" w:cs="Arial"/>
          <w:color w:val="000000" w:themeColor="text1"/>
          <w:sz w:val="20"/>
          <w:szCs w:val="20"/>
        </w:rPr>
        <w:t>Končni rok za predložitev finančnega zavarovanja</w:t>
      </w:r>
      <w:r w:rsidR="00592BDD" w:rsidRPr="005A2526">
        <w:rPr>
          <w:rFonts w:ascii="Arial" w:hAnsi="Arial" w:cs="Arial"/>
          <w:color w:val="000000" w:themeColor="text1"/>
          <w:sz w:val="20"/>
          <w:szCs w:val="20"/>
        </w:rPr>
        <w:t xml:space="preserve"> za </w:t>
      </w:r>
      <w:r w:rsidR="00057EC3" w:rsidRPr="005A2526">
        <w:rPr>
          <w:rFonts w:ascii="Arial" w:hAnsi="Arial" w:cs="Arial"/>
          <w:color w:val="000000" w:themeColor="text1"/>
          <w:sz w:val="20"/>
          <w:szCs w:val="20"/>
        </w:rPr>
        <w:t>dobro izvedbo pogodbenih obveznosti</w:t>
      </w:r>
      <w:r w:rsidR="00544BC2" w:rsidRPr="005A2526">
        <w:rPr>
          <w:rFonts w:ascii="Arial" w:hAnsi="Arial" w:cs="Arial"/>
          <w:color w:val="000000" w:themeColor="text1"/>
          <w:sz w:val="20"/>
          <w:szCs w:val="20"/>
        </w:rPr>
        <w:t xml:space="preserve"> lahko naročnik podaljša</w:t>
      </w:r>
      <w:r w:rsidR="009A1CD7" w:rsidRPr="005A2526">
        <w:rPr>
          <w:rFonts w:ascii="Arial" w:hAnsi="Arial" w:cs="Arial"/>
          <w:color w:val="000000" w:themeColor="text1"/>
          <w:sz w:val="20"/>
          <w:szCs w:val="20"/>
        </w:rPr>
        <w:t xml:space="preserve">, kot je določeno v pogodbah za posamezne </w:t>
      </w:r>
      <w:r w:rsidR="009D7663" w:rsidRPr="005A2526">
        <w:rPr>
          <w:rFonts w:ascii="Arial" w:hAnsi="Arial" w:cs="Arial"/>
          <w:color w:val="000000" w:themeColor="text1"/>
          <w:sz w:val="20"/>
          <w:szCs w:val="20"/>
        </w:rPr>
        <w:t>S</w:t>
      </w:r>
      <w:r w:rsidR="009A1CD7" w:rsidRPr="005A2526">
        <w:rPr>
          <w:rFonts w:ascii="Arial" w:hAnsi="Arial" w:cs="Arial"/>
          <w:color w:val="000000" w:themeColor="text1"/>
          <w:sz w:val="20"/>
          <w:szCs w:val="20"/>
        </w:rPr>
        <w:t>klope.</w:t>
      </w:r>
    </w:p>
    <w:p w14:paraId="3D8E12FD" w14:textId="77777777" w:rsidR="002675FB" w:rsidRPr="005A2526" w:rsidRDefault="002675FB" w:rsidP="00072D89">
      <w:pPr>
        <w:spacing w:after="0" w:line="276" w:lineRule="auto"/>
        <w:jc w:val="both"/>
        <w:rPr>
          <w:rFonts w:ascii="Arial" w:hAnsi="Arial" w:cs="Arial"/>
          <w:color w:val="000000" w:themeColor="text1"/>
          <w:sz w:val="20"/>
          <w:szCs w:val="20"/>
        </w:rPr>
      </w:pPr>
    </w:p>
    <w:p w14:paraId="590D7ACE" w14:textId="6F21F84A" w:rsidR="00673015" w:rsidRPr="005A2526" w:rsidRDefault="00673015" w:rsidP="00072D89">
      <w:pPr>
        <w:spacing w:after="0" w:line="276" w:lineRule="auto"/>
        <w:jc w:val="both"/>
        <w:rPr>
          <w:rFonts w:ascii="Arial" w:hAnsi="Arial" w:cs="Arial"/>
          <w:color w:val="000000" w:themeColor="text1"/>
          <w:sz w:val="20"/>
          <w:szCs w:val="20"/>
        </w:rPr>
      </w:pPr>
      <w:r w:rsidRPr="005A2526">
        <w:rPr>
          <w:rFonts w:ascii="Arial" w:hAnsi="Arial" w:cs="Arial"/>
          <w:color w:val="000000" w:themeColor="text1"/>
          <w:sz w:val="20"/>
          <w:szCs w:val="20"/>
        </w:rPr>
        <w:t xml:space="preserve">Finančno zavarovanje za dobro izvedbo pogodbenih obveznosti </w:t>
      </w:r>
      <w:r w:rsidRPr="005A2526">
        <w:rPr>
          <w:rFonts w:ascii="Arial" w:hAnsi="Arial" w:cs="Arial"/>
          <w:sz w:val="20"/>
          <w:szCs w:val="20"/>
        </w:rPr>
        <w:t xml:space="preserve">ne sme bistveno odstopati od vzorca </w:t>
      </w:r>
      <w:r w:rsidRPr="005A2526">
        <w:rPr>
          <w:rFonts w:ascii="Arial" w:hAnsi="Arial" w:cs="Arial"/>
          <w:sz w:val="20"/>
          <w:szCs w:val="20"/>
        </w:rPr>
        <w:lastRenderedPageBreak/>
        <w:t>tega finančnega zavarovanja</w:t>
      </w:r>
      <w:r w:rsidR="00A8474A" w:rsidRPr="005A2526">
        <w:rPr>
          <w:rFonts w:ascii="Arial" w:hAnsi="Arial" w:cs="Arial"/>
          <w:sz w:val="20"/>
          <w:szCs w:val="20"/>
        </w:rPr>
        <w:t xml:space="preserve"> v Obrazcu </w:t>
      </w:r>
      <w:r w:rsidR="00745A02" w:rsidRPr="005A2526">
        <w:rPr>
          <w:rFonts w:ascii="Arial" w:hAnsi="Arial" w:cs="Arial"/>
          <w:sz w:val="20"/>
          <w:szCs w:val="20"/>
        </w:rPr>
        <w:t>6</w:t>
      </w:r>
      <w:r w:rsidRPr="005A2526">
        <w:rPr>
          <w:rFonts w:ascii="Arial" w:hAnsi="Arial" w:cs="Arial"/>
          <w:sz w:val="20"/>
          <w:szCs w:val="20"/>
        </w:rPr>
        <w:t>, ki je sestavni del razpisne dokumentacije,</w:t>
      </w:r>
      <w:r w:rsidRPr="005A2526">
        <w:rPr>
          <w:rFonts w:ascii="Arial" w:hAnsi="Arial" w:cs="Arial"/>
          <w:color w:val="000000" w:themeColor="text1"/>
          <w:sz w:val="20"/>
          <w:szCs w:val="20"/>
        </w:rPr>
        <w:t xml:space="preserve"> </w:t>
      </w:r>
      <w:r w:rsidRPr="005A2526">
        <w:rPr>
          <w:rFonts w:ascii="Arial" w:hAnsi="Arial" w:cs="Arial"/>
          <w:sz w:val="20"/>
          <w:szCs w:val="20"/>
        </w:rPr>
        <w:t>in ne sme vsebovati dodatnih pogojev za izplačilo, krajših rokov, kot jih je določil naročnik, nižjega zneska, kot ga je določil naročnik, zahteve po predložitvi garancije v izvirniku ali spremembe krajevne pristojnosti za reševanje sporov med upravičencem in izdajateljem zavarovanja.</w:t>
      </w:r>
      <w:r w:rsidR="00CF1601" w:rsidRPr="005A2526">
        <w:rPr>
          <w:rFonts w:ascii="Arial" w:hAnsi="Arial" w:cs="Arial"/>
          <w:sz w:val="20"/>
          <w:szCs w:val="20"/>
        </w:rPr>
        <w:t xml:space="preserve"> </w:t>
      </w:r>
    </w:p>
    <w:p w14:paraId="752D183C" w14:textId="77777777" w:rsidR="00673015" w:rsidRPr="005A2526" w:rsidRDefault="00673015" w:rsidP="00072D89">
      <w:pPr>
        <w:spacing w:after="0" w:line="276" w:lineRule="auto"/>
        <w:jc w:val="both"/>
        <w:rPr>
          <w:rFonts w:ascii="Arial" w:hAnsi="Arial" w:cs="Arial"/>
          <w:color w:val="000000" w:themeColor="text1"/>
          <w:sz w:val="20"/>
          <w:szCs w:val="20"/>
        </w:rPr>
      </w:pPr>
    </w:p>
    <w:p w14:paraId="5E07A91C" w14:textId="1C80EF56" w:rsidR="00673015" w:rsidRPr="005A2526" w:rsidRDefault="00673015" w:rsidP="00072D89">
      <w:pPr>
        <w:spacing w:after="0" w:line="276" w:lineRule="auto"/>
        <w:jc w:val="both"/>
        <w:rPr>
          <w:rFonts w:ascii="Arial" w:hAnsi="Arial" w:cs="Arial"/>
          <w:color w:val="000000" w:themeColor="text1"/>
          <w:sz w:val="20"/>
          <w:szCs w:val="20"/>
        </w:rPr>
      </w:pPr>
      <w:r w:rsidRPr="005A2526">
        <w:rPr>
          <w:rFonts w:ascii="Arial" w:hAnsi="Arial" w:cs="Arial"/>
          <w:b/>
          <w:color w:val="000000" w:themeColor="text1"/>
          <w:sz w:val="20"/>
          <w:szCs w:val="20"/>
        </w:rPr>
        <w:t>Ponudnik mora v ponudbeni dokumentaciji predložiti vzorec finančnega zavarovanja za dobro izvedbo pogodbenih obveznosti (Obrazec »Finančno zavarovanje za dobro izvedbo pogodbenih obveznosti«)</w:t>
      </w:r>
      <w:r w:rsidR="00497504" w:rsidRPr="005A2526">
        <w:rPr>
          <w:rFonts w:ascii="Arial" w:hAnsi="Arial" w:cs="Arial"/>
          <w:b/>
          <w:color w:val="000000" w:themeColor="text1"/>
          <w:sz w:val="20"/>
          <w:szCs w:val="20"/>
        </w:rPr>
        <w:t xml:space="preserve"> pri vsakem Sklopu</w:t>
      </w:r>
      <w:r w:rsidR="00A712FC" w:rsidRPr="005A2526">
        <w:rPr>
          <w:rFonts w:ascii="Arial" w:hAnsi="Arial" w:cs="Arial"/>
          <w:b/>
          <w:color w:val="000000" w:themeColor="text1"/>
          <w:sz w:val="20"/>
          <w:szCs w:val="20"/>
        </w:rPr>
        <w:t xml:space="preserve"> javnega naročila</w:t>
      </w:r>
      <w:r w:rsidR="0001672D" w:rsidRPr="005A2526">
        <w:rPr>
          <w:rFonts w:ascii="Arial" w:hAnsi="Arial" w:cs="Arial"/>
          <w:b/>
          <w:color w:val="000000" w:themeColor="text1"/>
          <w:sz w:val="20"/>
          <w:szCs w:val="20"/>
        </w:rPr>
        <w:t>, ki ga ponuja</w:t>
      </w:r>
      <w:r w:rsidRPr="005A2526">
        <w:rPr>
          <w:rFonts w:ascii="Arial" w:hAnsi="Arial" w:cs="Arial"/>
          <w:color w:val="000000" w:themeColor="text1"/>
          <w:sz w:val="20"/>
          <w:szCs w:val="20"/>
        </w:rPr>
        <w:t>, s čimer potrdi, da se strinja z njegovo vsebino in razlogi za unovčitev ter da bo v zgoraj zapisanem roku od sklenitve pogodbe (ali skupaj s sklenitvijo pogodbe) naročniku predložil ustrezno finančn</w:t>
      </w:r>
      <w:r w:rsidR="00A2246B" w:rsidRPr="005A2526">
        <w:rPr>
          <w:rFonts w:ascii="Arial" w:hAnsi="Arial" w:cs="Arial"/>
          <w:color w:val="000000" w:themeColor="text1"/>
          <w:sz w:val="20"/>
          <w:szCs w:val="20"/>
        </w:rPr>
        <w:t>o zavarovanje garanta z ustrezno vsebino</w:t>
      </w:r>
      <w:r w:rsidR="00605FC7" w:rsidRPr="005A2526">
        <w:rPr>
          <w:rFonts w:ascii="Arial" w:hAnsi="Arial" w:cs="Arial"/>
          <w:color w:val="000000" w:themeColor="text1"/>
          <w:sz w:val="20"/>
          <w:szCs w:val="20"/>
        </w:rPr>
        <w:t xml:space="preserve"> za vsak posamezni Sklop</w:t>
      </w:r>
      <w:r w:rsidRPr="005A2526">
        <w:rPr>
          <w:rFonts w:ascii="Arial" w:hAnsi="Arial" w:cs="Arial"/>
          <w:color w:val="000000" w:themeColor="text1"/>
          <w:sz w:val="20"/>
          <w:szCs w:val="20"/>
        </w:rPr>
        <w:t>.</w:t>
      </w:r>
    </w:p>
    <w:p w14:paraId="66EF85FD" w14:textId="77777777" w:rsidR="00673015" w:rsidRPr="005A2526" w:rsidRDefault="00673015" w:rsidP="00072D89">
      <w:pPr>
        <w:spacing w:after="0" w:line="276" w:lineRule="auto"/>
        <w:jc w:val="both"/>
        <w:rPr>
          <w:rFonts w:ascii="Arial" w:hAnsi="Arial" w:cs="Arial"/>
          <w:color w:val="000000" w:themeColor="text1"/>
          <w:sz w:val="20"/>
          <w:szCs w:val="20"/>
        </w:rPr>
      </w:pPr>
    </w:p>
    <w:p w14:paraId="0DF42D8E" w14:textId="124FAA94" w:rsidR="00673015" w:rsidRPr="005A2526" w:rsidRDefault="00673015" w:rsidP="00072D89">
      <w:pPr>
        <w:tabs>
          <w:tab w:val="left" w:pos="1725"/>
        </w:tabs>
        <w:spacing w:after="0" w:line="276" w:lineRule="auto"/>
        <w:jc w:val="both"/>
        <w:rPr>
          <w:rFonts w:ascii="Arial" w:hAnsi="Arial" w:cs="Arial"/>
          <w:sz w:val="20"/>
          <w:szCs w:val="20"/>
        </w:rPr>
      </w:pPr>
      <w:r w:rsidRPr="005A2526">
        <w:rPr>
          <w:rFonts w:ascii="Arial" w:hAnsi="Arial" w:cs="Arial"/>
          <w:sz w:val="20"/>
          <w:szCs w:val="20"/>
        </w:rPr>
        <w:t>Če se bo skladno s 95. členom ZJN-3 spremenil rok veljavnosti pogodbe ali vrednost predmeta naročila, bo moral izvajalec</w:t>
      </w:r>
      <w:r w:rsidR="005A614F" w:rsidRPr="005A2526">
        <w:rPr>
          <w:rFonts w:ascii="Arial" w:hAnsi="Arial" w:cs="Arial"/>
          <w:sz w:val="20"/>
          <w:szCs w:val="20"/>
        </w:rPr>
        <w:t xml:space="preserve"> na poziv naročnika</w:t>
      </w:r>
      <w:r w:rsidRPr="005A2526">
        <w:rPr>
          <w:rFonts w:ascii="Arial" w:hAnsi="Arial" w:cs="Arial"/>
          <w:sz w:val="20"/>
          <w:szCs w:val="20"/>
        </w:rPr>
        <w:t xml:space="preserve"> temu ustrezno spremeniti, podaljšati oziroma nadomestiti tudi zavarovanje za dobro izvedbo pogodbenih obveznosti.</w:t>
      </w:r>
      <w:r w:rsidR="00A93074" w:rsidRPr="005A2526">
        <w:rPr>
          <w:rFonts w:ascii="Arial" w:hAnsi="Arial" w:cs="Arial"/>
          <w:sz w:val="20"/>
          <w:szCs w:val="20"/>
        </w:rPr>
        <w:t xml:space="preserve"> </w:t>
      </w:r>
    </w:p>
    <w:p w14:paraId="4D86F220" w14:textId="77777777" w:rsidR="00415BF6" w:rsidRPr="005A2526" w:rsidRDefault="00415BF6" w:rsidP="00415BF6">
      <w:pPr>
        <w:autoSpaceDN/>
        <w:contextualSpacing/>
        <w:textAlignment w:val="auto"/>
        <w:rPr>
          <w:rFonts w:ascii="Arial" w:hAnsi="Arial" w:cs="Arial"/>
          <w:sz w:val="20"/>
          <w:szCs w:val="20"/>
        </w:rPr>
      </w:pPr>
    </w:p>
    <w:p w14:paraId="356833DB" w14:textId="453CAC1C" w:rsidR="00E231CA" w:rsidRPr="005A2526" w:rsidRDefault="00637652" w:rsidP="00481C78">
      <w:pPr>
        <w:pStyle w:val="Heading2"/>
        <w:keepNext w:val="0"/>
        <w:keepLines w:val="0"/>
        <w:numPr>
          <w:ilvl w:val="1"/>
          <w:numId w:val="56"/>
        </w:numPr>
        <w:rPr>
          <w:rFonts w:ascii="Arial" w:hAnsi="Arial" w:cs="Arial"/>
          <w:sz w:val="20"/>
          <w:szCs w:val="20"/>
        </w:rPr>
      </w:pPr>
      <w:bookmarkStart w:id="95" w:name="_Toc192705020"/>
      <w:bookmarkStart w:id="96" w:name="_Toc195171856"/>
      <w:r w:rsidRPr="005A2526">
        <w:rPr>
          <w:rFonts w:ascii="Arial" w:hAnsi="Arial" w:cs="Arial"/>
          <w:sz w:val="20"/>
          <w:szCs w:val="20"/>
        </w:rPr>
        <w:t>Zavarovanje za odpravo napak v garancijsk</w:t>
      </w:r>
      <w:r w:rsidR="00B91219" w:rsidRPr="005A2526">
        <w:rPr>
          <w:rFonts w:ascii="Arial" w:hAnsi="Arial" w:cs="Arial"/>
          <w:sz w:val="20"/>
          <w:szCs w:val="20"/>
        </w:rPr>
        <w:t>em</w:t>
      </w:r>
      <w:r w:rsidRPr="005A2526">
        <w:rPr>
          <w:rFonts w:ascii="Arial" w:hAnsi="Arial" w:cs="Arial"/>
          <w:sz w:val="20"/>
          <w:szCs w:val="20"/>
        </w:rPr>
        <w:t xml:space="preserve"> </w:t>
      </w:r>
      <w:r w:rsidR="00B91219" w:rsidRPr="005A2526">
        <w:rPr>
          <w:rFonts w:ascii="Arial" w:hAnsi="Arial" w:cs="Arial"/>
          <w:sz w:val="20"/>
          <w:szCs w:val="20"/>
        </w:rPr>
        <w:t xml:space="preserve">roku </w:t>
      </w:r>
      <w:r w:rsidR="00E231CA" w:rsidRPr="005A2526">
        <w:rPr>
          <w:rFonts w:ascii="Arial" w:hAnsi="Arial" w:cs="Arial"/>
          <w:sz w:val="20"/>
          <w:szCs w:val="20"/>
        </w:rPr>
        <w:t>(</w:t>
      </w:r>
      <w:r w:rsidR="39B720BA" w:rsidRPr="005A2526">
        <w:rPr>
          <w:rFonts w:ascii="Arial" w:hAnsi="Arial" w:cs="Arial"/>
          <w:sz w:val="20"/>
          <w:szCs w:val="20"/>
        </w:rPr>
        <w:t xml:space="preserve">velja za </w:t>
      </w:r>
      <w:r w:rsidR="00200431" w:rsidRPr="005A2526">
        <w:rPr>
          <w:rFonts w:ascii="Arial" w:hAnsi="Arial" w:cs="Arial"/>
          <w:sz w:val="20"/>
          <w:szCs w:val="20"/>
        </w:rPr>
        <w:t xml:space="preserve">vse </w:t>
      </w:r>
      <w:r w:rsidR="0045515B" w:rsidRPr="005A2526">
        <w:rPr>
          <w:rFonts w:ascii="Arial" w:hAnsi="Arial" w:cs="Arial"/>
          <w:sz w:val="20"/>
          <w:szCs w:val="20"/>
        </w:rPr>
        <w:t>S</w:t>
      </w:r>
      <w:r w:rsidR="39B720BA" w:rsidRPr="005A2526">
        <w:rPr>
          <w:rFonts w:ascii="Arial" w:hAnsi="Arial" w:cs="Arial"/>
          <w:sz w:val="20"/>
          <w:szCs w:val="20"/>
        </w:rPr>
        <w:t>klop</w:t>
      </w:r>
      <w:r w:rsidR="00200431" w:rsidRPr="005A2526">
        <w:rPr>
          <w:rFonts w:ascii="Arial" w:hAnsi="Arial" w:cs="Arial"/>
          <w:sz w:val="20"/>
          <w:szCs w:val="20"/>
        </w:rPr>
        <w:t>e</w:t>
      </w:r>
      <w:r w:rsidR="00E231CA" w:rsidRPr="005A2526">
        <w:rPr>
          <w:rFonts w:ascii="Arial" w:hAnsi="Arial" w:cs="Arial"/>
          <w:sz w:val="20"/>
          <w:szCs w:val="20"/>
        </w:rPr>
        <w:t>)</w:t>
      </w:r>
      <w:bookmarkEnd w:id="95"/>
      <w:bookmarkEnd w:id="96"/>
    </w:p>
    <w:p w14:paraId="7D4E0D19" w14:textId="77777777" w:rsidR="003E0A96" w:rsidRPr="005A2526" w:rsidRDefault="003E0A96" w:rsidP="00072D89">
      <w:pPr>
        <w:pStyle w:val="BodyText2"/>
        <w:widowControl w:val="0"/>
        <w:spacing w:after="0" w:line="276" w:lineRule="auto"/>
        <w:ind w:right="0"/>
        <w:rPr>
          <w:rFonts w:ascii="Arial" w:hAnsi="Arial" w:cs="Arial"/>
          <w:sz w:val="20"/>
          <w:szCs w:val="20"/>
        </w:rPr>
      </w:pPr>
    </w:p>
    <w:p w14:paraId="6B79F627" w14:textId="3A59EDC1" w:rsidR="00DA1063" w:rsidRPr="005A2526" w:rsidRDefault="6754F4ED" w:rsidP="366EE668">
      <w:pPr>
        <w:pStyle w:val="BodyText2"/>
        <w:widowControl w:val="0"/>
        <w:spacing w:after="0" w:line="276" w:lineRule="auto"/>
        <w:ind w:right="0"/>
        <w:rPr>
          <w:rFonts w:ascii="Arial" w:hAnsi="Arial" w:cs="Arial"/>
          <w:sz w:val="20"/>
          <w:szCs w:val="20"/>
        </w:rPr>
      </w:pPr>
      <w:r w:rsidRPr="005A2526">
        <w:rPr>
          <w:rFonts w:ascii="Arial" w:hAnsi="Arial" w:cs="Arial"/>
          <w:sz w:val="20"/>
          <w:szCs w:val="20"/>
        </w:rPr>
        <w:t>Izbrani ponudnik bo moral naročniku predati finančno zavarovanje za odpravo napak v garancijskem roku po vzorcu, ki je sestavni del te dokumentacije, in skladno z določili osnutka pogodbe. Za finančno zavarovanje za odpravo napak v garancijskem roku in njegovo unovčitev veljajo pogoji, razvidni iz osnutka pogodbe, ki je sestavni del te dokumentacije.</w:t>
      </w:r>
    </w:p>
    <w:p w14:paraId="2BC4C708" w14:textId="55B9AE31" w:rsidR="6754F4ED" w:rsidRPr="005A2526" w:rsidRDefault="6754F4ED" w:rsidP="00481C78">
      <w:pPr>
        <w:pStyle w:val="BodyText2"/>
        <w:widowControl w:val="0"/>
        <w:spacing w:after="0" w:line="276" w:lineRule="auto"/>
        <w:ind w:right="0"/>
        <w:rPr>
          <w:rFonts w:ascii="Arial" w:hAnsi="Arial" w:cs="Arial"/>
          <w:sz w:val="20"/>
          <w:szCs w:val="20"/>
        </w:rPr>
      </w:pPr>
      <w:r w:rsidRPr="005A2526">
        <w:rPr>
          <w:rFonts w:ascii="Arial" w:hAnsi="Arial" w:cs="Arial"/>
          <w:sz w:val="20"/>
          <w:szCs w:val="20"/>
        </w:rPr>
        <w:t xml:space="preserve"> </w:t>
      </w:r>
    </w:p>
    <w:p w14:paraId="144774D3" w14:textId="6EB8036B" w:rsidR="6754F4ED" w:rsidRPr="005A2526" w:rsidRDefault="6754F4ED" w:rsidP="00481C78">
      <w:pPr>
        <w:pStyle w:val="BodyText2"/>
        <w:widowControl w:val="0"/>
        <w:spacing w:after="0" w:line="276" w:lineRule="auto"/>
        <w:ind w:right="0"/>
        <w:rPr>
          <w:rFonts w:ascii="Arial" w:hAnsi="Arial" w:cs="Arial"/>
          <w:sz w:val="20"/>
          <w:szCs w:val="20"/>
        </w:rPr>
      </w:pPr>
      <w:r w:rsidRPr="005A2526">
        <w:rPr>
          <w:rFonts w:ascii="Arial" w:hAnsi="Arial" w:cs="Arial"/>
          <w:sz w:val="20"/>
          <w:szCs w:val="20"/>
        </w:rPr>
        <w:t>Vzorca finančnega zavarovanja za odpravo napak v garancijskem roku ni treba izpolnjevati, niti ga ni</w:t>
      </w:r>
    </w:p>
    <w:p w14:paraId="3F3087DD" w14:textId="453410B5" w:rsidR="6754F4ED" w:rsidRPr="005A2526" w:rsidRDefault="6754F4ED" w:rsidP="00481C78">
      <w:pPr>
        <w:pStyle w:val="BodyText2"/>
        <w:widowControl w:val="0"/>
        <w:spacing w:after="0" w:line="276" w:lineRule="auto"/>
        <w:ind w:right="0"/>
        <w:rPr>
          <w:rFonts w:ascii="Arial" w:hAnsi="Arial" w:cs="Arial"/>
          <w:sz w:val="20"/>
          <w:szCs w:val="20"/>
        </w:rPr>
      </w:pPr>
      <w:r w:rsidRPr="005A2526">
        <w:rPr>
          <w:rFonts w:ascii="Arial" w:hAnsi="Arial" w:cs="Arial"/>
          <w:sz w:val="20"/>
          <w:szCs w:val="20"/>
        </w:rPr>
        <w:t>treba priložiti ponudbi.</w:t>
      </w:r>
    </w:p>
    <w:p w14:paraId="283A3A4F" w14:textId="77777777" w:rsidR="00E231CA" w:rsidRPr="005A2526" w:rsidRDefault="00E231CA" w:rsidP="00072D89">
      <w:pPr>
        <w:pStyle w:val="BodyText2"/>
        <w:widowControl w:val="0"/>
        <w:spacing w:after="0" w:line="276" w:lineRule="auto"/>
        <w:ind w:right="0"/>
        <w:rPr>
          <w:rFonts w:ascii="Arial" w:hAnsi="Arial" w:cs="Arial"/>
          <w:sz w:val="20"/>
          <w:szCs w:val="20"/>
        </w:rPr>
      </w:pPr>
    </w:p>
    <w:p w14:paraId="36598459" w14:textId="38042F36" w:rsidR="00A00185" w:rsidRPr="005A2526" w:rsidRDefault="00235B3F" w:rsidP="00C57D58">
      <w:pPr>
        <w:pStyle w:val="Heading1"/>
        <w:keepNext w:val="0"/>
        <w:numPr>
          <w:ilvl w:val="0"/>
          <w:numId w:val="56"/>
        </w:numPr>
        <w:ind w:left="851" w:hanging="491"/>
        <w:rPr>
          <w:rFonts w:ascii="Arial" w:hAnsi="Arial" w:cs="Arial"/>
          <w:sz w:val="20"/>
          <w:szCs w:val="20"/>
        </w:rPr>
      </w:pPr>
      <w:bookmarkStart w:id="97" w:name="_Toc511306741"/>
      <w:bookmarkStart w:id="98" w:name="_Toc125986305"/>
      <w:bookmarkStart w:id="99" w:name="_Toc192705021"/>
      <w:bookmarkStart w:id="100" w:name="_Toc195171857"/>
      <w:r w:rsidRPr="005A2526">
        <w:rPr>
          <w:rFonts w:ascii="Arial" w:hAnsi="Arial" w:cs="Arial"/>
          <w:sz w:val="20"/>
          <w:szCs w:val="20"/>
        </w:rPr>
        <w:t>MERIL</w:t>
      </w:r>
      <w:bookmarkEnd w:id="97"/>
      <w:bookmarkEnd w:id="98"/>
      <w:r w:rsidR="00C0093A" w:rsidRPr="005A2526">
        <w:rPr>
          <w:rFonts w:ascii="Arial" w:hAnsi="Arial" w:cs="Arial"/>
          <w:sz w:val="20"/>
          <w:szCs w:val="20"/>
        </w:rPr>
        <w:t>A</w:t>
      </w:r>
      <w:bookmarkEnd w:id="99"/>
      <w:bookmarkEnd w:id="100"/>
    </w:p>
    <w:p w14:paraId="2337255F" w14:textId="77777777" w:rsidR="00A00185" w:rsidRPr="005A2526" w:rsidRDefault="00A00185" w:rsidP="00072D89">
      <w:pPr>
        <w:pStyle w:val="Standard"/>
        <w:rPr>
          <w:rFonts w:ascii="Arial" w:hAnsi="Arial" w:cs="Arial"/>
          <w:sz w:val="20"/>
          <w:szCs w:val="20"/>
        </w:rPr>
      </w:pPr>
    </w:p>
    <w:p w14:paraId="0A7DFD2A" w14:textId="7D6B4185" w:rsidR="00F573F2" w:rsidRPr="005A2526" w:rsidRDefault="00F573F2" w:rsidP="00C57D58">
      <w:pPr>
        <w:pStyle w:val="Heading2"/>
        <w:keepNext w:val="0"/>
        <w:keepLines w:val="0"/>
        <w:numPr>
          <w:ilvl w:val="1"/>
          <w:numId w:val="56"/>
        </w:numPr>
        <w:rPr>
          <w:rFonts w:ascii="Arial" w:hAnsi="Arial" w:cs="Arial"/>
          <w:sz w:val="20"/>
          <w:szCs w:val="20"/>
        </w:rPr>
      </w:pPr>
      <w:bookmarkStart w:id="101" w:name="_Toc192705022"/>
      <w:bookmarkStart w:id="102" w:name="_Toc195171858"/>
      <w:bookmarkStart w:id="103" w:name="_Toc511306742"/>
      <w:r w:rsidRPr="005A2526">
        <w:rPr>
          <w:rFonts w:ascii="Arial" w:hAnsi="Arial" w:cs="Arial"/>
          <w:sz w:val="20"/>
          <w:szCs w:val="20"/>
        </w:rPr>
        <w:t>Merila za Sklop 1</w:t>
      </w:r>
      <w:bookmarkEnd w:id="101"/>
      <w:bookmarkEnd w:id="102"/>
    </w:p>
    <w:p w14:paraId="74E74DBD" w14:textId="77777777" w:rsidR="00F573F2" w:rsidRPr="005A2526" w:rsidRDefault="00F573F2" w:rsidP="00072D89">
      <w:pPr>
        <w:pStyle w:val="Standard"/>
        <w:rPr>
          <w:rFonts w:ascii="Arial" w:hAnsi="Arial" w:cs="Arial"/>
          <w:sz w:val="20"/>
          <w:szCs w:val="20"/>
        </w:rPr>
      </w:pPr>
    </w:p>
    <w:p w14:paraId="2C0341AD" w14:textId="77777777" w:rsidR="00CE21E6" w:rsidRPr="005A2526" w:rsidRDefault="002D0113" w:rsidP="001844D6">
      <w:pPr>
        <w:pStyle w:val="Standard"/>
        <w:rPr>
          <w:rFonts w:ascii="Arial" w:hAnsi="Arial" w:cs="Arial"/>
          <w:sz w:val="20"/>
          <w:szCs w:val="20"/>
        </w:rPr>
      </w:pPr>
      <w:r w:rsidRPr="005A2526">
        <w:rPr>
          <w:rFonts w:ascii="Arial" w:hAnsi="Arial" w:cs="Arial"/>
          <w:sz w:val="20"/>
          <w:szCs w:val="20"/>
        </w:rPr>
        <w:t xml:space="preserve">Merilo za izbor najugodnejšega ponudnika </w:t>
      </w:r>
      <w:r w:rsidR="00861761" w:rsidRPr="005A2526">
        <w:rPr>
          <w:rFonts w:ascii="Arial" w:hAnsi="Arial" w:cs="Arial"/>
          <w:sz w:val="20"/>
          <w:szCs w:val="20"/>
        </w:rPr>
        <w:t xml:space="preserve">za Sklop 1 </w:t>
      </w:r>
      <w:r w:rsidRPr="005A2526">
        <w:rPr>
          <w:rFonts w:ascii="Arial" w:hAnsi="Arial" w:cs="Arial"/>
          <w:sz w:val="20"/>
          <w:szCs w:val="20"/>
        </w:rPr>
        <w:t>je ekonomsko najugodnejša ponudba</w:t>
      </w:r>
      <w:r w:rsidR="001844D6" w:rsidRPr="005A2526">
        <w:rPr>
          <w:rFonts w:ascii="Arial" w:hAnsi="Arial" w:cs="Arial"/>
          <w:sz w:val="20"/>
          <w:szCs w:val="20"/>
        </w:rPr>
        <w:t xml:space="preserve">, glede na spodnja merila. Skupno možno število točk, ki jih bo dodeljeval naročnik pri vrednotenju ekonomsko najugodnejše ponudbe, je 100. </w:t>
      </w:r>
    </w:p>
    <w:p w14:paraId="2B4C49B8" w14:textId="77777777" w:rsidR="00CE21E6" w:rsidRPr="005A2526" w:rsidRDefault="00CE21E6" w:rsidP="001844D6">
      <w:pPr>
        <w:pStyle w:val="Standard"/>
        <w:rPr>
          <w:rFonts w:ascii="Arial" w:hAnsi="Arial" w:cs="Arial"/>
          <w:sz w:val="20"/>
          <w:szCs w:val="20"/>
        </w:rPr>
      </w:pPr>
    </w:p>
    <w:p w14:paraId="12EEEA8B" w14:textId="13FB5082" w:rsidR="001844D6" w:rsidRPr="005A2526" w:rsidRDefault="001844D6" w:rsidP="001844D6">
      <w:pPr>
        <w:pStyle w:val="Standard"/>
        <w:rPr>
          <w:rFonts w:ascii="Arial" w:hAnsi="Arial" w:cs="Arial"/>
          <w:sz w:val="20"/>
          <w:szCs w:val="20"/>
        </w:rPr>
      </w:pPr>
      <w:r w:rsidRPr="005A2526">
        <w:rPr>
          <w:rFonts w:ascii="Arial" w:hAnsi="Arial" w:cs="Arial"/>
          <w:sz w:val="20"/>
          <w:szCs w:val="20"/>
        </w:rPr>
        <w:t>Točke bodo dodeljene skladno z naslednjimi merili:</w:t>
      </w:r>
    </w:p>
    <w:p w14:paraId="72A88F24" w14:textId="61CEAC51" w:rsidR="001844D6" w:rsidRPr="005A2526" w:rsidRDefault="001844D6" w:rsidP="00C57D58">
      <w:pPr>
        <w:pStyle w:val="Standard"/>
        <w:numPr>
          <w:ilvl w:val="0"/>
          <w:numId w:val="86"/>
        </w:numPr>
        <w:rPr>
          <w:rFonts w:ascii="Arial" w:hAnsi="Arial" w:cs="Arial"/>
          <w:sz w:val="20"/>
          <w:szCs w:val="20"/>
        </w:rPr>
      </w:pPr>
      <w:r w:rsidRPr="005A2526">
        <w:rPr>
          <w:rFonts w:ascii="Arial" w:hAnsi="Arial" w:cs="Arial"/>
          <w:sz w:val="20"/>
          <w:szCs w:val="20"/>
        </w:rPr>
        <w:t>Skupna ponudbena cena</w:t>
      </w:r>
      <w:r w:rsidR="00EC02AF" w:rsidRPr="005A2526">
        <w:rPr>
          <w:rFonts w:ascii="Arial" w:hAnsi="Arial" w:cs="Arial"/>
          <w:sz w:val="20"/>
          <w:szCs w:val="20"/>
        </w:rPr>
        <w:t xml:space="preserve"> </w:t>
      </w:r>
      <w:r w:rsidR="00C35B86" w:rsidRPr="005A2526">
        <w:rPr>
          <w:rFonts w:ascii="Arial" w:hAnsi="Arial" w:cs="Arial"/>
          <w:sz w:val="20"/>
          <w:szCs w:val="20"/>
        </w:rPr>
        <w:t>(</w:t>
      </w:r>
      <w:r w:rsidR="00EC02AF" w:rsidRPr="005A2526">
        <w:rPr>
          <w:rFonts w:ascii="Arial" w:hAnsi="Arial" w:cs="Arial"/>
          <w:sz w:val="20"/>
          <w:szCs w:val="20"/>
        </w:rPr>
        <w:t>z DDV</w:t>
      </w:r>
      <w:r w:rsidR="00C35B86" w:rsidRPr="005A2526">
        <w:rPr>
          <w:rFonts w:ascii="Arial" w:hAnsi="Arial" w:cs="Arial"/>
          <w:sz w:val="20"/>
          <w:szCs w:val="20"/>
        </w:rPr>
        <w:t>)</w:t>
      </w:r>
      <w:r w:rsidR="00690B16" w:rsidRPr="005A2526">
        <w:rPr>
          <w:rFonts w:ascii="Arial" w:hAnsi="Arial" w:cs="Arial"/>
          <w:sz w:val="20"/>
          <w:szCs w:val="20"/>
        </w:rPr>
        <w:t xml:space="preserve"> </w:t>
      </w:r>
      <w:r w:rsidRPr="005A2526">
        <w:rPr>
          <w:rFonts w:ascii="Arial" w:hAnsi="Arial" w:cs="Arial"/>
          <w:sz w:val="20"/>
          <w:szCs w:val="20"/>
        </w:rPr>
        <w:t xml:space="preserve">– največ </w:t>
      </w:r>
      <w:r w:rsidR="00492401" w:rsidRPr="005A2526">
        <w:rPr>
          <w:rFonts w:ascii="Arial" w:hAnsi="Arial"/>
          <w:sz w:val="20"/>
          <w:szCs w:val="20"/>
        </w:rPr>
        <w:t>2</w:t>
      </w:r>
      <w:r w:rsidR="001A38D4" w:rsidRPr="005A2526">
        <w:rPr>
          <w:rFonts w:ascii="Arial" w:hAnsi="Arial"/>
          <w:sz w:val="20"/>
          <w:szCs w:val="20"/>
        </w:rPr>
        <w:t>0</w:t>
      </w:r>
      <w:r w:rsidR="00FE34D9" w:rsidRPr="005A2526">
        <w:rPr>
          <w:rFonts w:ascii="Arial" w:hAnsi="Arial" w:cs="Arial"/>
          <w:sz w:val="20"/>
          <w:szCs w:val="20"/>
        </w:rPr>
        <w:t xml:space="preserve"> </w:t>
      </w:r>
      <w:r w:rsidRPr="005A2526">
        <w:rPr>
          <w:rFonts w:ascii="Arial" w:hAnsi="Arial" w:cs="Arial"/>
          <w:sz w:val="20"/>
          <w:szCs w:val="20"/>
        </w:rPr>
        <w:t>točk,</w:t>
      </w:r>
    </w:p>
    <w:p w14:paraId="62FA0EA6" w14:textId="50B57AEA" w:rsidR="005F18C6" w:rsidRPr="005A2526" w:rsidRDefault="00B72D6A" w:rsidP="00C57D58">
      <w:pPr>
        <w:pStyle w:val="Standard"/>
        <w:numPr>
          <w:ilvl w:val="0"/>
          <w:numId w:val="86"/>
        </w:numPr>
        <w:rPr>
          <w:rFonts w:ascii="Arial" w:hAnsi="Arial" w:cs="Arial"/>
          <w:sz w:val="20"/>
          <w:szCs w:val="20"/>
        </w:rPr>
      </w:pPr>
      <w:r w:rsidRPr="005A2526">
        <w:rPr>
          <w:rFonts w:ascii="Arial" w:hAnsi="Arial" w:cs="Arial"/>
          <w:sz w:val="20"/>
          <w:szCs w:val="20"/>
        </w:rPr>
        <w:t xml:space="preserve">Implementirane </w:t>
      </w:r>
      <w:r w:rsidR="00DA53B6" w:rsidRPr="005A2526">
        <w:rPr>
          <w:rFonts w:ascii="Arial" w:hAnsi="Arial" w:cs="Arial"/>
          <w:sz w:val="20"/>
          <w:szCs w:val="20"/>
        </w:rPr>
        <w:t>funkcionalnosti</w:t>
      </w:r>
      <w:r w:rsidR="00CC2695" w:rsidRPr="005A2526">
        <w:rPr>
          <w:rFonts w:ascii="Arial" w:hAnsi="Arial" w:cs="Arial"/>
          <w:sz w:val="20"/>
          <w:szCs w:val="20"/>
        </w:rPr>
        <w:t xml:space="preserve"> eTTL </w:t>
      </w:r>
      <w:r w:rsidR="00DA53B6" w:rsidRPr="005A2526">
        <w:rPr>
          <w:rFonts w:ascii="Arial" w:hAnsi="Arial" w:cs="Arial"/>
          <w:sz w:val="20"/>
          <w:szCs w:val="20"/>
        </w:rPr>
        <w:t>pri referenčnih naročnikih</w:t>
      </w:r>
      <w:r w:rsidR="00F249EA" w:rsidRPr="005A2526">
        <w:rPr>
          <w:rFonts w:ascii="Arial" w:hAnsi="Arial" w:cs="Arial"/>
          <w:sz w:val="20"/>
          <w:szCs w:val="20"/>
        </w:rPr>
        <w:t xml:space="preserve"> ponudnika</w:t>
      </w:r>
      <w:r w:rsidR="00DA53B6" w:rsidRPr="005A2526">
        <w:rPr>
          <w:rFonts w:ascii="Arial" w:hAnsi="Arial" w:cs="Arial"/>
          <w:sz w:val="20"/>
          <w:szCs w:val="20"/>
        </w:rPr>
        <w:t xml:space="preserve"> </w:t>
      </w:r>
      <w:r w:rsidR="00CC2695" w:rsidRPr="005A2526">
        <w:rPr>
          <w:rFonts w:ascii="Arial" w:hAnsi="Arial" w:cs="Arial"/>
          <w:sz w:val="20"/>
          <w:szCs w:val="20"/>
        </w:rPr>
        <w:t xml:space="preserve">– največ </w:t>
      </w:r>
      <w:r w:rsidR="00492401" w:rsidRPr="005A2526">
        <w:rPr>
          <w:rFonts w:ascii="Arial" w:hAnsi="Arial"/>
          <w:sz w:val="20"/>
        </w:rPr>
        <w:t>4</w:t>
      </w:r>
      <w:r w:rsidR="001A38D4" w:rsidRPr="005A2526">
        <w:rPr>
          <w:rFonts w:ascii="Arial" w:hAnsi="Arial"/>
          <w:sz w:val="20"/>
        </w:rPr>
        <w:t>0</w:t>
      </w:r>
      <w:r w:rsidR="00CC2695" w:rsidRPr="005A2526">
        <w:rPr>
          <w:rFonts w:ascii="Arial" w:hAnsi="Arial" w:cs="Arial"/>
          <w:sz w:val="20"/>
          <w:szCs w:val="20"/>
        </w:rPr>
        <w:t xml:space="preserve"> točk</w:t>
      </w:r>
      <w:r w:rsidR="005F18C6" w:rsidRPr="005A2526">
        <w:rPr>
          <w:rFonts w:ascii="Arial" w:hAnsi="Arial" w:cs="Arial"/>
          <w:sz w:val="20"/>
          <w:szCs w:val="20"/>
        </w:rPr>
        <w:t>,</w:t>
      </w:r>
    </w:p>
    <w:p w14:paraId="19C2B094" w14:textId="5D393487" w:rsidR="001A38D4" w:rsidRPr="005A2526" w:rsidRDefault="001A38D4" w:rsidP="00C57D58">
      <w:pPr>
        <w:pStyle w:val="Standard"/>
        <w:numPr>
          <w:ilvl w:val="0"/>
          <w:numId w:val="86"/>
        </w:numPr>
        <w:rPr>
          <w:rFonts w:ascii="Arial" w:hAnsi="Arial" w:cs="Arial"/>
          <w:sz w:val="20"/>
          <w:szCs w:val="20"/>
        </w:rPr>
      </w:pPr>
      <w:r w:rsidRPr="005A2526">
        <w:rPr>
          <w:rFonts w:ascii="Arial" w:hAnsi="Arial" w:cs="Arial"/>
          <w:sz w:val="20"/>
          <w:szCs w:val="20"/>
        </w:rPr>
        <w:t>Cena osnovnega vzdrževanja eTTL</w:t>
      </w:r>
      <w:r w:rsidR="00EC02AF" w:rsidRPr="005A2526">
        <w:rPr>
          <w:rFonts w:ascii="Arial" w:hAnsi="Arial" w:cs="Arial"/>
          <w:sz w:val="20"/>
          <w:szCs w:val="20"/>
        </w:rPr>
        <w:t xml:space="preserve"> </w:t>
      </w:r>
      <w:r w:rsidR="00C35B86" w:rsidRPr="005A2526">
        <w:rPr>
          <w:rFonts w:ascii="Arial" w:hAnsi="Arial" w:cs="Arial"/>
          <w:sz w:val="20"/>
          <w:szCs w:val="20"/>
        </w:rPr>
        <w:t>(</w:t>
      </w:r>
      <w:r w:rsidR="00EC02AF" w:rsidRPr="005A2526">
        <w:rPr>
          <w:rFonts w:ascii="Arial" w:hAnsi="Arial" w:cs="Arial"/>
          <w:sz w:val="20"/>
          <w:szCs w:val="20"/>
        </w:rPr>
        <w:t>z DDV</w:t>
      </w:r>
      <w:r w:rsidR="00C35B86" w:rsidRPr="005A2526">
        <w:rPr>
          <w:rFonts w:ascii="Arial" w:hAnsi="Arial" w:cs="Arial"/>
          <w:sz w:val="20"/>
          <w:szCs w:val="20"/>
        </w:rPr>
        <w:t>)</w:t>
      </w:r>
      <w:r w:rsidR="00492401" w:rsidRPr="005A2526">
        <w:rPr>
          <w:rFonts w:ascii="Arial" w:hAnsi="Arial" w:cs="Arial"/>
          <w:sz w:val="20"/>
          <w:szCs w:val="20"/>
        </w:rPr>
        <w:t xml:space="preserve"> </w:t>
      </w:r>
      <w:r w:rsidRPr="005A2526">
        <w:rPr>
          <w:rFonts w:ascii="Arial" w:hAnsi="Arial" w:cs="Arial"/>
          <w:sz w:val="20"/>
          <w:szCs w:val="20"/>
        </w:rPr>
        <w:t xml:space="preserve">– največ </w:t>
      </w:r>
      <w:r w:rsidR="00492401" w:rsidRPr="005A2526">
        <w:rPr>
          <w:rFonts w:ascii="Arial" w:hAnsi="Arial"/>
          <w:sz w:val="20"/>
        </w:rPr>
        <w:t>2</w:t>
      </w:r>
      <w:r w:rsidRPr="005A2526">
        <w:rPr>
          <w:rFonts w:ascii="Arial" w:hAnsi="Arial"/>
          <w:sz w:val="20"/>
        </w:rPr>
        <w:t>0</w:t>
      </w:r>
      <w:r w:rsidRPr="005A2526">
        <w:rPr>
          <w:rFonts w:ascii="Arial" w:hAnsi="Arial" w:cs="Arial"/>
          <w:sz w:val="20"/>
          <w:szCs w:val="20"/>
        </w:rPr>
        <w:t xml:space="preserve"> točk,</w:t>
      </w:r>
    </w:p>
    <w:p w14:paraId="0D82D70C" w14:textId="66516920" w:rsidR="00FA63F5" w:rsidRPr="005A2526" w:rsidRDefault="001A38D4" w:rsidP="00C57D58">
      <w:pPr>
        <w:pStyle w:val="Standard"/>
        <w:numPr>
          <w:ilvl w:val="0"/>
          <w:numId w:val="86"/>
        </w:numPr>
        <w:rPr>
          <w:rFonts w:ascii="Arial" w:hAnsi="Arial" w:cs="Arial"/>
          <w:sz w:val="20"/>
          <w:szCs w:val="20"/>
        </w:rPr>
      </w:pPr>
      <w:r w:rsidRPr="005A2526">
        <w:rPr>
          <w:rFonts w:ascii="Arial" w:hAnsi="Arial" w:cs="Arial"/>
          <w:sz w:val="20"/>
          <w:szCs w:val="20"/>
        </w:rPr>
        <w:t>Cena dopolnilnega vzdrževanja eTTL</w:t>
      </w:r>
      <w:r w:rsidR="00EC02AF" w:rsidRPr="005A2526">
        <w:rPr>
          <w:rFonts w:ascii="Arial" w:hAnsi="Arial" w:cs="Arial"/>
          <w:sz w:val="20"/>
          <w:szCs w:val="20"/>
        </w:rPr>
        <w:t xml:space="preserve"> </w:t>
      </w:r>
      <w:r w:rsidR="00C35B86" w:rsidRPr="005A2526">
        <w:rPr>
          <w:rFonts w:ascii="Arial" w:hAnsi="Arial" w:cs="Arial"/>
          <w:sz w:val="20"/>
          <w:szCs w:val="20"/>
        </w:rPr>
        <w:t>(</w:t>
      </w:r>
      <w:r w:rsidR="00EC02AF" w:rsidRPr="005A2526">
        <w:rPr>
          <w:rFonts w:ascii="Arial" w:hAnsi="Arial" w:cs="Arial"/>
          <w:sz w:val="20"/>
          <w:szCs w:val="20"/>
        </w:rPr>
        <w:t>z DDV</w:t>
      </w:r>
      <w:r w:rsidR="00C35B86" w:rsidRPr="005A2526">
        <w:rPr>
          <w:rFonts w:ascii="Arial" w:hAnsi="Arial" w:cs="Arial"/>
          <w:sz w:val="20"/>
          <w:szCs w:val="20"/>
        </w:rPr>
        <w:t>)</w:t>
      </w:r>
      <w:r w:rsidR="00690B16" w:rsidRPr="005A2526">
        <w:rPr>
          <w:rFonts w:ascii="Arial" w:hAnsi="Arial" w:cs="Arial"/>
          <w:sz w:val="20"/>
          <w:szCs w:val="20"/>
        </w:rPr>
        <w:t xml:space="preserve"> </w:t>
      </w:r>
      <w:r w:rsidRPr="005A2526">
        <w:rPr>
          <w:rFonts w:ascii="Arial" w:hAnsi="Arial" w:cs="Arial"/>
          <w:sz w:val="20"/>
          <w:szCs w:val="20"/>
        </w:rPr>
        <w:t xml:space="preserve">– največ </w:t>
      </w:r>
      <w:r w:rsidR="00200431" w:rsidRPr="005A2526">
        <w:rPr>
          <w:rFonts w:ascii="Arial" w:hAnsi="Arial"/>
          <w:sz w:val="20"/>
          <w:szCs w:val="20"/>
        </w:rPr>
        <w:t>2</w:t>
      </w:r>
      <w:r w:rsidRPr="005A2526">
        <w:rPr>
          <w:rFonts w:ascii="Arial" w:hAnsi="Arial"/>
          <w:sz w:val="20"/>
          <w:szCs w:val="20"/>
        </w:rPr>
        <w:t>0</w:t>
      </w:r>
      <w:r w:rsidRPr="005A2526">
        <w:rPr>
          <w:rFonts w:ascii="Arial" w:hAnsi="Arial" w:cs="Arial"/>
          <w:sz w:val="20"/>
          <w:szCs w:val="20"/>
        </w:rPr>
        <w:t xml:space="preserve"> točk</w:t>
      </w:r>
      <w:r w:rsidR="003A1224" w:rsidRPr="005A2526">
        <w:rPr>
          <w:rFonts w:ascii="Arial" w:hAnsi="Arial" w:cs="Arial"/>
          <w:sz w:val="20"/>
          <w:szCs w:val="20"/>
        </w:rPr>
        <w:t>.</w:t>
      </w:r>
    </w:p>
    <w:p w14:paraId="156A29FD" w14:textId="77777777" w:rsidR="001844D6" w:rsidRPr="005A2526" w:rsidRDefault="001844D6" w:rsidP="00F3267A">
      <w:pPr>
        <w:pStyle w:val="Standard"/>
        <w:rPr>
          <w:rFonts w:ascii="Arial" w:hAnsi="Arial" w:cs="Arial"/>
          <w:sz w:val="20"/>
          <w:szCs w:val="20"/>
        </w:rPr>
      </w:pPr>
    </w:p>
    <w:p w14:paraId="4350A7BE" w14:textId="74798E9D" w:rsidR="00C63FB5" w:rsidRPr="005A2526" w:rsidRDefault="00C63FB5" w:rsidP="00C63FB5">
      <w:pPr>
        <w:pStyle w:val="Standard"/>
        <w:jc w:val="left"/>
        <w:rPr>
          <w:rFonts w:ascii="Arial" w:hAnsi="Arial"/>
          <w:b/>
          <w:sz w:val="20"/>
        </w:rPr>
      </w:pPr>
      <w:r w:rsidRPr="005A2526">
        <w:rPr>
          <w:rFonts w:ascii="Arial" w:hAnsi="Arial"/>
          <w:b/>
          <w:sz w:val="20"/>
        </w:rPr>
        <w:t>SKUPNO ŠTEVILO TOČK</w:t>
      </w:r>
      <w:r w:rsidR="007A6E3A" w:rsidRPr="005A2526">
        <w:rPr>
          <w:rFonts w:ascii="Arial" w:hAnsi="Arial" w:cs="Arial"/>
          <w:b/>
          <w:bCs/>
          <w:sz w:val="20"/>
          <w:szCs w:val="20"/>
        </w:rPr>
        <w:t>:</w:t>
      </w:r>
    </w:p>
    <w:p w14:paraId="39455D80" w14:textId="384DC63A" w:rsidR="00C63FB5" w:rsidRPr="005A2526" w:rsidRDefault="00C63FB5" w:rsidP="002C4ED5">
      <w:pPr>
        <w:pStyle w:val="Standard"/>
        <w:jc w:val="left"/>
        <w:rPr>
          <w:rFonts w:ascii="Arial" w:hAnsi="Arial" w:cs="Arial"/>
          <w:sz w:val="20"/>
          <w:szCs w:val="20"/>
        </w:rPr>
      </w:pPr>
      <w:r w:rsidRPr="005A2526">
        <w:rPr>
          <w:rFonts w:ascii="Arial" w:hAnsi="Arial" w:cs="Arial"/>
          <w:sz w:val="20"/>
          <w:szCs w:val="20"/>
        </w:rPr>
        <w:t>Skupno število točk se določi za vsakega ponudnika posebej kot vsota točk, pridobljenih za vsako merilo (zaokroženo na dve decimalni mesti)</w:t>
      </w:r>
      <w:r w:rsidR="002849D8" w:rsidRPr="005A2526">
        <w:rPr>
          <w:rFonts w:ascii="Arial" w:hAnsi="Arial" w:cs="Arial"/>
          <w:sz w:val="20"/>
          <w:szCs w:val="20"/>
        </w:rPr>
        <w:t>.</w:t>
      </w:r>
      <w:r w:rsidRPr="005A2526">
        <w:rPr>
          <w:rFonts w:ascii="Arial" w:hAnsi="Arial" w:cs="Arial"/>
          <w:sz w:val="20"/>
          <w:szCs w:val="20"/>
        </w:rPr>
        <w:br/>
        <w:t>Skupno število točk se izračuna po formuli = M1 + M2 + M3 + M4</w:t>
      </w:r>
    </w:p>
    <w:p w14:paraId="6D4B10F6" w14:textId="78D3B91F" w:rsidR="00C63FB5" w:rsidRPr="005A2526" w:rsidRDefault="00C63FB5" w:rsidP="00F3267A">
      <w:pPr>
        <w:pStyle w:val="Standard"/>
        <w:rPr>
          <w:rFonts w:ascii="Arial" w:hAnsi="Arial" w:cs="Arial"/>
          <w:sz w:val="20"/>
          <w:szCs w:val="20"/>
        </w:rPr>
      </w:pPr>
      <w:r w:rsidRPr="005A2526">
        <w:rPr>
          <w:rFonts w:ascii="Arial" w:hAnsi="Arial" w:cs="Arial"/>
          <w:sz w:val="20"/>
          <w:szCs w:val="20"/>
        </w:rPr>
        <w:t xml:space="preserve">Izbran bo ponudnik, ki bo na podlagi seštevka meril dosegel najvišje število točk. </w:t>
      </w:r>
    </w:p>
    <w:p w14:paraId="0B5FE798" w14:textId="3F64FC95" w:rsidR="00C63FB5" w:rsidRPr="005A2526" w:rsidRDefault="00C63FB5" w:rsidP="00C63FB5">
      <w:pPr>
        <w:pStyle w:val="Standard"/>
        <w:rPr>
          <w:rFonts w:ascii="Arial" w:hAnsi="Arial" w:cs="Arial"/>
          <w:sz w:val="20"/>
          <w:szCs w:val="20"/>
        </w:rPr>
      </w:pPr>
      <w:r w:rsidRPr="005A2526">
        <w:rPr>
          <w:rFonts w:ascii="Arial" w:hAnsi="Arial" w:cs="Arial"/>
          <w:sz w:val="20"/>
          <w:szCs w:val="20"/>
        </w:rPr>
        <w:t>V primeru, da bo skupno najvišje število točk v dveh ali več ponudbah enako, bo naročnik med njimi izbral tisto ponudbo, ki prejme več točk v okviru merila M3.</w:t>
      </w:r>
    </w:p>
    <w:p w14:paraId="0216CFC9" w14:textId="77777777" w:rsidR="00C63FB5" w:rsidRPr="005A2526" w:rsidRDefault="00C63FB5" w:rsidP="00F3267A">
      <w:pPr>
        <w:pStyle w:val="Standard"/>
        <w:rPr>
          <w:rFonts w:ascii="Arial" w:hAnsi="Arial" w:cs="Arial"/>
          <w:sz w:val="20"/>
          <w:szCs w:val="20"/>
        </w:rPr>
      </w:pPr>
    </w:p>
    <w:p w14:paraId="3923D461" w14:textId="185ECF80" w:rsidR="00F94073" w:rsidRPr="005A2526" w:rsidRDefault="00F94073" w:rsidP="00F94073">
      <w:pPr>
        <w:pStyle w:val="Standard"/>
        <w:rPr>
          <w:rFonts w:ascii="Arial" w:hAnsi="Arial" w:cs="Arial"/>
          <w:b/>
          <w:sz w:val="20"/>
          <w:szCs w:val="20"/>
          <w:u w:val="single"/>
        </w:rPr>
      </w:pPr>
      <w:r w:rsidRPr="005A2526">
        <w:rPr>
          <w:rFonts w:ascii="Arial" w:hAnsi="Arial" w:cs="Arial"/>
          <w:b/>
          <w:sz w:val="20"/>
          <w:szCs w:val="20"/>
          <w:u w:val="single"/>
        </w:rPr>
        <w:t xml:space="preserve">Merilo </w:t>
      </w:r>
      <w:r w:rsidR="00440C33" w:rsidRPr="005A2526">
        <w:rPr>
          <w:rFonts w:ascii="Arial" w:hAnsi="Arial" w:cs="Arial"/>
          <w:b/>
          <w:sz w:val="20"/>
          <w:szCs w:val="20"/>
          <w:u w:val="single"/>
        </w:rPr>
        <w:t>M</w:t>
      </w:r>
      <w:r w:rsidRPr="005A2526">
        <w:rPr>
          <w:rFonts w:ascii="Arial" w:hAnsi="Arial" w:cs="Arial"/>
          <w:b/>
          <w:sz w:val="20"/>
          <w:szCs w:val="20"/>
          <w:u w:val="single"/>
        </w:rPr>
        <w:t>1: Skupna ponudbena cena</w:t>
      </w:r>
      <w:r w:rsidR="00EC02AF" w:rsidRPr="005A2526">
        <w:rPr>
          <w:rFonts w:ascii="Arial" w:hAnsi="Arial" w:cs="Arial"/>
          <w:b/>
          <w:sz w:val="20"/>
          <w:szCs w:val="20"/>
          <w:u w:val="single"/>
        </w:rPr>
        <w:t xml:space="preserve"> </w:t>
      </w:r>
      <w:r w:rsidR="00C35B86" w:rsidRPr="005A2526">
        <w:rPr>
          <w:rFonts w:ascii="Arial" w:hAnsi="Arial" w:cs="Arial"/>
          <w:b/>
          <w:sz w:val="20"/>
          <w:szCs w:val="20"/>
          <w:u w:val="single"/>
        </w:rPr>
        <w:t>(</w:t>
      </w:r>
      <w:r w:rsidR="00EC02AF" w:rsidRPr="005A2526">
        <w:rPr>
          <w:rFonts w:ascii="Arial" w:hAnsi="Arial" w:cs="Arial"/>
          <w:b/>
          <w:sz w:val="20"/>
          <w:szCs w:val="20"/>
          <w:u w:val="single"/>
        </w:rPr>
        <w:t>z DDV</w:t>
      </w:r>
      <w:r w:rsidR="00C35B86" w:rsidRPr="005A2526">
        <w:rPr>
          <w:rFonts w:ascii="Arial" w:hAnsi="Arial" w:cs="Arial"/>
          <w:b/>
          <w:sz w:val="20"/>
          <w:szCs w:val="20"/>
          <w:u w:val="single"/>
        </w:rPr>
        <w:t>)</w:t>
      </w:r>
    </w:p>
    <w:p w14:paraId="2E976DAC" w14:textId="77777777" w:rsidR="00F94073" w:rsidRPr="005A2526" w:rsidRDefault="00F94073" w:rsidP="00F94073">
      <w:pPr>
        <w:pStyle w:val="Standard"/>
        <w:rPr>
          <w:rFonts w:ascii="Arial" w:hAnsi="Arial" w:cs="Arial"/>
          <w:sz w:val="20"/>
          <w:szCs w:val="20"/>
        </w:rPr>
      </w:pPr>
    </w:p>
    <w:p w14:paraId="02573090" w14:textId="76A110DB" w:rsidR="00F94073" w:rsidRPr="005A2526" w:rsidRDefault="00F94073" w:rsidP="00F94073">
      <w:pPr>
        <w:pStyle w:val="Standard"/>
        <w:rPr>
          <w:rFonts w:ascii="Arial" w:hAnsi="Arial" w:cs="Arial"/>
          <w:sz w:val="20"/>
          <w:szCs w:val="20"/>
        </w:rPr>
      </w:pPr>
      <w:r w:rsidRPr="005A2526">
        <w:rPr>
          <w:rFonts w:ascii="Arial" w:hAnsi="Arial" w:cs="Arial"/>
          <w:sz w:val="20"/>
          <w:szCs w:val="20"/>
        </w:rPr>
        <w:t xml:space="preserve">Število točk po merilu </w:t>
      </w:r>
      <w:r w:rsidR="00464370" w:rsidRPr="005A2526">
        <w:rPr>
          <w:rFonts w:ascii="Arial" w:hAnsi="Arial" w:cs="Arial"/>
          <w:sz w:val="20"/>
          <w:szCs w:val="20"/>
        </w:rPr>
        <w:t>M</w:t>
      </w:r>
      <w:r w:rsidR="00C24B52" w:rsidRPr="005A2526">
        <w:rPr>
          <w:rFonts w:ascii="Arial" w:hAnsi="Arial" w:cs="Arial"/>
          <w:sz w:val="20"/>
          <w:szCs w:val="20"/>
        </w:rPr>
        <w:t>1</w:t>
      </w:r>
      <w:r w:rsidRPr="005A2526">
        <w:rPr>
          <w:rFonts w:ascii="Arial" w:hAnsi="Arial" w:cs="Arial"/>
          <w:sz w:val="20"/>
          <w:szCs w:val="20"/>
        </w:rPr>
        <w:t xml:space="preserve"> se izračuna tako, da se skupna ponudbena cena (z DDV) cenovno najugodnejšega ponudnika deli s skupno ponudbeno ceno (z DDV) obravnavanega ponudnika, dobljeni količnik pa se pomnoži s številom </w:t>
      </w:r>
      <w:r w:rsidR="00492401" w:rsidRPr="005A2526">
        <w:rPr>
          <w:rFonts w:ascii="Arial" w:hAnsi="Arial"/>
          <w:bCs/>
          <w:sz w:val="20"/>
        </w:rPr>
        <w:t>2</w:t>
      </w:r>
      <w:r w:rsidR="001A38D4" w:rsidRPr="005A2526">
        <w:rPr>
          <w:rFonts w:ascii="Arial" w:hAnsi="Arial"/>
          <w:bCs/>
          <w:sz w:val="20"/>
        </w:rPr>
        <w:t>0</w:t>
      </w:r>
      <w:r w:rsidRPr="005A2526">
        <w:rPr>
          <w:rFonts w:ascii="Arial" w:hAnsi="Arial" w:cs="Arial"/>
          <w:sz w:val="20"/>
          <w:szCs w:val="20"/>
        </w:rPr>
        <w:t>. </w:t>
      </w:r>
    </w:p>
    <w:p w14:paraId="65EEA5F4" w14:textId="77777777" w:rsidR="00F94073" w:rsidRPr="005A2526" w:rsidRDefault="00F94073" w:rsidP="00F94073">
      <w:pPr>
        <w:pStyle w:val="Standard"/>
        <w:rPr>
          <w:rFonts w:ascii="Arial" w:hAnsi="Arial" w:cs="Arial"/>
          <w:sz w:val="20"/>
          <w:szCs w:val="20"/>
        </w:rPr>
      </w:pPr>
    </w:p>
    <w:p w14:paraId="0F6170D7" w14:textId="5BF1904D" w:rsidR="00F94073" w:rsidRPr="005A2526" w:rsidRDefault="00F94073" w:rsidP="00F94073">
      <w:pPr>
        <w:pStyle w:val="Standard"/>
        <w:rPr>
          <w:rFonts w:ascii="Arial" w:hAnsi="Arial" w:cs="Arial"/>
          <w:sz w:val="20"/>
          <w:szCs w:val="20"/>
        </w:rPr>
      </w:pPr>
      <w:r w:rsidRPr="005A2526">
        <w:rPr>
          <w:rFonts w:ascii="Arial" w:hAnsi="Arial" w:cs="Arial"/>
          <w:sz w:val="20"/>
          <w:szCs w:val="20"/>
        </w:rPr>
        <w:t>Ponudnik skupno ponudbeno ceno z DDV vpiše v Obrazec</w:t>
      </w:r>
      <w:r w:rsidR="00EC2E1F" w:rsidRPr="005A2526">
        <w:rPr>
          <w:rFonts w:ascii="Arial" w:hAnsi="Arial" w:cs="Arial"/>
          <w:sz w:val="20"/>
          <w:szCs w:val="20"/>
        </w:rPr>
        <w:t>:</w:t>
      </w:r>
      <w:r w:rsidRPr="005A2526">
        <w:rPr>
          <w:rFonts w:ascii="Arial" w:hAnsi="Arial" w:cs="Arial"/>
          <w:sz w:val="20"/>
          <w:szCs w:val="20"/>
        </w:rPr>
        <w:t xml:space="preserve"> »Predračun« in Obrazec 1: »Strukturirana ponudba«, pri čemer ponudbeno ceno zaokroži na največ dve decimalni mesti. </w:t>
      </w:r>
    </w:p>
    <w:p w14:paraId="2C06F57C" w14:textId="77777777" w:rsidR="003E2FE5" w:rsidRPr="005A2526" w:rsidRDefault="003E2FE5" w:rsidP="003E2FE5">
      <w:pPr>
        <w:pStyle w:val="Standard"/>
        <w:rPr>
          <w:rFonts w:ascii="Arial" w:hAnsi="Arial" w:cs="Arial"/>
          <w:sz w:val="20"/>
          <w:szCs w:val="20"/>
        </w:rPr>
      </w:pPr>
    </w:p>
    <w:p w14:paraId="1E4274C7" w14:textId="5DF1B9DE" w:rsidR="003E2FE5" w:rsidRPr="005A2526" w:rsidRDefault="003E2FE5" w:rsidP="003E2FE5">
      <w:pPr>
        <w:pStyle w:val="Standard"/>
        <w:rPr>
          <w:rFonts w:ascii="Arial" w:hAnsi="Arial" w:cs="Arial"/>
          <w:b/>
          <w:bCs/>
          <w:sz w:val="20"/>
          <w:szCs w:val="20"/>
          <w:u w:val="single"/>
        </w:rPr>
      </w:pPr>
      <w:r w:rsidRPr="005A2526">
        <w:rPr>
          <w:rFonts w:ascii="Arial" w:hAnsi="Arial" w:cs="Arial"/>
          <w:b/>
          <w:bCs/>
          <w:sz w:val="20"/>
          <w:szCs w:val="20"/>
          <w:u w:val="single"/>
        </w:rPr>
        <w:t xml:space="preserve">Merilo </w:t>
      </w:r>
      <w:bookmarkStart w:id="104" w:name="_Hlk190245449"/>
      <w:r w:rsidR="00A4582D" w:rsidRPr="005A2526">
        <w:rPr>
          <w:rFonts w:ascii="Arial" w:hAnsi="Arial" w:cs="Arial"/>
          <w:b/>
          <w:bCs/>
          <w:sz w:val="20"/>
          <w:szCs w:val="20"/>
          <w:u w:val="single"/>
        </w:rPr>
        <w:t>M</w:t>
      </w:r>
      <w:r w:rsidR="0088439B" w:rsidRPr="005A2526">
        <w:rPr>
          <w:rFonts w:ascii="Arial" w:hAnsi="Arial" w:cs="Arial"/>
          <w:b/>
          <w:bCs/>
          <w:sz w:val="20"/>
          <w:szCs w:val="20"/>
          <w:u w:val="single"/>
        </w:rPr>
        <w:t>2</w:t>
      </w:r>
      <w:r w:rsidRPr="005A2526">
        <w:rPr>
          <w:rFonts w:ascii="Arial" w:hAnsi="Arial" w:cs="Arial"/>
          <w:b/>
          <w:bCs/>
          <w:sz w:val="20"/>
          <w:szCs w:val="20"/>
          <w:u w:val="single"/>
        </w:rPr>
        <w:t xml:space="preserve">: </w:t>
      </w:r>
      <w:bookmarkStart w:id="105" w:name="_Hlk184650397"/>
      <w:r w:rsidR="00AC725E" w:rsidRPr="005A2526">
        <w:rPr>
          <w:rFonts w:ascii="Arial" w:hAnsi="Arial" w:cs="Arial"/>
          <w:b/>
          <w:bCs/>
          <w:sz w:val="20"/>
          <w:szCs w:val="20"/>
          <w:u w:val="single"/>
        </w:rPr>
        <w:t xml:space="preserve">Implementirane </w:t>
      </w:r>
      <w:r w:rsidR="00CC2695" w:rsidRPr="005A2526">
        <w:rPr>
          <w:rFonts w:ascii="Arial" w:hAnsi="Arial" w:cs="Arial"/>
          <w:b/>
          <w:bCs/>
          <w:sz w:val="20"/>
          <w:szCs w:val="20"/>
          <w:u w:val="single"/>
        </w:rPr>
        <w:t xml:space="preserve">funkcionalnosti eTTL </w:t>
      </w:r>
      <w:bookmarkEnd w:id="105"/>
      <w:r w:rsidR="00B72D6A" w:rsidRPr="005A2526">
        <w:rPr>
          <w:rFonts w:ascii="Arial" w:hAnsi="Arial" w:cs="Arial"/>
          <w:b/>
          <w:bCs/>
          <w:sz w:val="20"/>
          <w:szCs w:val="20"/>
          <w:u w:val="single"/>
        </w:rPr>
        <w:t>pri referenčnih naročnikih</w:t>
      </w:r>
      <w:r w:rsidR="00F249EA" w:rsidRPr="005A2526">
        <w:rPr>
          <w:rFonts w:ascii="Arial" w:hAnsi="Arial" w:cs="Arial"/>
          <w:b/>
          <w:bCs/>
          <w:sz w:val="20"/>
          <w:szCs w:val="20"/>
          <w:u w:val="single"/>
        </w:rPr>
        <w:t xml:space="preserve"> ponudnika</w:t>
      </w:r>
    </w:p>
    <w:bookmarkEnd w:id="104"/>
    <w:p w14:paraId="3015CA63" w14:textId="77777777" w:rsidR="003E2FE5" w:rsidRPr="005A2526" w:rsidRDefault="003E2FE5" w:rsidP="003E2FE5">
      <w:pPr>
        <w:pStyle w:val="Standard"/>
        <w:rPr>
          <w:rFonts w:ascii="Arial" w:hAnsi="Arial" w:cs="Arial"/>
          <w:sz w:val="20"/>
          <w:szCs w:val="20"/>
        </w:rPr>
      </w:pPr>
    </w:p>
    <w:p w14:paraId="4F02097C" w14:textId="1C109E64" w:rsidR="003E2FE5" w:rsidRPr="005A2526" w:rsidRDefault="003E2FE5" w:rsidP="003E2FE5">
      <w:pPr>
        <w:pStyle w:val="Standard"/>
        <w:rPr>
          <w:rFonts w:ascii="Arial" w:hAnsi="Arial" w:cs="Arial"/>
          <w:sz w:val="20"/>
          <w:szCs w:val="20"/>
        </w:rPr>
      </w:pPr>
      <w:r w:rsidRPr="005A2526">
        <w:rPr>
          <w:rFonts w:ascii="Arial" w:hAnsi="Arial" w:cs="Arial"/>
          <w:sz w:val="20"/>
          <w:szCs w:val="20"/>
        </w:rPr>
        <w:t xml:space="preserve">V okviru tega merila bo naročnik podelil </w:t>
      </w:r>
      <w:r w:rsidR="00CC2695" w:rsidRPr="005A2526">
        <w:rPr>
          <w:rFonts w:ascii="Arial" w:hAnsi="Arial" w:cs="Arial"/>
          <w:sz w:val="20"/>
          <w:szCs w:val="20"/>
        </w:rPr>
        <w:t xml:space="preserve">največ </w:t>
      </w:r>
      <w:r w:rsidR="00492401" w:rsidRPr="005A2526">
        <w:rPr>
          <w:rFonts w:ascii="Arial" w:hAnsi="Arial"/>
          <w:sz w:val="20"/>
        </w:rPr>
        <w:t>4</w:t>
      </w:r>
      <w:r w:rsidR="003218C8" w:rsidRPr="005A2526">
        <w:rPr>
          <w:rFonts w:ascii="Arial" w:hAnsi="Arial"/>
          <w:sz w:val="20"/>
        </w:rPr>
        <w:t>0</w:t>
      </w:r>
      <w:r w:rsidR="00FE34D9" w:rsidRPr="005A2526">
        <w:rPr>
          <w:rFonts w:ascii="Arial" w:hAnsi="Arial" w:cs="Arial"/>
          <w:sz w:val="20"/>
          <w:szCs w:val="20"/>
        </w:rPr>
        <w:t xml:space="preserve"> </w:t>
      </w:r>
      <w:r w:rsidRPr="005A2526">
        <w:rPr>
          <w:rFonts w:ascii="Arial" w:hAnsi="Arial" w:cs="Arial"/>
          <w:sz w:val="20"/>
          <w:szCs w:val="20"/>
        </w:rPr>
        <w:t xml:space="preserve">točk, </w:t>
      </w:r>
      <w:r w:rsidR="00CC2695" w:rsidRPr="005A2526">
        <w:rPr>
          <w:rFonts w:ascii="Arial" w:hAnsi="Arial" w:cs="Arial"/>
          <w:sz w:val="20"/>
          <w:szCs w:val="20"/>
        </w:rPr>
        <w:t xml:space="preserve">glede na </w:t>
      </w:r>
      <w:r w:rsidR="003C13B3" w:rsidRPr="005A2526">
        <w:rPr>
          <w:rFonts w:ascii="Arial" w:hAnsi="Arial" w:cs="Arial"/>
          <w:sz w:val="20"/>
          <w:szCs w:val="20"/>
        </w:rPr>
        <w:t xml:space="preserve">število </w:t>
      </w:r>
      <w:r w:rsidR="00CC2695" w:rsidRPr="005A2526">
        <w:rPr>
          <w:rFonts w:ascii="Arial" w:hAnsi="Arial" w:cs="Arial"/>
          <w:sz w:val="20"/>
          <w:szCs w:val="20"/>
        </w:rPr>
        <w:t xml:space="preserve">funkcionalnosti v </w:t>
      </w:r>
      <w:r w:rsidR="003C13B3" w:rsidRPr="005A2526">
        <w:rPr>
          <w:rFonts w:ascii="Arial" w:hAnsi="Arial" w:cs="Arial"/>
          <w:sz w:val="20"/>
          <w:szCs w:val="20"/>
        </w:rPr>
        <w:t xml:space="preserve">obstoječi </w:t>
      </w:r>
      <w:r w:rsidR="00CC2695" w:rsidRPr="005A2526">
        <w:rPr>
          <w:rFonts w:ascii="Arial" w:hAnsi="Arial" w:cs="Arial"/>
          <w:sz w:val="20"/>
          <w:szCs w:val="20"/>
        </w:rPr>
        <w:t>informacijski rešitvi eTTL ponudnika</w:t>
      </w:r>
      <w:r w:rsidR="003C13B3" w:rsidRPr="005A2526">
        <w:rPr>
          <w:rFonts w:ascii="Arial" w:hAnsi="Arial" w:cs="Arial"/>
          <w:sz w:val="20"/>
          <w:szCs w:val="20"/>
        </w:rPr>
        <w:t>, ki so implementirane pri referenčnih naročnikih</w:t>
      </w:r>
      <w:r w:rsidR="00F249EA" w:rsidRPr="005A2526">
        <w:rPr>
          <w:rFonts w:ascii="Arial" w:hAnsi="Arial" w:cs="Arial"/>
          <w:sz w:val="20"/>
          <w:szCs w:val="20"/>
        </w:rPr>
        <w:t xml:space="preserve"> ponudnika</w:t>
      </w:r>
      <w:r w:rsidR="00720E68" w:rsidRPr="005A2526">
        <w:rPr>
          <w:rFonts w:ascii="Arial" w:hAnsi="Arial" w:cs="Arial"/>
          <w:sz w:val="20"/>
          <w:szCs w:val="20"/>
        </w:rPr>
        <w:t xml:space="preserve"> (bolnišnicah)</w:t>
      </w:r>
      <w:r w:rsidR="008B44CE" w:rsidRPr="005A2526">
        <w:rPr>
          <w:rFonts w:ascii="Arial" w:hAnsi="Arial" w:cs="Arial"/>
          <w:sz w:val="20"/>
          <w:szCs w:val="20"/>
        </w:rPr>
        <w:t>.</w:t>
      </w:r>
    </w:p>
    <w:p w14:paraId="1C32CBDE" w14:textId="77777777" w:rsidR="003E2FE5" w:rsidRPr="005A2526" w:rsidRDefault="003E2FE5" w:rsidP="003E2FE5">
      <w:pPr>
        <w:pStyle w:val="Standard"/>
        <w:rPr>
          <w:rFonts w:ascii="Arial" w:hAnsi="Arial" w:cs="Arial"/>
          <w:sz w:val="20"/>
          <w:szCs w:val="20"/>
        </w:rPr>
      </w:pPr>
    </w:p>
    <w:p w14:paraId="4E0D195D" w14:textId="1AC2B77C" w:rsidR="00D254C3" w:rsidRPr="005A2526" w:rsidRDefault="003C3686" w:rsidP="003E2FE5">
      <w:pPr>
        <w:pStyle w:val="Standard"/>
        <w:rPr>
          <w:rFonts w:ascii="Arial" w:hAnsi="Arial" w:cs="Arial"/>
          <w:sz w:val="20"/>
          <w:szCs w:val="20"/>
        </w:rPr>
      </w:pPr>
      <w:r w:rsidRPr="005A2526">
        <w:rPr>
          <w:rFonts w:ascii="Arial" w:hAnsi="Arial" w:cs="Arial"/>
          <w:sz w:val="20"/>
          <w:szCs w:val="20"/>
        </w:rPr>
        <w:t xml:space="preserve">Naročnik bo točke podeljeval </w:t>
      </w:r>
      <w:r w:rsidR="007C35C2" w:rsidRPr="005A2526">
        <w:rPr>
          <w:rFonts w:ascii="Arial" w:hAnsi="Arial" w:cs="Arial"/>
          <w:sz w:val="20"/>
          <w:szCs w:val="20"/>
        </w:rPr>
        <w:t>na naslednji način:</w:t>
      </w:r>
    </w:p>
    <w:p w14:paraId="107A0763" w14:textId="290D0EA0" w:rsidR="003D1FE8" w:rsidRPr="005A2526" w:rsidRDefault="003D1FE8" w:rsidP="003D1FE8">
      <w:pPr>
        <w:pStyle w:val="Standard"/>
        <w:numPr>
          <w:ilvl w:val="0"/>
          <w:numId w:val="89"/>
        </w:numPr>
        <w:rPr>
          <w:rFonts w:ascii="Arial" w:hAnsi="Arial" w:cs="Arial"/>
          <w:sz w:val="20"/>
          <w:szCs w:val="20"/>
        </w:rPr>
      </w:pPr>
      <w:r w:rsidRPr="005A2526">
        <w:rPr>
          <w:rFonts w:ascii="Arial" w:hAnsi="Arial" w:cs="Arial"/>
          <w:sz w:val="20"/>
          <w:szCs w:val="20"/>
        </w:rPr>
        <w:t xml:space="preserve">Ponudnik izpolni obrazec </w:t>
      </w:r>
      <w:r w:rsidR="00996B72" w:rsidRPr="005A2526">
        <w:rPr>
          <w:rFonts w:ascii="Arial" w:hAnsi="Arial" w:cs="Arial"/>
          <w:sz w:val="20"/>
          <w:szCs w:val="20"/>
        </w:rPr>
        <w:t xml:space="preserve">Priloga: </w:t>
      </w:r>
      <w:r w:rsidR="0015532A" w:rsidRPr="005A2526">
        <w:rPr>
          <w:rFonts w:ascii="Arial" w:hAnsi="Arial" w:cs="Arial"/>
          <w:sz w:val="20"/>
          <w:szCs w:val="20"/>
        </w:rPr>
        <w:t>»</w:t>
      </w:r>
      <w:r w:rsidR="00996B72" w:rsidRPr="005A2526">
        <w:rPr>
          <w:rFonts w:ascii="Arial" w:hAnsi="Arial" w:cs="Arial"/>
          <w:sz w:val="20"/>
          <w:szCs w:val="20"/>
        </w:rPr>
        <w:t xml:space="preserve">Seznam </w:t>
      </w:r>
      <w:r w:rsidR="0079438D" w:rsidRPr="005A2526">
        <w:rPr>
          <w:rFonts w:ascii="Arial" w:hAnsi="Arial" w:cs="Arial"/>
          <w:sz w:val="20"/>
          <w:szCs w:val="20"/>
        </w:rPr>
        <w:t>implementiranih</w:t>
      </w:r>
      <w:r w:rsidR="00996B72" w:rsidRPr="005A2526">
        <w:rPr>
          <w:rFonts w:ascii="Arial" w:hAnsi="Arial" w:cs="Arial"/>
          <w:sz w:val="20"/>
          <w:szCs w:val="20"/>
        </w:rPr>
        <w:t xml:space="preserve"> funkcionalnosti </w:t>
      </w:r>
      <w:r w:rsidR="00935119" w:rsidRPr="005A2526">
        <w:rPr>
          <w:rFonts w:ascii="Arial" w:hAnsi="Arial" w:cs="Arial"/>
          <w:sz w:val="20"/>
          <w:szCs w:val="20"/>
        </w:rPr>
        <w:t xml:space="preserve">eTTL </w:t>
      </w:r>
      <w:r w:rsidR="00C16FE0" w:rsidRPr="005A2526">
        <w:rPr>
          <w:rFonts w:ascii="Arial" w:hAnsi="Arial" w:cs="Arial"/>
          <w:sz w:val="20"/>
          <w:szCs w:val="20"/>
        </w:rPr>
        <w:t xml:space="preserve">pri </w:t>
      </w:r>
      <w:r w:rsidR="000941B1" w:rsidRPr="005A2526">
        <w:rPr>
          <w:rFonts w:ascii="Arial" w:hAnsi="Arial" w:cs="Arial"/>
          <w:sz w:val="20"/>
          <w:szCs w:val="20"/>
        </w:rPr>
        <w:t xml:space="preserve">referenčnih </w:t>
      </w:r>
      <w:r w:rsidR="00C16FE0" w:rsidRPr="005A2526">
        <w:rPr>
          <w:rFonts w:ascii="Arial" w:hAnsi="Arial" w:cs="Arial"/>
          <w:sz w:val="20"/>
          <w:szCs w:val="20"/>
        </w:rPr>
        <w:t>naročnikih</w:t>
      </w:r>
      <w:r w:rsidR="0015532A" w:rsidRPr="005A2526">
        <w:rPr>
          <w:rFonts w:ascii="Arial" w:hAnsi="Arial" w:cs="Arial"/>
          <w:sz w:val="20"/>
          <w:szCs w:val="20"/>
        </w:rPr>
        <w:t>«</w:t>
      </w:r>
      <w:r w:rsidR="00553C9A" w:rsidRPr="005A2526">
        <w:rPr>
          <w:rFonts w:ascii="Arial" w:hAnsi="Arial" w:cs="Arial"/>
          <w:sz w:val="20"/>
          <w:szCs w:val="20"/>
        </w:rPr>
        <w:t>. V</w:t>
      </w:r>
      <w:r w:rsidR="00996B72" w:rsidRPr="005A2526">
        <w:rPr>
          <w:rFonts w:ascii="Arial" w:hAnsi="Arial" w:cs="Arial"/>
          <w:sz w:val="20"/>
          <w:szCs w:val="20"/>
        </w:rPr>
        <w:t xml:space="preserve"> stolpcu </w:t>
      </w:r>
      <w:r w:rsidR="00D855B5" w:rsidRPr="005A2526">
        <w:rPr>
          <w:rFonts w:ascii="Arial" w:hAnsi="Arial" w:cs="Arial"/>
          <w:sz w:val="20"/>
          <w:szCs w:val="20"/>
        </w:rPr>
        <w:t>C</w:t>
      </w:r>
      <w:r w:rsidR="00DD2C6B" w:rsidRPr="005A2526">
        <w:rPr>
          <w:rFonts w:ascii="Arial" w:hAnsi="Arial" w:cs="Arial"/>
          <w:sz w:val="20"/>
          <w:szCs w:val="20"/>
        </w:rPr>
        <w:t xml:space="preserve"> na zavihku »Funkcionalnosti eTTL«</w:t>
      </w:r>
      <w:r w:rsidR="00996B72" w:rsidRPr="005A2526">
        <w:rPr>
          <w:rFonts w:ascii="Arial" w:hAnsi="Arial" w:cs="Arial"/>
          <w:sz w:val="20"/>
          <w:szCs w:val="20"/>
        </w:rPr>
        <w:t xml:space="preserve"> označi z »DA« ali »NE«,</w:t>
      </w:r>
      <w:r w:rsidRPr="005A2526">
        <w:rPr>
          <w:rFonts w:ascii="Arial" w:hAnsi="Arial" w:cs="Arial"/>
          <w:sz w:val="20"/>
          <w:szCs w:val="20"/>
        </w:rPr>
        <w:t xml:space="preserve"> ali </w:t>
      </w:r>
      <w:r w:rsidR="00B7343A" w:rsidRPr="005A2526">
        <w:rPr>
          <w:rFonts w:ascii="Arial" w:hAnsi="Arial" w:cs="Arial"/>
          <w:sz w:val="20"/>
          <w:szCs w:val="20"/>
        </w:rPr>
        <w:t xml:space="preserve">je posamezna funkcionalnost </w:t>
      </w:r>
      <w:r w:rsidR="0009637C" w:rsidRPr="005A2526">
        <w:rPr>
          <w:rFonts w:ascii="Arial" w:hAnsi="Arial" w:cs="Arial"/>
          <w:sz w:val="20"/>
          <w:szCs w:val="20"/>
        </w:rPr>
        <w:t xml:space="preserve">eTTL </w:t>
      </w:r>
      <w:r w:rsidR="00B26074" w:rsidRPr="005A2526">
        <w:rPr>
          <w:rFonts w:ascii="Arial" w:hAnsi="Arial" w:cs="Arial"/>
          <w:sz w:val="20"/>
          <w:szCs w:val="20"/>
        </w:rPr>
        <w:t xml:space="preserve">v času oddaje </w:t>
      </w:r>
      <w:r w:rsidR="008A3BDF" w:rsidRPr="005A2526">
        <w:rPr>
          <w:rFonts w:ascii="Arial" w:hAnsi="Arial" w:cs="Arial"/>
          <w:sz w:val="20"/>
          <w:szCs w:val="20"/>
        </w:rPr>
        <w:t>ponudbe implementirana</w:t>
      </w:r>
      <w:r w:rsidR="00644CF6" w:rsidRPr="005A2526">
        <w:rPr>
          <w:rFonts w:ascii="Arial" w:hAnsi="Arial" w:cs="Arial"/>
          <w:sz w:val="20"/>
          <w:szCs w:val="20"/>
        </w:rPr>
        <w:t xml:space="preserve"> </w:t>
      </w:r>
      <w:r w:rsidR="0009637C" w:rsidRPr="005A2526">
        <w:rPr>
          <w:rFonts w:ascii="Arial" w:hAnsi="Arial" w:cs="Arial"/>
          <w:sz w:val="20"/>
          <w:szCs w:val="20"/>
        </w:rPr>
        <w:t xml:space="preserve">pri </w:t>
      </w:r>
      <w:r w:rsidR="00553C9A" w:rsidRPr="005A2526">
        <w:rPr>
          <w:rFonts w:ascii="Arial" w:hAnsi="Arial" w:cs="Arial"/>
          <w:sz w:val="20"/>
          <w:szCs w:val="20"/>
        </w:rPr>
        <w:t>vsaj enem</w:t>
      </w:r>
      <w:r w:rsidR="0009637C" w:rsidRPr="005A2526">
        <w:rPr>
          <w:rFonts w:ascii="Arial" w:hAnsi="Arial" w:cs="Arial"/>
          <w:sz w:val="20"/>
          <w:szCs w:val="20"/>
        </w:rPr>
        <w:t xml:space="preserve"> </w:t>
      </w:r>
      <w:r w:rsidR="00684F27" w:rsidRPr="005A2526">
        <w:rPr>
          <w:rFonts w:ascii="Arial" w:hAnsi="Arial" w:cs="Arial"/>
          <w:sz w:val="20"/>
          <w:szCs w:val="20"/>
        </w:rPr>
        <w:t xml:space="preserve">referenčnem </w:t>
      </w:r>
      <w:r w:rsidR="0009637C" w:rsidRPr="005A2526">
        <w:rPr>
          <w:rFonts w:ascii="Arial" w:hAnsi="Arial" w:cs="Arial"/>
          <w:sz w:val="20"/>
          <w:szCs w:val="20"/>
        </w:rPr>
        <w:t>naročniku (bolnišnici)</w:t>
      </w:r>
      <w:r w:rsidR="00ED1CF4" w:rsidRPr="005A2526">
        <w:rPr>
          <w:rFonts w:ascii="Arial" w:hAnsi="Arial" w:cs="Arial"/>
          <w:sz w:val="20"/>
          <w:szCs w:val="20"/>
        </w:rPr>
        <w:t>; v</w:t>
      </w:r>
      <w:r w:rsidR="00553C9A" w:rsidRPr="005A2526">
        <w:rPr>
          <w:rFonts w:ascii="Arial" w:hAnsi="Arial" w:cs="Arial"/>
          <w:sz w:val="20"/>
          <w:szCs w:val="20"/>
        </w:rPr>
        <w:t xml:space="preserve"> stolpcu </w:t>
      </w:r>
      <w:r w:rsidR="00D855B5" w:rsidRPr="005A2526">
        <w:rPr>
          <w:rFonts w:ascii="Arial" w:hAnsi="Arial" w:cs="Arial"/>
          <w:sz w:val="20"/>
          <w:szCs w:val="20"/>
        </w:rPr>
        <w:t>D</w:t>
      </w:r>
      <w:r w:rsidR="00553C9A" w:rsidRPr="005A2526">
        <w:rPr>
          <w:rFonts w:ascii="Arial" w:hAnsi="Arial" w:cs="Arial"/>
          <w:sz w:val="20"/>
          <w:szCs w:val="20"/>
        </w:rPr>
        <w:t xml:space="preserve"> pa označi, pri katerem referenčnem naročniku (bolnišnici) je </w:t>
      </w:r>
      <w:r w:rsidR="00ED1CF4" w:rsidRPr="005A2526">
        <w:rPr>
          <w:rFonts w:ascii="Arial" w:hAnsi="Arial" w:cs="Arial"/>
          <w:sz w:val="20"/>
          <w:szCs w:val="20"/>
        </w:rPr>
        <w:t>posamezna funkcionalnost implementirana.</w:t>
      </w:r>
    </w:p>
    <w:p w14:paraId="797B59E9" w14:textId="54E8D2D4" w:rsidR="00F8786C" w:rsidRPr="005A2526" w:rsidRDefault="00A67238" w:rsidP="003D1FE8">
      <w:pPr>
        <w:pStyle w:val="Standard"/>
        <w:numPr>
          <w:ilvl w:val="0"/>
          <w:numId w:val="89"/>
        </w:numPr>
        <w:rPr>
          <w:rFonts w:ascii="Arial" w:hAnsi="Arial" w:cs="Arial"/>
          <w:sz w:val="20"/>
          <w:szCs w:val="20"/>
        </w:rPr>
      </w:pPr>
      <w:r w:rsidRPr="005A2526">
        <w:rPr>
          <w:rFonts w:ascii="Arial" w:hAnsi="Arial" w:cs="Arial"/>
          <w:sz w:val="20"/>
          <w:szCs w:val="20"/>
        </w:rPr>
        <w:t xml:space="preserve">Naročnik </w:t>
      </w:r>
      <w:r w:rsidR="00FC3976" w:rsidRPr="005A2526">
        <w:rPr>
          <w:rFonts w:ascii="Arial" w:hAnsi="Arial" w:cs="Arial"/>
          <w:sz w:val="20"/>
          <w:szCs w:val="20"/>
        </w:rPr>
        <w:t>b</w:t>
      </w:r>
      <w:r w:rsidR="008C22B6" w:rsidRPr="005A2526">
        <w:rPr>
          <w:rFonts w:ascii="Arial" w:hAnsi="Arial" w:cs="Arial"/>
          <w:sz w:val="20"/>
          <w:szCs w:val="20"/>
        </w:rPr>
        <w:t>o</w:t>
      </w:r>
      <w:r w:rsidR="003D1FE8" w:rsidRPr="005A2526">
        <w:rPr>
          <w:rFonts w:ascii="Arial" w:hAnsi="Arial" w:cs="Arial"/>
          <w:sz w:val="20"/>
          <w:szCs w:val="20"/>
        </w:rPr>
        <w:t xml:space="preserve"> </w:t>
      </w:r>
      <w:r w:rsidR="00FC3976" w:rsidRPr="005A2526">
        <w:rPr>
          <w:rFonts w:ascii="Arial" w:hAnsi="Arial" w:cs="Arial"/>
          <w:sz w:val="20"/>
          <w:szCs w:val="20"/>
        </w:rPr>
        <w:t xml:space="preserve">na </w:t>
      </w:r>
      <w:r w:rsidR="003D1FE8" w:rsidRPr="005A2526">
        <w:rPr>
          <w:rFonts w:ascii="Arial" w:hAnsi="Arial" w:cs="Arial"/>
          <w:sz w:val="20"/>
          <w:szCs w:val="20"/>
        </w:rPr>
        <w:t xml:space="preserve">podlagi izpolnjenega obrazca </w:t>
      </w:r>
      <w:r w:rsidR="00BF75F0" w:rsidRPr="005A2526">
        <w:rPr>
          <w:rFonts w:ascii="Arial" w:hAnsi="Arial" w:cs="Arial"/>
          <w:sz w:val="20"/>
          <w:szCs w:val="20"/>
        </w:rPr>
        <w:t>iz prejšnje alineje</w:t>
      </w:r>
      <w:r w:rsidR="00FC3976" w:rsidRPr="005A2526" w:rsidDel="00FC3976">
        <w:rPr>
          <w:rFonts w:ascii="Arial" w:hAnsi="Arial" w:cs="Arial"/>
          <w:sz w:val="20"/>
          <w:szCs w:val="20"/>
        </w:rPr>
        <w:t xml:space="preserve"> </w:t>
      </w:r>
      <w:r w:rsidR="00815538" w:rsidRPr="005A2526">
        <w:rPr>
          <w:rFonts w:ascii="Arial" w:hAnsi="Arial" w:cs="Arial"/>
          <w:sz w:val="20"/>
          <w:szCs w:val="20"/>
        </w:rPr>
        <w:t xml:space="preserve">ugotovil število funkcionalnosti, implementiranih pri </w:t>
      </w:r>
      <w:r w:rsidR="00ED1CF4" w:rsidRPr="005A2526">
        <w:rPr>
          <w:rFonts w:ascii="Arial" w:hAnsi="Arial" w:cs="Arial"/>
          <w:sz w:val="20"/>
          <w:szCs w:val="20"/>
        </w:rPr>
        <w:t xml:space="preserve">referenčnih </w:t>
      </w:r>
      <w:r w:rsidR="00815538" w:rsidRPr="005A2526">
        <w:rPr>
          <w:rFonts w:ascii="Arial" w:hAnsi="Arial" w:cs="Arial"/>
          <w:sz w:val="20"/>
          <w:szCs w:val="20"/>
        </w:rPr>
        <w:t>naročnikih (bolnišnicah), kot bo</w:t>
      </w:r>
      <w:r w:rsidR="00040E99" w:rsidRPr="005A2526">
        <w:rPr>
          <w:rFonts w:ascii="Arial" w:hAnsi="Arial" w:cs="Arial"/>
          <w:sz w:val="20"/>
          <w:szCs w:val="20"/>
        </w:rPr>
        <w:t xml:space="preserve"> </w:t>
      </w:r>
      <w:r w:rsidR="00103A27" w:rsidRPr="005A2526">
        <w:rPr>
          <w:rFonts w:ascii="Arial" w:hAnsi="Arial" w:cs="Arial"/>
          <w:sz w:val="20"/>
          <w:szCs w:val="20"/>
        </w:rPr>
        <w:t>izračunano</w:t>
      </w:r>
      <w:r w:rsidR="00040E99" w:rsidRPr="005A2526">
        <w:rPr>
          <w:rFonts w:ascii="Arial" w:hAnsi="Arial" w:cs="Arial"/>
          <w:sz w:val="20"/>
          <w:szCs w:val="20"/>
        </w:rPr>
        <w:t xml:space="preserve"> v </w:t>
      </w:r>
      <w:r w:rsidR="00F55E88" w:rsidRPr="005A2526">
        <w:rPr>
          <w:rFonts w:ascii="Arial" w:hAnsi="Arial" w:cs="Arial"/>
          <w:sz w:val="20"/>
          <w:szCs w:val="20"/>
        </w:rPr>
        <w:t xml:space="preserve">stolpcu </w:t>
      </w:r>
      <w:r w:rsidR="00D855B5" w:rsidRPr="005A2526">
        <w:rPr>
          <w:rFonts w:ascii="Arial" w:hAnsi="Arial" w:cs="Arial"/>
          <w:sz w:val="20"/>
          <w:szCs w:val="20"/>
        </w:rPr>
        <w:t>C</w:t>
      </w:r>
      <w:r w:rsidR="00BF75F0" w:rsidRPr="005A2526">
        <w:rPr>
          <w:rFonts w:ascii="Arial" w:hAnsi="Arial" w:cs="Arial"/>
          <w:sz w:val="20"/>
          <w:szCs w:val="20"/>
        </w:rPr>
        <w:t xml:space="preserve">, v celici </w:t>
      </w:r>
      <w:r w:rsidR="00D855B5" w:rsidRPr="005A2526">
        <w:rPr>
          <w:rFonts w:ascii="Arial" w:hAnsi="Arial" w:cs="Arial"/>
          <w:sz w:val="20"/>
          <w:szCs w:val="20"/>
        </w:rPr>
        <w:t>C</w:t>
      </w:r>
      <w:r w:rsidR="007146C2" w:rsidRPr="005A2526">
        <w:rPr>
          <w:rFonts w:ascii="Arial" w:hAnsi="Arial" w:cs="Arial"/>
          <w:sz w:val="20"/>
          <w:szCs w:val="20"/>
        </w:rPr>
        <w:t>12</w:t>
      </w:r>
      <w:r w:rsidR="00256D15" w:rsidRPr="005A2526">
        <w:rPr>
          <w:rFonts w:ascii="Arial" w:hAnsi="Arial" w:cs="Arial"/>
          <w:sz w:val="20"/>
          <w:szCs w:val="20"/>
        </w:rPr>
        <w:t>5</w:t>
      </w:r>
      <w:r w:rsidR="00B52B16" w:rsidRPr="005A2526">
        <w:rPr>
          <w:rFonts w:ascii="Arial" w:hAnsi="Arial" w:cs="Arial"/>
          <w:sz w:val="20"/>
          <w:szCs w:val="20"/>
        </w:rPr>
        <w:t xml:space="preserve"> (</w:t>
      </w:r>
      <w:r w:rsidR="000928AE" w:rsidRPr="005A2526">
        <w:rPr>
          <w:rFonts w:ascii="Arial" w:hAnsi="Arial" w:cs="Arial"/>
          <w:sz w:val="20"/>
          <w:szCs w:val="20"/>
        </w:rPr>
        <w:t>Skupno število funkcionalnosti</w:t>
      </w:r>
      <w:r w:rsidR="00B52B16" w:rsidRPr="005A2526">
        <w:rPr>
          <w:rFonts w:ascii="Arial" w:hAnsi="Arial" w:cs="Arial"/>
          <w:sz w:val="20"/>
          <w:szCs w:val="20"/>
        </w:rPr>
        <w:t>)</w:t>
      </w:r>
      <w:r w:rsidR="00F55E88" w:rsidRPr="005A2526">
        <w:rPr>
          <w:rFonts w:ascii="Arial" w:hAnsi="Arial" w:cs="Arial"/>
          <w:sz w:val="20"/>
          <w:szCs w:val="20"/>
        </w:rPr>
        <w:t>.</w:t>
      </w:r>
      <w:r w:rsidR="00797B57" w:rsidRPr="005A2526">
        <w:rPr>
          <w:rFonts w:ascii="Arial" w:hAnsi="Arial" w:cs="Arial"/>
          <w:sz w:val="20"/>
          <w:szCs w:val="20"/>
        </w:rPr>
        <w:t xml:space="preserve"> Resničnost navedb ponudnika bo naročnik dodatno preveril pri kontaktnih osebah referenčnih naročnikov. </w:t>
      </w:r>
      <w:r w:rsidR="003A42AA" w:rsidRPr="005A2526">
        <w:rPr>
          <w:rFonts w:ascii="Arial" w:hAnsi="Arial" w:cs="Arial"/>
          <w:sz w:val="20"/>
          <w:szCs w:val="20"/>
        </w:rPr>
        <w:t>Naročnik f</w:t>
      </w:r>
      <w:r w:rsidR="00797B57" w:rsidRPr="005A2526">
        <w:rPr>
          <w:rFonts w:ascii="Arial" w:hAnsi="Arial" w:cs="Arial"/>
          <w:sz w:val="20"/>
          <w:szCs w:val="20"/>
        </w:rPr>
        <w:t>unkcionalnosti, za katere ne bo mogel potrditi, da so dejansko implementirane pri posameznem referenčnem naročniku (bolnišnici), ne bo upošteval</w:t>
      </w:r>
      <w:r w:rsidR="003A42AA" w:rsidRPr="005A2526">
        <w:rPr>
          <w:rFonts w:ascii="Arial" w:hAnsi="Arial" w:cs="Arial"/>
          <w:sz w:val="20"/>
          <w:szCs w:val="20"/>
        </w:rPr>
        <w:t>.</w:t>
      </w:r>
    </w:p>
    <w:p w14:paraId="0E2B87CC" w14:textId="57BBF390" w:rsidR="003169D4" w:rsidRPr="005A2526" w:rsidRDefault="00713E4C" w:rsidP="003A42AA">
      <w:pPr>
        <w:pStyle w:val="Standard"/>
        <w:numPr>
          <w:ilvl w:val="0"/>
          <w:numId w:val="89"/>
        </w:numPr>
        <w:rPr>
          <w:rFonts w:ascii="Arial" w:hAnsi="Arial" w:cs="Arial"/>
          <w:sz w:val="20"/>
          <w:szCs w:val="20"/>
        </w:rPr>
      </w:pPr>
      <w:r w:rsidRPr="005A2526">
        <w:rPr>
          <w:rFonts w:ascii="Arial" w:hAnsi="Arial" w:cs="Arial"/>
          <w:sz w:val="20"/>
          <w:szCs w:val="20"/>
        </w:rPr>
        <w:t xml:space="preserve">Naročnik bo za vsakega ponudnika </w:t>
      </w:r>
      <w:r w:rsidR="00FE0266" w:rsidRPr="005A2526">
        <w:rPr>
          <w:rFonts w:ascii="Arial" w:hAnsi="Arial" w:cs="Arial"/>
          <w:sz w:val="20"/>
          <w:szCs w:val="20"/>
        </w:rPr>
        <w:t>izračunal</w:t>
      </w:r>
      <w:r w:rsidR="00851CE8" w:rsidRPr="005A2526">
        <w:rPr>
          <w:rFonts w:ascii="Arial" w:hAnsi="Arial" w:cs="Arial"/>
          <w:sz w:val="20"/>
          <w:szCs w:val="20"/>
        </w:rPr>
        <w:t>, kolikšen</w:t>
      </w:r>
      <w:r w:rsidR="00FE0266" w:rsidRPr="005A2526">
        <w:rPr>
          <w:rFonts w:ascii="Arial" w:hAnsi="Arial" w:cs="Arial"/>
          <w:sz w:val="20"/>
          <w:szCs w:val="20"/>
        </w:rPr>
        <w:t xml:space="preserve"> </w:t>
      </w:r>
      <w:r w:rsidR="0030508A" w:rsidRPr="005A2526">
        <w:rPr>
          <w:rFonts w:ascii="Arial" w:hAnsi="Arial" w:cs="Arial"/>
          <w:sz w:val="20"/>
          <w:szCs w:val="20"/>
        </w:rPr>
        <w:t xml:space="preserve">delež </w:t>
      </w:r>
      <w:r w:rsidR="00851CE8" w:rsidRPr="005A2526">
        <w:rPr>
          <w:rFonts w:ascii="Arial" w:hAnsi="Arial" w:cs="Arial"/>
          <w:sz w:val="20"/>
          <w:szCs w:val="20"/>
        </w:rPr>
        <w:t>od 12</w:t>
      </w:r>
      <w:r w:rsidR="00E53EBB" w:rsidRPr="005A2526">
        <w:rPr>
          <w:rFonts w:ascii="Arial" w:hAnsi="Arial" w:cs="Arial"/>
          <w:sz w:val="20"/>
          <w:szCs w:val="20"/>
        </w:rPr>
        <w:t>3</w:t>
      </w:r>
      <w:r w:rsidR="00181D27" w:rsidRPr="005A2526">
        <w:rPr>
          <w:rFonts w:ascii="Arial" w:hAnsi="Arial" w:cs="Arial"/>
          <w:sz w:val="20"/>
          <w:szCs w:val="20"/>
        </w:rPr>
        <w:t xml:space="preserve"> funkcionalnosti </w:t>
      </w:r>
      <w:r w:rsidR="00F92A60" w:rsidRPr="005A2526">
        <w:rPr>
          <w:rFonts w:ascii="Arial" w:hAnsi="Arial" w:cs="Arial"/>
          <w:sz w:val="20"/>
          <w:szCs w:val="20"/>
        </w:rPr>
        <w:t xml:space="preserve">iz obrazca v prvi alineji ima implementiran </w:t>
      </w:r>
      <w:r w:rsidR="00DC4837" w:rsidRPr="005A2526">
        <w:rPr>
          <w:rFonts w:ascii="Arial" w:hAnsi="Arial" w:cs="Arial"/>
          <w:sz w:val="20"/>
          <w:szCs w:val="20"/>
        </w:rPr>
        <w:t xml:space="preserve">pri </w:t>
      </w:r>
      <w:r w:rsidR="00ED1CF4" w:rsidRPr="005A2526">
        <w:rPr>
          <w:rFonts w:ascii="Arial" w:hAnsi="Arial" w:cs="Arial"/>
          <w:sz w:val="20"/>
          <w:szCs w:val="20"/>
        </w:rPr>
        <w:t xml:space="preserve">referenčnih </w:t>
      </w:r>
      <w:r w:rsidR="00DC4837" w:rsidRPr="005A2526">
        <w:rPr>
          <w:rFonts w:ascii="Arial" w:hAnsi="Arial" w:cs="Arial"/>
          <w:sz w:val="20"/>
          <w:szCs w:val="20"/>
        </w:rPr>
        <w:t xml:space="preserve">naročnikih (bolnišnicah) – po formuli </w:t>
      </w:r>
      <w:r w:rsidR="00DC4837" w:rsidRPr="005A2526">
        <w:rPr>
          <w:rFonts w:ascii="Arial" w:hAnsi="Arial" w:cs="Arial"/>
          <w:b/>
          <w:bCs/>
          <w:i/>
          <w:iCs/>
          <w:sz w:val="20"/>
          <w:szCs w:val="20"/>
        </w:rPr>
        <w:t>Skupno število funkcionalnosti / 12</w:t>
      </w:r>
      <w:r w:rsidR="00E53EBB" w:rsidRPr="005A2526">
        <w:rPr>
          <w:rFonts w:ascii="Arial" w:hAnsi="Arial" w:cs="Arial"/>
          <w:b/>
          <w:bCs/>
          <w:i/>
          <w:iCs/>
          <w:sz w:val="20"/>
          <w:szCs w:val="20"/>
        </w:rPr>
        <w:t>3</w:t>
      </w:r>
      <w:r w:rsidR="00DC4837" w:rsidRPr="005A2526">
        <w:rPr>
          <w:rFonts w:ascii="Arial" w:hAnsi="Arial" w:cs="Arial"/>
          <w:sz w:val="20"/>
          <w:szCs w:val="20"/>
        </w:rPr>
        <w:t xml:space="preserve"> – </w:t>
      </w:r>
      <w:r w:rsidR="00181D27" w:rsidRPr="005A2526">
        <w:rPr>
          <w:rFonts w:ascii="Arial" w:hAnsi="Arial" w:cs="Arial"/>
          <w:sz w:val="20"/>
          <w:szCs w:val="20"/>
        </w:rPr>
        <w:t xml:space="preserve">in </w:t>
      </w:r>
      <w:r w:rsidR="00F94B17" w:rsidRPr="005A2526">
        <w:rPr>
          <w:rFonts w:ascii="Arial" w:hAnsi="Arial" w:cs="Arial"/>
          <w:sz w:val="20"/>
          <w:szCs w:val="20"/>
        </w:rPr>
        <w:t>dobljeni</w:t>
      </w:r>
      <w:r w:rsidR="00A75F99" w:rsidRPr="005A2526">
        <w:rPr>
          <w:rFonts w:ascii="Arial" w:hAnsi="Arial" w:cs="Arial"/>
          <w:sz w:val="20"/>
          <w:szCs w:val="20"/>
        </w:rPr>
        <w:t xml:space="preserve"> </w:t>
      </w:r>
      <w:r w:rsidR="00181D27" w:rsidRPr="005A2526">
        <w:rPr>
          <w:rFonts w:ascii="Arial" w:hAnsi="Arial" w:cs="Arial"/>
          <w:sz w:val="20"/>
          <w:szCs w:val="20"/>
        </w:rPr>
        <w:t xml:space="preserve">delež pomnožil s številom </w:t>
      </w:r>
      <w:r w:rsidR="00492401" w:rsidRPr="005A2526">
        <w:rPr>
          <w:rFonts w:ascii="Arial" w:hAnsi="Arial" w:cs="Arial"/>
          <w:sz w:val="20"/>
          <w:szCs w:val="20"/>
        </w:rPr>
        <w:t>4</w:t>
      </w:r>
      <w:r w:rsidR="00181D27" w:rsidRPr="005A2526">
        <w:rPr>
          <w:rFonts w:ascii="Arial" w:hAnsi="Arial" w:cs="Arial"/>
          <w:sz w:val="20"/>
          <w:szCs w:val="20"/>
        </w:rPr>
        <w:t>0.</w:t>
      </w:r>
      <w:r w:rsidR="00D7725D" w:rsidRPr="005A2526">
        <w:rPr>
          <w:rFonts w:ascii="Arial" w:hAnsi="Arial" w:cs="Arial"/>
          <w:sz w:val="20"/>
          <w:szCs w:val="20"/>
        </w:rPr>
        <w:t xml:space="preserve"> </w:t>
      </w:r>
      <w:r w:rsidR="00176067" w:rsidRPr="005A2526">
        <w:rPr>
          <w:rFonts w:ascii="Arial" w:hAnsi="Arial" w:cs="Arial"/>
          <w:sz w:val="20"/>
          <w:szCs w:val="20"/>
        </w:rPr>
        <w:t>Naročnik bo v okviru merila vsakem ponudniku podelil tako izračunano število točk</w:t>
      </w:r>
      <w:r w:rsidR="000514FE" w:rsidRPr="005A2526">
        <w:rPr>
          <w:rFonts w:ascii="Arial" w:hAnsi="Arial" w:cs="Arial"/>
          <w:sz w:val="20"/>
          <w:szCs w:val="20"/>
        </w:rPr>
        <w:t xml:space="preserve"> (zaokroženo na dve decimalni mesti)</w:t>
      </w:r>
      <w:r w:rsidR="00176067" w:rsidRPr="005A2526">
        <w:rPr>
          <w:rFonts w:ascii="Arial" w:hAnsi="Arial" w:cs="Arial"/>
          <w:sz w:val="20"/>
          <w:szCs w:val="20"/>
        </w:rPr>
        <w:t>.</w:t>
      </w:r>
    </w:p>
    <w:p w14:paraId="31AE9BAE" w14:textId="09AABB20" w:rsidR="00CC2695" w:rsidRPr="005A2526" w:rsidRDefault="00CC2695" w:rsidP="003E2FE5">
      <w:pPr>
        <w:pStyle w:val="Standard"/>
        <w:rPr>
          <w:rFonts w:ascii="Arial" w:hAnsi="Arial" w:cs="Arial"/>
          <w:sz w:val="20"/>
          <w:szCs w:val="20"/>
        </w:rPr>
      </w:pPr>
    </w:p>
    <w:p w14:paraId="63C3B3C0" w14:textId="2F3A6367" w:rsidR="003E2FE5" w:rsidRPr="005A2526" w:rsidRDefault="00171F47" w:rsidP="003E2FE5">
      <w:pPr>
        <w:pStyle w:val="Standard"/>
        <w:rPr>
          <w:rFonts w:ascii="Arial" w:hAnsi="Arial" w:cs="Arial"/>
          <w:sz w:val="20"/>
          <w:szCs w:val="20"/>
        </w:rPr>
      </w:pPr>
      <w:r w:rsidRPr="005A2526">
        <w:rPr>
          <w:rFonts w:ascii="Arial" w:hAnsi="Arial" w:cs="Arial"/>
          <w:sz w:val="20"/>
          <w:szCs w:val="20"/>
        </w:rPr>
        <w:t xml:space="preserve">Dokazila </w:t>
      </w:r>
      <w:r w:rsidR="000B2597" w:rsidRPr="005A2526">
        <w:rPr>
          <w:rFonts w:ascii="Arial" w:hAnsi="Arial" w:cs="Arial"/>
          <w:sz w:val="20"/>
          <w:szCs w:val="20"/>
        </w:rPr>
        <w:t xml:space="preserve">za Merilo </w:t>
      </w:r>
      <w:r w:rsidR="00C450B4" w:rsidRPr="005A2526">
        <w:rPr>
          <w:rFonts w:ascii="Arial" w:hAnsi="Arial" w:cs="Arial"/>
          <w:sz w:val="20"/>
          <w:szCs w:val="20"/>
        </w:rPr>
        <w:t>M2</w:t>
      </w:r>
      <w:r w:rsidR="003E2FE5" w:rsidRPr="005A2526">
        <w:rPr>
          <w:rFonts w:ascii="Arial" w:hAnsi="Arial" w:cs="Arial"/>
          <w:sz w:val="20"/>
          <w:szCs w:val="20"/>
        </w:rPr>
        <w:t>:</w:t>
      </w:r>
    </w:p>
    <w:p w14:paraId="578E0420" w14:textId="585ED67B" w:rsidR="00171F47" w:rsidRPr="005A2526" w:rsidRDefault="00AC0BE8" w:rsidP="00AC0BE8">
      <w:pPr>
        <w:pStyle w:val="Standard"/>
        <w:numPr>
          <w:ilvl w:val="0"/>
          <w:numId w:val="89"/>
        </w:numPr>
        <w:rPr>
          <w:rFonts w:ascii="Arial" w:hAnsi="Arial" w:cs="Arial"/>
          <w:sz w:val="20"/>
          <w:szCs w:val="20"/>
        </w:rPr>
      </w:pPr>
      <w:r w:rsidRPr="005A2526">
        <w:rPr>
          <w:rFonts w:ascii="Arial" w:hAnsi="Arial" w:cs="Arial"/>
          <w:sz w:val="20"/>
          <w:szCs w:val="20"/>
        </w:rPr>
        <w:t xml:space="preserve">Priloga: </w:t>
      </w:r>
      <w:r w:rsidR="00E26F19" w:rsidRPr="005A2526">
        <w:rPr>
          <w:rFonts w:ascii="Arial" w:hAnsi="Arial" w:cs="Arial"/>
          <w:sz w:val="20"/>
          <w:szCs w:val="20"/>
        </w:rPr>
        <w:t>»</w:t>
      </w:r>
      <w:r w:rsidRPr="005A2526">
        <w:rPr>
          <w:rFonts w:ascii="Arial" w:hAnsi="Arial" w:cs="Arial"/>
          <w:sz w:val="20"/>
          <w:szCs w:val="20"/>
        </w:rPr>
        <w:t xml:space="preserve">Seznam </w:t>
      </w:r>
      <w:r w:rsidR="00E26F19" w:rsidRPr="005A2526">
        <w:rPr>
          <w:rFonts w:ascii="Arial" w:hAnsi="Arial" w:cs="Arial"/>
          <w:sz w:val="20"/>
          <w:szCs w:val="20"/>
        </w:rPr>
        <w:t>implementiranih</w:t>
      </w:r>
      <w:r w:rsidRPr="005A2526">
        <w:rPr>
          <w:rFonts w:ascii="Arial" w:hAnsi="Arial" w:cs="Arial"/>
          <w:sz w:val="20"/>
          <w:szCs w:val="20"/>
        </w:rPr>
        <w:t xml:space="preserve"> funkcionalnosti </w:t>
      </w:r>
      <w:r w:rsidR="00A3418F" w:rsidRPr="005A2526">
        <w:rPr>
          <w:rFonts w:ascii="Arial" w:hAnsi="Arial" w:cs="Arial"/>
          <w:sz w:val="20"/>
          <w:szCs w:val="20"/>
        </w:rPr>
        <w:t xml:space="preserve">eTTL </w:t>
      </w:r>
      <w:r w:rsidR="00E26F19" w:rsidRPr="005A2526">
        <w:rPr>
          <w:rFonts w:ascii="Arial" w:hAnsi="Arial" w:cs="Arial"/>
          <w:sz w:val="20"/>
          <w:szCs w:val="20"/>
        </w:rPr>
        <w:t xml:space="preserve">pri </w:t>
      </w:r>
      <w:r w:rsidR="003A42AA" w:rsidRPr="005A2526">
        <w:rPr>
          <w:rFonts w:ascii="Arial" w:hAnsi="Arial" w:cs="Arial"/>
          <w:sz w:val="20"/>
          <w:szCs w:val="20"/>
        </w:rPr>
        <w:t xml:space="preserve">referenčnih </w:t>
      </w:r>
      <w:r w:rsidR="00E26F19" w:rsidRPr="005A2526">
        <w:rPr>
          <w:rFonts w:ascii="Arial" w:hAnsi="Arial" w:cs="Arial"/>
          <w:sz w:val="20"/>
          <w:szCs w:val="20"/>
        </w:rPr>
        <w:t>naročnikih«</w:t>
      </w:r>
    </w:p>
    <w:p w14:paraId="12F5273E" w14:textId="77777777" w:rsidR="003E2FE5" w:rsidRPr="005A2526" w:rsidRDefault="003E2FE5" w:rsidP="003E2FE5">
      <w:pPr>
        <w:pStyle w:val="Standard"/>
        <w:rPr>
          <w:rFonts w:ascii="Arial" w:hAnsi="Arial" w:cs="Arial"/>
          <w:sz w:val="20"/>
          <w:szCs w:val="20"/>
        </w:rPr>
      </w:pPr>
    </w:p>
    <w:p w14:paraId="4FE6809D" w14:textId="754CBB74" w:rsidR="00F22C7D" w:rsidRPr="005A2526" w:rsidRDefault="00F22C7D" w:rsidP="00F22C7D">
      <w:pPr>
        <w:pStyle w:val="Standard"/>
        <w:rPr>
          <w:rFonts w:ascii="Arial" w:hAnsi="Arial" w:cs="Arial"/>
          <w:b/>
          <w:bCs/>
          <w:sz w:val="20"/>
          <w:szCs w:val="20"/>
          <w:u w:val="single"/>
        </w:rPr>
      </w:pPr>
      <w:r w:rsidRPr="005A2526">
        <w:rPr>
          <w:rFonts w:ascii="Arial" w:hAnsi="Arial" w:cs="Arial"/>
          <w:b/>
          <w:bCs/>
          <w:sz w:val="20"/>
          <w:szCs w:val="20"/>
          <w:u w:val="single"/>
        </w:rPr>
        <w:t>Merilo M3:</w:t>
      </w:r>
      <w:r w:rsidR="00771999" w:rsidRPr="005A2526">
        <w:rPr>
          <w:rFonts w:ascii="Arial" w:hAnsi="Arial" w:cs="Arial"/>
          <w:b/>
          <w:bCs/>
          <w:sz w:val="20"/>
          <w:szCs w:val="20"/>
          <w:u w:val="single"/>
        </w:rPr>
        <w:t xml:space="preserve"> </w:t>
      </w:r>
      <w:r w:rsidR="001A38D4" w:rsidRPr="005A2526">
        <w:rPr>
          <w:rFonts w:ascii="Arial" w:hAnsi="Arial" w:cs="Arial"/>
          <w:b/>
          <w:bCs/>
          <w:sz w:val="20"/>
          <w:szCs w:val="20"/>
          <w:u w:val="single"/>
        </w:rPr>
        <w:t>Cena</w:t>
      </w:r>
      <w:r w:rsidR="001860A5" w:rsidRPr="005A2526">
        <w:rPr>
          <w:rFonts w:ascii="Arial" w:hAnsi="Arial" w:cs="Arial"/>
          <w:b/>
          <w:bCs/>
          <w:sz w:val="20"/>
          <w:szCs w:val="20"/>
          <w:u w:val="single"/>
        </w:rPr>
        <w:t xml:space="preserve"> osnovnega vzdrževanja eTTL</w:t>
      </w:r>
      <w:r w:rsidR="00EC02AF" w:rsidRPr="005A2526">
        <w:rPr>
          <w:rFonts w:ascii="Arial" w:hAnsi="Arial" w:cs="Arial"/>
          <w:b/>
          <w:bCs/>
          <w:sz w:val="20"/>
          <w:szCs w:val="20"/>
          <w:u w:val="single"/>
        </w:rPr>
        <w:t xml:space="preserve"> </w:t>
      </w:r>
      <w:r w:rsidR="00C35B86" w:rsidRPr="005A2526">
        <w:rPr>
          <w:rFonts w:ascii="Arial" w:hAnsi="Arial" w:cs="Arial"/>
          <w:b/>
          <w:bCs/>
          <w:sz w:val="20"/>
          <w:szCs w:val="20"/>
          <w:u w:val="single"/>
        </w:rPr>
        <w:t>(</w:t>
      </w:r>
      <w:r w:rsidR="00EC02AF" w:rsidRPr="005A2526">
        <w:rPr>
          <w:rFonts w:ascii="Arial" w:hAnsi="Arial" w:cs="Arial"/>
          <w:b/>
          <w:bCs/>
          <w:sz w:val="20"/>
          <w:szCs w:val="20"/>
          <w:u w:val="single"/>
        </w:rPr>
        <w:t>z DDV</w:t>
      </w:r>
      <w:r w:rsidR="00C35B86" w:rsidRPr="005A2526">
        <w:rPr>
          <w:rFonts w:ascii="Arial" w:hAnsi="Arial" w:cs="Arial"/>
          <w:b/>
          <w:bCs/>
          <w:sz w:val="20"/>
          <w:szCs w:val="20"/>
          <w:u w:val="single"/>
        </w:rPr>
        <w:t>)</w:t>
      </w:r>
    </w:p>
    <w:p w14:paraId="104705E4" w14:textId="77777777" w:rsidR="00FE34D9" w:rsidRPr="005A2526" w:rsidRDefault="00FE34D9" w:rsidP="003E2FE5">
      <w:pPr>
        <w:pStyle w:val="Standard"/>
        <w:rPr>
          <w:rFonts w:ascii="Arial" w:hAnsi="Arial" w:cs="Arial"/>
          <w:sz w:val="20"/>
          <w:szCs w:val="20"/>
        </w:rPr>
      </w:pPr>
    </w:p>
    <w:p w14:paraId="070866D5" w14:textId="4957033A" w:rsidR="00CC4AC3" w:rsidRPr="005A2526" w:rsidRDefault="00CC4AC3" w:rsidP="00BE5860">
      <w:pPr>
        <w:pStyle w:val="Standard"/>
        <w:rPr>
          <w:rFonts w:ascii="Arial" w:hAnsi="Arial" w:cs="Arial"/>
          <w:sz w:val="20"/>
          <w:szCs w:val="20"/>
        </w:rPr>
      </w:pPr>
      <w:r w:rsidRPr="005A2526">
        <w:rPr>
          <w:rFonts w:ascii="Arial" w:hAnsi="Arial" w:cs="Arial"/>
          <w:sz w:val="20"/>
          <w:szCs w:val="20"/>
        </w:rPr>
        <w:t xml:space="preserve">V okviru tega merila bo naročnik podelil največ </w:t>
      </w:r>
      <w:r w:rsidR="00492401" w:rsidRPr="005A2526">
        <w:rPr>
          <w:rFonts w:ascii="Arial" w:hAnsi="Arial"/>
          <w:sz w:val="20"/>
        </w:rPr>
        <w:t>2</w:t>
      </w:r>
      <w:r w:rsidRPr="005A2526">
        <w:rPr>
          <w:rFonts w:ascii="Arial" w:hAnsi="Arial"/>
          <w:sz w:val="20"/>
        </w:rPr>
        <w:t>0</w:t>
      </w:r>
      <w:r w:rsidRPr="005A2526">
        <w:rPr>
          <w:rFonts w:ascii="Arial" w:hAnsi="Arial" w:cs="Arial"/>
          <w:sz w:val="20"/>
          <w:szCs w:val="20"/>
        </w:rPr>
        <w:t xml:space="preserve"> točk, glede na </w:t>
      </w:r>
      <w:r w:rsidR="00110F81" w:rsidRPr="005A2526">
        <w:rPr>
          <w:rFonts w:ascii="Arial" w:hAnsi="Arial" w:cs="Arial"/>
          <w:sz w:val="20"/>
          <w:szCs w:val="20"/>
        </w:rPr>
        <w:t xml:space="preserve">ceno osnovnega vzdrževanja eTTL </w:t>
      </w:r>
      <w:r w:rsidRPr="005A2526">
        <w:rPr>
          <w:rFonts w:ascii="Arial" w:hAnsi="Arial" w:cs="Arial"/>
          <w:sz w:val="20"/>
          <w:szCs w:val="20"/>
        </w:rPr>
        <w:t>ponudnika.</w:t>
      </w:r>
    </w:p>
    <w:p w14:paraId="4A9FC67F" w14:textId="77777777" w:rsidR="00CC4AC3" w:rsidRPr="005A2526" w:rsidRDefault="00CC4AC3" w:rsidP="00BE5860">
      <w:pPr>
        <w:pStyle w:val="Standard"/>
        <w:rPr>
          <w:rFonts w:ascii="Arial" w:hAnsi="Arial" w:cs="Arial"/>
          <w:sz w:val="20"/>
          <w:szCs w:val="20"/>
        </w:rPr>
      </w:pPr>
    </w:p>
    <w:p w14:paraId="46C3F335" w14:textId="2A239A0B" w:rsidR="00BE5860" w:rsidRPr="005A2526" w:rsidRDefault="00BE5860" w:rsidP="00BE5860">
      <w:pPr>
        <w:pStyle w:val="Standard"/>
        <w:rPr>
          <w:rFonts w:ascii="Arial" w:hAnsi="Arial" w:cs="Arial"/>
          <w:sz w:val="20"/>
          <w:szCs w:val="20"/>
        </w:rPr>
      </w:pPr>
      <w:r w:rsidRPr="005A2526">
        <w:rPr>
          <w:rFonts w:ascii="Arial" w:hAnsi="Arial" w:cs="Arial"/>
          <w:sz w:val="20"/>
          <w:szCs w:val="20"/>
        </w:rPr>
        <w:t>Število točk po merilu M</w:t>
      </w:r>
      <w:r w:rsidR="003218C8" w:rsidRPr="005A2526">
        <w:rPr>
          <w:rFonts w:ascii="Arial" w:hAnsi="Arial" w:cs="Arial"/>
          <w:sz w:val="20"/>
          <w:szCs w:val="20"/>
        </w:rPr>
        <w:t>3</w:t>
      </w:r>
      <w:r w:rsidRPr="005A2526">
        <w:rPr>
          <w:rFonts w:ascii="Arial" w:hAnsi="Arial" w:cs="Arial"/>
          <w:sz w:val="20"/>
          <w:szCs w:val="20"/>
        </w:rPr>
        <w:t xml:space="preserve"> se izračuna tako, da se skupna cena </w:t>
      </w:r>
      <w:r w:rsidR="00DA72ED" w:rsidRPr="005A2526">
        <w:rPr>
          <w:rFonts w:ascii="Arial" w:hAnsi="Arial" w:cs="Arial"/>
          <w:sz w:val="20"/>
          <w:szCs w:val="20"/>
        </w:rPr>
        <w:t xml:space="preserve">(z DDV) </w:t>
      </w:r>
      <w:r w:rsidR="00171A59" w:rsidRPr="005A2526">
        <w:rPr>
          <w:rFonts w:ascii="Arial" w:hAnsi="Arial" w:cs="Arial"/>
          <w:sz w:val="20"/>
          <w:szCs w:val="20"/>
        </w:rPr>
        <w:t>postavke</w:t>
      </w:r>
      <w:r w:rsidR="00DA72ED" w:rsidRPr="005A2526">
        <w:rPr>
          <w:rFonts w:ascii="Arial" w:hAnsi="Arial" w:cs="Arial"/>
          <w:sz w:val="20"/>
          <w:szCs w:val="20"/>
        </w:rPr>
        <w:t xml:space="preserve"> »Osnovno vzdrževanje eTTL (pavšal)«</w:t>
      </w:r>
      <w:r w:rsidR="00171A59" w:rsidRPr="005A2526">
        <w:rPr>
          <w:rFonts w:ascii="Arial" w:hAnsi="Arial" w:cs="Arial"/>
          <w:sz w:val="20"/>
          <w:szCs w:val="20"/>
        </w:rPr>
        <w:t xml:space="preserve"> </w:t>
      </w:r>
      <w:r w:rsidRPr="005A2526">
        <w:rPr>
          <w:rFonts w:ascii="Arial" w:hAnsi="Arial" w:cs="Arial"/>
          <w:sz w:val="20"/>
          <w:szCs w:val="20"/>
        </w:rPr>
        <w:t xml:space="preserve">cenovno najugodnejšega ponudnika deli s </w:t>
      </w:r>
      <w:r w:rsidR="00DA72ED" w:rsidRPr="005A2526">
        <w:rPr>
          <w:rFonts w:ascii="Arial" w:hAnsi="Arial" w:cs="Arial"/>
          <w:sz w:val="20"/>
          <w:szCs w:val="20"/>
        </w:rPr>
        <w:t>skupno ceno (z DDV) postavke »Osnovno vzdrževanje eTTL (pavšal)«</w:t>
      </w:r>
      <w:r w:rsidRPr="005A2526">
        <w:rPr>
          <w:rFonts w:ascii="Arial" w:hAnsi="Arial" w:cs="Arial"/>
          <w:sz w:val="20"/>
          <w:szCs w:val="20"/>
        </w:rPr>
        <w:t xml:space="preserve"> obravnavanega ponudnika, dobljeni količnik pa se pomnoži s številom </w:t>
      </w:r>
      <w:r w:rsidR="00492401" w:rsidRPr="005A2526">
        <w:rPr>
          <w:rFonts w:ascii="Arial" w:hAnsi="Arial"/>
          <w:bCs/>
          <w:sz w:val="20"/>
        </w:rPr>
        <w:t>2</w:t>
      </w:r>
      <w:r w:rsidR="00DA72ED" w:rsidRPr="005A2526">
        <w:rPr>
          <w:rFonts w:ascii="Arial" w:hAnsi="Arial"/>
          <w:bCs/>
          <w:sz w:val="20"/>
        </w:rPr>
        <w:t>0</w:t>
      </w:r>
      <w:r w:rsidRPr="005A2526">
        <w:rPr>
          <w:rFonts w:ascii="Arial" w:hAnsi="Arial" w:cs="Arial"/>
          <w:sz w:val="20"/>
          <w:szCs w:val="20"/>
        </w:rPr>
        <w:t>. </w:t>
      </w:r>
    </w:p>
    <w:p w14:paraId="6656146A" w14:textId="77777777" w:rsidR="00BE5860" w:rsidRPr="005A2526" w:rsidRDefault="00BE5860" w:rsidP="00BE5860">
      <w:pPr>
        <w:pStyle w:val="Standard"/>
        <w:rPr>
          <w:rFonts w:ascii="Arial" w:hAnsi="Arial" w:cs="Arial"/>
          <w:sz w:val="20"/>
          <w:szCs w:val="20"/>
        </w:rPr>
      </w:pPr>
    </w:p>
    <w:p w14:paraId="0F5A1063" w14:textId="706B2245" w:rsidR="00BE5860" w:rsidRPr="005A2526" w:rsidRDefault="00BE5860" w:rsidP="00BE5860">
      <w:pPr>
        <w:pStyle w:val="Standard"/>
        <w:rPr>
          <w:rFonts w:ascii="Arial" w:hAnsi="Arial" w:cs="Arial"/>
          <w:sz w:val="20"/>
          <w:szCs w:val="20"/>
        </w:rPr>
      </w:pPr>
      <w:r w:rsidRPr="005A2526">
        <w:rPr>
          <w:rFonts w:ascii="Arial" w:hAnsi="Arial" w:cs="Arial"/>
          <w:sz w:val="20"/>
          <w:szCs w:val="20"/>
        </w:rPr>
        <w:t xml:space="preserve">Ponudnik </w:t>
      </w:r>
      <w:r w:rsidR="00DA72ED" w:rsidRPr="005A2526">
        <w:rPr>
          <w:rFonts w:ascii="Arial" w:hAnsi="Arial" w:cs="Arial"/>
          <w:sz w:val="20"/>
          <w:szCs w:val="20"/>
        </w:rPr>
        <w:t>skupna cena (z DDV) postavke »Osnovno vzdrževanje eTTL (pavšal)«</w:t>
      </w:r>
      <w:r w:rsidRPr="005A2526">
        <w:rPr>
          <w:rFonts w:ascii="Arial" w:hAnsi="Arial" w:cs="Arial"/>
          <w:sz w:val="20"/>
          <w:szCs w:val="20"/>
        </w:rPr>
        <w:t xml:space="preserve"> vpiše v Obrazec 1: »Strukturirana ponudba«, pri čemer ceno zaokroži na največ dve decimalni mesti.</w:t>
      </w:r>
    </w:p>
    <w:p w14:paraId="7012EBEC" w14:textId="77777777" w:rsidR="007135F5" w:rsidRPr="005A2526" w:rsidRDefault="007135F5" w:rsidP="007135F5">
      <w:pPr>
        <w:pStyle w:val="Standard"/>
        <w:rPr>
          <w:rFonts w:ascii="Arial" w:hAnsi="Arial" w:cs="Arial"/>
          <w:sz w:val="20"/>
          <w:szCs w:val="20"/>
        </w:rPr>
      </w:pPr>
    </w:p>
    <w:p w14:paraId="6F0CAEBB" w14:textId="421375ED" w:rsidR="001A316A" w:rsidRPr="005A2526" w:rsidRDefault="001A316A" w:rsidP="001A316A">
      <w:pPr>
        <w:pStyle w:val="Standard"/>
        <w:rPr>
          <w:rFonts w:ascii="Arial" w:hAnsi="Arial" w:cs="Arial"/>
          <w:b/>
          <w:bCs/>
          <w:sz w:val="20"/>
          <w:szCs w:val="20"/>
          <w:u w:val="single"/>
        </w:rPr>
      </w:pPr>
      <w:r w:rsidRPr="005A2526">
        <w:rPr>
          <w:rFonts w:ascii="Arial" w:hAnsi="Arial" w:cs="Arial"/>
          <w:b/>
          <w:bCs/>
          <w:sz w:val="20"/>
          <w:szCs w:val="20"/>
          <w:u w:val="single"/>
        </w:rPr>
        <w:t xml:space="preserve">Merilo M4: </w:t>
      </w:r>
      <w:r w:rsidR="001A38D4" w:rsidRPr="005A2526">
        <w:rPr>
          <w:rFonts w:ascii="Arial" w:hAnsi="Arial" w:cs="Arial"/>
          <w:b/>
          <w:bCs/>
          <w:sz w:val="20"/>
          <w:szCs w:val="20"/>
          <w:u w:val="single"/>
        </w:rPr>
        <w:t>Cena</w:t>
      </w:r>
      <w:r w:rsidR="00820313" w:rsidRPr="005A2526">
        <w:rPr>
          <w:rFonts w:ascii="Arial" w:hAnsi="Arial" w:cs="Arial"/>
          <w:b/>
          <w:bCs/>
          <w:sz w:val="20"/>
          <w:szCs w:val="20"/>
          <w:u w:val="single"/>
        </w:rPr>
        <w:t xml:space="preserve"> dopolnilnega vzdrževanja eTTL</w:t>
      </w:r>
      <w:r w:rsidR="00C35B86" w:rsidRPr="005A2526">
        <w:rPr>
          <w:rFonts w:ascii="Arial" w:hAnsi="Arial" w:cs="Arial"/>
          <w:b/>
          <w:bCs/>
          <w:sz w:val="20"/>
          <w:szCs w:val="20"/>
          <w:u w:val="single"/>
        </w:rPr>
        <w:t xml:space="preserve"> (z DDV)</w:t>
      </w:r>
    </w:p>
    <w:p w14:paraId="54981C11" w14:textId="77777777" w:rsidR="001A316A" w:rsidRPr="005A2526" w:rsidRDefault="001A316A" w:rsidP="001A316A">
      <w:pPr>
        <w:pStyle w:val="Standard"/>
        <w:rPr>
          <w:rFonts w:ascii="Arial" w:hAnsi="Arial" w:cs="Arial"/>
          <w:sz w:val="20"/>
          <w:szCs w:val="20"/>
        </w:rPr>
      </w:pPr>
    </w:p>
    <w:p w14:paraId="0E7284D0" w14:textId="1E812907" w:rsidR="00CC4AC3" w:rsidRPr="005A2526" w:rsidRDefault="00CC4AC3" w:rsidP="00CC4AC3">
      <w:pPr>
        <w:pStyle w:val="Standard"/>
        <w:rPr>
          <w:rFonts w:ascii="Arial" w:hAnsi="Arial" w:cs="Arial"/>
          <w:sz w:val="20"/>
          <w:szCs w:val="20"/>
        </w:rPr>
      </w:pPr>
      <w:r w:rsidRPr="005A2526">
        <w:rPr>
          <w:rFonts w:ascii="Arial" w:hAnsi="Arial" w:cs="Arial"/>
          <w:sz w:val="20"/>
          <w:szCs w:val="20"/>
        </w:rPr>
        <w:t xml:space="preserve">V okviru tega merila bo naročnik podelil največ </w:t>
      </w:r>
      <w:r w:rsidR="00C63FB5" w:rsidRPr="005A2526">
        <w:rPr>
          <w:rFonts w:ascii="Arial" w:hAnsi="Arial"/>
          <w:sz w:val="20"/>
        </w:rPr>
        <w:t>2</w:t>
      </w:r>
      <w:r w:rsidRPr="005A2526">
        <w:rPr>
          <w:rFonts w:ascii="Arial" w:hAnsi="Arial"/>
          <w:sz w:val="20"/>
        </w:rPr>
        <w:t>0</w:t>
      </w:r>
      <w:r w:rsidRPr="005A2526">
        <w:rPr>
          <w:rFonts w:ascii="Arial" w:hAnsi="Arial" w:cs="Arial"/>
          <w:sz w:val="20"/>
          <w:szCs w:val="20"/>
        </w:rPr>
        <w:t xml:space="preserve"> točk, glede na </w:t>
      </w:r>
      <w:r w:rsidR="00206567" w:rsidRPr="005A2526">
        <w:rPr>
          <w:rFonts w:ascii="Arial" w:hAnsi="Arial" w:cs="Arial"/>
          <w:sz w:val="20"/>
          <w:szCs w:val="20"/>
        </w:rPr>
        <w:t xml:space="preserve">ceno dopolnilnega </w:t>
      </w:r>
      <w:r w:rsidR="00110F81" w:rsidRPr="005A2526">
        <w:rPr>
          <w:rFonts w:ascii="Arial" w:hAnsi="Arial" w:cs="Arial"/>
          <w:sz w:val="20"/>
          <w:szCs w:val="20"/>
        </w:rPr>
        <w:t>vzdrževanja eTTL</w:t>
      </w:r>
      <w:r w:rsidRPr="005A2526">
        <w:rPr>
          <w:rFonts w:ascii="Arial" w:hAnsi="Arial" w:cs="Arial"/>
          <w:sz w:val="20"/>
          <w:szCs w:val="20"/>
        </w:rPr>
        <w:t xml:space="preserve"> ponudnika.</w:t>
      </w:r>
    </w:p>
    <w:p w14:paraId="12A618A7" w14:textId="77777777" w:rsidR="00CC4AC3" w:rsidRPr="005A2526" w:rsidRDefault="00CC4AC3" w:rsidP="00BE5860">
      <w:pPr>
        <w:pStyle w:val="Standard"/>
        <w:rPr>
          <w:rFonts w:ascii="Arial" w:hAnsi="Arial" w:cs="Arial"/>
          <w:sz w:val="20"/>
          <w:szCs w:val="20"/>
        </w:rPr>
      </w:pPr>
    </w:p>
    <w:p w14:paraId="59944B1E" w14:textId="5C0FB1C1" w:rsidR="00DA72ED" w:rsidRPr="005A2526" w:rsidRDefault="00DA72ED" w:rsidP="00DA72ED">
      <w:pPr>
        <w:pStyle w:val="Standard"/>
        <w:rPr>
          <w:rFonts w:ascii="Arial" w:hAnsi="Arial" w:cs="Arial"/>
          <w:sz w:val="20"/>
          <w:szCs w:val="20"/>
        </w:rPr>
      </w:pPr>
      <w:r w:rsidRPr="005A2526">
        <w:rPr>
          <w:rFonts w:ascii="Arial" w:hAnsi="Arial" w:cs="Arial"/>
          <w:sz w:val="20"/>
          <w:szCs w:val="20"/>
        </w:rPr>
        <w:t xml:space="preserve">Število točk po merilu M4 se izračuna tako, da se skupna cena (z DDV) postavke »Dopolnilno vzdrževanje eTTL (na zahtevo naročnika)« cenovno najugodnejšega ponudnika deli s skupno ceno (z DDV) postavke »Dopolnilno vzdrževanje eTTL (na zahtevo naročnika)« obravnavanega ponudnika, dobljeni količnik pa se pomnoži s številom </w:t>
      </w:r>
      <w:r w:rsidR="00C63FB5" w:rsidRPr="005A2526">
        <w:rPr>
          <w:rFonts w:ascii="Arial" w:hAnsi="Arial"/>
          <w:bCs/>
          <w:sz w:val="20"/>
        </w:rPr>
        <w:t>2</w:t>
      </w:r>
      <w:r w:rsidRPr="005A2526">
        <w:rPr>
          <w:rFonts w:ascii="Arial" w:hAnsi="Arial"/>
          <w:bCs/>
          <w:sz w:val="20"/>
        </w:rPr>
        <w:t>0</w:t>
      </w:r>
      <w:r w:rsidRPr="005A2526">
        <w:rPr>
          <w:rFonts w:ascii="Arial" w:hAnsi="Arial" w:cs="Arial"/>
          <w:sz w:val="20"/>
          <w:szCs w:val="20"/>
        </w:rPr>
        <w:t>. </w:t>
      </w:r>
    </w:p>
    <w:p w14:paraId="2912B137" w14:textId="77777777" w:rsidR="00DA72ED" w:rsidRPr="005A2526" w:rsidRDefault="00DA72ED" w:rsidP="00DA72ED">
      <w:pPr>
        <w:pStyle w:val="Standard"/>
        <w:rPr>
          <w:rFonts w:ascii="Arial" w:hAnsi="Arial" w:cs="Arial"/>
          <w:sz w:val="20"/>
          <w:szCs w:val="20"/>
        </w:rPr>
      </w:pPr>
    </w:p>
    <w:p w14:paraId="4D25535C" w14:textId="12147931" w:rsidR="00DA72ED" w:rsidRPr="005A2526" w:rsidRDefault="00DA72ED" w:rsidP="00DA72ED">
      <w:pPr>
        <w:pStyle w:val="Standard"/>
        <w:rPr>
          <w:rFonts w:ascii="Arial" w:hAnsi="Arial" w:cs="Arial"/>
          <w:sz w:val="20"/>
          <w:szCs w:val="20"/>
        </w:rPr>
      </w:pPr>
      <w:r w:rsidRPr="005A2526">
        <w:rPr>
          <w:rFonts w:ascii="Arial" w:hAnsi="Arial" w:cs="Arial"/>
          <w:sz w:val="20"/>
          <w:szCs w:val="20"/>
        </w:rPr>
        <w:lastRenderedPageBreak/>
        <w:t>Ponudnik skupna cena (z DDV) postavke »Dopolnilno vzdrževanje eTTL (na zahtevo naročnika)« vpiše v Obrazec 1: »Strukturirana ponudba«, pri čemer ceno zaokroži na največ dve decimalni mesti.</w:t>
      </w:r>
    </w:p>
    <w:p w14:paraId="60346915" w14:textId="77777777" w:rsidR="004B2395" w:rsidRPr="005A2526" w:rsidRDefault="004B2395" w:rsidP="00072D89">
      <w:pPr>
        <w:pStyle w:val="Standard"/>
        <w:rPr>
          <w:rFonts w:ascii="Arial" w:hAnsi="Arial" w:cs="Arial"/>
          <w:sz w:val="20"/>
          <w:szCs w:val="20"/>
        </w:rPr>
      </w:pPr>
    </w:p>
    <w:p w14:paraId="7693318C" w14:textId="5FD405C4" w:rsidR="00204D69" w:rsidRPr="005A2526" w:rsidRDefault="00204D69" w:rsidP="00C57D58">
      <w:pPr>
        <w:pStyle w:val="Heading2"/>
        <w:keepNext w:val="0"/>
        <w:keepLines w:val="0"/>
        <w:numPr>
          <w:ilvl w:val="1"/>
          <w:numId w:val="56"/>
        </w:numPr>
        <w:rPr>
          <w:rFonts w:ascii="Arial" w:hAnsi="Arial" w:cs="Arial"/>
          <w:sz w:val="20"/>
          <w:szCs w:val="20"/>
        </w:rPr>
      </w:pPr>
      <w:bookmarkStart w:id="106" w:name="_Toc194530837"/>
      <w:bookmarkStart w:id="107" w:name="_Toc192705023"/>
      <w:bookmarkStart w:id="108" w:name="_Toc195171859"/>
      <w:bookmarkEnd w:id="106"/>
      <w:r w:rsidRPr="005A2526">
        <w:rPr>
          <w:rFonts w:ascii="Arial" w:hAnsi="Arial" w:cs="Arial"/>
          <w:sz w:val="20"/>
          <w:szCs w:val="20"/>
        </w:rPr>
        <w:t xml:space="preserve">Merila za Sklop </w:t>
      </w:r>
      <w:r w:rsidR="006015A8" w:rsidRPr="005A2526">
        <w:rPr>
          <w:rFonts w:ascii="Arial" w:hAnsi="Arial" w:cs="Arial"/>
          <w:sz w:val="20"/>
          <w:szCs w:val="20"/>
        </w:rPr>
        <w:t>2</w:t>
      </w:r>
      <w:bookmarkEnd w:id="107"/>
      <w:bookmarkEnd w:id="108"/>
    </w:p>
    <w:p w14:paraId="45D6F2EF" w14:textId="77777777" w:rsidR="00F42E56" w:rsidRPr="005A2526" w:rsidRDefault="00F42E56" w:rsidP="00072D89">
      <w:pPr>
        <w:pStyle w:val="Standard"/>
        <w:rPr>
          <w:rFonts w:ascii="Arial" w:hAnsi="Arial" w:cs="Arial"/>
          <w:sz w:val="20"/>
          <w:szCs w:val="20"/>
        </w:rPr>
      </w:pPr>
    </w:p>
    <w:p w14:paraId="4B6DD56F" w14:textId="61232C80" w:rsidR="00DB79A4" w:rsidRPr="005A2526" w:rsidRDefault="00DB79A4" w:rsidP="00DB79A4">
      <w:pPr>
        <w:pStyle w:val="Standard"/>
        <w:rPr>
          <w:rFonts w:ascii="Arial" w:hAnsi="Arial" w:cs="Arial"/>
          <w:sz w:val="20"/>
          <w:szCs w:val="20"/>
        </w:rPr>
      </w:pPr>
      <w:r w:rsidRPr="005A2526">
        <w:rPr>
          <w:rFonts w:ascii="Arial" w:hAnsi="Arial" w:cs="Arial"/>
          <w:sz w:val="20"/>
          <w:szCs w:val="20"/>
        </w:rPr>
        <w:t xml:space="preserve">Merilo za izbor najugodnejšega ponudnika za Sklop </w:t>
      </w:r>
      <w:r w:rsidR="00007C70" w:rsidRPr="005A2526">
        <w:rPr>
          <w:rFonts w:ascii="Arial" w:hAnsi="Arial" w:cs="Arial"/>
          <w:sz w:val="20"/>
          <w:szCs w:val="20"/>
        </w:rPr>
        <w:t xml:space="preserve">2 </w:t>
      </w:r>
      <w:r w:rsidRPr="005A2526">
        <w:rPr>
          <w:rFonts w:ascii="Arial" w:hAnsi="Arial" w:cs="Arial"/>
          <w:sz w:val="20"/>
          <w:szCs w:val="20"/>
        </w:rPr>
        <w:t xml:space="preserve">je ekonomsko najugodnejša ponudba, glede na spodnja merila. Skupno možno število točk, ki jih bo dodeljeval naročnik pri vrednotenju ekonomsko najugodnejše ponudbe, je 100. </w:t>
      </w:r>
    </w:p>
    <w:p w14:paraId="4FA1D765" w14:textId="77777777" w:rsidR="00DB79A4" w:rsidRPr="005A2526" w:rsidRDefault="00DB79A4" w:rsidP="00DB79A4">
      <w:pPr>
        <w:pStyle w:val="Standard"/>
        <w:rPr>
          <w:rFonts w:ascii="Arial" w:hAnsi="Arial" w:cs="Arial"/>
          <w:sz w:val="20"/>
          <w:szCs w:val="20"/>
        </w:rPr>
      </w:pPr>
    </w:p>
    <w:p w14:paraId="0ED10FE4" w14:textId="77777777" w:rsidR="00DB79A4" w:rsidRPr="005A2526" w:rsidRDefault="00DB79A4" w:rsidP="00DB79A4">
      <w:pPr>
        <w:pStyle w:val="Standard"/>
        <w:rPr>
          <w:rFonts w:ascii="Arial" w:hAnsi="Arial" w:cs="Arial"/>
          <w:sz w:val="20"/>
          <w:szCs w:val="20"/>
        </w:rPr>
      </w:pPr>
      <w:r w:rsidRPr="005A2526">
        <w:rPr>
          <w:rFonts w:ascii="Arial" w:hAnsi="Arial" w:cs="Arial"/>
          <w:sz w:val="20"/>
          <w:szCs w:val="20"/>
        </w:rPr>
        <w:t>Točke bodo dodeljene skladno z naslednjimi merili:</w:t>
      </w:r>
    </w:p>
    <w:p w14:paraId="055B5B46" w14:textId="3C27B7E9" w:rsidR="00DB79A4" w:rsidRPr="005A2526" w:rsidRDefault="00DB79A4" w:rsidP="00DB79A4">
      <w:pPr>
        <w:pStyle w:val="Standard"/>
        <w:numPr>
          <w:ilvl w:val="0"/>
          <w:numId w:val="101"/>
        </w:numPr>
        <w:rPr>
          <w:rFonts w:ascii="Arial" w:hAnsi="Arial" w:cs="Arial"/>
          <w:sz w:val="20"/>
          <w:szCs w:val="20"/>
        </w:rPr>
      </w:pPr>
      <w:r w:rsidRPr="005A2526">
        <w:rPr>
          <w:rFonts w:ascii="Arial" w:hAnsi="Arial" w:cs="Arial"/>
          <w:sz w:val="20"/>
          <w:szCs w:val="20"/>
        </w:rPr>
        <w:t>Skupna ponudbena cena</w:t>
      </w:r>
      <w:r w:rsidR="00690B16" w:rsidRPr="005A2526">
        <w:rPr>
          <w:rFonts w:ascii="Arial" w:hAnsi="Arial" w:cs="Arial"/>
          <w:sz w:val="20"/>
          <w:szCs w:val="20"/>
        </w:rPr>
        <w:t xml:space="preserve"> </w:t>
      </w:r>
      <w:r w:rsidRPr="005A2526">
        <w:rPr>
          <w:rFonts w:ascii="Arial" w:hAnsi="Arial" w:cs="Arial"/>
          <w:sz w:val="20"/>
          <w:szCs w:val="20"/>
        </w:rPr>
        <w:t xml:space="preserve">– največ </w:t>
      </w:r>
      <w:r w:rsidR="00DD5B9D" w:rsidRPr="005A2526">
        <w:rPr>
          <w:rFonts w:ascii="Arial" w:hAnsi="Arial"/>
          <w:sz w:val="20"/>
        </w:rPr>
        <w:t>9</w:t>
      </w:r>
      <w:r w:rsidRPr="005A2526">
        <w:rPr>
          <w:rFonts w:ascii="Arial" w:hAnsi="Arial"/>
          <w:sz w:val="20"/>
        </w:rPr>
        <w:t>0</w:t>
      </w:r>
      <w:r w:rsidRPr="005A2526">
        <w:rPr>
          <w:rFonts w:ascii="Arial" w:hAnsi="Arial" w:cs="Arial"/>
          <w:sz w:val="20"/>
          <w:szCs w:val="20"/>
        </w:rPr>
        <w:t xml:space="preserve"> točk,</w:t>
      </w:r>
    </w:p>
    <w:p w14:paraId="1CC93DCF" w14:textId="630E16BE" w:rsidR="00DB79A4" w:rsidRPr="005A2526" w:rsidRDefault="00DD5B9D" w:rsidP="00DB79A4">
      <w:pPr>
        <w:pStyle w:val="Standard"/>
        <w:numPr>
          <w:ilvl w:val="0"/>
          <w:numId w:val="101"/>
        </w:numPr>
        <w:rPr>
          <w:rFonts w:ascii="Arial" w:hAnsi="Arial" w:cs="Arial"/>
          <w:sz w:val="20"/>
          <w:szCs w:val="20"/>
        </w:rPr>
      </w:pPr>
      <w:r w:rsidRPr="005A2526">
        <w:rPr>
          <w:rFonts w:ascii="Arial" w:hAnsi="Arial" w:cs="Arial"/>
          <w:sz w:val="20"/>
          <w:szCs w:val="20"/>
        </w:rPr>
        <w:t xml:space="preserve">Ponudnik ima najvišji partnerski status </w:t>
      </w:r>
      <w:r w:rsidR="00B7100D" w:rsidRPr="005A2526">
        <w:rPr>
          <w:rFonts w:ascii="Arial" w:hAnsi="Arial" w:cs="Arial"/>
          <w:sz w:val="20"/>
          <w:szCs w:val="20"/>
        </w:rPr>
        <w:t xml:space="preserve">v </w:t>
      </w:r>
      <w:proofErr w:type="spellStart"/>
      <w:r w:rsidR="00B7100D" w:rsidRPr="005A2526">
        <w:rPr>
          <w:rFonts w:ascii="Arial" w:hAnsi="Arial" w:cs="Arial"/>
          <w:sz w:val="20"/>
          <w:szCs w:val="20"/>
        </w:rPr>
        <w:t>VMWare</w:t>
      </w:r>
      <w:proofErr w:type="spellEnd"/>
      <w:r w:rsidR="00B7100D" w:rsidRPr="005A2526">
        <w:rPr>
          <w:rFonts w:ascii="Arial" w:hAnsi="Arial" w:cs="Arial"/>
          <w:sz w:val="20"/>
          <w:szCs w:val="20"/>
        </w:rPr>
        <w:t xml:space="preserve"> Partner </w:t>
      </w:r>
      <w:proofErr w:type="spellStart"/>
      <w:r w:rsidR="00B7100D" w:rsidRPr="005A2526">
        <w:rPr>
          <w:rFonts w:ascii="Arial" w:hAnsi="Arial" w:cs="Arial"/>
          <w:sz w:val="20"/>
          <w:szCs w:val="20"/>
        </w:rPr>
        <w:t>Connect</w:t>
      </w:r>
      <w:proofErr w:type="spellEnd"/>
      <w:r w:rsidR="00B7100D" w:rsidRPr="005A2526">
        <w:rPr>
          <w:rFonts w:ascii="Arial" w:hAnsi="Arial" w:cs="Arial"/>
          <w:sz w:val="20"/>
          <w:szCs w:val="20"/>
        </w:rPr>
        <w:t xml:space="preserve"> programu</w:t>
      </w:r>
      <w:r w:rsidRPr="005A2526">
        <w:rPr>
          <w:rFonts w:ascii="Arial" w:hAnsi="Arial" w:cs="Arial"/>
          <w:sz w:val="20"/>
          <w:szCs w:val="20"/>
        </w:rPr>
        <w:t xml:space="preserve"> </w:t>
      </w:r>
      <w:r w:rsidR="00DB79A4" w:rsidRPr="005A2526">
        <w:rPr>
          <w:rFonts w:ascii="Arial" w:hAnsi="Arial" w:cs="Arial"/>
          <w:sz w:val="20"/>
          <w:szCs w:val="20"/>
        </w:rPr>
        <w:t xml:space="preserve">– največ </w:t>
      </w:r>
      <w:r w:rsidRPr="005A2526">
        <w:rPr>
          <w:rFonts w:ascii="Arial" w:hAnsi="Arial"/>
          <w:sz w:val="20"/>
        </w:rPr>
        <w:t>1</w:t>
      </w:r>
      <w:r w:rsidR="00DB79A4" w:rsidRPr="005A2526">
        <w:rPr>
          <w:rFonts w:ascii="Arial" w:hAnsi="Arial"/>
          <w:sz w:val="20"/>
        </w:rPr>
        <w:t>0</w:t>
      </w:r>
      <w:r w:rsidR="00DB79A4" w:rsidRPr="005A2526">
        <w:rPr>
          <w:rFonts w:ascii="Arial" w:hAnsi="Arial" w:cs="Arial"/>
          <w:sz w:val="20"/>
          <w:szCs w:val="20"/>
        </w:rPr>
        <w:t xml:space="preserve"> točk</w:t>
      </w:r>
      <w:r w:rsidR="005967F0" w:rsidRPr="005A2526">
        <w:rPr>
          <w:rFonts w:ascii="Arial" w:hAnsi="Arial" w:cs="Arial"/>
          <w:sz w:val="20"/>
          <w:szCs w:val="20"/>
        </w:rPr>
        <w:t>.</w:t>
      </w:r>
    </w:p>
    <w:p w14:paraId="7014867C" w14:textId="77777777" w:rsidR="00DD5B9D" w:rsidRPr="005A2526" w:rsidRDefault="00DD5B9D" w:rsidP="00DD5B9D">
      <w:pPr>
        <w:pStyle w:val="Standard"/>
        <w:rPr>
          <w:rFonts w:ascii="Arial" w:hAnsi="Arial" w:cs="Arial"/>
          <w:sz w:val="20"/>
          <w:szCs w:val="20"/>
        </w:rPr>
      </w:pPr>
    </w:p>
    <w:p w14:paraId="39BD53A8" w14:textId="554B4A70" w:rsidR="00C63FB5" w:rsidRPr="005A2526" w:rsidRDefault="00C63FB5" w:rsidP="00C63FB5">
      <w:pPr>
        <w:pStyle w:val="Standard"/>
        <w:jc w:val="left"/>
        <w:rPr>
          <w:rFonts w:ascii="Arial" w:hAnsi="Arial"/>
          <w:b/>
          <w:sz w:val="20"/>
        </w:rPr>
      </w:pPr>
      <w:r w:rsidRPr="005A2526">
        <w:rPr>
          <w:rFonts w:ascii="Arial" w:hAnsi="Arial"/>
          <w:b/>
          <w:sz w:val="20"/>
        </w:rPr>
        <w:t>SKUPNO ŠTEVILO TOČK</w:t>
      </w:r>
      <w:r w:rsidR="008D18DF" w:rsidRPr="005A2526">
        <w:rPr>
          <w:rFonts w:ascii="Arial" w:hAnsi="Arial" w:cs="Arial"/>
          <w:b/>
          <w:bCs/>
          <w:sz w:val="20"/>
          <w:szCs w:val="20"/>
        </w:rPr>
        <w:t>:</w:t>
      </w:r>
    </w:p>
    <w:p w14:paraId="2F3F3630" w14:textId="5F85C419" w:rsidR="00C63FB5" w:rsidRPr="005A2526" w:rsidRDefault="00C63FB5" w:rsidP="00C63FB5">
      <w:pPr>
        <w:pStyle w:val="Standard"/>
        <w:jc w:val="left"/>
        <w:rPr>
          <w:rFonts w:ascii="Arial" w:hAnsi="Arial" w:cs="Arial"/>
          <w:sz w:val="20"/>
          <w:szCs w:val="20"/>
        </w:rPr>
      </w:pPr>
      <w:r w:rsidRPr="005A2526">
        <w:rPr>
          <w:rFonts w:ascii="Arial" w:hAnsi="Arial" w:cs="Arial"/>
          <w:sz w:val="20"/>
          <w:szCs w:val="20"/>
        </w:rPr>
        <w:t>Skupno število točk se določi za vsakega ponudnika posebej kot vsota točk, pridobljenih za vsako merilo (zaokroženo na dve decimalni mesti)</w:t>
      </w:r>
      <w:r w:rsidRPr="005A2526">
        <w:rPr>
          <w:rFonts w:ascii="Arial" w:hAnsi="Arial" w:cs="Arial"/>
          <w:sz w:val="20"/>
          <w:szCs w:val="20"/>
        </w:rPr>
        <w:br/>
        <w:t xml:space="preserve">Skupno število točk se izračuna po formuli = M1 + M2 </w:t>
      </w:r>
    </w:p>
    <w:p w14:paraId="78361DD3" w14:textId="2E8B5E33" w:rsidR="00C63FB5" w:rsidRPr="005A2526" w:rsidRDefault="00C63FB5" w:rsidP="00C63FB5">
      <w:pPr>
        <w:pStyle w:val="Standard"/>
        <w:rPr>
          <w:rFonts w:ascii="Arial" w:hAnsi="Arial" w:cs="Arial"/>
          <w:sz w:val="20"/>
          <w:szCs w:val="20"/>
        </w:rPr>
      </w:pPr>
      <w:r w:rsidRPr="005A2526">
        <w:rPr>
          <w:rFonts w:ascii="Arial" w:hAnsi="Arial" w:cs="Arial"/>
          <w:sz w:val="20"/>
          <w:szCs w:val="20"/>
        </w:rPr>
        <w:t xml:space="preserve">Izbran bo ponudnik, ki bo na podlagi seštevka meril dosegel najvišje število točk. </w:t>
      </w:r>
    </w:p>
    <w:p w14:paraId="4F231F76" w14:textId="58087EC6" w:rsidR="00C63FB5" w:rsidRPr="005A2526" w:rsidRDefault="00C63FB5" w:rsidP="00C63FB5">
      <w:pPr>
        <w:pStyle w:val="Standard"/>
        <w:rPr>
          <w:rFonts w:ascii="Arial" w:hAnsi="Arial" w:cs="Arial"/>
          <w:sz w:val="20"/>
          <w:szCs w:val="20"/>
        </w:rPr>
      </w:pPr>
      <w:r w:rsidRPr="005A2526">
        <w:rPr>
          <w:rFonts w:ascii="Arial" w:hAnsi="Arial" w:cs="Arial"/>
          <w:sz w:val="20"/>
          <w:szCs w:val="20"/>
        </w:rPr>
        <w:t>V primeru, da bo skupno najvišje število točk v dveh ali več ponudbah enako, bo naročnik med njimi izbral tisto ponudbo, ki prejme več točk v okviru merila M</w:t>
      </w:r>
      <w:r w:rsidR="005967F0" w:rsidRPr="005A2526">
        <w:rPr>
          <w:rFonts w:ascii="Arial" w:hAnsi="Arial" w:cs="Arial"/>
          <w:sz w:val="20"/>
          <w:szCs w:val="20"/>
        </w:rPr>
        <w:t>1</w:t>
      </w:r>
      <w:r w:rsidRPr="005A2526">
        <w:rPr>
          <w:rFonts w:ascii="Arial" w:hAnsi="Arial" w:cs="Arial"/>
          <w:sz w:val="20"/>
          <w:szCs w:val="20"/>
        </w:rPr>
        <w:t>.</w:t>
      </w:r>
    </w:p>
    <w:p w14:paraId="63C08AF2" w14:textId="77777777" w:rsidR="00C63FB5" w:rsidRPr="005A2526" w:rsidRDefault="00C63FB5" w:rsidP="00DD5B9D">
      <w:pPr>
        <w:pStyle w:val="Standard"/>
        <w:rPr>
          <w:rFonts w:ascii="Arial" w:hAnsi="Arial" w:cs="Arial"/>
          <w:sz w:val="20"/>
          <w:szCs w:val="20"/>
        </w:rPr>
      </w:pPr>
    </w:p>
    <w:p w14:paraId="5E7837C9" w14:textId="1B09D42C" w:rsidR="00DD5B9D" w:rsidRPr="005A2526" w:rsidRDefault="00DD5B9D" w:rsidP="00DD5B9D">
      <w:pPr>
        <w:pStyle w:val="Standard"/>
        <w:rPr>
          <w:rFonts w:ascii="Arial" w:hAnsi="Arial" w:cs="Arial"/>
          <w:b/>
          <w:sz w:val="20"/>
          <w:szCs w:val="20"/>
          <w:u w:val="single"/>
        </w:rPr>
      </w:pPr>
      <w:r w:rsidRPr="005A2526">
        <w:rPr>
          <w:rFonts w:ascii="Arial" w:hAnsi="Arial" w:cs="Arial"/>
          <w:b/>
          <w:sz w:val="20"/>
          <w:szCs w:val="20"/>
          <w:u w:val="single"/>
        </w:rPr>
        <w:t>Merilo M1: Skupna ponudbena cena</w:t>
      </w:r>
      <w:r w:rsidR="00466B57" w:rsidRPr="005A2526">
        <w:rPr>
          <w:rFonts w:ascii="Arial" w:hAnsi="Arial" w:cs="Arial"/>
          <w:b/>
          <w:sz w:val="20"/>
          <w:szCs w:val="20"/>
          <w:u w:val="single"/>
        </w:rPr>
        <w:t xml:space="preserve"> (z DDV)</w:t>
      </w:r>
    </w:p>
    <w:p w14:paraId="4500F3DC" w14:textId="77777777" w:rsidR="00DD5B9D" w:rsidRPr="005A2526" w:rsidRDefault="00DD5B9D" w:rsidP="00DD5B9D">
      <w:pPr>
        <w:pStyle w:val="Standard"/>
        <w:rPr>
          <w:rFonts w:ascii="Arial" w:hAnsi="Arial" w:cs="Arial"/>
          <w:sz w:val="20"/>
          <w:szCs w:val="20"/>
        </w:rPr>
      </w:pPr>
    </w:p>
    <w:p w14:paraId="50981098" w14:textId="3906AAE8" w:rsidR="00DD5B9D" w:rsidRPr="005A2526" w:rsidRDefault="00DD5B9D" w:rsidP="00DD5B9D">
      <w:pPr>
        <w:pStyle w:val="Standard"/>
        <w:rPr>
          <w:rFonts w:ascii="Arial" w:hAnsi="Arial" w:cs="Arial"/>
          <w:sz w:val="20"/>
          <w:szCs w:val="20"/>
        </w:rPr>
      </w:pPr>
      <w:r w:rsidRPr="005A2526">
        <w:rPr>
          <w:rFonts w:ascii="Arial" w:hAnsi="Arial" w:cs="Arial"/>
          <w:sz w:val="20"/>
          <w:szCs w:val="20"/>
        </w:rPr>
        <w:t xml:space="preserve">Število točk po merilu M1 se izračuna tako, da se skupna ponudbena cena (z DDV) cenovno najugodnejšega ponudnika deli s skupno ponudbeno ceno (z DDV) obravnavanega ponudnika, dobljeni količnik pa se pomnoži s številom </w:t>
      </w:r>
      <w:r w:rsidRPr="005A2526">
        <w:rPr>
          <w:rFonts w:ascii="Arial" w:hAnsi="Arial"/>
          <w:bCs/>
          <w:sz w:val="20"/>
        </w:rPr>
        <w:t>90</w:t>
      </w:r>
      <w:r w:rsidRPr="005A2526">
        <w:rPr>
          <w:rFonts w:ascii="Arial" w:hAnsi="Arial" w:cs="Arial"/>
          <w:sz w:val="20"/>
          <w:szCs w:val="20"/>
        </w:rPr>
        <w:t>. </w:t>
      </w:r>
    </w:p>
    <w:p w14:paraId="74C1709B" w14:textId="77777777" w:rsidR="00DD5B9D" w:rsidRPr="005A2526" w:rsidRDefault="00DD5B9D" w:rsidP="00DD5B9D">
      <w:pPr>
        <w:pStyle w:val="Standard"/>
        <w:rPr>
          <w:rFonts w:ascii="Arial" w:hAnsi="Arial" w:cs="Arial"/>
          <w:sz w:val="20"/>
          <w:szCs w:val="20"/>
        </w:rPr>
      </w:pPr>
    </w:p>
    <w:p w14:paraId="3C09DEE6" w14:textId="03B6587F" w:rsidR="00DD5B9D" w:rsidRPr="005A2526" w:rsidRDefault="00DD5B9D" w:rsidP="00DD5B9D">
      <w:pPr>
        <w:pStyle w:val="Standard"/>
        <w:rPr>
          <w:rFonts w:ascii="Arial" w:hAnsi="Arial" w:cs="Arial"/>
          <w:sz w:val="20"/>
          <w:szCs w:val="20"/>
        </w:rPr>
      </w:pPr>
      <w:r w:rsidRPr="005A2526">
        <w:rPr>
          <w:rFonts w:ascii="Arial" w:hAnsi="Arial" w:cs="Arial"/>
          <w:sz w:val="20"/>
          <w:szCs w:val="20"/>
        </w:rPr>
        <w:t>Ponudnik skupno ponudbeno ceno z DDV vpiše v Obrazec</w:t>
      </w:r>
      <w:r w:rsidR="00EC2E1F" w:rsidRPr="005A2526">
        <w:rPr>
          <w:rFonts w:ascii="Arial" w:hAnsi="Arial" w:cs="Arial"/>
          <w:sz w:val="20"/>
          <w:szCs w:val="20"/>
        </w:rPr>
        <w:t>:</w:t>
      </w:r>
      <w:r w:rsidRPr="005A2526">
        <w:rPr>
          <w:rFonts w:ascii="Arial" w:hAnsi="Arial" w:cs="Arial"/>
          <w:sz w:val="20"/>
          <w:szCs w:val="20"/>
        </w:rPr>
        <w:t xml:space="preserve"> »Predračun« in Obrazec 1: »Strukturirana ponudba«, pri čemer ponudbeno ceno zaokroži na največ dve decimalni mesti. </w:t>
      </w:r>
    </w:p>
    <w:p w14:paraId="57C599D1" w14:textId="77777777" w:rsidR="00812C4E" w:rsidRPr="005A2526" w:rsidRDefault="00812C4E" w:rsidP="00812C4E">
      <w:pPr>
        <w:pStyle w:val="Standard"/>
        <w:rPr>
          <w:rFonts w:ascii="Arial" w:hAnsi="Arial" w:cs="Arial"/>
          <w:sz w:val="20"/>
          <w:szCs w:val="20"/>
          <w:lang w:val="en-US"/>
        </w:rPr>
      </w:pPr>
    </w:p>
    <w:p w14:paraId="52AAC064" w14:textId="63493C02" w:rsidR="00812C4E" w:rsidRPr="005A2526" w:rsidRDefault="00812C4E" w:rsidP="00812C4E">
      <w:pPr>
        <w:pStyle w:val="Textbody"/>
        <w:spacing w:after="0"/>
        <w:rPr>
          <w:rFonts w:ascii="Arial" w:hAnsi="Arial" w:cs="Arial"/>
          <w:b/>
          <w:bCs/>
          <w:sz w:val="20"/>
          <w:szCs w:val="20"/>
          <w:u w:val="single"/>
        </w:rPr>
      </w:pPr>
      <w:r w:rsidRPr="005A2526">
        <w:rPr>
          <w:rFonts w:ascii="Arial" w:hAnsi="Arial" w:cs="Arial"/>
          <w:b/>
          <w:bCs/>
          <w:sz w:val="20"/>
          <w:szCs w:val="20"/>
          <w:u w:val="single"/>
        </w:rPr>
        <w:t xml:space="preserve">Merilo M2: </w:t>
      </w:r>
      <w:r w:rsidR="00BA4E75" w:rsidRPr="005A2526">
        <w:rPr>
          <w:rFonts w:ascii="Arial" w:hAnsi="Arial" w:cs="Arial"/>
          <w:b/>
          <w:bCs/>
          <w:sz w:val="20"/>
          <w:szCs w:val="20"/>
          <w:u w:val="single"/>
        </w:rPr>
        <w:t>N</w:t>
      </w:r>
      <w:r w:rsidRPr="005A2526">
        <w:rPr>
          <w:rFonts w:ascii="Arial" w:hAnsi="Arial" w:cs="Arial"/>
          <w:b/>
          <w:bCs/>
          <w:sz w:val="20"/>
          <w:szCs w:val="20"/>
          <w:u w:val="single"/>
        </w:rPr>
        <w:t xml:space="preserve">ajvišji partnerski status </w:t>
      </w:r>
      <w:r w:rsidR="00BA4E75" w:rsidRPr="005A2526">
        <w:rPr>
          <w:rFonts w:ascii="Arial" w:hAnsi="Arial" w:cs="Arial"/>
          <w:b/>
          <w:bCs/>
          <w:sz w:val="20"/>
          <w:szCs w:val="20"/>
          <w:u w:val="single"/>
        </w:rPr>
        <w:t xml:space="preserve">v </w:t>
      </w:r>
      <w:proofErr w:type="spellStart"/>
      <w:r w:rsidR="00BA4E75" w:rsidRPr="005A2526">
        <w:rPr>
          <w:rFonts w:ascii="Arial" w:hAnsi="Arial" w:cs="Arial"/>
          <w:b/>
          <w:bCs/>
          <w:sz w:val="20"/>
          <w:szCs w:val="20"/>
          <w:u w:val="single"/>
        </w:rPr>
        <w:t>VMWare</w:t>
      </w:r>
      <w:proofErr w:type="spellEnd"/>
      <w:r w:rsidR="00BA4E75" w:rsidRPr="005A2526">
        <w:rPr>
          <w:rFonts w:ascii="Arial" w:hAnsi="Arial" w:cs="Arial"/>
          <w:b/>
          <w:bCs/>
          <w:sz w:val="20"/>
          <w:szCs w:val="20"/>
          <w:u w:val="single"/>
        </w:rPr>
        <w:t xml:space="preserve"> Partner </w:t>
      </w:r>
      <w:proofErr w:type="spellStart"/>
      <w:r w:rsidR="00BA4E75" w:rsidRPr="005A2526">
        <w:rPr>
          <w:rFonts w:ascii="Arial" w:hAnsi="Arial" w:cs="Arial"/>
          <w:b/>
          <w:bCs/>
          <w:sz w:val="20"/>
          <w:szCs w:val="20"/>
          <w:u w:val="single"/>
        </w:rPr>
        <w:t>Connect</w:t>
      </w:r>
      <w:proofErr w:type="spellEnd"/>
      <w:r w:rsidR="00BA4E75" w:rsidRPr="005A2526">
        <w:rPr>
          <w:rFonts w:ascii="Arial" w:hAnsi="Arial" w:cs="Arial"/>
          <w:b/>
          <w:bCs/>
          <w:sz w:val="20"/>
          <w:szCs w:val="20"/>
          <w:u w:val="single"/>
        </w:rPr>
        <w:t xml:space="preserve"> programu</w:t>
      </w:r>
      <w:r w:rsidRPr="005A2526">
        <w:rPr>
          <w:rFonts w:ascii="Arial" w:hAnsi="Arial" w:cs="Arial"/>
          <w:b/>
          <w:bCs/>
          <w:sz w:val="20"/>
          <w:szCs w:val="20"/>
          <w:u w:val="single"/>
        </w:rPr>
        <w:t xml:space="preserve"> </w:t>
      </w:r>
    </w:p>
    <w:p w14:paraId="7BA39185" w14:textId="77777777" w:rsidR="00812C4E" w:rsidRPr="005A2526" w:rsidRDefault="00812C4E" w:rsidP="00812C4E">
      <w:pPr>
        <w:pStyle w:val="Textbody"/>
        <w:spacing w:after="0"/>
        <w:rPr>
          <w:rFonts w:ascii="Arial" w:hAnsi="Arial" w:cs="Arial"/>
          <w:sz w:val="20"/>
          <w:szCs w:val="20"/>
        </w:rPr>
      </w:pPr>
    </w:p>
    <w:p w14:paraId="4D128950" w14:textId="50E46D5B" w:rsidR="00812C4E" w:rsidRPr="005A2526" w:rsidRDefault="00812C4E" w:rsidP="00812C4E">
      <w:pPr>
        <w:pStyle w:val="Textbody"/>
        <w:spacing w:after="0"/>
        <w:rPr>
          <w:rFonts w:ascii="Arial" w:hAnsi="Arial" w:cs="Arial"/>
          <w:sz w:val="20"/>
          <w:szCs w:val="20"/>
        </w:rPr>
      </w:pPr>
      <w:r w:rsidRPr="005A2526">
        <w:rPr>
          <w:rFonts w:ascii="Arial" w:hAnsi="Arial" w:cs="Arial"/>
          <w:sz w:val="20"/>
          <w:szCs w:val="20"/>
        </w:rPr>
        <w:t xml:space="preserve">Če ima ponudnik najvišji partnerski status </w:t>
      </w:r>
      <w:r w:rsidR="00B7100D" w:rsidRPr="005A2526">
        <w:rPr>
          <w:rFonts w:ascii="Arial" w:hAnsi="Arial" w:cs="Arial"/>
          <w:sz w:val="20"/>
          <w:szCs w:val="20"/>
        </w:rPr>
        <w:t xml:space="preserve">v </w:t>
      </w:r>
      <w:proofErr w:type="spellStart"/>
      <w:r w:rsidR="00B7100D" w:rsidRPr="005A2526">
        <w:rPr>
          <w:rFonts w:ascii="Arial" w:hAnsi="Arial" w:cs="Arial"/>
          <w:sz w:val="20"/>
          <w:szCs w:val="20"/>
        </w:rPr>
        <w:t>VMWare</w:t>
      </w:r>
      <w:proofErr w:type="spellEnd"/>
      <w:r w:rsidR="00B7100D" w:rsidRPr="005A2526">
        <w:rPr>
          <w:rFonts w:ascii="Arial" w:hAnsi="Arial" w:cs="Arial"/>
          <w:sz w:val="20"/>
          <w:szCs w:val="20"/>
        </w:rPr>
        <w:t xml:space="preserve"> </w:t>
      </w:r>
      <w:r w:rsidR="007A7270" w:rsidRPr="005A2526">
        <w:rPr>
          <w:rFonts w:ascii="Arial" w:hAnsi="Arial" w:cs="Arial"/>
          <w:sz w:val="20"/>
          <w:szCs w:val="20"/>
        </w:rPr>
        <w:t>P</w:t>
      </w:r>
      <w:r w:rsidR="00B7100D" w:rsidRPr="005A2526">
        <w:rPr>
          <w:rFonts w:ascii="Arial" w:hAnsi="Arial" w:cs="Arial"/>
          <w:sz w:val="20"/>
          <w:szCs w:val="20"/>
        </w:rPr>
        <w:t xml:space="preserve">artner </w:t>
      </w:r>
      <w:proofErr w:type="spellStart"/>
      <w:r w:rsidR="00B7100D" w:rsidRPr="005A2526">
        <w:rPr>
          <w:rFonts w:ascii="Arial" w:hAnsi="Arial" w:cs="Arial"/>
          <w:sz w:val="20"/>
          <w:szCs w:val="20"/>
        </w:rPr>
        <w:t>Connect</w:t>
      </w:r>
      <w:proofErr w:type="spellEnd"/>
      <w:r w:rsidR="00B7100D" w:rsidRPr="005A2526">
        <w:rPr>
          <w:rFonts w:ascii="Arial" w:hAnsi="Arial" w:cs="Arial"/>
          <w:sz w:val="20"/>
          <w:szCs w:val="20"/>
        </w:rPr>
        <w:t xml:space="preserve"> programu</w:t>
      </w:r>
      <w:r w:rsidRPr="005A2526">
        <w:rPr>
          <w:rFonts w:ascii="Arial" w:hAnsi="Arial" w:cs="Arial"/>
          <w:sz w:val="20"/>
          <w:szCs w:val="20"/>
        </w:rPr>
        <w:t xml:space="preserve">, prejme </w:t>
      </w:r>
      <w:r w:rsidRPr="005A2526">
        <w:rPr>
          <w:rFonts w:ascii="Arial" w:hAnsi="Arial"/>
          <w:sz w:val="20"/>
        </w:rPr>
        <w:t>10</w:t>
      </w:r>
      <w:r w:rsidRPr="005A2526">
        <w:rPr>
          <w:rFonts w:ascii="Arial" w:hAnsi="Arial" w:cs="Arial"/>
          <w:sz w:val="20"/>
          <w:szCs w:val="20"/>
        </w:rPr>
        <w:t xml:space="preserve"> točk. Za priznanje točk po tem kriteriju mora ponudnik predložiti dokazila, </w:t>
      </w:r>
      <w:r w:rsidRPr="005A2526">
        <w:rPr>
          <w:rFonts w:ascii="Arial" w:eastAsia="Times New Roman" w:hAnsi="Arial" w:cs="Arial"/>
          <w:color w:val="000000"/>
          <w:sz w:val="20"/>
          <w:szCs w:val="20"/>
          <w:lang w:eastAsia="sl-SI"/>
        </w:rPr>
        <w:t xml:space="preserve">vključno s </w:t>
      </w:r>
      <w:r w:rsidR="00DF518F" w:rsidRPr="005A2526">
        <w:rPr>
          <w:rFonts w:ascii="Arial" w:eastAsia="Times New Roman" w:hAnsi="Arial" w:cs="Arial"/>
          <w:color w:val="000000"/>
          <w:sz w:val="20"/>
          <w:szCs w:val="20"/>
          <w:lang w:eastAsia="sl-SI"/>
        </w:rPr>
        <w:t xml:space="preserve">potrdilom </w:t>
      </w:r>
      <w:r w:rsidRPr="005A2526">
        <w:rPr>
          <w:rFonts w:ascii="Arial" w:eastAsia="Times New Roman" w:hAnsi="Arial" w:cs="Arial"/>
          <w:color w:val="000000"/>
          <w:sz w:val="20"/>
          <w:szCs w:val="20"/>
          <w:lang w:eastAsia="sl-SI"/>
        </w:rPr>
        <w:t>ali certifikatom</w:t>
      </w:r>
      <w:r w:rsidR="00DF518F" w:rsidRPr="005A2526">
        <w:rPr>
          <w:rFonts w:ascii="Arial" w:eastAsia="Times New Roman" w:hAnsi="Arial" w:cs="Arial"/>
          <w:color w:val="000000"/>
          <w:sz w:val="20"/>
          <w:szCs w:val="20"/>
          <w:lang w:eastAsia="sl-SI"/>
        </w:rPr>
        <w:t>, ki potrjuje partnerski status</w:t>
      </w:r>
      <w:r w:rsidRPr="005A2526">
        <w:rPr>
          <w:rFonts w:ascii="Arial" w:hAnsi="Arial" w:cs="Arial"/>
          <w:sz w:val="20"/>
          <w:szCs w:val="20"/>
        </w:rPr>
        <w:t>.</w:t>
      </w:r>
    </w:p>
    <w:p w14:paraId="56433875" w14:textId="77777777" w:rsidR="00E5010D" w:rsidRPr="005A2526" w:rsidRDefault="00E5010D" w:rsidP="00812C4E">
      <w:pPr>
        <w:pStyle w:val="Textbody"/>
        <w:spacing w:after="0"/>
        <w:rPr>
          <w:rFonts w:ascii="Arial" w:hAnsi="Arial" w:cs="Arial"/>
          <w:sz w:val="20"/>
          <w:szCs w:val="20"/>
        </w:rPr>
      </w:pPr>
    </w:p>
    <w:p w14:paraId="7D4395A0" w14:textId="530F5517" w:rsidR="003C385F" w:rsidRPr="005A2526" w:rsidRDefault="00812C4E" w:rsidP="00812C4E">
      <w:pPr>
        <w:pStyle w:val="Standard"/>
        <w:rPr>
          <w:rFonts w:ascii="Arial" w:hAnsi="Arial" w:cs="Arial"/>
          <w:sz w:val="20"/>
          <w:szCs w:val="20"/>
        </w:rPr>
      </w:pPr>
      <w:r w:rsidRPr="005A2526">
        <w:rPr>
          <w:rFonts w:ascii="Arial" w:hAnsi="Arial" w:cs="Arial"/>
          <w:sz w:val="20"/>
          <w:szCs w:val="20"/>
        </w:rPr>
        <w:t>V primeru, da bo skupno najvišje število točk v dveh ali več ponudbah enako, bo naročnik med njimi izbral tisto ponudbo, ki prejme več točk v okviru merila M1.</w:t>
      </w:r>
    </w:p>
    <w:p w14:paraId="049F9A0F" w14:textId="77777777" w:rsidR="003C385F" w:rsidRPr="005A2526" w:rsidRDefault="003C385F" w:rsidP="00812C4E">
      <w:pPr>
        <w:pStyle w:val="Standard"/>
        <w:rPr>
          <w:rFonts w:ascii="Arial" w:hAnsi="Arial" w:cs="Arial"/>
          <w:sz w:val="20"/>
          <w:szCs w:val="20"/>
        </w:rPr>
      </w:pPr>
    </w:p>
    <w:p w14:paraId="49EB0BFE" w14:textId="21C69037" w:rsidR="00007C70" w:rsidRPr="005A2526" w:rsidRDefault="00007C70" w:rsidP="00007C70">
      <w:pPr>
        <w:pStyle w:val="Heading2"/>
        <w:keepNext w:val="0"/>
        <w:keepLines w:val="0"/>
        <w:numPr>
          <w:ilvl w:val="1"/>
          <w:numId w:val="56"/>
        </w:numPr>
        <w:ind w:left="945" w:hanging="585"/>
        <w:rPr>
          <w:rFonts w:ascii="Arial" w:hAnsi="Arial" w:cs="Arial"/>
          <w:sz w:val="20"/>
          <w:szCs w:val="20"/>
        </w:rPr>
      </w:pPr>
      <w:bookmarkStart w:id="109" w:name="_Toc195171860"/>
      <w:r w:rsidRPr="005A2526">
        <w:rPr>
          <w:rFonts w:ascii="Arial" w:hAnsi="Arial" w:cs="Arial"/>
          <w:sz w:val="20"/>
          <w:szCs w:val="20"/>
        </w:rPr>
        <w:t>Meril</w:t>
      </w:r>
      <w:r w:rsidR="005967F0" w:rsidRPr="005A2526">
        <w:rPr>
          <w:rFonts w:ascii="Arial" w:hAnsi="Arial" w:cs="Arial"/>
          <w:sz w:val="20"/>
          <w:szCs w:val="20"/>
        </w:rPr>
        <w:t>o</w:t>
      </w:r>
      <w:r w:rsidRPr="005A2526">
        <w:rPr>
          <w:rFonts w:ascii="Arial" w:hAnsi="Arial" w:cs="Arial"/>
          <w:sz w:val="20"/>
          <w:szCs w:val="20"/>
        </w:rPr>
        <w:t xml:space="preserve"> za Sklop 3</w:t>
      </w:r>
      <w:bookmarkEnd w:id="109"/>
    </w:p>
    <w:p w14:paraId="5937FB3E" w14:textId="77777777" w:rsidR="00007C70" w:rsidRPr="005A2526" w:rsidRDefault="00007C70" w:rsidP="00007C70">
      <w:pPr>
        <w:pStyle w:val="Standard"/>
        <w:rPr>
          <w:rFonts w:ascii="Arial" w:hAnsi="Arial" w:cs="Arial"/>
          <w:sz w:val="20"/>
          <w:szCs w:val="20"/>
        </w:rPr>
      </w:pPr>
    </w:p>
    <w:p w14:paraId="657A0D02" w14:textId="0E402F72" w:rsidR="005967F0" w:rsidRPr="005A2526" w:rsidRDefault="005967F0" w:rsidP="00007C70">
      <w:pPr>
        <w:pStyle w:val="Standard"/>
        <w:rPr>
          <w:rFonts w:ascii="Arial" w:hAnsi="Arial" w:cs="Arial"/>
          <w:sz w:val="20"/>
          <w:szCs w:val="20"/>
        </w:rPr>
      </w:pPr>
      <w:r w:rsidRPr="005A2526">
        <w:rPr>
          <w:rFonts w:ascii="Arial" w:hAnsi="Arial" w:cs="Arial"/>
          <w:sz w:val="20"/>
          <w:szCs w:val="20"/>
        </w:rPr>
        <w:t xml:space="preserve">Merilo za izbiro ekonomsko najugodnejše ponudbe za </w:t>
      </w:r>
      <w:r w:rsidR="0033798F" w:rsidRPr="005A2526">
        <w:rPr>
          <w:rFonts w:ascii="Arial" w:hAnsi="Arial" w:cs="Arial"/>
          <w:sz w:val="20"/>
          <w:szCs w:val="20"/>
        </w:rPr>
        <w:t>S</w:t>
      </w:r>
      <w:r w:rsidRPr="005A2526">
        <w:rPr>
          <w:rFonts w:ascii="Arial" w:hAnsi="Arial" w:cs="Arial"/>
          <w:sz w:val="20"/>
          <w:szCs w:val="20"/>
        </w:rPr>
        <w:t xml:space="preserve">klop 3 je najnižja skupna ponudbena cena </w:t>
      </w:r>
      <w:r w:rsidR="00690B16" w:rsidRPr="005A2526">
        <w:rPr>
          <w:rFonts w:ascii="Arial" w:hAnsi="Arial" w:cs="Arial"/>
          <w:sz w:val="20"/>
          <w:szCs w:val="20"/>
        </w:rPr>
        <w:t>(</w:t>
      </w:r>
      <w:r w:rsidRPr="005A2526">
        <w:rPr>
          <w:rFonts w:ascii="Arial" w:hAnsi="Arial" w:cs="Arial"/>
          <w:sz w:val="20"/>
          <w:szCs w:val="20"/>
        </w:rPr>
        <w:t>z DDV</w:t>
      </w:r>
      <w:r w:rsidR="00690B16" w:rsidRPr="005A2526">
        <w:rPr>
          <w:rFonts w:ascii="Arial" w:hAnsi="Arial" w:cs="Arial"/>
          <w:sz w:val="20"/>
          <w:szCs w:val="20"/>
        </w:rPr>
        <w:t>)</w:t>
      </w:r>
      <w:r w:rsidRPr="005A2526">
        <w:rPr>
          <w:rFonts w:ascii="Arial" w:hAnsi="Arial" w:cs="Arial"/>
          <w:sz w:val="20"/>
          <w:szCs w:val="20"/>
        </w:rPr>
        <w:t>.</w:t>
      </w:r>
    </w:p>
    <w:p w14:paraId="62187216" w14:textId="77777777" w:rsidR="005967F0" w:rsidRPr="005A2526" w:rsidRDefault="005967F0" w:rsidP="00007C70">
      <w:pPr>
        <w:pStyle w:val="Standard"/>
        <w:rPr>
          <w:rFonts w:ascii="Arial" w:hAnsi="Arial" w:cs="Arial"/>
          <w:sz w:val="20"/>
          <w:szCs w:val="20"/>
        </w:rPr>
      </w:pPr>
    </w:p>
    <w:p w14:paraId="48B791DB" w14:textId="4F68E4F5" w:rsidR="005967F0" w:rsidRPr="005A2526" w:rsidRDefault="005967F0" w:rsidP="005967F0">
      <w:pPr>
        <w:pStyle w:val="Standard"/>
        <w:rPr>
          <w:rFonts w:ascii="Arial" w:hAnsi="Arial" w:cs="Arial"/>
          <w:sz w:val="20"/>
          <w:szCs w:val="20"/>
        </w:rPr>
      </w:pPr>
      <w:r w:rsidRPr="005A2526">
        <w:rPr>
          <w:rFonts w:ascii="Arial" w:hAnsi="Arial" w:cs="Arial"/>
          <w:sz w:val="20"/>
          <w:szCs w:val="20"/>
        </w:rPr>
        <w:t xml:space="preserve">V primeru, da bo več ponudnikov oddalo ponudbo z enako skupno ponudbeno ceno </w:t>
      </w:r>
      <w:r w:rsidR="00690B16" w:rsidRPr="005A2526">
        <w:rPr>
          <w:rFonts w:ascii="Arial" w:hAnsi="Arial" w:cs="Arial"/>
          <w:sz w:val="20"/>
          <w:szCs w:val="20"/>
        </w:rPr>
        <w:t>(</w:t>
      </w:r>
      <w:r w:rsidRPr="005A2526">
        <w:rPr>
          <w:rFonts w:ascii="Arial" w:hAnsi="Arial" w:cs="Arial"/>
          <w:sz w:val="20"/>
          <w:szCs w:val="20"/>
        </w:rPr>
        <w:t>z DDV</w:t>
      </w:r>
      <w:r w:rsidR="00690B16" w:rsidRPr="005A2526">
        <w:rPr>
          <w:rFonts w:ascii="Arial" w:hAnsi="Arial" w:cs="Arial"/>
          <w:sz w:val="20"/>
          <w:szCs w:val="20"/>
        </w:rPr>
        <w:t>)</w:t>
      </w:r>
      <w:r w:rsidRPr="005A2526">
        <w:rPr>
          <w:rFonts w:ascii="Arial" w:hAnsi="Arial" w:cs="Arial"/>
          <w:sz w:val="20"/>
          <w:szCs w:val="20"/>
        </w:rPr>
        <w:t xml:space="preserve">, bo naročnik med njimi izbral tisto ponudbo, ki je bila na portalu </w:t>
      </w:r>
      <w:r w:rsidR="003F3666" w:rsidRPr="005A2526">
        <w:rPr>
          <w:rFonts w:ascii="Arial" w:hAnsi="Arial" w:cs="Arial"/>
          <w:sz w:val="20"/>
          <w:szCs w:val="20"/>
        </w:rPr>
        <w:t>e-</w:t>
      </w:r>
      <w:r w:rsidRPr="005A2526">
        <w:rPr>
          <w:rFonts w:ascii="Arial" w:hAnsi="Arial" w:cs="Arial"/>
          <w:sz w:val="20"/>
          <w:szCs w:val="20"/>
        </w:rPr>
        <w:t>JN oddana prej.</w:t>
      </w:r>
    </w:p>
    <w:p w14:paraId="5E3C5F68" w14:textId="77777777" w:rsidR="00797131" w:rsidRPr="005A2526" w:rsidRDefault="00797131" w:rsidP="00072D89">
      <w:pPr>
        <w:pStyle w:val="Standard"/>
        <w:rPr>
          <w:rFonts w:ascii="Arial" w:hAnsi="Arial" w:cs="Arial"/>
          <w:sz w:val="20"/>
          <w:szCs w:val="20"/>
        </w:rPr>
      </w:pPr>
    </w:p>
    <w:p w14:paraId="75C15303" w14:textId="02082A00" w:rsidR="00A00185" w:rsidRPr="005A2526" w:rsidRDefault="00235B3F" w:rsidP="00C57D58">
      <w:pPr>
        <w:pStyle w:val="Heading1"/>
        <w:keepNext w:val="0"/>
        <w:numPr>
          <w:ilvl w:val="0"/>
          <w:numId w:val="85"/>
        </w:numPr>
        <w:rPr>
          <w:rFonts w:ascii="Arial" w:hAnsi="Arial" w:cs="Arial"/>
          <w:sz w:val="20"/>
          <w:szCs w:val="20"/>
        </w:rPr>
      </w:pPr>
      <w:bookmarkStart w:id="110" w:name="_Toc175603272"/>
      <w:bookmarkStart w:id="111" w:name="_Toc175605336"/>
      <w:bookmarkStart w:id="112" w:name="_Toc175607276"/>
      <w:bookmarkStart w:id="113" w:name="_Toc175679788"/>
      <w:bookmarkStart w:id="114" w:name="_Toc125986306"/>
      <w:bookmarkStart w:id="115" w:name="_Toc192705024"/>
      <w:bookmarkStart w:id="116" w:name="_Toc195171861"/>
      <w:bookmarkEnd w:id="110"/>
      <w:bookmarkEnd w:id="111"/>
      <w:bookmarkEnd w:id="112"/>
      <w:bookmarkEnd w:id="113"/>
      <w:r w:rsidRPr="005A2526">
        <w:rPr>
          <w:rFonts w:ascii="Arial" w:hAnsi="Arial" w:cs="Arial"/>
          <w:sz w:val="20"/>
          <w:szCs w:val="20"/>
        </w:rPr>
        <w:t>PONUDB</w:t>
      </w:r>
      <w:bookmarkEnd w:id="103"/>
      <w:r w:rsidR="00AC4FC1" w:rsidRPr="005A2526">
        <w:rPr>
          <w:rFonts w:ascii="Arial" w:hAnsi="Arial" w:cs="Arial"/>
          <w:sz w:val="20"/>
          <w:szCs w:val="20"/>
        </w:rPr>
        <w:t>ENA DOKUMENTACIJA</w:t>
      </w:r>
      <w:bookmarkEnd w:id="114"/>
      <w:bookmarkEnd w:id="115"/>
      <w:bookmarkEnd w:id="116"/>
    </w:p>
    <w:p w14:paraId="149A87CA" w14:textId="77777777" w:rsidR="00F27CA7" w:rsidRPr="005A2526" w:rsidRDefault="00F27CA7" w:rsidP="00072D89">
      <w:pPr>
        <w:pStyle w:val="Textbody"/>
        <w:spacing w:after="0"/>
        <w:rPr>
          <w:rFonts w:ascii="Arial" w:hAnsi="Arial" w:cs="Arial"/>
          <w:sz w:val="20"/>
          <w:szCs w:val="20"/>
        </w:rPr>
      </w:pPr>
    </w:p>
    <w:p w14:paraId="075800DD" w14:textId="535ADA43" w:rsidR="00A00185" w:rsidRPr="005A2526" w:rsidRDefault="00AC4FC1" w:rsidP="00C57D58">
      <w:pPr>
        <w:pStyle w:val="Heading2"/>
        <w:keepNext w:val="0"/>
        <w:keepLines w:val="0"/>
        <w:numPr>
          <w:ilvl w:val="1"/>
          <w:numId w:val="85"/>
        </w:numPr>
        <w:rPr>
          <w:rFonts w:ascii="Arial" w:hAnsi="Arial" w:cs="Arial"/>
          <w:sz w:val="20"/>
          <w:szCs w:val="20"/>
        </w:rPr>
      </w:pPr>
      <w:bookmarkStart w:id="117" w:name="_Toc125986307"/>
      <w:bookmarkStart w:id="118" w:name="_Toc192705025"/>
      <w:bookmarkStart w:id="119" w:name="_Toc195171862"/>
      <w:r w:rsidRPr="005A2526">
        <w:rPr>
          <w:rFonts w:ascii="Arial" w:hAnsi="Arial" w:cs="Arial"/>
          <w:sz w:val="20"/>
          <w:szCs w:val="20"/>
        </w:rPr>
        <w:t>Navodilo za izpolnitev obrazcev</w:t>
      </w:r>
      <w:bookmarkEnd w:id="117"/>
      <w:bookmarkEnd w:id="118"/>
      <w:bookmarkEnd w:id="119"/>
    </w:p>
    <w:p w14:paraId="5625E5C4" w14:textId="77777777" w:rsidR="00A00185" w:rsidRPr="005A2526" w:rsidRDefault="00A00185" w:rsidP="00072D89">
      <w:pPr>
        <w:pStyle w:val="Standard"/>
        <w:rPr>
          <w:rFonts w:ascii="Arial" w:hAnsi="Arial" w:cs="Arial"/>
          <w:sz w:val="20"/>
          <w:szCs w:val="20"/>
        </w:rPr>
      </w:pPr>
    </w:p>
    <w:p w14:paraId="06EC74FC" w14:textId="4B751282" w:rsidR="00015AA7" w:rsidRPr="005A2526" w:rsidRDefault="00015AA7" w:rsidP="00072D89">
      <w:pPr>
        <w:pStyle w:val="Standard"/>
        <w:rPr>
          <w:rFonts w:ascii="Arial" w:hAnsi="Arial" w:cs="Arial"/>
          <w:sz w:val="20"/>
          <w:szCs w:val="20"/>
        </w:rPr>
      </w:pPr>
      <w:r w:rsidRPr="005A2526">
        <w:rPr>
          <w:rFonts w:ascii="Arial" w:hAnsi="Arial" w:cs="Arial"/>
          <w:sz w:val="20"/>
          <w:szCs w:val="20"/>
        </w:rPr>
        <w:t>Ponudnik m</w:t>
      </w:r>
      <w:r w:rsidR="005144A1" w:rsidRPr="005A2526">
        <w:rPr>
          <w:rFonts w:ascii="Arial" w:hAnsi="Arial" w:cs="Arial"/>
          <w:sz w:val="20"/>
          <w:szCs w:val="20"/>
        </w:rPr>
        <w:t>ora v ponudbi predložiti naslednjo</w:t>
      </w:r>
      <w:r w:rsidRPr="005A2526">
        <w:rPr>
          <w:rFonts w:ascii="Arial" w:hAnsi="Arial" w:cs="Arial"/>
          <w:sz w:val="20"/>
          <w:szCs w:val="20"/>
        </w:rPr>
        <w:t xml:space="preserve"> dokumentacijo</w:t>
      </w:r>
      <w:r w:rsidR="00B22ED6" w:rsidRPr="005A2526">
        <w:rPr>
          <w:rFonts w:ascii="Arial" w:hAnsi="Arial" w:cs="Arial"/>
          <w:sz w:val="20"/>
          <w:szCs w:val="20"/>
        </w:rPr>
        <w:t xml:space="preserve">, ki je sestavljena iz </w:t>
      </w:r>
      <w:r w:rsidR="007F065C" w:rsidRPr="005A2526">
        <w:rPr>
          <w:rFonts w:ascii="Arial" w:hAnsi="Arial" w:cs="Arial"/>
          <w:sz w:val="20"/>
          <w:szCs w:val="20"/>
        </w:rPr>
        <w:t xml:space="preserve">obrazcev in </w:t>
      </w:r>
      <w:r w:rsidR="00AD767F" w:rsidRPr="005A2526">
        <w:rPr>
          <w:rFonts w:ascii="Arial" w:hAnsi="Arial" w:cs="Arial"/>
          <w:sz w:val="20"/>
          <w:szCs w:val="20"/>
        </w:rPr>
        <w:t xml:space="preserve">tam </w:t>
      </w:r>
      <w:r w:rsidR="00FF1980" w:rsidRPr="005A2526">
        <w:rPr>
          <w:rFonts w:ascii="Arial" w:hAnsi="Arial" w:cs="Arial"/>
          <w:sz w:val="20"/>
          <w:szCs w:val="20"/>
        </w:rPr>
        <w:t xml:space="preserve">navedenih </w:t>
      </w:r>
      <w:r w:rsidR="00AD767F" w:rsidRPr="005A2526">
        <w:rPr>
          <w:rFonts w:ascii="Arial" w:hAnsi="Arial" w:cs="Arial"/>
          <w:sz w:val="20"/>
          <w:szCs w:val="20"/>
        </w:rPr>
        <w:t>prilog k posameznim</w:t>
      </w:r>
      <w:r w:rsidR="00E84D3D" w:rsidRPr="005A2526">
        <w:rPr>
          <w:rFonts w:ascii="Arial" w:hAnsi="Arial" w:cs="Arial"/>
          <w:sz w:val="20"/>
          <w:szCs w:val="20"/>
        </w:rPr>
        <w:t xml:space="preserve"> obrazcem.</w:t>
      </w:r>
    </w:p>
    <w:p w14:paraId="2EEB712D" w14:textId="77777777" w:rsidR="00504C0C" w:rsidRPr="005A2526" w:rsidRDefault="00504C0C" w:rsidP="00072D89">
      <w:pPr>
        <w:pStyle w:val="Standard"/>
        <w:rPr>
          <w:rFonts w:ascii="Arial" w:hAnsi="Arial" w:cs="Arial"/>
          <w:sz w:val="20"/>
          <w:szCs w:val="20"/>
        </w:rPr>
      </w:pPr>
    </w:p>
    <w:p w14:paraId="1EA0AF0C" w14:textId="1FA67CC8" w:rsidR="004F7355" w:rsidRPr="005A2526" w:rsidRDefault="004F7355" w:rsidP="00072D89">
      <w:pPr>
        <w:pStyle w:val="Standard"/>
        <w:rPr>
          <w:rFonts w:ascii="Arial" w:hAnsi="Arial" w:cs="Arial"/>
          <w:b/>
          <w:bCs/>
          <w:sz w:val="20"/>
          <w:szCs w:val="20"/>
        </w:rPr>
      </w:pPr>
      <w:bookmarkStart w:id="120" w:name="_Hlk185410060"/>
      <w:r w:rsidRPr="005A2526">
        <w:rPr>
          <w:rFonts w:ascii="Arial" w:hAnsi="Arial" w:cs="Arial"/>
          <w:b/>
          <w:bCs/>
          <w:sz w:val="20"/>
          <w:szCs w:val="20"/>
        </w:rPr>
        <w:lastRenderedPageBreak/>
        <w:t xml:space="preserve">Za </w:t>
      </w:r>
      <w:r w:rsidR="00FD08DC" w:rsidRPr="005A2526">
        <w:rPr>
          <w:rFonts w:ascii="Arial" w:hAnsi="Arial" w:cs="Arial"/>
          <w:b/>
          <w:bCs/>
          <w:sz w:val="20"/>
          <w:szCs w:val="20"/>
        </w:rPr>
        <w:t xml:space="preserve">vse tri </w:t>
      </w:r>
      <w:r w:rsidR="008D6CCD" w:rsidRPr="005A2526">
        <w:rPr>
          <w:rFonts w:ascii="Arial" w:hAnsi="Arial" w:cs="Arial"/>
          <w:b/>
          <w:bCs/>
          <w:sz w:val="20"/>
          <w:szCs w:val="20"/>
        </w:rPr>
        <w:t>S</w:t>
      </w:r>
      <w:r w:rsidRPr="005A2526">
        <w:rPr>
          <w:rFonts w:ascii="Arial" w:hAnsi="Arial" w:cs="Arial"/>
          <w:b/>
          <w:bCs/>
          <w:sz w:val="20"/>
          <w:szCs w:val="20"/>
        </w:rPr>
        <w:t>klop</w:t>
      </w:r>
      <w:r w:rsidR="00FD08DC" w:rsidRPr="005A2526">
        <w:rPr>
          <w:rFonts w:ascii="Arial" w:hAnsi="Arial" w:cs="Arial"/>
          <w:b/>
          <w:bCs/>
          <w:sz w:val="20"/>
          <w:szCs w:val="20"/>
        </w:rPr>
        <w:t>e</w:t>
      </w:r>
      <w:r w:rsidRPr="005A2526">
        <w:rPr>
          <w:rFonts w:ascii="Arial" w:hAnsi="Arial" w:cs="Arial"/>
          <w:b/>
          <w:bCs/>
          <w:sz w:val="20"/>
          <w:szCs w:val="20"/>
        </w:rPr>
        <w:t>:</w:t>
      </w:r>
    </w:p>
    <w:p w14:paraId="639430F9" w14:textId="450724EC" w:rsidR="00070E05" w:rsidRPr="005A2526" w:rsidRDefault="00A43FC4" w:rsidP="008E1939">
      <w:pPr>
        <w:pStyle w:val="Standard"/>
        <w:numPr>
          <w:ilvl w:val="0"/>
          <w:numId w:val="54"/>
        </w:numPr>
        <w:rPr>
          <w:rFonts w:ascii="Arial" w:hAnsi="Arial" w:cs="Arial"/>
          <w:sz w:val="20"/>
          <w:szCs w:val="20"/>
        </w:rPr>
      </w:pPr>
      <w:r w:rsidRPr="005A2526">
        <w:rPr>
          <w:rFonts w:ascii="Arial" w:hAnsi="Arial" w:cs="Arial"/>
          <w:sz w:val="20"/>
          <w:szCs w:val="20"/>
        </w:rPr>
        <w:t>Enotni evropski dokument v zvezi z oddajo javnega naročila – ESPD (za vse gospodarske subjekte v ponudbi</w:t>
      </w:r>
      <w:r w:rsidR="00070E05" w:rsidRPr="005A2526" w:rsidDel="00A43FC4">
        <w:rPr>
          <w:rFonts w:ascii="Arial" w:hAnsi="Arial" w:cs="Arial"/>
          <w:sz w:val="20"/>
          <w:szCs w:val="20"/>
        </w:rPr>
        <w:t>)</w:t>
      </w:r>
      <w:r w:rsidR="00E80054" w:rsidRPr="005A2526">
        <w:rPr>
          <w:rFonts w:ascii="Arial" w:hAnsi="Arial" w:cs="Arial"/>
          <w:sz w:val="20"/>
          <w:szCs w:val="20"/>
        </w:rPr>
        <w:t>,</w:t>
      </w:r>
    </w:p>
    <w:p w14:paraId="2AA03E91" w14:textId="201FD79D" w:rsidR="00D15DD4" w:rsidRPr="005A2526" w:rsidRDefault="00D15DD4" w:rsidP="008E1939">
      <w:pPr>
        <w:pStyle w:val="Standard"/>
        <w:numPr>
          <w:ilvl w:val="0"/>
          <w:numId w:val="54"/>
        </w:numPr>
        <w:rPr>
          <w:rFonts w:ascii="Arial" w:hAnsi="Arial" w:cs="Arial"/>
          <w:sz w:val="20"/>
          <w:szCs w:val="20"/>
        </w:rPr>
      </w:pPr>
      <w:r w:rsidRPr="005A2526">
        <w:rPr>
          <w:rFonts w:ascii="Arial" w:hAnsi="Arial" w:cs="Arial"/>
          <w:sz w:val="20"/>
          <w:szCs w:val="20"/>
        </w:rPr>
        <w:t>Obrazec</w:t>
      </w:r>
      <w:r w:rsidR="00A43FC4" w:rsidRPr="005A2526">
        <w:rPr>
          <w:rFonts w:ascii="Arial" w:hAnsi="Arial" w:cs="Arial"/>
          <w:sz w:val="20"/>
          <w:szCs w:val="20"/>
        </w:rPr>
        <w:t>:</w:t>
      </w:r>
      <w:r w:rsidRPr="005A2526">
        <w:rPr>
          <w:rFonts w:ascii="Arial" w:hAnsi="Arial" w:cs="Arial"/>
          <w:sz w:val="20"/>
          <w:szCs w:val="20"/>
        </w:rPr>
        <w:t xml:space="preserve"> »Predračun«,</w:t>
      </w:r>
    </w:p>
    <w:p w14:paraId="672C94C0" w14:textId="009F6720" w:rsidR="00504C0C" w:rsidRPr="005A2526" w:rsidRDefault="00504C0C" w:rsidP="008E1939">
      <w:pPr>
        <w:pStyle w:val="Standard"/>
        <w:numPr>
          <w:ilvl w:val="0"/>
          <w:numId w:val="54"/>
        </w:numPr>
        <w:rPr>
          <w:rFonts w:ascii="Arial" w:hAnsi="Arial" w:cs="Arial"/>
          <w:sz w:val="20"/>
          <w:szCs w:val="20"/>
        </w:rPr>
      </w:pPr>
      <w:r w:rsidRPr="005A2526">
        <w:rPr>
          <w:rFonts w:ascii="Arial" w:hAnsi="Arial" w:cs="Arial"/>
          <w:sz w:val="20"/>
          <w:szCs w:val="20"/>
        </w:rPr>
        <w:t xml:space="preserve">Obrazec </w:t>
      </w:r>
      <w:r w:rsidR="00943A76" w:rsidRPr="005A2526">
        <w:rPr>
          <w:rFonts w:ascii="Arial" w:hAnsi="Arial" w:cs="Arial"/>
          <w:sz w:val="20"/>
          <w:szCs w:val="20"/>
        </w:rPr>
        <w:t>1</w:t>
      </w:r>
      <w:r w:rsidRPr="005A2526">
        <w:rPr>
          <w:rFonts w:ascii="Arial" w:hAnsi="Arial" w:cs="Arial"/>
          <w:sz w:val="20"/>
          <w:szCs w:val="20"/>
        </w:rPr>
        <w:t>: »</w:t>
      </w:r>
      <w:r w:rsidR="00A96979" w:rsidRPr="005A2526">
        <w:rPr>
          <w:rFonts w:ascii="Arial" w:hAnsi="Arial" w:cs="Arial"/>
          <w:sz w:val="20"/>
          <w:szCs w:val="20"/>
        </w:rPr>
        <w:t>Strukturirana ponudba</w:t>
      </w:r>
      <w:r w:rsidRPr="005A2526">
        <w:rPr>
          <w:rFonts w:ascii="Arial" w:hAnsi="Arial" w:cs="Arial"/>
          <w:sz w:val="20"/>
          <w:szCs w:val="20"/>
        </w:rPr>
        <w:t>«</w:t>
      </w:r>
      <w:r w:rsidR="00E80054" w:rsidRPr="005A2526">
        <w:rPr>
          <w:rFonts w:ascii="Arial" w:hAnsi="Arial" w:cs="Arial"/>
          <w:sz w:val="20"/>
          <w:szCs w:val="20"/>
        </w:rPr>
        <w:t>,</w:t>
      </w:r>
    </w:p>
    <w:p w14:paraId="4CF4D12A" w14:textId="32AE15C9" w:rsidR="00797131" w:rsidRPr="005A2526" w:rsidDel="00484A18" w:rsidRDefault="00797131" w:rsidP="008E1939">
      <w:pPr>
        <w:pStyle w:val="Standard"/>
        <w:numPr>
          <w:ilvl w:val="0"/>
          <w:numId w:val="54"/>
        </w:numPr>
        <w:rPr>
          <w:rFonts w:ascii="Arial" w:hAnsi="Arial" w:cs="Arial"/>
          <w:sz w:val="20"/>
          <w:szCs w:val="20"/>
        </w:rPr>
      </w:pPr>
      <w:r w:rsidRPr="005A2526">
        <w:rPr>
          <w:rFonts w:ascii="Arial" w:hAnsi="Arial" w:cs="Arial"/>
          <w:sz w:val="20"/>
          <w:szCs w:val="20"/>
        </w:rPr>
        <w:t xml:space="preserve">Obrazec </w:t>
      </w:r>
      <w:r w:rsidR="00943A76" w:rsidRPr="005A2526">
        <w:rPr>
          <w:rFonts w:ascii="Arial" w:hAnsi="Arial" w:cs="Arial"/>
          <w:sz w:val="20"/>
          <w:szCs w:val="20"/>
        </w:rPr>
        <w:t>2</w:t>
      </w:r>
      <w:r w:rsidRPr="005A2526">
        <w:rPr>
          <w:rFonts w:ascii="Arial" w:hAnsi="Arial" w:cs="Arial"/>
          <w:sz w:val="20"/>
          <w:szCs w:val="20"/>
        </w:rPr>
        <w:t xml:space="preserve">: »Ponudba </w:t>
      </w:r>
      <w:r w:rsidR="00A45EB8" w:rsidRPr="005A2526">
        <w:rPr>
          <w:rFonts w:ascii="Arial" w:hAnsi="Arial" w:cs="Arial"/>
          <w:sz w:val="20"/>
          <w:szCs w:val="20"/>
        </w:rPr>
        <w:t>–</w:t>
      </w:r>
      <w:r w:rsidR="00A43FC4" w:rsidRPr="005A2526">
        <w:rPr>
          <w:rFonts w:ascii="Arial" w:hAnsi="Arial" w:cs="Arial"/>
          <w:sz w:val="20"/>
          <w:szCs w:val="20"/>
        </w:rPr>
        <w:t xml:space="preserve"> </w:t>
      </w:r>
      <w:r w:rsidR="00A45EB8" w:rsidRPr="005A2526">
        <w:rPr>
          <w:rFonts w:ascii="Arial" w:hAnsi="Arial" w:cs="Arial"/>
          <w:sz w:val="20"/>
          <w:szCs w:val="20"/>
        </w:rPr>
        <w:t>merila</w:t>
      </w:r>
      <w:r w:rsidRPr="005A2526">
        <w:rPr>
          <w:rFonts w:ascii="Arial" w:hAnsi="Arial" w:cs="Arial"/>
          <w:sz w:val="20"/>
          <w:szCs w:val="20"/>
        </w:rPr>
        <w:t>«</w:t>
      </w:r>
      <w:r w:rsidR="008350F7" w:rsidRPr="005A2526">
        <w:rPr>
          <w:rFonts w:ascii="Arial" w:hAnsi="Arial" w:cs="Arial"/>
          <w:sz w:val="20"/>
          <w:szCs w:val="20"/>
        </w:rPr>
        <w:t xml:space="preserve"> (samo za Sklopa 1 in 2)</w:t>
      </w:r>
      <w:r w:rsidRPr="005A2526">
        <w:rPr>
          <w:rFonts w:ascii="Arial" w:hAnsi="Arial" w:cs="Arial"/>
          <w:sz w:val="20"/>
          <w:szCs w:val="20"/>
        </w:rPr>
        <w:t>,</w:t>
      </w:r>
    </w:p>
    <w:p w14:paraId="31155AFF" w14:textId="0B709C0A" w:rsidR="00BB3E80" w:rsidRPr="005A2526" w:rsidRDefault="00BB3E80" w:rsidP="008E1939">
      <w:pPr>
        <w:pStyle w:val="ListParagraph"/>
        <w:numPr>
          <w:ilvl w:val="0"/>
          <w:numId w:val="54"/>
        </w:numPr>
        <w:rPr>
          <w:rFonts w:ascii="Arial" w:hAnsi="Arial" w:cs="Arial"/>
          <w:sz w:val="20"/>
          <w:szCs w:val="20"/>
        </w:rPr>
      </w:pPr>
      <w:r w:rsidRPr="005A2526">
        <w:rPr>
          <w:rFonts w:ascii="Arial" w:hAnsi="Arial" w:cs="Arial"/>
          <w:sz w:val="20"/>
          <w:szCs w:val="20"/>
        </w:rPr>
        <w:t xml:space="preserve">Obrazec </w:t>
      </w:r>
      <w:r w:rsidR="00943A76" w:rsidRPr="005A2526">
        <w:rPr>
          <w:rFonts w:ascii="Arial" w:hAnsi="Arial" w:cs="Arial"/>
          <w:sz w:val="20"/>
          <w:szCs w:val="20"/>
        </w:rPr>
        <w:t>3</w:t>
      </w:r>
      <w:r w:rsidR="00763074" w:rsidRPr="005A2526">
        <w:rPr>
          <w:rFonts w:ascii="Arial" w:hAnsi="Arial" w:cs="Arial"/>
          <w:sz w:val="20"/>
          <w:szCs w:val="20"/>
        </w:rPr>
        <w:t>:</w:t>
      </w:r>
      <w:r w:rsidRPr="005A2526">
        <w:rPr>
          <w:rFonts w:ascii="Arial" w:hAnsi="Arial" w:cs="Arial"/>
          <w:sz w:val="20"/>
          <w:szCs w:val="20"/>
        </w:rPr>
        <w:t xml:space="preserve"> »Podizvajalci« (obrazec se predloži le v primeru, da ponudnik nastopa s podizvajalci)</w:t>
      </w:r>
      <w:r w:rsidR="00E80054" w:rsidRPr="005A2526">
        <w:rPr>
          <w:rFonts w:ascii="Arial" w:hAnsi="Arial" w:cs="Arial"/>
          <w:sz w:val="20"/>
          <w:szCs w:val="20"/>
        </w:rPr>
        <w:t>,</w:t>
      </w:r>
    </w:p>
    <w:p w14:paraId="1B50AFBF" w14:textId="191B2278" w:rsidR="00BB3E80" w:rsidRPr="005A2526" w:rsidRDefault="00BB3E80" w:rsidP="008E1939">
      <w:pPr>
        <w:pStyle w:val="ListParagraph"/>
        <w:numPr>
          <w:ilvl w:val="0"/>
          <w:numId w:val="54"/>
        </w:numPr>
        <w:rPr>
          <w:rFonts w:ascii="Arial" w:hAnsi="Arial" w:cs="Arial"/>
          <w:sz w:val="20"/>
          <w:szCs w:val="20"/>
        </w:rPr>
      </w:pPr>
      <w:r w:rsidRPr="005A2526">
        <w:rPr>
          <w:rFonts w:ascii="Arial" w:hAnsi="Arial" w:cs="Arial"/>
          <w:sz w:val="20"/>
          <w:szCs w:val="20"/>
        </w:rPr>
        <w:t>Obrazec</w:t>
      </w:r>
      <w:r w:rsidR="00682BD6" w:rsidRPr="005A2526">
        <w:rPr>
          <w:rFonts w:ascii="Arial" w:hAnsi="Arial" w:cs="Arial"/>
          <w:sz w:val="20"/>
          <w:szCs w:val="20"/>
        </w:rPr>
        <w:t xml:space="preserve"> </w:t>
      </w:r>
      <w:r w:rsidR="00943A76" w:rsidRPr="005A2526">
        <w:rPr>
          <w:rFonts w:ascii="Arial" w:hAnsi="Arial" w:cs="Arial"/>
          <w:sz w:val="20"/>
          <w:szCs w:val="20"/>
        </w:rPr>
        <w:t>4</w:t>
      </w:r>
      <w:r w:rsidR="00682BD6" w:rsidRPr="005A2526">
        <w:rPr>
          <w:rFonts w:ascii="Arial" w:hAnsi="Arial" w:cs="Arial"/>
          <w:sz w:val="20"/>
          <w:szCs w:val="20"/>
        </w:rPr>
        <w:t>:</w:t>
      </w:r>
      <w:r w:rsidRPr="005A2526">
        <w:rPr>
          <w:rFonts w:ascii="Arial" w:hAnsi="Arial" w:cs="Arial"/>
          <w:sz w:val="20"/>
          <w:szCs w:val="20"/>
        </w:rPr>
        <w:t xml:space="preserve"> »Izjava podizvajalca o neposrednih plačilih« (</w:t>
      </w:r>
      <w:r w:rsidR="00954B3C" w:rsidRPr="005A2526">
        <w:rPr>
          <w:rFonts w:ascii="Arial" w:hAnsi="Arial" w:cs="Arial"/>
          <w:sz w:val="20"/>
          <w:szCs w:val="20"/>
        </w:rPr>
        <w:t>za vse</w:t>
      </w:r>
      <w:r w:rsidRPr="005A2526">
        <w:rPr>
          <w:rFonts w:ascii="Arial" w:hAnsi="Arial" w:cs="Arial"/>
          <w:sz w:val="20"/>
          <w:szCs w:val="20"/>
        </w:rPr>
        <w:t xml:space="preserve"> podizvajalce</w:t>
      </w:r>
      <w:r w:rsidR="00954B3C" w:rsidRPr="005A2526">
        <w:rPr>
          <w:rFonts w:ascii="Arial" w:hAnsi="Arial" w:cs="Arial"/>
          <w:sz w:val="20"/>
          <w:szCs w:val="20"/>
        </w:rPr>
        <w:t xml:space="preserve"> v ponudbi</w:t>
      </w:r>
      <w:r w:rsidRPr="005A2526">
        <w:rPr>
          <w:rFonts w:ascii="Arial" w:hAnsi="Arial" w:cs="Arial"/>
          <w:sz w:val="20"/>
          <w:szCs w:val="20"/>
        </w:rPr>
        <w:t>)</w:t>
      </w:r>
      <w:r w:rsidR="00E80054" w:rsidRPr="005A2526">
        <w:rPr>
          <w:rFonts w:ascii="Arial" w:hAnsi="Arial" w:cs="Arial"/>
          <w:sz w:val="20"/>
          <w:szCs w:val="20"/>
        </w:rPr>
        <w:t>,</w:t>
      </w:r>
    </w:p>
    <w:p w14:paraId="304B7AEF" w14:textId="1A19FDC1" w:rsidR="00141B6E" w:rsidRPr="005A2526" w:rsidRDefault="00BB3E80" w:rsidP="008E1939">
      <w:pPr>
        <w:pStyle w:val="ListParagraph"/>
        <w:numPr>
          <w:ilvl w:val="0"/>
          <w:numId w:val="54"/>
        </w:numPr>
        <w:rPr>
          <w:rFonts w:ascii="Arial" w:hAnsi="Arial" w:cs="Arial"/>
          <w:sz w:val="20"/>
          <w:szCs w:val="20"/>
        </w:rPr>
      </w:pPr>
      <w:r w:rsidRPr="005A2526">
        <w:rPr>
          <w:rFonts w:ascii="Arial" w:hAnsi="Arial" w:cs="Arial"/>
          <w:sz w:val="20"/>
          <w:szCs w:val="20"/>
        </w:rPr>
        <w:t xml:space="preserve">Obrazec </w:t>
      </w:r>
      <w:r w:rsidR="007E55C8" w:rsidRPr="005A2526">
        <w:rPr>
          <w:rFonts w:ascii="Arial" w:hAnsi="Arial" w:cs="Arial"/>
          <w:sz w:val="20"/>
          <w:szCs w:val="20"/>
        </w:rPr>
        <w:t>5</w:t>
      </w:r>
      <w:r w:rsidR="00A45BD9" w:rsidRPr="005A2526">
        <w:rPr>
          <w:rFonts w:ascii="Arial" w:hAnsi="Arial" w:cs="Arial"/>
          <w:sz w:val="20"/>
          <w:szCs w:val="20"/>
        </w:rPr>
        <w:t>a</w:t>
      </w:r>
      <w:r w:rsidR="00763074" w:rsidRPr="005A2526">
        <w:rPr>
          <w:rFonts w:ascii="Arial" w:hAnsi="Arial" w:cs="Arial"/>
          <w:sz w:val="20"/>
          <w:szCs w:val="20"/>
        </w:rPr>
        <w:t>:</w:t>
      </w:r>
      <w:r w:rsidR="00A15C4B" w:rsidRPr="005A2526">
        <w:rPr>
          <w:rFonts w:ascii="Arial" w:hAnsi="Arial" w:cs="Arial"/>
          <w:sz w:val="20"/>
          <w:szCs w:val="20"/>
        </w:rPr>
        <w:t xml:space="preserve"> </w:t>
      </w:r>
      <w:r w:rsidRPr="005A2526">
        <w:rPr>
          <w:rFonts w:ascii="Arial" w:hAnsi="Arial" w:cs="Arial"/>
          <w:sz w:val="20"/>
          <w:szCs w:val="20"/>
        </w:rPr>
        <w:t>»Izjava gospodarskega subjekta</w:t>
      </w:r>
      <w:r w:rsidR="00A45BD9" w:rsidRPr="005A2526">
        <w:rPr>
          <w:rFonts w:ascii="Arial" w:hAnsi="Arial" w:cs="Arial"/>
          <w:sz w:val="20"/>
          <w:szCs w:val="20"/>
        </w:rPr>
        <w:t xml:space="preserve"> – splošna</w:t>
      </w:r>
      <w:r w:rsidRPr="005A2526">
        <w:rPr>
          <w:rFonts w:ascii="Arial" w:hAnsi="Arial" w:cs="Arial"/>
          <w:sz w:val="20"/>
          <w:szCs w:val="20"/>
        </w:rPr>
        <w:t>« (za vse gospodarske subjekte v ponudbi)</w:t>
      </w:r>
      <w:r w:rsidR="00E80054" w:rsidRPr="005A2526">
        <w:rPr>
          <w:rFonts w:ascii="Arial" w:hAnsi="Arial" w:cs="Arial"/>
          <w:sz w:val="20"/>
          <w:szCs w:val="20"/>
        </w:rPr>
        <w:t>,</w:t>
      </w:r>
    </w:p>
    <w:p w14:paraId="68B34592" w14:textId="0BB83BC0" w:rsidR="00A45BD9" w:rsidRPr="005A2526" w:rsidRDefault="00A45BD9" w:rsidP="008E1939">
      <w:pPr>
        <w:pStyle w:val="ListParagraph"/>
        <w:numPr>
          <w:ilvl w:val="0"/>
          <w:numId w:val="54"/>
        </w:numPr>
        <w:rPr>
          <w:rFonts w:ascii="Arial" w:hAnsi="Arial" w:cs="Arial"/>
          <w:sz w:val="20"/>
          <w:szCs w:val="20"/>
        </w:rPr>
      </w:pPr>
      <w:r w:rsidRPr="005A2526">
        <w:rPr>
          <w:rFonts w:ascii="Arial" w:hAnsi="Arial" w:cs="Arial"/>
          <w:sz w:val="20"/>
          <w:szCs w:val="20"/>
        </w:rPr>
        <w:t>Obrazec 5b: »Izjava gospodarskega subjekta – dejanski lastniki« (za vse gospodarske subjekte v ponudbi),</w:t>
      </w:r>
    </w:p>
    <w:p w14:paraId="3213E800" w14:textId="21EF7176" w:rsidR="00BB3E80" w:rsidRPr="005A2526" w:rsidRDefault="00BB3E80" w:rsidP="008E1939">
      <w:pPr>
        <w:pStyle w:val="ListParagraph"/>
        <w:numPr>
          <w:ilvl w:val="0"/>
          <w:numId w:val="54"/>
        </w:numPr>
        <w:rPr>
          <w:rFonts w:ascii="Arial" w:hAnsi="Arial" w:cs="Arial"/>
          <w:sz w:val="20"/>
          <w:szCs w:val="20"/>
        </w:rPr>
      </w:pPr>
      <w:r w:rsidRPr="005A2526">
        <w:rPr>
          <w:rFonts w:ascii="Arial" w:hAnsi="Arial" w:cs="Arial"/>
          <w:sz w:val="20"/>
          <w:szCs w:val="20"/>
        </w:rPr>
        <w:t xml:space="preserve">Obrazec </w:t>
      </w:r>
      <w:r w:rsidR="008B56B3" w:rsidRPr="005A2526">
        <w:rPr>
          <w:rFonts w:ascii="Arial" w:hAnsi="Arial" w:cs="Arial"/>
          <w:sz w:val="20"/>
          <w:szCs w:val="20"/>
        </w:rPr>
        <w:t>6</w:t>
      </w:r>
      <w:r w:rsidR="00797131" w:rsidRPr="005A2526">
        <w:rPr>
          <w:rFonts w:ascii="Arial" w:hAnsi="Arial" w:cs="Arial"/>
          <w:sz w:val="20"/>
          <w:szCs w:val="20"/>
        </w:rPr>
        <w:t>:</w:t>
      </w:r>
      <w:r w:rsidR="00A15C4B" w:rsidRPr="005A2526">
        <w:rPr>
          <w:rFonts w:ascii="Arial" w:hAnsi="Arial" w:cs="Arial"/>
          <w:sz w:val="20"/>
          <w:szCs w:val="20"/>
        </w:rPr>
        <w:t xml:space="preserve"> </w:t>
      </w:r>
      <w:r w:rsidRPr="005A2526">
        <w:rPr>
          <w:rFonts w:ascii="Arial" w:hAnsi="Arial" w:cs="Arial"/>
          <w:sz w:val="20"/>
          <w:szCs w:val="20"/>
        </w:rPr>
        <w:t>»Finančno zavarovanje za resnost ponudbe«</w:t>
      </w:r>
      <w:r w:rsidR="00141B6E" w:rsidRPr="005A2526">
        <w:rPr>
          <w:rFonts w:ascii="Arial" w:hAnsi="Arial" w:cs="Arial"/>
          <w:sz w:val="20"/>
          <w:szCs w:val="20"/>
        </w:rPr>
        <w:t>.</w:t>
      </w:r>
    </w:p>
    <w:bookmarkEnd w:id="120"/>
    <w:p w14:paraId="0413DA66" w14:textId="77777777" w:rsidR="004F7355" w:rsidRPr="005A2526" w:rsidRDefault="004F7355" w:rsidP="00072D89">
      <w:pPr>
        <w:pStyle w:val="Standard"/>
        <w:rPr>
          <w:rFonts w:ascii="Arial" w:hAnsi="Arial" w:cs="Arial"/>
          <w:sz w:val="20"/>
          <w:szCs w:val="20"/>
        </w:rPr>
      </w:pPr>
    </w:p>
    <w:p w14:paraId="74DC9284" w14:textId="05267E96" w:rsidR="006015A8" w:rsidRPr="005A2526" w:rsidRDefault="006015A8" w:rsidP="006015A8">
      <w:pPr>
        <w:pStyle w:val="Standard"/>
        <w:rPr>
          <w:rFonts w:ascii="Arial" w:hAnsi="Arial" w:cs="Arial"/>
          <w:b/>
          <w:sz w:val="20"/>
          <w:szCs w:val="20"/>
        </w:rPr>
      </w:pPr>
      <w:r w:rsidRPr="005A2526">
        <w:rPr>
          <w:rFonts w:ascii="Arial" w:hAnsi="Arial" w:cs="Arial"/>
          <w:b/>
          <w:sz w:val="20"/>
          <w:szCs w:val="20"/>
        </w:rPr>
        <w:t>Dodatna dokumentacija za Sklop 1 (Nakup</w:t>
      </w:r>
      <w:r w:rsidR="00FA3FBB" w:rsidRPr="005A2526">
        <w:rPr>
          <w:rFonts w:ascii="Arial" w:hAnsi="Arial" w:cs="Arial"/>
          <w:b/>
          <w:bCs/>
          <w:sz w:val="20"/>
          <w:szCs w:val="20"/>
        </w:rPr>
        <w:t xml:space="preserve">, </w:t>
      </w:r>
      <w:r w:rsidRPr="005A2526">
        <w:rPr>
          <w:rFonts w:ascii="Arial" w:hAnsi="Arial" w:cs="Arial"/>
          <w:b/>
          <w:sz w:val="20"/>
          <w:szCs w:val="20"/>
        </w:rPr>
        <w:t>implementacija</w:t>
      </w:r>
      <w:r w:rsidR="00FA3FBB" w:rsidRPr="005A2526">
        <w:rPr>
          <w:rFonts w:ascii="Arial" w:hAnsi="Arial" w:cs="Arial"/>
          <w:b/>
          <w:sz w:val="20"/>
          <w:szCs w:val="20"/>
        </w:rPr>
        <w:t xml:space="preserve"> in vzdrževanje</w:t>
      </w:r>
      <w:r w:rsidRPr="005A2526">
        <w:rPr>
          <w:rFonts w:ascii="Arial" w:hAnsi="Arial" w:cs="Arial"/>
          <w:b/>
          <w:sz w:val="20"/>
          <w:szCs w:val="20"/>
        </w:rPr>
        <w:t xml:space="preserve"> </w:t>
      </w:r>
      <w:r w:rsidR="00FF1980" w:rsidRPr="005A2526">
        <w:rPr>
          <w:rFonts w:ascii="Arial" w:hAnsi="Arial" w:cs="Arial"/>
          <w:b/>
          <w:bCs/>
          <w:sz w:val="20"/>
          <w:szCs w:val="20"/>
        </w:rPr>
        <w:t xml:space="preserve">informacijske rešitve </w:t>
      </w:r>
      <w:r w:rsidRPr="005A2526">
        <w:rPr>
          <w:rFonts w:ascii="Arial" w:hAnsi="Arial" w:cs="Arial"/>
          <w:b/>
          <w:bCs/>
          <w:sz w:val="20"/>
          <w:szCs w:val="20"/>
        </w:rPr>
        <w:t>eTTL</w:t>
      </w:r>
      <w:r w:rsidRPr="005A2526">
        <w:rPr>
          <w:rFonts w:ascii="Arial" w:hAnsi="Arial" w:cs="Arial"/>
          <w:b/>
          <w:sz w:val="20"/>
          <w:szCs w:val="20"/>
        </w:rPr>
        <w:t>):</w:t>
      </w:r>
    </w:p>
    <w:p w14:paraId="4CEDCE42" w14:textId="240ED5BE" w:rsidR="006015A8" w:rsidRPr="005A2526" w:rsidRDefault="006015A8" w:rsidP="0053496B">
      <w:pPr>
        <w:pStyle w:val="ListParagraph"/>
        <w:numPr>
          <w:ilvl w:val="0"/>
          <w:numId w:val="54"/>
        </w:numPr>
        <w:rPr>
          <w:rFonts w:ascii="Arial" w:hAnsi="Arial" w:cs="Arial"/>
          <w:sz w:val="20"/>
          <w:szCs w:val="20"/>
        </w:rPr>
      </w:pPr>
      <w:r w:rsidRPr="005A2526">
        <w:rPr>
          <w:rFonts w:ascii="Arial" w:hAnsi="Arial" w:cs="Arial"/>
          <w:sz w:val="20"/>
          <w:szCs w:val="20"/>
        </w:rPr>
        <w:t>Obrazec 9: »</w:t>
      </w:r>
      <w:r w:rsidR="00144782" w:rsidRPr="005A2526">
        <w:rPr>
          <w:rFonts w:ascii="Arial" w:hAnsi="Arial" w:cs="Arial"/>
          <w:sz w:val="20"/>
          <w:szCs w:val="20"/>
        </w:rPr>
        <w:t>Izjava o referenčnih projektih</w:t>
      </w:r>
      <w:r w:rsidRPr="005A2526">
        <w:rPr>
          <w:rFonts w:ascii="Arial" w:hAnsi="Arial" w:cs="Arial"/>
          <w:sz w:val="20"/>
          <w:szCs w:val="20"/>
        </w:rPr>
        <w:t xml:space="preserve"> – eTTL«, </w:t>
      </w:r>
    </w:p>
    <w:p w14:paraId="5A0EA100" w14:textId="03D1EC37" w:rsidR="006015A8" w:rsidRPr="005A2526" w:rsidRDefault="006015A8" w:rsidP="0053496B">
      <w:pPr>
        <w:pStyle w:val="ListParagraph"/>
        <w:numPr>
          <w:ilvl w:val="0"/>
          <w:numId w:val="54"/>
        </w:numPr>
        <w:rPr>
          <w:rFonts w:ascii="Arial" w:hAnsi="Arial" w:cs="Arial"/>
          <w:sz w:val="20"/>
          <w:szCs w:val="20"/>
        </w:rPr>
      </w:pPr>
      <w:r w:rsidRPr="005A2526">
        <w:rPr>
          <w:rFonts w:ascii="Arial" w:hAnsi="Arial" w:cs="Arial"/>
          <w:sz w:val="20"/>
          <w:szCs w:val="20"/>
        </w:rPr>
        <w:t xml:space="preserve">Obrazec 10a: »Referenčno potrdilo za projekt – </w:t>
      </w:r>
      <w:r w:rsidR="009C5B45" w:rsidRPr="005A2526">
        <w:rPr>
          <w:rFonts w:ascii="Arial" w:hAnsi="Arial" w:cs="Arial"/>
          <w:sz w:val="20"/>
          <w:szCs w:val="20"/>
        </w:rPr>
        <w:t xml:space="preserve">Implementacija </w:t>
      </w:r>
      <w:r w:rsidR="00330D5E" w:rsidRPr="005A2526">
        <w:rPr>
          <w:rFonts w:ascii="Arial" w:hAnsi="Arial" w:cs="Arial"/>
          <w:sz w:val="20"/>
          <w:szCs w:val="20"/>
        </w:rPr>
        <w:t>zdravstvenega informacijskega sistema za klinično uporabo</w:t>
      </w:r>
      <w:r w:rsidRPr="005A2526">
        <w:rPr>
          <w:rFonts w:ascii="Arial" w:hAnsi="Arial" w:cs="Arial"/>
          <w:sz w:val="20"/>
          <w:szCs w:val="20"/>
        </w:rPr>
        <w:t>«,</w:t>
      </w:r>
    </w:p>
    <w:p w14:paraId="024F4EB2" w14:textId="682A967D" w:rsidR="007933A6" w:rsidRPr="005A2526" w:rsidRDefault="007933A6" w:rsidP="0053496B">
      <w:pPr>
        <w:pStyle w:val="ListParagraph"/>
        <w:numPr>
          <w:ilvl w:val="0"/>
          <w:numId w:val="54"/>
        </w:numPr>
        <w:rPr>
          <w:rFonts w:ascii="Arial" w:hAnsi="Arial" w:cs="Arial"/>
          <w:sz w:val="20"/>
          <w:szCs w:val="20"/>
        </w:rPr>
      </w:pPr>
      <w:r w:rsidRPr="005A2526">
        <w:rPr>
          <w:rFonts w:ascii="Arial" w:hAnsi="Arial" w:cs="Arial"/>
          <w:sz w:val="20"/>
          <w:szCs w:val="20"/>
        </w:rPr>
        <w:t>Obrazec 10b: »Referenčno potrdilo za projekt – Implementacija eTTL«,</w:t>
      </w:r>
    </w:p>
    <w:p w14:paraId="7CBFB5BA" w14:textId="115D11A2" w:rsidR="006015A8" w:rsidRPr="005A2526" w:rsidRDefault="006015A8" w:rsidP="0053496B">
      <w:pPr>
        <w:pStyle w:val="ListParagraph"/>
        <w:numPr>
          <w:ilvl w:val="0"/>
          <w:numId w:val="54"/>
        </w:numPr>
        <w:rPr>
          <w:rFonts w:ascii="Arial" w:hAnsi="Arial" w:cs="Arial"/>
          <w:sz w:val="20"/>
          <w:szCs w:val="20"/>
        </w:rPr>
      </w:pPr>
      <w:r w:rsidRPr="005A2526">
        <w:rPr>
          <w:rFonts w:ascii="Arial" w:hAnsi="Arial" w:cs="Arial"/>
          <w:sz w:val="20"/>
          <w:szCs w:val="20"/>
        </w:rPr>
        <w:t>Obrazec 10</w:t>
      </w:r>
      <w:r w:rsidR="000416A9" w:rsidRPr="005A2526">
        <w:rPr>
          <w:rFonts w:ascii="Arial" w:hAnsi="Arial" w:cs="Arial"/>
          <w:sz w:val="20"/>
          <w:szCs w:val="20"/>
        </w:rPr>
        <w:t>c</w:t>
      </w:r>
      <w:r w:rsidRPr="005A2526">
        <w:rPr>
          <w:rFonts w:ascii="Arial" w:hAnsi="Arial" w:cs="Arial"/>
          <w:sz w:val="20"/>
          <w:szCs w:val="20"/>
        </w:rPr>
        <w:t xml:space="preserve">: »Referenčno potrdilo za projekt </w:t>
      </w:r>
      <w:r w:rsidR="005E180D" w:rsidRPr="005A2526">
        <w:rPr>
          <w:rFonts w:ascii="Arial" w:hAnsi="Arial" w:cs="Arial"/>
          <w:sz w:val="20"/>
          <w:szCs w:val="20"/>
        </w:rPr>
        <w:t xml:space="preserve">– Vzdrževanje </w:t>
      </w:r>
      <w:r w:rsidRPr="005A2526">
        <w:rPr>
          <w:rFonts w:ascii="Arial" w:hAnsi="Arial" w:cs="Arial"/>
          <w:sz w:val="20"/>
          <w:szCs w:val="20"/>
        </w:rPr>
        <w:t>eTTL«,</w:t>
      </w:r>
    </w:p>
    <w:p w14:paraId="61AB8A71" w14:textId="51FD747E" w:rsidR="006015A8" w:rsidRPr="005A2526" w:rsidRDefault="006015A8" w:rsidP="0053496B">
      <w:pPr>
        <w:pStyle w:val="ListParagraph"/>
        <w:numPr>
          <w:ilvl w:val="0"/>
          <w:numId w:val="54"/>
        </w:numPr>
        <w:rPr>
          <w:rFonts w:ascii="Arial" w:hAnsi="Arial" w:cs="Arial"/>
          <w:sz w:val="20"/>
          <w:szCs w:val="20"/>
        </w:rPr>
      </w:pPr>
      <w:r w:rsidRPr="005A2526">
        <w:rPr>
          <w:rFonts w:ascii="Arial" w:hAnsi="Arial" w:cs="Arial"/>
          <w:sz w:val="20"/>
          <w:szCs w:val="20"/>
        </w:rPr>
        <w:t xml:space="preserve">Obrazec 11: »Izjava ponudnika o izpolnjevanju pogojev – </w:t>
      </w:r>
      <w:r w:rsidR="00603B6D" w:rsidRPr="005A2526">
        <w:rPr>
          <w:rFonts w:ascii="Arial" w:hAnsi="Arial" w:cs="Arial"/>
          <w:sz w:val="20"/>
          <w:szCs w:val="20"/>
        </w:rPr>
        <w:t>eTTL</w:t>
      </w:r>
      <w:r w:rsidRPr="005A2526">
        <w:rPr>
          <w:rFonts w:ascii="Arial" w:hAnsi="Arial" w:cs="Arial"/>
          <w:sz w:val="20"/>
          <w:szCs w:val="20"/>
        </w:rPr>
        <w:t xml:space="preserve">«, </w:t>
      </w:r>
    </w:p>
    <w:p w14:paraId="0CEB0438" w14:textId="4B29709C" w:rsidR="006015A8" w:rsidRPr="005A2526" w:rsidRDefault="006015A8" w:rsidP="0053496B">
      <w:pPr>
        <w:pStyle w:val="ListParagraph"/>
        <w:numPr>
          <w:ilvl w:val="0"/>
          <w:numId w:val="54"/>
        </w:numPr>
        <w:rPr>
          <w:rFonts w:ascii="Arial" w:hAnsi="Arial" w:cs="Arial"/>
          <w:sz w:val="20"/>
          <w:szCs w:val="20"/>
        </w:rPr>
      </w:pPr>
      <w:r w:rsidRPr="005A2526">
        <w:rPr>
          <w:rFonts w:ascii="Arial" w:hAnsi="Arial" w:cs="Arial"/>
          <w:sz w:val="20"/>
          <w:szCs w:val="20"/>
        </w:rPr>
        <w:t>Obrazec 12: »Referenčno potrdilo za strokovnjaka – eTTL (vodja projekta)«,</w:t>
      </w:r>
    </w:p>
    <w:p w14:paraId="2F0D92CA" w14:textId="4CEA2D56" w:rsidR="006015A8" w:rsidRPr="005A2526" w:rsidRDefault="006015A8" w:rsidP="0053496B">
      <w:pPr>
        <w:pStyle w:val="ListParagraph"/>
        <w:numPr>
          <w:ilvl w:val="0"/>
          <w:numId w:val="54"/>
        </w:numPr>
        <w:rPr>
          <w:rFonts w:ascii="Arial" w:hAnsi="Arial" w:cs="Arial"/>
          <w:sz w:val="20"/>
          <w:szCs w:val="20"/>
        </w:rPr>
      </w:pPr>
      <w:r w:rsidRPr="005A2526">
        <w:rPr>
          <w:rFonts w:ascii="Arial" w:hAnsi="Arial" w:cs="Arial"/>
          <w:sz w:val="20"/>
          <w:szCs w:val="20"/>
        </w:rPr>
        <w:t xml:space="preserve">Obrazec 13: »Referenčno potrdilo za strokovnjaka – eTTL (strokovnjak s področja razvoja </w:t>
      </w:r>
      <w:r w:rsidR="005A6B18" w:rsidRPr="005A2526">
        <w:rPr>
          <w:rFonts w:ascii="Arial" w:hAnsi="Arial" w:cs="Arial"/>
          <w:sz w:val="20"/>
          <w:szCs w:val="20"/>
        </w:rPr>
        <w:t>informacijskih sistemov</w:t>
      </w:r>
      <w:r w:rsidRPr="005A2526">
        <w:rPr>
          <w:rFonts w:ascii="Arial" w:hAnsi="Arial" w:cs="Arial"/>
          <w:sz w:val="20"/>
          <w:szCs w:val="20"/>
        </w:rPr>
        <w:t>)«,</w:t>
      </w:r>
    </w:p>
    <w:p w14:paraId="0721423B" w14:textId="4361451D" w:rsidR="0053496B" w:rsidRPr="005A2526" w:rsidRDefault="0053496B" w:rsidP="0053496B">
      <w:pPr>
        <w:pStyle w:val="ListParagraph"/>
        <w:numPr>
          <w:ilvl w:val="0"/>
          <w:numId w:val="54"/>
        </w:numPr>
        <w:ind w:right="6"/>
        <w:rPr>
          <w:rFonts w:ascii="Arial" w:eastAsiaTheme="minorEastAsia" w:hAnsi="Arial" w:cs="Arial"/>
          <w:color w:val="000000" w:themeColor="text1"/>
          <w:sz w:val="20"/>
          <w:szCs w:val="20"/>
        </w:rPr>
      </w:pPr>
      <w:r w:rsidRPr="005A2526">
        <w:rPr>
          <w:rFonts w:ascii="Arial" w:eastAsiaTheme="minorEastAsia" w:hAnsi="Arial" w:cs="Arial"/>
          <w:color w:val="000000" w:themeColor="text1"/>
          <w:sz w:val="20"/>
          <w:szCs w:val="20"/>
        </w:rPr>
        <w:t>Obrazec 14: »Referenčno potrdilo za strokovnjaka – eTTL (strokovnjak s področja kliničnega dela)«</w:t>
      </w:r>
      <w:r w:rsidR="00D425DE" w:rsidRPr="005A2526">
        <w:rPr>
          <w:rFonts w:ascii="Arial" w:eastAsiaTheme="minorEastAsia" w:hAnsi="Arial" w:cs="Arial"/>
          <w:color w:val="000000" w:themeColor="text1"/>
          <w:sz w:val="20"/>
          <w:szCs w:val="20"/>
        </w:rPr>
        <w:t>,</w:t>
      </w:r>
    </w:p>
    <w:p w14:paraId="7BB3F4D8" w14:textId="2EE01984" w:rsidR="00D425DE" w:rsidRPr="005A2526" w:rsidRDefault="006015A8" w:rsidP="00D425DE">
      <w:pPr>
        <w:pStyle w:val="ListParagraph"/>
        <w:numPr>
          <w:ilvl w:val="0"/>
          <w:numId w:val="54"/>
        </w:numPr>
        <w:ind w:right="6"/>
        <w:rPr>
          <w:rFonts w:ascii="Arial" w:eastAsiaTheme="minorEastAsia" w:hAnsi="Arial" w:cs="Arial"/>
          <w:color w:val="000000" w:themeColor="text1"/>
          <w:sz w:val="20"/>
          <w:szCs w:val="20"/>
        </w:rPr>
      </w:pPr>
      <w:r w:rsidRPr="005A2526">
        <w:rPr>
          <w:rFonts w:ascii="Arial" w:eastAsiaTheme="minorEastAsia" w:hAnsi="Arial" w:cs="Arial"/>
          <w:color w:val="000000" w:themeColor="text1"/>
          <w:sz w:val="20"/>
          <w:szCs w:val="20"/>
        </w:rPr>
        <w:t>Obrazec 1</w:t>
      </w:r>
      <w:r w:rsidR="0053496B" w:rsidRPr="005A2526">
        <w:rPr>
          <w:rFonts w:ascii="Arial" w:eastAsiaTheme="minorEastAsia" w:hAnsi="Arial" w:cs="Arial"/>
          <w:color w:val="000000" w:themeColor="text1"/>
          <w:sz w:val="20"/>
          <w:szCs w:val="20"/>
        </w:rPr>
        <w:t>5</w:t>
      </w:r>
      <w:r w:rsidRPr="005A2526">
        <w:rPr>
          <w:rFonts w:ascii="Arial" w:eastAsiaTheme="minorEastAsia" w:hAnsi="Arial" w:cs="Arial"/>
          <w:color w:val="000000" w:themeColor="text1"/>
          <w:sz w:val="20"/>
          <w:szCs w:val="20"/>
        </w:rPr>
        <w:t>: »</w:t>
      </w:r>
      <w:r w:rsidR="00D425DE" w:rsidRPr="005A2526">
        <w:rPr>
          <w:rFonts w:ascii="Arial" w:eastAsiaTheme="minorEastAsia" w:hAnsi="Arial" w:cs="Arial"/>
          <w:color w:val="000000" w:themeColor="text1"/>
          <w:sz w:val="20"/>
          <w:szCs w:val="20"/>
        </w:rPr>
        <w:t xml:space="preserve">Referenčno potrdilo za strokovnjaka – eTTL (strokovnjak s področja uporabniške izkušnje ali uporabniških vmesnikov </w:t>
      </w:r>
      <w:r w:rsidR="007639D4" w:rsidRPr="005A2526">
        <w:rPr>
          <w:rFonts w:ascii="Arial" w:eastAsiaTheme="minorEastAsia" w:hAnsi="Arial" w:cs="Arial"/>
          <w:color w:val="000000" w:themeColor="text1"/>
          <w:sz w:val="20"/>
          <w:szCs w:val="20"/>
        </w:rPr>
        <w:t xml:space="preserve">– </w:t>
      </w:r>
      <w:r w:rsidR="00D425DE" w:rsidRPr="005A2526">
        <w:rPr>
          <w:rFonts w:ascii="Arial" w:eastAsiaTheme="minorEastAsia" w:hAnsi="Arial" w:cs="Arial"/>
          <w:color w:val="000000" w:themeColor="text1"/>
          <w:sz w:val="20"/>
          <w:szCs w:val="20"/>
        </w:rPr>
        <w:t>UX/UI)«,</w:t>
      </w:r>
    </w:p>
    <w:p w14:paraId="7EE18276" w14:textId="663FA70E" w:rsidR="00D425DE" w:rsidRPr="005A2526" w:rsidRDefault="00D425DE" w:rsidP="00D425DE">
      <w:pPr>
        <w:pStyle w:val="ListParagraph"/>
        <w:numPr>
          <w:ilvl w:val="0"/>
          <w:numId w:val="54"/>
        </w:numPr>
        <w:ind w:right="6"/>
        <w:rPr>
          <w:rFonts w:ascii="Arial" w:eastAsiaTheme="minorEastAsia" w:hAnsi="Arial" w:cs="Arial"/>
          <w:color w:val="000000" w:themeColor="text1"/>
          <w:sz w:val="20"/>
          <w:szCs w:val="20"/>
        </w:rPr>
      </w:pPr>
      <w:r w:rsidRPr="005A2526">
        <w:rPr>
          <w:rFonts w:ascii="Arial" w:eastAsiaTheme="minorEastAsia" w:hAnsi="Arial" w:cs="Arial"/>
          <w:color w:val="000000" w:themeColor="text1"/>
          <w:sz w:val="20"/>
          <w:szCs w:val="20"/>
        </w:rPr>
        <w:t>Obrazec 16: »Referenčno potrdilo za strokovnjaka – eTTL (arhitekt informacijskih sistemov)«,</w:t>
      </w:r>
    </w:p>
    <w:p w14:paraId="36C51CEF" w14:textId="24B75D98" w:rsidR="006015A8" w:rsidRPr="005A2526" w:rsidRDefault="006015A8" w:rsidP="0053496B">
      <w:pPr>
        <w:pStyle w:val="ListParagraph"/>
        <w:numPr>
          <w:ilvl w:val="0"/>
          <w:numId w:val="54"/>
        </w:numPr>
        <w:rPr>
          <w:rFonts w:ascii="Arial" w:hAnsi="Arial" w:cs="Arial"/>
          <w:sz w:val="20"/>
          <w:szCs w:val="20"/>
        </w:rPr>
      </w:pPr>
      <w:r w:rsidRPr="005A2526">
        <w:rPr>
          <w:rFonts w:ascii="Arial" w:hAnsi="Arial" w:cs="Arial"/>
          <w:sz w:val="20"/>
          <w:szCs w:val="20"/>
        </w:rPr>
        <w:t>Obrazec 1</w:t>
      </w:r>
      <w:r w:rsidR="004442EE" w:rsidRPr="005A2526">
        <w:rPr>
          <w:rFonts w:ascii="Arial" w:hAnsi="Arial" w:cs="Arial"/>
          <w:sz w:val="20"/>
          <w:szCs w:val="20"/>
        </w:rPr>
        <w:t>7</w:t>
      </w:r>
      <w:r w:rsidRPr="005A2526">
        <w:rPr>
          <w:rFonts w:ascii="Arial" w:hAnsi="Arial" w:cs="Arial"/>
          <w:sz w:val="20"/>
          <w:szCs w:val="20"/>
        </w:rPr>
        <w:t>: »Seznam kadrov – eTTL« (za vse zahtevane kadre skupaj),</w:t>
      </w:r>
    </w:p>
    <w:p w14:paraId="14663A37" w14:textId="6E50D2DB" w:rsidR="003F3EDA" w:rsidRPr="005A2526" w:rsidRDefault="003F3EDA" w:rsidP="002D6629">
      <w:pPr>
        <w:pStyle w:val="ListParagraph"/>
        <w:numPr>
          <w:ilvl w:val="0"/>
          <w:numId w:val="54"/>
        </w:numPr>
        <w:rPr>
          <w:rFonts w:ascii="Arial" w:hAnsi="Arial" w:cs="Arial"/>
          <w:sz w:val="20"/>
          <w:szCs w:val="20"/>
        </w:rPr>
      </w:pPr>
      <w:r w:rsidRPr="005A2526">
        <w:rPr>
          <w:rFonts w:ascii="Arial" w:hAnsi="Arial" w:cs="Arial"/>
          <w:sz w:val="20"/>
          <w:szCs w:val="20"/>
        </w:rPr>
        <w:t>Priloga: »</w:t>
      </w:r>
      <w:r w:rsidR="00032AB9" w:rsidRPr="005A2526">
        <w:rPr>
          <w:rFonts w:ascii="Arial" w:hAnsi="Arial" w:cs="Arial"/>
          <w:sz w:val="20"/>
          <w:szCs w:val="20"/>
        </w:rPr>
        <w:t xml:space="preserve">Seznam </w:t>
      </w:r>
      <w:r w:rsidR="00E26F19" w:rsidRPr="005A2526">
        <w:rPr>
          <w:rFonts w:ascii="Arial" w:hAnsi="Arial" w:cs="Arial"/>
          <w:sz w:val="20"/>
          <w:szCs w:val="20"/>
        </w:rPr>
        <w:t xml:space="preserve">implementiranih </w:t>
      </w:r>
      <w:r w:rsidR="00032AB9" w:rsidRPr="005A2526">
        <w:rPr>
          <w:rFonts w:ascii="Arial" w:hAnsi="Arial" w:cs="Arial"/>
          <w:sz w:val="20"/>
          <w:szCs w:val="20"/>
        </w:rPr>
        <w:t xml:space="preserve">funkcionalnosti </w:t>
      </w:r>
      <w:r w:rsidR="00A3418F" w:rsidRPr="005A2526">
        <w:rPr>
          <w:rFonts w:ascii="Arial" w:hAnsi="Arial" w:cs="Arial"/>
          <w:sz w:val="20"/>
          <w:szCs w:val="20"/>
        </w:rPr>
        <w:t xml:space="preserve">eTTL </w:t>
      </w:r>
      <w:r w:rsidR="00E26F19" w:rsidRPr="005A2526">
        <w:rPr>
          <w:rFonts w:ascii="Arial" w:hAnsi="Arial" w:cs="Arial"/>
          <w:sz w:val="20"/>
          <w:szCs w:val="20"/>
        </w:rPr>
        <w:t xml:space="preserve">pri </w:t>
      </w:r>
      <w:r w:rsidR="003A42AA" w:rsidRPr="005A2526">
        <w:rPr>
          <w:rFonts w:ascii="Arial" w:hAnsi="Arial" w:cs="Arial"/>
          <w:sz w:val="20"/>
          <w:szCs w:val="20"/>
        </w:rPr>
        <w:t xml:space="preserve">referenčnih </w:t>
      </w:r>
      <w:r w:rsidR="00E26F19" w:rsidRPr="005A2526">
        <w:rPr>
          <w:rFonts w:ascii="Arial" w:hAnsi="Arial" w:cs="Arial"/>
          <w:sz w:val="20"/>
          <w:szCs w:val="20"/>
        </w:rPr>
        <w:t>naročnikih</w:t>
      </w:r>
      <w:r w:rsidRPr="005A2526">
        <w:rPr>
          <w:rFonts w:ascii="Arial" w:hAnsi="Arial" w:cs="Arial"/>
          <w:sz w:val="20"/>
          <w:szCs w:val="20"/>
        </w:rPr>
        <w:t>«</w:t>
      </w:r>
      <w:r w:rsidR="00141B6E" w:rsidRPr="005A2526">
        <w:rPr>
          <w:rFonts w:ascii="Arial" w:hAnsi="Arial" w:cs="Arial"/>
          <w:sz w:val="20"/>
          <w:szCs w:val="20"/>
        </w:rPr>
        <w:t>.</w:t>
      </w:r>
    </w:p>
    <w:p w14:paraId="6C23E985" w14:textId="77777777" w:rsidR="006015A8" w:rsidRPr="005A2526" w:rsidRDefault="006015A8" w:rsidP="006015A8">
      <w:pPr>
        <w:pStyle w:val="Standard"/>
        <w:ind w:left="1080"/>
        <w:rPr>
          <w:rFonts w:ascii="Arial" w:hAnsi="Arial" w:cs="Arial"/>
          <w:sz w:val="20"/>
          <w:szCs w:val="20"/>
        </w:rPr>
      </w:pPr>
    </w:p>
    <w:p w14:paraId="1F7C2990" w14:textId="65FFD0F7" w:rsidR="006015A8" w:rsidRPr="005A2526" w:rsidRDefault="006015A8" w:rsidP="006015A8">
      <w:pPr>
        <w:pStyle w:val="Standard"/>
        <w:rPr>
          <w:rFonts w:ascii="Arial" w:hAnsi="Arial" w:cs="Arial"/>
          <w:b/>
          <w:sz w:val="20"/>
          <w:szCs w:val="20"/>
        </w:rPr>
      </w:pPr>
      <w:r w:rsidRPr="005A2526">
        <w:rPr>
          <w:rFonts w:ascii="Arial" w:hAnsi="Arial" w:cs="Arial"/>
          <w:b/>
          <w:sz w:val="20"/>
          <w:szCs w:val="20"/>
        </w:rPr>
        <w:t xml:space="preserve">Dodatna dokumentacija za Sklop 2 (Nakup </w:t>
      </w:r>
      <w:r w:rsidR="0037377D" w:rsidRPr="005A2526">
        <w:rPr>
          <w:rFonts w:ascii="Arial" w:hAnsi="Arial" w:cs="Arial"/>
          <w:b/>
          <w:sz w:val="20"/>
          <w:szCs w:val="20"/>
        </w:rPr>
        <w:t xml:space="preserve">strežniške </w:t>
      </w:r>
      <w:r w:rsidRPr="005A2526">
        <w:rPr>
          <w:rFonts w:ascii="Arial" w:hAnsi="Arial" w:cs="Arial"/>
          <w:b/>
          <w:sz w:val="20"/>
          <w:szCs w:val="20"/>
        </w:rPr>
        <w:t>opreme):</w:t>
      </w:r>
    </w:p>
    <w:p w14:paraId="79533075" w14:textId="22009116" w:rsidR="006015A8" w:rsidRPr="005A2526" w:rsidRDefault="006015A8" w:rsidP="0053496B">
      <w:pPr>
        <w:pStyle w:val="ListParagraph"/>
        <w:numPr>
          <w:ilvl w:val="0"/>
          <w:numId w:val="54"/>
        </w:numPr>
        <w:rPr>
          <w:rFonts w:ascii="Arial" w:hAnsi="Arial" w:cs="Arial"/>
          <w:sz w:val="20"/>
          <w:szCs w:val="20"/>
        </w:rPr>
      </w:pPr>
      <w:r w:rsidRPr="005A2526">
        <w:rPr>
          <w:rFonts w:ascii="Arial" w:hAnsi="Arial" w:cs="Arial"/>
          <w:sz w:val="20"/>
          <w:szCs w:val="20"/>
        </w:rPr>
        <w:t>Obrazec 1</w:t>
      </w:r>
      <w:r w:rsidR="004442EE" w:rsidRPr="005A2526">
        <w:rPr>
          <w:rFonts w:ascii="Arial" w:hAnsi="Arial" w:cs="Arial"/>
          <w:sz w:val="20"/>
          <w:szCs w:val="20"/>
        </w:rPr>
        <w:t>8</w:t>
      </w:r>
      <w:r w:rsidRPr="005A2526">
        <w:rPr>
          <w:rFonts w:ascii="Arial" w:hAnsi="Arial" w:cs="Arial"/>
          <w:sz w:val="20"/>
          <w:szCs w:val="20"/>
        </w:rPr>
        <w:t xml:space="preserve">: »Izjava ponudnika o izpolnjevanju pogojev – </w:t>
      </w:r>
      <w:r w:rsidR="00F35049" w:rsidRPr="005A2526">
        <w:rPr>
          <w:rFonts w:ascii="Arial" w:hAnsi="Arial" w:cs="Arial"/>
          <w:sz w:val="20"/>
          <w:szCs w:val="20"/>
        </w:rPr>
        <w:t xml:space="preserve">strežniška </w:t>
      </w:r>
      <w:r w:rsidRPr="005A2526">
        <w:rPr>
          <w:rFonts w:ascii="Arial" w:hAnsi="Arial" w:cs="Arial"/>
          <w:sz w:val="20"/>
          <w:szCs w:val="20"/>
        </w:rPr>
        <w:t>oprema«</w:t>
      </w:r>
      <w:r w:rsidR="00141B6E" w:rsidRPr="005A2526">
        <w:rPr>
          <w:rFonts w:ascii="Arial" w:hAnsi="Arial" w:cs="Arial"/>
          <w:sz w:val="20"/>
          <w:szCs w:val="20"/>
        </w:rPr>
        <w:t>.</w:t>
      </w:r>
    </w:p>
    <w:p w14:paraId="4FA3331C" w14:textId="77777777" w:rsidR="0053496B" w:rsidRPr="005A2526" w:rsidRDefault="0053496B" w:rsidP="0053496B">
      <w:pPr>
        <w:pStyle w:val="Standard"/>
        <w:rPr>
          <w:rFonts w:ascii="Arial" w:hAnsi="Arial" w:cs="Arial"/>
          <w:sz w:val="20"/>
          <w:szCs w:val="20"/>
        </w:rPr>
      </w:pPr>
    </w:p>
    <w:p w14:paraId="672CC4C4" w14:textId="6FC2F8C6" w:rsidR="00FD08DC" w:rsidRPr="005A2526" w:rsidRDefault="00FD08DC" w:rsidP="00FD08DC">
      <w:pPr>
        <w:pStyle w:val="Standard"/>
        <w:rPr>
          <w:rFonts w:ascii="Arial" w:hAnsi="Arial" w:cs="Arial"/>
          <w:b/>
          <w:sz w:val="20"/>
          <w:szCs w:val="20"/>
        </w:rPr>
      </w:pPr>
      <w:r w:rsidRPr="005A2526">
        <w:rPr>
          <w:rFonts w:ascii="Arial" w:hAnsi="Arial" w:cs="Arial"/>
          <w:b/>
          <w:sz w:val="20"/>
          <w:szCs w:val="20"/>
        </w:rPr>
        <w:t>Dodatna dokumentacija za Sklop 3 (Nakup Oracle licenčne programske opreme):</w:t>
      </w:r>
    </w:p>
    <w:p w14:paraId="11E21A5C" w14:textId="602533C4" w:rsidR="00F35049" w:rsidRPr="005A2526" w:rsidRDefault="00626532" w:rsidP="00606AC0">
      <w:pPr>
        <w:pStyle w:val="Standard"/>
        <w:numPr>
          <w:ilvl w:val="0"/>
          <w:numId w:val="54"/>
        </w:numPr>
        <w:rPr>
          <w:rFonts w:ascii="Arial" w:hAnsi="Arial" w:cs="Arial"/>
          <w:bCs/>
          <w:sz w:val="20"/>
          <w:szCs w:val="20"/>
        </w:rPr>
      </w:pPr>
      <w:r w:rsidRPr="005A2526">
        <w:rPr>
          <w:rFonts w:ascii="Arial" w:hAnsi="Arial" w:cs="Arial"/>
          <w:sz w:val="20"/>
          <w:szCs w:val="20"/>
        </w:rPr>
        <w:t>Obrazec 19: »Izjava ponudnika o izpolnjevanju pogojev – Oracle licenčna programska oprema«.</w:t>
      </w:r>
    </w:p>
    <w:p w14:paraId="560DBEF4" w14:textId="77777777" w:rsidR="00FD08DC" w:rsidRPr="005A2526" w:rsidRDefault="00FD08DC" w:rsidP="0053496B">
      <w:pPr>
        <w:pStyle w:val="Standard"/>
        <w:rPr>
          <w:rFonts w:ascii="Arial" w:hAnsi="Arial" w:cs="Arial"/>
          <w:sz w:val="20"/>
          <w:szCs w:val="20"/>
        </w:rPr>
      </w:pPr>
    </w:p>
    <w:p w14:paraId="4D71EA81" w14:textId="3F123605" w:rsidR="00E30099" w:rsidRPr="005A2526" w:rsidRDefault="00CC6F86" w:rsidP="00072D89">
      <w:pPr>
        <w:pStyle w:val="Standard"/>
        <w:rPr>
          <w:rFonts w:ascii="Arial" w:hAnsi="Arial" w:cs="Arial"/>
          <w:sz w:val="20"/>
          <w:szCs w:val="20"/>
        </w:rPr>
      </w:pPr>
      <w:r w:rsidRPr="005A2526">
        <w:rPr>
          <w:rFonts w:ascii="Arial" w:hAnsi="Arial" w:cs="Arial"/>
          <w:b/>
          <w:sz w:val="20"/>
          <w:szCs w:val="20"/>
        </w:rPr>
        <w:t xml:space="preserve">Vsi dokumenti </w:t>
      </w:r>
      <w:r w:rsidR="00F178DB" w:rsidRPr="005A2526">
        <w:rPr>
          <w:rFonts w:ascii="Arial" w:hAnsi="Arial" w:cs="Arial"/>
          <w:b/>
          <w:sz w:val="20"/>
          <w:szCs w:val="20"/>
        </w:rPr>
        <w:t>morajo biti ustrezno izpolnjeni</w:t>
      </w:r>
      <w:r w:rsidRPr="005A2526">
        <w:rPr>
          <w:rFonts w:ascii="Arial" w:hAnsi="Arial" w:cs="Arial"/>
          <w:b/>
          <w:sz w:val="20"/>
          <w:szCs w:val="20"/>
        </w:rPr>
        <w:t xml:space="preserve"> ter na mestih, kjer je to označeno, datirani</w:t>
      </w:r>
      <w:r w:rsidR="00111BBB" w:rsidRPr="005A2526">
        <w:rPr>
          <w:rFonts w:ascii="Arial" w:hAnsi="Arial" w:cs="Arial"/>
          <w:b/>
          <w:sz w:val="20"/>
          <w:szCs w:val="20"/>
        </w:rPr>
        <w:t xml:space="preserve"> in</w:t>
      </w:r>
      <w:r w:rsidRPr="005A2526">
        <w:rPr>
          <w:rFonts w:ascii="Arial" w:hAnsi="Arial" w:cs="Arial"/>
          <w:b/>
          <w:sz w:val="20"/>
          <w:szCs w:val="20"/>
        </w:rPr>
        <w:t xml:space="preserve"> podpisani s strani pooblašče</w:t>
      </w:r>
      <w:r w:rsidR="00191B33" w:rsidRPr="005A2526">
        <w:rPr>
          <w:rFonts w:ascii="Arial" w:hAnsi="Arial" w:cs="Arial"/>
          <w:b/>
          <w:sz w:val="20"/>
          <w:szCs w:val="20"/>
        </w:rPr>
        <w:t>ne osebe</w:t>
      </w:r>
      <w:r w:rsidRPr="005A2526">
        <w:rPr>
          <w:rFonts w:ascii="Arial" w:hAnsi="Arial" w:cs="Arial"/>
          <w:b/>
          <w:sz w:val="20"/>
          <w:szCs w:val="20"/>
        </w:rPr>
        <w:t>.</w:t>
      </w:r>
      <w:r w:rsidR="00E30099" w:rsidRPr="005A2526">
        <w:rPr>
          <w:rFonts w:ascii="Arial" w:hAnsi="Arial" w:cs="Arial"/>
          <w:sz w:val="20"/>
          <w:szCs w:val="20"/>
        </w:rPr>
        <w:t xml:space="preserve"> </w:t>
      </w:r>
      <w:r w:rsidR="005144A1" w:rsidRPr="005A2526">
        <w:rPr>
          <w:rFonts w:ascii="Arial" w:hAnsi="Arial" w:cs="Arial"/>
          <w:sz w:val="20"/>
          <w:szCs w:val="20"/>
        </w:rPr>
        <w:t xml:space="preserve">Namesto lastnoročnega podpisa in žiga so lahko dokumenti podpisani z varnim elektronskim podpisom, overjenim s kvalificiranim digitalnim potrdilom. </w:t>
      </w:r>
      <w:r w:rsidR="007D1C0D" w:rsidRPr="005A2526">
        <w:rPr>
          <w:rFonts w:ascii="Arial" w:hAnsi="Arial" w:cs="Arial"/>
          <w:sz w:val="20"/>
          <w:szCs w:val="20"/>
        </w:rPr>
        <w:t xml:space="preserve">Izjema od </w:t>
      </w:r>
      <w:r w:rsidR="005144A1" w:rsidRPr="005A2526">
        <w:rPr>
          <w:rFonts w:ascii="Arial" w:hAnsi="Arial" w:cs="Arial"/>
          <w:sz w:val="20"/>
          <w:szCs w:val="20"/>
        </w:rPr>
        <w:t xml:space="preserve">navedenih zahtev </w:t>
      </w:r>
      <w:r w:rsidR="007D1C0D" w:rsidRPr="005A2526">
        <w:rPr>
          <w:rFonts w:ascii="Arial" w:hAnsi="Arial" w:cs="Arial"/>
          <w:sz w:val="20"/>
          <w:szCs w:val="20"/>
        </w:rPr>
        <w:t>velja za osnut</w:t>
      </w:r>
      <w:r w:rsidR="00362E1D" w:rsidRPr="005A2526">
        <w:rPr>
          <w:rFonts w:ascii="Arial" w:hAnsi="Arial" w:cs="Arial"/>
          <w:sz w:val="20"/>
          <w:szCs w:val="20"/>
        </w:rPr>
        <w:t>ke p</w:t>
      </w:r>
      <w:r w:rsidR="007D1C0D" w:rsidRPr="005A2526">
        <w:rPr>
          <w:rFonts w:ascii="Arial" w:hAnsi="Arial" w:cs="Arial"/>
          <w:sz w:val="20"/>
          <w:szCs w:val="20"/>
        </w:rPr>
        <w:t>ogodb</w:t>
      </w:r>
      <w:r w:rsidR="005144A1" w:rsidRPr="005A2526">
        <w:rPr>
          <w:rFonts w:ascii="Arial" w:hAnsi="Arial" w:cs="Arial"/>
          <w:sz w:val="20"/>
          <w:szCs w:val="20"/>
        </w:rPr>
        <w:t xml:space="preserve"> in za vzorec </w:t>
      </w:r>
      <w:r w:rsidR="00CE719F" w:rsidRPr="005A2526">
        <w:rPr>
          <w:rFonts w:ascii="Arial" w:hAnsi="Arial" w:cs="Arial"/>
          <w:sz w:val="20"/>
          <w:szCs w:val="20"/>
        </w:rPr>
        <w:t>f</w:t>
      </w:r>
      <w:r w:rsidR="005144A1" w:rsidRPr="005A2526">
        <w:rPr>
          <w:rFonts w:ascii="Arial" w:hAnsi="Arial" w:cs="Arial"/>
          <w:sz w:val="20"/>
          <w:szCs w:val="20"/>
        </w:rPr>
        <w:t>inančnega zavarovanja za dobro izvedbo pogodbenih obveznosti</w:t>
      </w:r>
      <w:r w:rsidR="00C73060" w:rsidRPr="005A2526">
        <w:rPr>
          <w:rFonts w:ascii="Arial" w:hAnsi="Arial" w:cs="Arial"/>
          <w:sz w:val="20"/>
          <w:szCs w:val="20"/>
        </w:rPr>
        <w:t xml:space="preserve"> ter za vzorec</w:t>
      </w:r>
      <w:r w:rsidR="00FB769B" w:rsidRPr="005A2526">
        <w:rPr>
          <w:rFonts w:ascii="Arial" w:hAnsi="Arial" w:cs="Arial"/>
          <w:sz w:val="20"/>
          <w:szCs w:val="20"/>
        </w:rPr>
        <w:t xml:space="preserve"> finančnega zavarovanja za odpravo napak v garancijskem roku</w:t>
      </w:r>
      <w:r w:rsidR="007D1C0D" w:rsidRPr="005A2526">
        <w:rPr>
          <w:rFonts w:ascii="Arial" w:hAnsi="Arial" w:cs="Arial"/>
          <w:sz w:val="20"/>
          <w:szCs w:val="20"/>
        </w:rPr>
        <w:t xml:space="preserve">, </w:t>
      </w:r>
      <w:r w:rsidR="00B476D9" w:rsidRPr="005A2526">
        <w:rPr>
          <w:rFonts w:ascii="Arial" w:hAnsi="Arial" w:cs="Arial"/>
          <w:sz w:val="20"/>
          <w:szCs w:val="20"/>
        </w:rPr>
        <w:t>za kater</w:t>
      </w:r>
      <w:r w:rsidR="005A4852" w:rsidRPr="005A2526">
        <w:rPr>
          <w:rFonts w:ascii="Arial" w:hAnsi="Arial" w:cs="Arial"/>
          <w:sz w:val="20"/>
          <w:szCs w:val="20"/>
        </w:rPr>
        <w:t>e</w:t>
      </w:r>
      <w:r w:rsidR="005144A1" w:rsidRPr="005A2526">
        <w:rPr>
          <w:rFonts w:ascii="Arial" w:hAnsi="Arial" w:cs="Arial"/>
          <w:sz w:val="20"/>
          <w:szCs w:val="20"/>
        </w:rPr>
        <w:t xml:space="preserve"> </w:t>
      </w:r>
      <w:r w:rsidR="3F33594B" w:rsidRPr="005A2526">
        <w:rPr>
          <w:rFonts w:ascii="Arial" w:hAnsi="Arial" w:cs="Arial"/>
          <w:sz w:val="20"/>
          <w:szCs w:val="20"/>
        </w:rPr>
        <w:t xml:space="preserve">se ne zahteva, da se prilagajo ponudbeni dokumentaciji. Šteje pa se, da se </w:t>
      </w:r>
      <w:r w:rsidR="007D1C0D" w:rsidRPr="005A2526">
        <w:rPr>
          <w:rFonts w:ascii="Arial" w:hAnsi="Arial" w:cs="Arial"/>
          <w:sz w:val="20"/>
          <w:szCs w:val="20"/>
        </w:rPr>
        <w:t xml:space="preserve">ponudnik </w:t>
      </w:r>
      <w:r w:rsidR="005144A1" w:rsidRPr="005A2526">
        <w:rPr>
          <w:rFonts w:ascii="Arial" w:hAnsi="Arial" w:cs="Arial"/>
          <w:sz w:val="20"/>
          <w:szCs w:val="20"/>
        </w:rPr>
        <w:t xml:space="preserve">z oddajo ponudbe strinja z </w:t>
      </w:r>
      <w:r w:rsidR="00AA5BE3" w:rsidRPr="005A2526">
        <w:rPr>
          <w:rFonts w:ascii="Arial" w:hAnsi="Arial" w:cs="Arial"/>
          <w:sz w:val="20"/>
          <w:szCs w:val="20"/>
        </w:rPr>
        <w:t xml:space="preserve">njihovo </w:t>
      </w:r>
      <w:r w:rsidR="007D1C0D" w:rsidRPr="005A2526">
        <w:rPr>
          <w:rFonts w:ascii="Arial" w:hAnsi="Arial" w:cs="Arial"/>
          <w:sz w:val="20"/>
          <w:szCs w:val="20"/>
        </w:rPr>
        <w:t>vsebino</w:t>
      </w:r>
      <w:r w:rsidR="0071698E" w:rsidRPr="005A2526">
        <w:rPr>
          <w:rFonts w:ascii="Arial" w:hAnsi="Arial" w:cs="Arial"/>
          <w:sz w:val="20"/>
          <w:szCs w:val="20"/>
        </w:rPr>
        <w:t>.</w:t>
      </w:r>
    </w:p>
    <w:p w14:paraId="263E423D" w14:textId="77777777" w:rsidR="00E30099" w:rsidRPr="005A2526" w:rsidRDefault="00E30099" w:rsidP="00072D89">
      <w:pPr>
        <w:pStyle w:val="Standard"/>
        <w:rPr>
          <w:rFonts w:ascii="Arial" w:hAnsi="Arial" w:cs="Arial"/>
          <w:sz w:val="20"/>
          <w:szCs w:val="20"/>
        </w:rPr>
      </w:pPr>
    </w:p>
    <w:p w14:paraId="3D7FDCCD" w14:textId="77777777" w:rsidR="00CC6F86" w:rsidRPr="005A2526" w:rsidRDefault="00ED684D" w:rsidP="00072D89">
      <w:pPr>
        <w:pStyle w:val="Standard"/>
        <w:rPr>
          <w:rFonts w:ascii="Arial" w:hAnsi="Arial" w:cs="Arial"/>
          <w:sz w:val="20"/>
          <w:szCs w:val="20"/>
        </w:rPr>
      </w:pPr>
      <w:r w:rsidRPr="005A2526">
        <w:rPr>
          <w:rFonts w:ascii="Arial" w:hAnsi="Arial" w:cs="Arial"/>
          <w:sz w:val="20"/>
          <w:szCs w:val="20"/>
        </w:rPr>
        <w:t>V k</w:t>
      </w:r>
      <w:r w:rsidR="00191B33" w:rsidRPr="005A2526">
        <w:rPr>
          <w:rFonts w:ascii="Arial" w:hAnsi="Arial" w:cs="Arial"/>
          <w:sz w:val="20"/>
          <w:szCs w:val="20"/>
        </w:rPr>
        <w:t>olikor</w:t>
      </w:r>
      <w:r w:rsidR="00515E28" w:rsidRPr="005A2526">
        <w:rPr>
          <w:rFonts w:ascii="Arial" w:hAnsi="Arial" w:cs="Arial"/>
          <w:sz w:val="20"/>
          <w:szCs w:val="20"/>
        </w:rPr>
        <w:t xml:space="preserve"> to </w:t>
      </w:r>
      <w:r w:rsidR="00191B33" w:rsidRPr="005A2526">
        <w:rPr>
          <w:rFonts w:ascii="Arial" w:hAnsi="Arial" w:cs="Arial"/>
          <w:sz w:val="20"/>
          <w:szCs w:val="20"/>
        </w:rPr>
        <w:t xml:space="preserve">ni </w:t>
      </w:r>
      <w:r w:rsidR="00515E28" w:rsidRPr="005A2526">
        <w:rPr>
          <w:rFonts w:ascii="Arial" w:hAnsi="Arial" w:cs="Arial"/>
          <w:sz w:val="20"/>
          <w:szCs w:val="20"/>
        </w:rPr>
        <w:t>posebej zahtevano oziroma dopuščeno, g</w:t>
      </w:r>
      <w:r w:rsidR="00E300C1" w:rsidRPr="005A2526">
        <w:rPr>
          <w:rFonts w:ascii="Arial" w:hAnsi="Arial" w:cs="Arial"/>
          <w:sz w:val="20"/>
          <w:szCs w:val="20"/>
        </w:rPr>
        <w:t xml:space="preserve">ospodarski subjekt ne sme </w:t>
      </w:r>
      <w:r w:rsidR="00515E28" w:rsidRPr="005A2526">
        <w:rPr>
          <w:rFonts w:ascii="Arial" w:hAnsi="Arial" w:cs="Arial"/>
          <w:sz w:val="20"/>
          <w:szCs w:val="20"/>
        </w:rPr>
        <w:t xml:space="preserve">pripisovati, črtati ali </w:t>
      </w:r>
      <w:r w:rsidR="00E300C1" w:rsidRPr="005A2526">
        <w:rPr>
          <w:rFonts w:ascii="Arial" w:hAnsi="Arial" w:cs="Arial"/>
          <w:sz w:val="20"/>
          <w:szCs w:val="20"/>
        </w:rPr>
        <w:t>spreminjati vsebine razpisnih obrazcev, temveč mora, v kolikor meni, da ti niso ustrezni, naročnika o tem opoz</w:t>
      </w:r>
      <w:r w:rsidR="00191B33" w:rsidRPr="005A2526">
        <w:rPr>
          <w:rFonts w:ascii="Arial" w:hAnsi="Arial" w:cs="Arial"/>
          <w:sz w:val="20"/>
          <w:szCs w:val="20"/>
        </w:rPr>
        <w:t xml:space="preserve">oriti na portalu javnih naročil </w:t>
      </w:r>
      <w:r w:rsidR="00E300C1" w:rsidRPr="005A2526">
        <w:rPr>
          <w:rFonts w:ascii="Arial" w:hAnsi="Arial" w:cs="Arial"/>
          <w:sz w:val="20"/>
          <w:szCs w:val="20"/>
        </w:rPr>
        <w:t>pred potekom roka za postavljanje vprašanj.</w:t>
      </w:r>
      <w:r w:rsidR="007D1C0D" w:rsidRPr="005A2526">
        <w:rPr>
          <w:rFonts w:ascii="Arial" w:hAnsi="Arial" w:cs="Arial"/>
          <w:sz w:val="20"/>
          <w:szCs w:val="20"/>
        </w:rPr>
        <w:t xml:space="preserve"> Prav tako ponudnik ne sme v ponudbo vlagati dokumentov, ki so v nasprotju z določili razpisne dokumentacije.</w:t>
      </w:r>
      <w:r w:rsidR="00E300C1" w:rsidRPr="005A2526">
        <w:rPr>
          <w:rFonts w:ascii="Arial" w:hAnsi="Arial" w:cs="Arial"/>
          <w:sz w:val="20"/>
          <w:szCs w:val="20"/>
        </w:rPr>
        <w:t xml:space="preserve"> </w:t>
      </w:r>
    </w:p>
    <w:p w14:paraId="6D46789D" w14:textId="77777777" w:rsidR="00CC6F86" w:rsidRPr="005A2526" w:rsidRDefault="00CC6F86" w:rsidP="00072D89">
      <w:pPr>
        <w:pStyle w:val="Standard"/>
        <w:rPr>
          <w:rFonts w:ascii="Arial" w:hAnsi="Arial" w:cs="Arial"/>
          <w:sz w:val="20"/>
          <w:szCs w:val="20"/>
        </w:rPr>
      </w:pPr>
    </w:p>
    <w:p w14:paraId="438E1E90" w14:textId="2A01B289" w:rsidR="00A00185" w:rsidRPr="005A2526" w:rsidRDefault="00235B3F" w:rsidP="00072D89">
      <w:pPr>
        <w:pStyle w:val="Standard"/>
        <w:rPr>
          <w:rFonts w:ascii="Arial" w:hAnsi="Arial" w:cs="Arial"/>
          <w:sz w:val="20"/>
          <w:szCs w:val="20"/>
        </w:rPr>
      </w:pPr>
      <w:r w:rsidRPr="005A2526">
        <w:rPr>
          <w:rFonts w:ascii="Arial" w:hAnsi="Arial" w:cs="Arial"/>
          <w:sz w:val="20"/>
          <w:szCs w:val="20"/>
        </w:rPr>
        <w:t>Ponudnik v ponudbi pr</w:t>
      </w:r>
      <w:r w:rsidR="009F33BA" w:rsidRPr="005A2526">
        <w:rPr>
          <w:rFonts w:ascii="Arial" w:hAnsi="Arial" w:cs="Arial"/>
          <w:sz w:val="20"/>
          <w:szCs w:val="20"/>
        </w:rPr>
        <w:t>edloži</w:t>
      </w:r>
      <w:r w:rsidRPr="005A2526">
        <w:rPr>
          <w:rFonts w:ascii="Arial" w:hAnsi="Arial" w:cs="Arial"/>
          <w:sz w:val="20"/>
          <w:szCs w:val="20"/>
        </w:rPr>
        <w:t xml:space="preserve"> dokumente, ki so navedeni v tej točki. V </w:t>
      </w:r>
      <w:r w:rsidR="00260A2B" w:rsidRPr="005A2526">
        <w:rPr>
          <w:rFonts w:ascii="Arial" w:hAnsi="Arial" w:cs="Arial"/>
          <w:sz w:val="20"/>
          <w:szCs w:val="20"/>
        </w:rPr>
        <w:t>fazi</w:t>
      </w:r>
      <w:r w:rsidRPr="005A2526">
        <w:rPr>
          <w:rFonts w:ascii="Arial" w:hAnsi="Arial" w:cs="Arial"/>
          <w:sz w:val="20"/>
          <w:szCs w:val="20"/>
        </w:rPr>
        <w:t xml:space="preserve"> pregleda </w:t>
      </w:r>
      <w:r w:rsidR="00260A2B" w:rsidRPr="005A2526">
        <w:rPr>
          <w:rFonts w:ascii="Arial" w:hAnsi="Arial" w:cs="Arial"/>
          <w:sz w:val="20"/>
          <w:szCs w:val="20"/>
        </w:rPr>
        <w:t xml:space="preserve">in ocenjevanja </w:t>
      </w:r>
      <w:r w:rsidRPr="005A2526">
        <w:rPr>
          <w:rFonts w:ascii="Arial" w:hAnsi="Arial" w:cs="Arial"/>
          <w:sz w:val="20"/>
          <w:szCs w:val="20"/>
        </w:rPr>
        <w:t>ponudb bo moral ponudnik na poziv naročnika</w:t>
      </w:r>
      <w:r w:rsidR="00015AA7" w:rsidRPr="005A2526">
        <w:rPr>
          <w:rFonts w:ascii="Arial" w:hAnsi="Arial" w:cs="Arial"/>
          <w:sz w:val="20"/>
          <w:szCs w:val="20"/>
        </w:rPr>
        <w:t xml:space="preserve"> in v</w:t>
      </w:r>
      <w:r w:rsidR="00260A2B" w:rsidRPr="005A2526">
        <w:rPr>
          <w:rFonts w:ascii="Arial" w:hAnsi="Arial" w:cs="Arial"/>
          <w:sz w:val="20"/>
          <w:szCs w:val="20"/>
        </w:rPr>
        <w:t xml:space="preserve"> sorazmernem</w:t>
      </w:r>
      <w:r w:rsidR="000505ED" w:rsidRPr="005A2526">
        <w:rPr>
          <w:rFonts w:ascii="Arial" w:hAnsi="Arial" w:cs="Arial"/>
          <w:sz w:val="20"/>
          <w:szCs w:val="20"/>
        </w:rPr>
        <w:t xml:space="preserve"> roku, ki ga bo določil </w:t>
      </w:r>
      <w:r w:rsidR="00015AA7" w:rsidRPr="005A2526">
        <w:rPr>
          <w:rFonts w:ascii="Arial" w:hAnsi="Arial" w:cs="Arial"/>
          <w:sz w:val="20"/>
          <w:szCs w:val="20"/>
        </w:rPr>
        <w:t xml:space="preserve">naročnik, </w:t>
      </w:r>
      <w:r w:rsidR="00260A2B" w:rsidRPr="005A2526">
        <w:rPr>
          <w:rFonts w:ascii="Arial" w:hAnsi="Arial" w:cs="Arial"/>
          <w:sz w:val="20"/>
          <w:szCs w:val="20"/>
        </w:rPr>
        <w:t xml:space="preserve">predložiti </w:t>
      </w:r>
      <w:r w:rsidR="000505ED" w:rsidRPr="005A2526">
        <w:rPr>
          <w:rFonts w:ascii="Arial" w:hAnsi="Arial" w:cs="Arial"/>
          <w:sz w:val="20"/>
          <w:szCs w:val="20"/>
        </w:rPr>
        <w:t xml:space="preserve">dodatna </w:t>
      </w:r>
      <w:r w:rsidR="00260A2B" w:rsidRPr="005A2526">
        <w:rPr>
          <w:rFonts w:ascii="Arial" w:hAnsi="Arial" w:cs="Arial"/>
          <w:sz w:val="20"/>
          <w:szCs w:val="20"/>
        </w:rPr>
        <w:t>dokazila</w:t>
      </w:r>
      <w:r w:rsidRPr="005A2526">
        <w:rPr>
          <w:rFonts w:ascii="Arial" w:hAnsi="Arial" w:cs="Arial"/>
          <w:sz w:val="20"/>
          <w:szCs w:val="20"/>
        </w:rPr>
        <w:t xml:space="preserve">, kot </w:t>
      </w:r>
      <w:r w:rsidR="00260A2B" w:rsidRPr="005A2526">
        <w:rPr>
          <w:rFonts w:ascii="Arial" w:hAnsi="Arial" w:cs="Arial"/>
          <w:sz w:val="20"/>
          <w:szCs w:val="20"/>
        </w:rPr>
        <w:t>izhaja iz točke 8 te razpisne dokumentacije in ZJN-3</w:t>
      </w:r>
      <w:r w:rsidRPr="005A2526">
        <w:rPr>
          <w:rFonts w:ascii="Arial" w:hAnsi="Arial" w:cs="Arial"/>
          <w:sz w:val="20"/>
          <w:szCs w:val="20"/>
        </w:rPr>
        <w:t>.</w:t>
      </w:r>
    </w:p>
    <w:p w14:paraId="3E375A25" w14:textId="77777777" w:rsidR="00260A2B" w:rsidRPr="005A2526" w:rsidRDefault="00260A2B" w:rsidP="00072D89">
      <w:pPr>
        <w:pStyle w:val="Standard"/>
        <w:rPr>
          <w:rFonts w:ascii="Arial" w:hAnsi="Arial" w:cs="Arial"/>
          <w:sz w:val="20"/>
          <w:szCs w:val="20"/>
        </w:rPr>
      </w:pPr>
    </w:p>
    <w:p w14:paraId="6C8A237E" w14:textId="77777777" w:rsidR="00A00185" w:rsidRPr="005A2526" w:rsidRDefault="00235B3F" w:rsidP="00072D89">
      <w:pPr>
        <w:pStyle w:val="Standard"/>
        <w:rPr>
          <w:rFonts w:ascii="Arial" w:hAnsi="Arial" w:cs="Arial"/>
          <w:sz w:val="20"/>
          <w:szCs w:val="20"/>
        </w:rPr>
      </w:pPr>
      <w:r w:rsidRPr="005A2526">
        <w:rPr>
          <w:rFonts w:ascii="Arial" w:hAnsi="Arial" w:cs="Arial"/>
          <w:sz w:val="20"/>
          <w:szCs w:val="20"/>
        </w:rPr>
        <w:lastRenderedPageBreak/>
        <w:t>Ponudnik, ki odda ponudbo, pod kazensko in materialno odgovornostjo jamči, da so vsi podatk</w:t>
      </w:r>
      <w:r w:rsidR="007A36C9" w:rsidRPr="005A2526">
        <w:rPr>
          <w:rFonts w:ascii="Arial" w:hAnsi="Arial" w:cs="Arial"/>
          <w:sz w:val="20"/>
          <w:szCs w:val="20"/>
        </w:rPr>
        <w:t>i in dokumenti, podani v ponudbeni dokumentaciji</w:t>
      </w:r>
      <w:r w:rsidRPr="005A2526">
        <w:rPr>
          <w:rFonts w:ascii="Arial" w:hAnsi="Arial" w:cs="Arial"/>
          <w:sz w:val="20"/>
          <w:szCs w:val="20"/>
        </w:rPr>
        <w:t>,</w:t>
      </w:r>
      <w:r w:rsidR="007A36C9" w:rsidRPr="005A2526">
        <w:rPr>
          <w:rFonts w:ascii="Arial" w:hAnsi="Arial" w:cs="Arial"/>
          <w:sz w:val="20"/>
          <w:szCs w:val="20"/>
        </w:rPr>
        <w:t xml:space="preserve"> </w:t>
      </w:r>
      <w:r w:rsidRPr="005A2526">
        <w:rPr>
          <w:rFonts w:ascii="Arial" w:hAnsi="Arial" w:cs="Arial"/>
          <w:sz w:val="20"/>
          <w:szCs w:val="20"/>
        </w:rPr>
        <w:t>resnični</w:t>
      </w:r>
      <w:r w:rsidR="00752FF6" w:rsidRPr="005A2526">
        <w:rPr>
          <w:rFonts w:ascii="Arial" w:hAnsi="Arial" w:cs="Arial"/>
          <w:sz w:val="20"/>
          <w:szCs w:val="20"/>
        </w:rPr>
        <w:t>, točni in</w:t>
      </w:r>
      <w:r w:rsidR="007F0B81" w:rsidRPr="005A2526">
        <w:rPr>
          <w:rFonts w:ascii="Arial" w:hAnsi="Arial" w:cs="Arial"/>
          <w:sz w:val="20"/>
          <w:szCs w:val="20"/>
        </w:rPr>
        <w:t xml:space="preserve"> </w:t>
      </w:r>
      <w:proofErr w:type="spellStart"/>
      <w:r w:rsidR="007F0B81" w:rsidRPr="005A2526">
        <w:rPr>
          <w:rFonts w:ascii="Arial" w:hAnsi="Arial" w:cs="Arial"/>
          <w:sz w:val="20"/>
          <w:szCs w:val="20"/>
        </w:rPr>
        <w:t>nezavaja</w:t>
      </w:r>
      <w:r w:rsidR="007A36C9" w:rsidRPr="005A2526">
        <w:rPr>
          <w:rFonts w:ascii="Arial" w:hAnsi="Arial" w:cs="Arial"/>
          <w:sz w:val="20"/>
          <w:szCs w:val="20"/>
        </w:rPr>
        <w:t>joči</w:t>
      </w:r>
      <w:proofErr w:type="spellEnd"/>
      <w:r w:rsidR="007A36C9" w:rsidRPr="005A2526">
        <w:rPr>
          <w:rFonts w:ascii="Arial" w:hAnsi="Arial" w:cs="Arial"/>
          <w:sz w:val="20"/>
          <w:szCs w:val="20"/>
        </w:rPr>
        <w:t xml:space="preserve">, </w:t>
      </w:r>
      <w:r w:rsidR="00752FF6" w:rsidRPr="005A2526">
        <w:rPr>
          <w:rFonts w:ascii="Arial" w:hAnsi="Arial" w:cs="Arial"/>
          <w:sz w:val="20"/>
          <w:szCs w:val="20"/>
        </w:rPr>
        <w:t xml:space="preserve">da odražajo zadnje stanje, </w:t>
      </w:r>
      <w:r w:rsidR="007A36C9" w:rsidRPr="005A2526">
        <w:rPr>
          <w:rFonts w:ascii="Arial" w:hAnsi="Arial" w:cs="Arial"/>
          <w:sz w:val="20"/>
          <w:szCs w:val="20"/>
        </w:rPr>
        <w:t>ter</w:t>
      </w:r>
      <w:r w:rsidR="00015AA7" w:rsidRPr="005A2526">
        <w:rPr>
          <w:rFonts w:ascii="Arial" w:hAnsi="Arial" w:cs="Arial"/>
          <w:sz w:val="20"/>
          <w:szCs w:val="20"/>
        </w:rPr>
        <w:t xml:space="preserve"> da listine ustrezajo izvirnikom</w:t>
      </w:r>
      <w:r w:rsidRPr="005A2526">
        <w:rPr>
          <w:rFonts w:ascii="Arial" w:hAnsi="Arial" w:cs="Arial"/>
          <w:sz w:val="20"/>
          <w:szCs w:val="20"/>
        </w:rPr>
        <w:t xml:space="preserve">. V nasprotnem primeru ponudnik naročniku </w:t>
      </w:r>
      <w:r w:rsidR="00015AA7" w:rsidRPr="005A2526">
        <w:rPr>
          <w:rFonts w:ascii="Arial" w:hAnsi="Arial" w:cs="Arial"/>
          <w:sz w:val="20"/>
          <w:szCs w:val="20"/>
        </w:rPr>
        <w:t>odgovarja za vso škodo, ki mu nastane</w:t>
      </w:r>
      <w:r w:rsidR="007A36C9" w:rsidRPr="005A2526">
        <w:rPr>
          <w:rFonts w:ascii="Arial" w:hAnsi="Arial" w:cs="Arial"/>
          <w:sz w:val="20"/>
          <w:szCs w:val="20"/>
        </w:rPr>
        <w:t>, dajanje neresničnih izjav ter predložitev ponarejenih ali spremenjenih listin kot pravih pa se naznani pristojnemu organu</w:t>
      </w:r>
      <w:r w:rsidRPr="005A2526">
        <w:rPr>
          <w:rFonts w:ascii="Arial" w:hAnsi="Arial" w:cs="Arial"/>
          <w:sz w:val="20"/>
          <w:szCs w:val="20"/>
        </w:rPr>
        <w:t xml:space="preserve">. </w:t>
      </w:r>
      <w:r w:rsidR="00015AA7" w:rsidRPr="005A2526">
        <w:rPr>
          <w:rFonts w:ascii="Arial" w:hAnsi="Arial" w:cs="Arial"/>
          <w:sz w:val="20"/>
          <w:szCs w:val="20"/>
        </w:rPr>
        <w:t>Naročnik</w:t>
      </w:r>
      <w:r w:rsidRPr="005A2526">
        <w:rPr>
          <w:rFonts w:ascii="Arial" w:hAnsi="Arial" w:cs="Arial"/>
          <w:sz w:val="20"/>
          <w:szCs w:val="20"/>
        </w:rPr>
        <w:t xml:space="preserve"> lahko v postopku preverjanja ponudb od ponudnika kadarkoli zahteva, da mu predloži na vpogled </w:t>
      </w:r>
      <w:r w:rsidR="00015AA7" w:rsidRPr="005A2526">
        <w:rPr>
          <w:rFonts w:ascii="Arial" w:hAnsi="Arial" w:cs="Arial"/>
          <w:sz w:val="20"/>
          <w:szCs w:val="20"/>
        </w:rPr>
        <w:t>i</w:t>
      </w:r>
      <w:r w:rsidR="007F0B81" w:rsidRPr="005A2526">
        <w:rPr>
          <w:rFonts w:ascii="Arial" w:hAnsi="Arial" w:cs="Arial"/>
          <w:sz w:val="20"/>
          <w:szCs w:val="20"/>
        </w:rPr>
        <w:t>zvirnike predloženih dokumentov</w:t>
      </w:r>
      <w:r w:rsidR="008F17A0" w:rsidRPr="005A2526">
        <w:rPr>
          <w:rFonts w:ascii="Arial" w:hAnsi="Arial" w:cs="Arial"/>
          <w:sz w:val="20"/>
          <w:szCs w:val="20"/>
        </w:rPr>
        <w:t>.</w:t>
      </w:r>
    </w:p>
    <w:p w14:paraId="0A8081C0" w14:textId="77777777" w:rsidR="00A00185" w:rsidRPr="005A2526" w:rsidRDefault="00A00185" w:rsidP="00072D89">
      <w:pPr>
        <w:pStyle w:val="Standard"/>
        <w:rPr>
          <w:rFonts w:ascii="Arial" w:hAnsi="Arial" w:cs="Arial"/>
          <w:sz w:val="20"/>
          <w:szCs w:val="20"/>
        </w:rPr>
      </w:pPr>
    </w:p>
    <w:p w14:paraId="7EFE68A8" w14:textId="77777777" w:rsidR="00C805F2" w:rsidRPr="005A2526" w:rsidRDefault="00C805F2" w:rsidP="00072D89">
      <w:pPr>
        <w:pStyle w:val="Standard"/>
        <w:rPr>
          <w:rFonts w:ascii="Arial" w:hAnsi="Arial" w:cs="Arial"/>
          <w:sz w:val="20"/>
          <w:szCs w:val="20"/>
        </w:rPr>
      </w:pPr>
      <w:r w:rsidRPr="005A2526">
        <w:rPr>
          <w:rFonts w:ascii="Arial" w:hAnsi="Arial" w:cs="Arial"/>
          <w:sz w:val="20"/>
          <w:szCs w:val="20"/>
        </w:rPr>
        <w:t xml:space="preserve">Ponudniki </w:t>
      </w:r>
      <w:r w:rsidR="000A2926" w:rsidRPr="005A2526">
        <w:rPr>
          <w:rFonts w:ascii="Arial" w:hAnsi="Arial" w:cs="Arial"/>
          <w:sz w:val="20"/>
          <w:szCs w:val="20"/>
        </w:rPr>
        <w:t xml:space="preserve">ne glede na izid postopka javnega naročanja </w:t>
      </w:r>
      <w:r w:rsidRPr="005A2526">
        <w:rPr>
          <w:rFonts w:ascii="Arial" w:hAnsi="Arial" w:cs="Arial"/>
          <w:sz w:val="20"/>
          <w:szCs w:val="20"/>
        </w:rPr>
        <w:t xml:space="preserve">prevzemajo vse stroške priprave ponudbe, vključno </w:t>
      </w:r>
      <w:r w:rsidR="00BA0B0E" w:rsidRPr="005A2526">
        <w:rPr>
          <w:rFonts w:ascii="Arial" w:hAnsi="Arial" w:cs="Arial"/>
          <w:sz w:val="20"/>
          <w:szCs w:val="20"/>
        </w:rPr>
        <w:t>z</w:t>
      </w:r>
      <w:r w:rsidRPr="005A2526">
        <w:rPr>
          <w:rFonts w:ascii="Arial" w:hAnsi="Arial" w:cs="Arial"/>
          <w:sz w:val="20"/>
          <w:szCs w:val="20"/>
        </w:rPr>
        <w:t xml:space="preserve"> morebitnimi </w:t>
      </w:r>
      <w:r w:rsidR="000A2926" w:rsidRPr="005A2526">
        <w:rPr>
          <w:rFonts w:ascii="Arial" w:hAnsi="Arial" w:cs="Arial"/>
          <w:sz w:val="20"/>
          <w:szCs w:val="20"/>
        </w:rPr>
        <w:t>drugi</w:t>
      </w:r>
      <w:r w:rsidR="00A36494" w:rsidRPr="005A2526">
        <w:rPr>
          <w:rFonts w:ascii="Arial" w:hAnsi="Arial" w:cs="Arial"/>
          <w:sz w:val="20"/>
          <w:szCs w:val="20"/>
        </w:rPr>
        <w:t>mi</w:t>
      </w:r>
      <w:r w:rsidR="000A2926" w:rsidRPr="005A2526">
        <w:rPr>
          <w:rFonts w:ascii="Arial" w:hAnsi="Arial" w:cs="Arial"/>
          <w:sz w:val="20"/>
          <w:szCs w:val="20"/>
        </w:rPr>
        <w:t xml:space="preserve"> </w:t>
      </w:r>
      <w:r w:rsidRPr="005A2526">
        <w:rPr>
          <w:rFonts w:ascii="Arial" w:hAnsi="Arial" w:cs="Arial"/>
          <w:sz w:val="20"/>
          <w:szCs w:val="20"/>
        </w:rPr>
        <w:t xml:space="preserve">stroški, ki </w:t>
      </w:r>
      <w:r w:rsidR="008F17A0" w:rsidRPr="005A2526">
        <w:rPr>
          <w:rFonts w:ascii="Arial" w:hAnsi="Arial" w:cs="Arial"/>
          <w:sz w:val="20"/>
          <w:szCs w:val="20"/>
        </w:rPr>
        <w:t>jim nastanejo</w:t>
      </w:r>
      <w:r w:rsidRPr="005A2526">
        <w:rPr>
          <w:rFonts w:ascii="Arial" w:hAnsi="Arial" w:cs="Arial"/>
          <w:sz w:val="20"/>
          <w:szCs w:val="20"/>
        </w:rPr>
        <w:t xml:space="preserve"> </w:t>
      </w:r>
      <w:r w:rsidR="000A2926" w:rsidRPr="005A2526">
        <w:rPr>
          <w:rFonts w:ascii="Arial" w:hAnsi="Arial" w:cs="Arial"/>
          <w:sz w:val="20"/>
          <w:szCs w:val="20"/>
        </w:rPr>
        <w:t>v postopku oziroma v zvezi s postopkom javnega naročanja</w:t>
      </w:r>
      <w:r w:rsidRPr="005A2526">
        <w:rPr>
          <w:rFonts w:ascii="Arial" w:hAnsi="Arial" w:cs="Arial"/>
          <w:sz w:val="20"/>
          <w:szCs w:val="20"/>
        </w:rPr>
        <w:t>. Ponudniki z oddajo ponudbe pristajajo na način izvedbe javnega naročila, kot je opredeljen v dokumentaciji</w:t>
      </w:r>
      <w:r w:rsidR="008F17A0" w:rsidRPr="005A2526">
        <w:rPr>
          <w:rFonts w:ascii="Arial" w:hAnsi="Arial" w:cs="Arial"/>
          <w:sz w:val="20"/>
          <w:szCs w:val="20"/>
        </w:rPr>
        <w:t xml:space="preserve"> v zvezi z oddajo javnega naročila</w:t>
      </w:r>
      <w:r w:rsidR="00CC6F86" w:rsidRPr="005A2526">
        <w:rPr>
          <w:rFonts w:ascii="Arial" w:hAnsi="Arial" w:cs="Arial"/>
          <w:sz w:val="20"/>
          <w:szCs w:val="20"/>
        </w:rPr>
        <w:t>,</w:t>
      </w:r>
      <w:r w:rsidRPr="005A2526">
        <w:rPr>
          <w:rFonts w:ascii="Arial" w:hAnsi="Arial" w:cs="Arial"/>
          <w:sz w:val="20"/>
          <w:szCs w:val="20"/>
        </w:rPr>
        <w:t xml:space="preserve"> ter skladno z veljavnimi predpisi.</w:t>
      </w:r>
    </w:p>
    <w:p w14:paraId="0101E0EF" w14:textId="77777777" w:rsidR="00C805F2" w:rsidRPr="005A2526" w:rsidRDefault="00C805F2" w:rsidP="00072D89">
      <w:pPr>
        <w:pStyle w:val="Standard"/>
        <w:rPr>
          <w:rFonts w:ascii="Arial" w:hAnsi="Arial" w:cs="Arial"/>
          <w:sz w:val="20"/>
          <w:szCs w:val="20"/>
        </w:rPr>
      </w:pPr>
    </w:p>
    <w:p w14:paraId="401ED384" w14:textId="71303675" w:rsidR="00C805F2" w:rsidRPr="005A2526" w:rsidRDefault="00C805F2" w:rsidP="00072D89">
      <w:pPr>
        <w:pStyle w:val="Standard"/>
        <w:rPr>
          <w:rFonts w:ascii="Arial" w:hAnsi="Arial" w:cs="Arial"/>
          <w:sz w:val="20"/>
          <w:szCs w:val="20"/>
        </w:rPr>
      </w:pPr>
      <w:r w:rsidRPr="005A2526">
        <w:rPr>
          <w:rFonts w:ascii="Arial" w:hAnsi="Arial" w:cs="Arial"/>
          <w:sz w:val="20"/>
          <w:szCs w:val="20"/>
        </w:rPr>
        <w:t xml:space="preserve">Postopek javnega naročanja poteka v slovenskem jeziku. </w:t>
      </w:r>
      <w:r w:rsidR="008F17A0" w:rsidRPr="005A2526">
        <w:rPr>
          <w:rFonts w:ascii="Arial" w:hAnsi="Arial" w:cs="Arial"/>
          <w:sz w:val="20"/>
          <w:szCs w:val="20"/>
        </w:rPr>
        <w:t>Vsi dokumenti, ki jih predloži ponudnik, morajo</w:t>
      </w:r>
      <w:r w:rsidRPr="005A2526">
        <w:rPr>
          <w:rFonts w:ascii="Arial" w:hAnsi="Arial" w:cs="Arial"/>
          <w:sz w:val="20"/>
          <w:szCs w:val="20"/>
        </w:rPr>
        <w:t xml:space="preserve"> biti v slovenskem jeziku</w:t>
      </w:r>
      <w:r w:rsidR="008F17A0" w:rsidRPr="005A2526">
        <w:rPr>
          <w:rFonts w:ascii="Arial" w:hAnsi="Arial" w:cs="Arial"/>
          <w:sz w:val="20"/>
          <w:szCs w:val="20"/>
        </w:rPr>
        <w:t xml:space="preserve"> ali prevedeni v slovenski jezik</w:t>
      </w:r>
      <w:r w:rsidR="00045512" w:rsidRPr="005A2526">
        <w:rPr>
          <w:rFonts w:ascii="Arial" w:hAnsi="Arial" w:cs="Arial"/>
          <w:sz w:val="20"/>
          <w:szCs w:val="20"/>
        </w:rPr>
        <w:t>.</w:t>
      </w:r>
      <w:r w:rsidR="006015A8" w:rsidRPr="005A2526">
        <w:rPr>
          <w:rFonts w:ascii="Arial" w:hAnsi="Arial" w:cs="Arial"/>
          <w:sz w:val="20"/>
          <w:szCs w:val="20"/>
        </w:rPr>
        <w:t xml:space="preserve"> V kolikor </w:t>
      </w:r>
      <w:r w:rsidR="00C25451" w:rsidRPr="005A2526">
        <w:rPr>
          <w:rFonts w:ascii="Arial" w:hAnsi="Arial" w:cs="Arial"/>
          <w:sz w:val="20"/>
          <w:szCs w:val="20"/>
        </w:rPr>
        <w:t xml:space="preserve">naročnik </w:t>
      </w:r>
      <w:r w:rsidR="006015A8" w:rsidRPr="005A2526">
        <w:rPr>
          <w:rFonts w:ascii="Arial" w:hAnsi="Arial" w:cs="Arial"/>
          <w:sz w:val="20"/>
          <w:szCs w:val="20"/>
        </w:rPr>
        <w:t xml:space="preserve">razume tuj jezik, v katerem so dokumenti, naročnik ne bo zahteval prevodov. </w:t>
      </w:r>
    </w:p>
    <w:p w14:paraId="79A54C9D" w14:textId="77777777" w:rsidR="00752FF6" w:rsidRPr="005A2526" w:rsidRDefault="00752FF6" w:rsidP="00072D89">
      <w:pPr>
        <w:pStyle w:val="Standard"/>
        <w:rPr>
          <w:rFonts w:ascii="Arial" w:hAnsi="Arial" w:cs="Arial"/>
          <w:sz w:val="20"/>
          <w:szCs w:val="20"/>
        </w:rPr>
      </w:pPr>
    </w:p>
    <w:p w14:paraId="55790A49" w14:textId="77777777" w:rsidR="00C067A8" w:rsidRPr="005A2526" w:rsidRDefault="00C067A8" w:rsidP="00072D89">
      <w:pPr>
        <w:spacing w:after="0" w:line="276" w:lineRule="auto"/>
        <w:jc w:val="both"/>
        <w:rPr>
          <w:rFonts w:ascii="Arial" w:hAnsi="Arial" w:cs="Arial"/>
          <w:color w:val="000000"/>
          <w:sz w:val="20"/>
          <w:szCs w:val="20"/>
          <w:shd w:val="clear" w:color="auto" w:fill="FFFFFF"/>
        </w:rPr>
      </w:pPr>
      <w:r w:rsidRPr="005A2526">
        <w:rPr>
          <w:rFonts w:ascii="Arial" w:hAnsi="Arial" w:cs="Arial"/>
          <w:sz w:val="20"/>
          <w:szCs w:val="20"/>
        </w:rPr>
        <w:t xml:space="preserve">V primerih, ko je v tej razpisni dokumentaciji naveden določen standard, </w:t>
      </w:r>
      <w:r w:rsidRPr="005A2526">
        <w:rPr>
          <w:rFonts w:ascii="Arial" w:hAnsi="Arial" w:cs="Arial"/>
          <w:color w:val="000000"/>
          <w:sz w:val="20"/>
          <w:szCs w:val="20"/>
          <w:shd w:val="clear" w:color="auto" w:fill="FFFFFF"/>
        </w:rPr>
        <w:t>izdelava ali izvor ali določen postopek, značilen za proizvode ali storitve določenega gospodarskega subjekta, ali blagovne znamke, patenti, tipi ali določeno poreklo ali proizvodnja, ki dajejo prednost nekaterim podjetjem ali proizvodom ali jih izločajo, je zahtevano, kot je navedeno, ali enakovredno.</w:t>
      </w:r>
    </w:p>
    <w:p w14:paraId="1F8C780D" w14:textId="241DA303" w:rsidR="00C067A8" w:rsidRPr="005A2526" w:rsidRDefault="00C067A8" w:rsidP="00072D89">
      <w:pPr>
        <w:spacing w:after="0" w:line="276" w:lineRule="auto"/>
        <w:jc w:val="both"/>
        <w:rPr>
          <w:rFonts w:ascii="Arial" w:hAnsi="Arial" w:cs="Arial"/>
          <w:color w:val="000000" w:themeColor="text1"/>
          <w:sz w:val="20"/>
          <w:szCs w:val="20"/>
        </w:rPr>
      </w:pPr>
    </w:p>
    <w:p w14:paraId="2003636A" w14:textId="56545ABA" w:rsidR="001623CD" w:rsidRPr="005A2526" w:rsidRDefault="001623CD" w:rsidP="00C57D58">
      <w:pPr>
        <w:pStyle w:val="Heading2"/>
        <w:keepNext w:val="0"/>
        <w:keepLines w:val="0"/>
        <w:numPr>
          <w:ilvl w:val="1"/>
          <w:numId w:val="85"/>
        </w:numPr>
        <w:rPr>
          <w:rFonts w:ascii="Arial" w:hAnsi="Arial" w:cs="Arial"/>
          <w:sz w:val="20"/>
          <w:szCs w:val="20"/>
        </w:rPr>
      </w:pPr>
      <w:bookmarkStart w:id="121" w:name="_Toc192705026"/>
      <w:bookmarkStart w:id="122" w:name="_Toc195171863"/>
      <w:r w:rsidRPr="005A2526">
        <w:rPr>
          <w:rFonts w:ascii="Arial" w:hAnsi="Arial" w:cs="Arial"/>
          <w:sz w:val="20"/>
          <w:szCs w:val="20"/>
        </w:rPr>
        <w:t>ESPD obrazec</w:t>
      </w:r>
      <w:bookmarkEnd w:id="121"/>
      <w:bookmarkEnd w:id="122"/>
    </w:p>
    <w:p w14:paraId="1E27CEAC" w14:textId="77777777" w:rsidR="00FD57BE" w:rsidRPr="005A2526" w:rsidRDefault="00FD57BE" w:rsidP="00072D89">
      <w:pPr>
        <w:pStyle w:val="Textbody"/>
        <w:spacing w:after="0"/>
        <w:rPr>
          <w:rFonts w:ascii="Arial" w:eastAsia="SimSun" w:hAnsi="Arial" w:cs="Arial"/>
          <w:color w:val="000000"/>
          <w:sz w:val="20"/>
          <w:szCs w:val="20"/>
          <w:shd w:val="clear" w:color="auto" w:fill="FFFFFF"/>
          <w:lang w:eastAsia="en-US"/>
        </w:rPr>
      </w:pPr>
    </w:p>
    <w:p w14:paraId="4DACF49F" w14:textId="5A867351" w:rsidR="00A70140" w:rsidRPr="005A2526" w:rsidRDefault="001623CD" w:rsidP="00072D89">
      <w:pPr>
        <w:pStyle w:val="Textbody"/>
        <w:spacing w:after="0"/>
        <w:rPr>
          <w:rFonts w:ascii="Arial" w:eastAsia="SimSun" w:hAnsi="Arial" w:cs="Arial"/>
          <w:color w:val="000000"/>
          <w:sz w:val="20"/>
          <w:szCs w:val="20"/>
          <w:lang w:eastAsia="en-US"/>
        </w:rPr>
      </w:pPr>
      <w:r w:rsidRPr="005A2526">
        <w:rPr>
          <w:rFonts w:ascii="Arial" w:eastAsia="SimSun" w:hAnsi="Arial" w:cs="Arial"/>
          <w:color w:val="000000"/>
          <w:sz w:val="20"/>
          <w:szCs w:val="20"/>
          <w:shd w:val="clear" w:color="auto" w:fill="FFFFFF"/>
          <w:lang w:eastAsia="en-US"/>
        </w:rPr>
        <w:t>Navodila in obrazec sta dostopna na spletni stran</w:t>
      </w:r>
      <w:r w:rsidR="003500CE" w:rsidRPr="005A2526">
        <w:rPr>
          <w:rFonts w:ascii="Arial" w:eastAsia="SimSun" w:hAnsi="Arial" w:cs="Arial"/>
          <w:color w:val="000000"/>
          <w:sz w:val="20"/>
          <w:szCs w:val="20"/>
          <w:shd w:val="clear" w:color="auto" w:fill="FFFFFF"/>
          <w:lang w:eastAsia="en-US"/>
        </w:rPr>
        <w:t>i</w:t>
      </w:r>
      <w:r w:rsidRPr="005A2526">
        <w:rPr>
          <w:rFonts w:ascii="Arial" w:eastAsia="SimSun" w:hAnsi="Arial" w:cs="Arial"/>
          <w:color w:val="000000"/>
          <w:sz w:val="20"/>
          <w:szCs w:val="20"/>
          <w:shd w:val="clear" w:color="auto" w:fill="FFFFFF"/>
          <w:lang w:eastAsia="en-US"/>
        </w:rPr>
        <w:t xml:space="preserve"> </w:t>
      </w:r>
      <w:hyperlink r:id="rId16" w:history="1">
        <w:r w:rsidR="00E76ECD" w:rsidRPr="005A2526">
          <w:rPr>
            <w:rStyle w:val="Hyperlink"/>
            <w:rFonts w:ascii="Arial" w:hAnsi="Arial" w:cs="Arial"/>
            <w:sz w:val="20"/>
            <w:szCs w:val="20"/>
          </w:rPr>
          <w:t>https://ejn.gov.si/espd</w:t>
        </w:r>
      </w:hyperlink>
      <w:r w:rsidRPr="005A2526">
        <w:rPr>
          <w:rFonts w:ascii="Arial" w:eastAsia="SimSun" w:hAnsi="Arial" w:cs="Arial"/>
          <w:color w:val="000000"/>
          <w:sz w:val="20"/>
          <w:szCs w:val="20"/>
          <w:shd w:val="clear" w:color="auto" w:fill="FFFFFF"/>
          <w:lang w:eastAsia="en-US"/>
        </w:rPr>
        <w:t xml:space="preserve">, </w:t>
      </w:r>
      <w:hyperlink r:id="rId17" w:tgtFrame="_blank" w:history="1">
        <w:r w:rsidR="005E298C" w:rsidRPr="005A2526">
          <w:rPr>
            <w:rFonts w:ascii="Arial" w:eastAsia="SimSun" w:hAnsi="Arial" w:cs="Arial"/>
            <w:color w:val="000000"/>
            <w:sz w:val="20"/>
            <w:szCs w:val="20"/>
            <w:lang w:eastAsia="en-US"/>
          </w:rPr>
          <w:t>Navodila za uporabo ESPD</w:t>
        </w:r>
      </w:hyperlink>
      <w:r w:rsidR="003500CE" w:rsidRPr="005A2526">
        <w:rPr>
          <w:rFonts w:ascii="Arial" w:eastAsia="SimSun" w:hAnsi="Arial" w:cs="Arial"/>
          <w:color w:val="000000"/>
          <w:sz w:val="20"/>
          <w:szCs w:val="20"/>
          <w:lang w:eastAsia="en-US"/>
        </w:rPr>
        <w:t>, in</w:t>
      </w:r>
      <w:r w:rsidR="008F1AA2" w:rsidRPr="005A2526">
        <w:rPr>
          <w:rFonts w:ascii="Arial" w:eastAsia="SimSun" w:hAnsi="Arial" w:cs="Arial"/>
          <w:color w:val="000000"/>
          <w:sz w:val="20"/>
          <w:szCs w:val="20"/>
          <w:lang w:eastAsia="en-US"/>
        </w:rPr>
        <w:t xml:space="preserve"> </w:t>
      </w:r>
      <w:r w:rsidR="007A3FFE" w:rsidRPr="005A2526">
        <w:rPr>
          <w:rFonts w:ascii="Arial" w:eastAsia="SimSun" w:hAnsi="Arial" w:cs="Arial"/>
          <w:color w:val="000000"/>
          <w:sz w:val="20"/>
          <w:szCs w:val="20"/>
          <w:lang w:eastAsia="en-US"/>
        </w:rPr>
        <w:t xml:space="preserve">na </w:t>
      </w:r>
      <w:r w:rsidR="003500CE" w:rsidRPr="005A2526">
        <w:rPr>
          <w:rFonts w:ascii="Arial" w:eastAsia="SimSun" w:hAnsi="Arial" w:cs="Arial"/>
          <w:color w:val="000000"/>
          <w:sz w:val="20"/>
          <w:szCs w:val="20"/>
          <w:lang w:eastAsia="en-US"/>
        </w:rPr>
        <w:t xml:space="preserve">spletni </w:t>
      </w:r>
      <w:r w:rsidR="007A3FFE" w:rsidRPr="005A2526">
        <w:rPr>
          <w:rFonts w:ascii="Arial" w:eastAsia="SimSun" w:hAnsi="Arial" w:cs="Arial"/>
          <w:color w:val="000000"/>
          <w:sz w:val="20"/>
          <w:szCs w:val="20"/>
          <w:lang w:eastAsia="en-US"/>
        </w:rPr>
        <w:t xml:space="preserve">strani </w:t>
      </w:r>
      <w:hyperlink r:id="rId18" w:history="1">
        <w:r w:rsidR="007A3FFE" w:rsidRPr="005A2526">
          <w:rPr>
            <w:rStyle w:val="Hyperlink"/>
            <w:rFonts w:ascii="Arial" w:eastAsia="SimSun" w:hAnsi="Arial" w:cs="Arial"/>
            <w:sz w:val="20"/>
            <w:szCs w:val="20"/>
            <w:lang w:eastAsia="en-US"/>
          </w:rPr>
          <w:t>https://ejn.gov.si/sistem/usmeritve-in-navodila/navodila-in-obrazci.html</w:t>
        </w:r>
      </w:hyperlink>
      <w:r w:rsidR="007A3FFE" w:rsidRPr="005A2526">
        <w:rPr>
          <w:rFonts w:ascii="Arial" w:eastAsia="SimSun" w:hAnsi="Arial" w:cs="Arial"/>
          <w:color w:val="000000"/>
          <w:sz w:val="20"/>
          <w:szCs w:val="20"/>
          <w:lang w:eastAsia="en-US"/>
        </w:rPr>
        <w:t>.</w:t>
      </w:r>
    </w:p>
    <w:p w14:paraId="6AE642EB" w14:textId="77777777" w:rsidR="00752FF6" w:rsidRPr="005A2526" w:rsidRDefault="00752FF6" w:rsidP="00072D89">
      <w:pPr>
        <w:pStyle w:val="Textbody"/>
        <w:rPr>
          <w:rFonts w:ascii="Arial" w:hAnsi="Arial" w:cs="Arial"/>
          <w:sz w:val="20"/>
          <w:szCs w:val="20"/>
          <w:shd w:val="clear" w:color="auto" w:fill="FFFFFF"/>
        </w:rPr>
      </w:pPr>
    </w:p>
    <w:p w14:paraId="1EA2140E" w14:textId="77777777" w:rsidR="00AC4FC1" w:rsidRPr="005A2526" w:rsidRDefault="00AC4FC1" w:rsidP="00C57D58">
      <w:pPr>
        <w:pStyle w:val="Heading2"/>
        <w:keepNext w:val="0"/>
        <w:keepLines w:val="0"/>
        <w:numPr>
          <w:ilvl w:val="1"/>
          <w:numId w:val="85"/>
        </w:numPr>
        <w:rPr>
          <w:rFonts w:ascii="Arial" w:hAnsi="Arial" w:cs="Arial"/>
          <w:sz w:val="20"/>
          <w:szCs w:val="20"/>
        </w:rPr>
      </w:pPr>
      <w:bookmarkStart w:id="123" w:name="_Toc125986308"/>
      <w:bookmarkStart w:id="124" w:name="_Toc192705027"/>
      <w:bookmarkStart w:id="125" w:name="_Toc195171864"/>
      <w:r w:rsidRPr="005A2526">
        <w:rPr>
          <w:rFonts w:ascii="Arial" w:hAnsi="Arial" w:cs="Arial"/>
          <w:sz w:val="20"/>
          <w:szCs w:val="20"/>
        </w:rPr>
        <w:t>Ponudba</w:t>
      </w:r>
      <w:r w:rsidR="005B0105" w:rsidRPr="005A2526">
        <w:rPr>
          <w:rFonts w:ascii="Arial" w:hAnsi="Arial" w:cs="Arial"/>
          <w:sz w:val="20"/>
          <w:szCs w:val="20"/>
        </w:rPr>
        <w:t xml:space="preserve"> – ponudbeni </w:t>
      </w:r>
      <w:r w:rsidR="00E300C1" w:rsidRPr="005A2526">
        <w:rPr>
          <w:rFonts w:ascii="Arial" w:hAnsi="Arial" w:cs="Arial"/>
          <w:sz w:val="20"/>
          <w:szCs w:val="20"/>
        </w:rPr>
        <w:t>predračun</w:t>
      </w:r>
      <w:bookmarkEnd w:id="123"/>
      <w:bookmarkEnd w:id="124"/>
      <w:bookmarkEnd w:id="125"/>
    </w:p>
    <w:p w14:paraId="4AE8191A" w14:textId="77777777" w:rsidR="00AC4FC1" w:rsidRPr="005A2526" w:rsidRDefault="00AC4FC1" w:rsidP="00072D89">
      <w:pPr>
        <w:pStyle w:val="Standard"/>
        <w:rPr>
          <w:rFonts w:ascii="Arial" w:hAnsi="Arial" w:cs="Arial"/>
          <w:sz w:val="20"/>
          <w:szCs w:val="20"/>
        </w:rPr>
      </w:pPr>
    </w:p>
    <w:p w14:paraId="4517E73E" w14:textId="74C7BBAB" w:rsidR="00A00185" w:rsidRPr="005A2526" w:rsidRDefault="00235B3F" w:rsidP="00072D89">
      <w:pPr>
        <w:pStyle w:val="Standard"/>
        <w:widowControl w:val="0"/>
        <w:rPr>
          <w:rFonts w:ascii="Arial" w:hAnsi="Arial" w:cs="Arial"/>
          <w:sz w:val="20"/>
          <w:szCs w:val="20"/>
        </w:rPr>
      </w:pPr>
      <w:r w:rsidRPr="005A2526">
        <w:rPr>
          <w:rFonts w:ascii="Arial" w:hAnsi="Arial" w:cs="Arial"/>
          <w:sz w:val="20"/>
          <w:szCs w:val="20"/>
        </w:rPr>
        <w:t xml:space="preserve">Ponudnik vpiše v </w:t>
      </w:r>
      <w:r w:rsidR="00D15DD4" w:rsidRPr="005A2526">
        <w:rPr>
          <w:rFonts w:ascii="Arial" w:hAnsi="Arial" w:cs="Arial"/>
          <w:sz w:val="20"/>
          <w:szCs w:val="20"/>
        </w:rPr>
        <w:t>O</w:t>
      </w:r>
      <w:r w:rsidRPr="005A2526">
        <w:rPr>
          <w:rFonts w:ascii="Arial" w:hAnsi="Arial" w:cs="Arial"/>
          <w:sz w:val="20"/>
          <w:szCs w:val="20"/>
        </w:rPr>
        <w:t>brazec</w:t>
      </w:r>
      <w:r w:rsidR="00EC2E1F" w:rsidRPr="005A2526">
        <w:rPr>
          <w:rFonts w:ascii="Arial" w:hAnsi="Arial" w:cs="Arial"/>
          <w:sz w:val="20"/>
          <w:szCs w:val="20"/>
        </w:rPr>
        <w:t>:</w:t>
      </w:r>
      <w:r w:rsidRPr="005A2526">
        <w:rPr>
          <w:rFonts w:ascii="Arial" w:hAnsi="Arial" w:cs="Arial"/>
          <w:sz w:val="20"/>
          <w:szCs w:val="20"/>
        </w:rPr>
        <w:t xml:space="preserve"> »</w:t>
      </w:r>
      <w:r w:rsidR="00D15DD4" w:rsidRPr="005A2526">
        <w:rPr>
          <w:rFonts w:ascii="Arial" w:hAnsi="Arial" w:cs="Arial"/>
          <w:sz w:val="20"/>
          <w:szCs w:val="20"/>
        </w:rPr>
        <w:t>P</w:t>
      </w:r>
      <w:r w:rsidR="005B0105" w:rsidRPr="005A2526">
        <w:rPr>
          <w:rFonts w:ascii="Arial" w:hAnsi="Arial" w:cs="Arial"/>
          <w:sz w:val="20"/>
          <w:szCs w:val="20"/>
        </w:rPr>
        <w:t>redračun</w:t>
      </w:r>
      <w:r w:rsidRPr="005A2526">
        <w:rPr>
          <w:rFonts w:ascii="Arial" w:hAnsi="Arial" w:cs="Arial"/>
          <w:sz w:val="20"/>
          <w:szCs w:val="20"/>
        </w:rPr>
        <w:t>«</w:t>
      </w:r>
      <w:r w:rsidR="00D15DD4" w:rsidRPr="005A2526">
        <w:rPr>
          <w:rFonts w:ascii="Arial" w:hAnsi="Arial" w:cs="Arial"/>
          <w:sz w:val="20"/>
          <w:szCs w:val="20"/>
        </w:rPr>
        <w:t xml:space="preserve"> in Obrazec 1: »Strukturirana ponudba«</w:t>
      </w:r>
      <w:r w:rsidRPr="005A2526">
        <w:rPr>
          <w:rFonts w:ascii="Arial" w:hAnsi="Arial" w:cs="Arial"/>
          <w:sz w:val="20"/>
          <w:szCs w:val="20"/>
        </w:rPr>
        <w:t xml:space="preserve"> </w:t>
      </w:r>
      <w:r w:rsidR="00733381" w:rsidRPr="005A2526">
        <w:rPr>
          <w:rFonts w:ascii="Arial" w:hAnsi="Arial" w:cs="Arial"/>
          <w:sz w:val="20"/>
          <w:szCs w:val="20"/>
        </w:rPr>
        <w:t xml:space="preserve">poleg drugih podatkov </w:t>
      </w:r>
      <w:r w:rsidRPr="005A2526">
        <w:rPr>
          <w:rFonts w:ascii="Arial" w:hAnsi="Arial" w:cs="Arial"/>
          <w:sz w:val="20"/>
          <w:szCs w:val="20"/>
        </w:rPr>
        <w:t xml:space="preserve">skupno ponudbeno ceno </w:t>
      </w:r>
      <w:r w:rsidR="000A2926" w:rsidRPr="005A2526">
        <w:rPr>
          <w:rFonts w:ascii="Arial" w:hAnsi="Arial" w:cs="Arial"/>
          <w:sz w:val="20"/>
          <w:szCs w:val="20"/>
        </w:rPr>
        <w:t xml:space="preserve">v EUR </w:t>
      </w:r>
      <w:r w:rsidRPr="005A2526">
        <w:rPr>
          <w:rFonts w:ascii="Arial" w:hAnsi="Arial" w:cs="Arial"/>
          <w:sz w:val="20"/>
          <w:szCs w:val="20"/>
        </w:rPr>
        <w:t>brez DDV</w:t>
      </w:r>
      <w:r w:rsidR="00592420" w:rsidRPr="005A2526">
        <w:rPr>
          <w:rFonts w:ascii="Arial" w:hAnsi="Arial" w:cs="Arial"/>
          <w:sz w:val="20"/>
          <w:szCs w:val="20"/>
        </w:rPr>
        <w:t xml:space="preserve"> za posamezni sklop</w:t>
      </w:r>
      <w:r w:rsidRPr="005A2526">
        <w:rPr>
          <w:rFonts w:ascii="Arial" w:hAnsi="Arial" w:cs="Arial"/>
          <w:sz w:val="20"/>
          <w:szCs w:val="20"/>
        </w:rPr>
        <w:t>,</w:t>
      </w:r>
      <w:r w:rsidR="0040534B" w:rsidRPr="005A2526">
        <w:rPr>
          <w:rFonts w:ascii="Arial" w:hAnsi="Arial" w:cs="Arial"/>
          <w:sz w:val="20"/>
          <w:szCs w:val="20"/>
        </w:rPr>
        <w:t xml:space="preserve"> stopnjo in znesek DDV ter</w:t>
      </w:r>
      <w:r w:rsidRPr="005A2526">
        <w:rPr>
          <w:rFonts w:ascii="Arial" w:hAnsi="Arial" w:cs="Arial"/>
          <w:sz w:val="20"/>
          <w:szCs w:val="20"/>
        </w:rPr>
        <w:t xml:space="preserve"> sku</w:t>
      </w:r>
      <w:r w:rsidR="003D1E4F" w:rsidRPr="005A2526">
        <w:rPr>
          <w:rFonts w:ascii="Arial" w:hAnsi="Arial" w:cs="Arial"/>
          <w:sz w:val="20"/>
          <w:szCs w:val="20"/>
        </w:rPr>
        <w:t>pno ponudbeno ceno</w:t>
      </w:r>
      <w:r w:rsidR="003B4C21" w:rsidRPr="005A2526">
        <w:rPr>
          <w:rFonts w:ascii="Arial" w:hAnsi="Arial" w:cs="Arial"/>
          <w:sz w:val="20"/>
          <w:szCs w:val="20"/>
        </w:rPr>
        <w:t xml:space="preserve"> za posamezni sklop</w:t>
      </w:r>
      <w:r w:rsidR="003D1E4F" w:rsidRPr="005A2526">
        <w:rPr>
          <w:rFonts w:ascii="Arial" w:hAnsi="Arial" w:cs="Arial"/>
          <w:sz w:val="20"/>
          <w:szCs w:val="20"/>
        </w:rPr>
        <w:t xml:space="preserve"> z DDV</w:t>
      </w:r>
      <w:r w:rsidRPr="005A2526">
        <w:rPr>
          <w:rFonts w:ascii="Arial" w:hAnsi="Arial" w:cs="Arial"/>
          <w:sz w:val="20"/>
          <w:szCs w:val="20"/>
        </w:rPr>
        <w:t>.</w:t>
      </w:r>
      <w:r w:rsidR="008A461A" w:rsidRPr="005A2526">
        <w:rPr>
          <w:rFonts w:ascii="Arial" w:hAnsi="Arial" w:cs="Arial"/>
          <w:sz w:val="20"/>
          <w:szCs w:val="20"/>
        </w:rPr>
        <w:t xml:space="preserve"> </w:t>
      </w:r>
      <w:r w:rsidR="00E05AC6" w:rsidRPr="005A2526">
        <w:rPr>
          <w:rFonts w:ascii="Arial" w:hAnsi="Arial" w:cs="Arial"/>
          <w:sz w:val="20"/>
          <w:szCs w:val="20"/>
        </w:rPr>
        <w:t xml:space="preserve">Naročnik v zvezi s predmetnim javnim naročilom ni davčni zavezanec za DDV. </w:t>
      </w:r>
      <w:r w:rsidR="00072FB4" w:rsidRPr="005A2526">
        <w:rPr>
          <w:rFonts w:ascii="Arial" w:hAnsi="Arial" w:cs="Arial"/>
          <w:sz w:val="20"/>
          <w:szCs w:val="20"/>
        </w:rPr>
        <w:t>Cene na enoto</w:t>
      </w:r>
      <w:r w:rsidRPr="005A2526">
        <w:rPr>
          <w:rFonts w:ascii="Arial" w:hAnsi="Arial" w:cs="Arial"/>
          <w:sz w:val="20"/>
          <w:szCs w:val="20"/>
        </w:rPr>
        <w:t xml:space="preserve"> </w:t>
      </w:r>
      <w:r w:rsidR="00B476D9" w:rsidRPr="005A2526">
        <w:rPr>
          <w:rFonts w:ascii="Arial" w:hAnsi="Arial" w:cs="Arial"/>
          <w:sz w:val="20"/>
          <w:szCs w:val="20"/>
        </w:rPr>
        <w:t>se po oddaji ponudbe oziroma v času veljavnosti pogodbe ne smejo zvišati</w:t>
      </w:r>
      <w:r w:rsidRPr="005A2526">
        <w:rPr>
          <w:rFonts w:ascii="Arial" w:hAnsi="Arial" w:cs="Arial"/>
          <w:sz w:val="20"/>
          <w:szCs w:val="20"/>
        </w:rPr>
        <w:t>.</w:t>
      </w:r>
    </w:p>
    <w:p w14:paraId="43E89A1F" w14:textId="77777777" w:rsidR="00FD36DE" w:rsidRPr="005A2526" w:rsidRDefault="00FD36DE" w:rsidP="00072D89">
      <w:pPr>
        <w:pStyle w:val="Standard"/>
        <w:widowControl w:val="0"/>
        <w:rPr>
          <w:rFonts w:ascii="Arial" w:hAnsi="Arial" w:cs="Arial"/>
          <w:sz w:val="20"/>
          <w:szCs w:val="20"/>
        </w:rPr>
      </w:pPr>
    </w:p>
    <w:p w14:paraId="046F5F63" w14:textId="5FA0E25E" w:rsidR="00FD36DE" w:rsidRPr="005A2526" w:rsidRDefault="00973F43" w:rsidP="00BB51D3">
      <w:pPr>
        <w:pStyle w:val="Standard"/>
        <w:rPr>
          <w:rFonts w:ascii="Arial" w:hAnsi="Arial" w:cs="Arial"/>
          <w:sz w:val="20"/>
          <w:szCs w:val="20"/>
        </w:rPr>
      </w:pPr>
      <w:r w:rsidRPr="005A2526">
        <w:rPr>
          <w:rFonts w:ascii="Arial" w:hAnsi="Arial" w:cs="Arial"/>
          <w:bCs/>
          <w:sz w:val="20"/>
          <w:szCs w:val="20"/>
        </w:rPr>
        <w:t xml:space="preserve">V primeru razhajanja med skupno ponudbeno ceno v </w:t>
      </w:r>
      <w:r w:rsidRPr="005A2526">
        <w:rPr>
          <w:rFonts w:ascii="Arial" w:hAnsi="Arial" w:cs="Arial"/>
          <w:sz w:val="20"/>
          <w:szCs w:val="20"/>
        </w:rPr>
        <w:t>Obrazcu</w:t>
      </w:r>
      <w:r w:rsidR="00EC2E1F" w:rsidRPr="005A2526">
        <w:rPr>
          <w:rFonts w:ascii="Arial" w:hAnsi="Arial" w:cs="Arial"/>
          <w:sz w:val="20"/>
          <w:szCs w:val="20"/>
        </w:rPr>
        <w:t>:</w:t>
      </w:r>
      <w:r w:rsidRPr="005A2526">
        <w:rPr>
          <w:rFonts w:ascii="Arial" w:hAnsi="Arial" w:cs="Arial"/>
          <w:sz w:val="20"/>
          <w:szCs w:val="20"/>
        </w:rPr>
        <w:t xml:space="preserve"> »Predračun</w:t>
      </w:r>
      <w:r w:rsidRPr="005A2526">
        <w:rPr>
          <w:rFonts w:ascii="Arial" w:hAnsi="Arial" w:cs="Arial"/>
          <w:bCs/>
          <w:sz w:val="20"/>
          <w:szCs w:val="20"/>
        </w:rPr>
        <w:t xml:space="preserve">« in </w:t>
      </w:r>
      <w:r w:rsidRPr="005A2526">
        <w:rPr>
          <w:rFonts w:ascii="Arial" w:hAnsi="Arial" w:cs="Arial"/>
          <w:sz w:val="20"/>
          <w:szCs w:val="20"/>
        </w:rPr>
        <w:t>Obrazcu 1: »Strukturirana ponudba</w:t>
      </w:r>
      <w:r w:rsidRPr="005A2526">
        <w:rPr>
          <w:rFonts w:ascii="Arial" w:hAnsi="Arial" w:cs="Arial"/>
          <w:bCs/>
          <w:sz w:val="20"/>
          <w:szCs w:val="20"/>
        </w:rPr>
        <w:t xml:space="preserve">« ali katerem koli drugem dokumentu, se upošteva skupna ponudbena cena, ki jo ponudnik vpiše v </w:t>
      </w:r>
      <w:r w:rsidRPr="005A2526">
        <w:rPr>
          <w:rFonts w:ascii="Arial" w:hAnsi="Arial" w:cs="Arial"/>
          <w:sz w:val="20"/>
          <w:szCs w:val="20"/>
        </w:rPr>
        <w:t>Obrazec 1: »Strukturirana ponudba«</w:t>
      </w:r>
      <w:r w:rsidR="00DA5399" w:rsidRPr="005A2526">
        <w:rPr>
          <w:rFonts w:ascii="Arial" w:hAnsi="Arial" w:cs="Arial"/>
          <w:sz w:val="20"/>
          <w:szCs w:val="20"/>
        </w:rPr>
        <w:t>.</w:t>
      </w:r>
    </w:p>
    <w:p w14:paraId="410F0579" w14:textId="77777777" w:rsidR="00A00185" w:rsidRPr="005A2526" w:rsidRDefault="00A00185" w:rsidP="00072D89">
      <w:pPr>
        <w:pStyle w:val="Standard"/>
        <w:rPr>
          <w:rFonts w:ascii="Arial" w:hAnsi="Arial" w:cs="Arial"/>
          <w:color w:val="000000" w:themeColor="text1"/>
          <w:sz w:val="20"/>
          <w:szCs w:val="20"/>
        </w:rPr>
      </w:pPr>
    </w:p>
    <w:p w14:paraId="7851C586" w14:textId="401B4927" w:rsidR="0014156E" w:rsidRPr="005A2526" w:rsidRDefault="007F0B81" w:rsidP="00072D89">
      <w:pPr>
        <w:spacing w:after="0" w:line="276" w:lineRule="auto"/>
        <w:jc w:val="both"/>
        <w:rPr>
          <w:rFonts w:ascii="Arial" w:hAnsi="Arial" w:cs="Arial"/>
          <w:color w:val="000000" w:themeColor="text1"/>
          <w:sz w:val="20"/>
          <w:szCs w:val="20"/>
        </w:rPr>
      </w:pPr>
      <w:r w:rsidRPr="005A2526">
        <w:rPr>
          <w:rFonts w:ascii="Arial" w:hAnsi="Arial" w:cs="Arial"/>
          <w:color w:val="000000" w:themeColor="text1"/>
          <w:sz w:val="20"/>
          <w:szCs w:val="20"/>
        </w:rPr>
        <w:t>Ponudb</w:t>
      </w:r>
      <w:r w:rsidR="00DA319D" w:rsidRPr="005A2526">
        <w:rPr>
          <w:rFonts w:ascii="Arial" w:hAnsi="Arial" w:cs="Arial"/>
          <w:color w:val="000000" w:themeColor="text1"/>
          <w:sz w:val="20"/>
          <w:szCs w:val="20"/>
        </w:rPr>
        <w:t>ena cena mora zajemati vse popuste in stroške (</w:t>
      </w:r>
      <w:r w:rsidR="00E22A47" w:rsidRPr="005A2526">
        <w:rPr>
          <w:rFonts w:ascii="Arial" w:eastAsia="Arial" w:hAnsi="Arial" w:cs="Arial"/>
          <w:color w:val="000000" w:themeColor="text1"/>
          <w:sz w:val="20"/>
          <w:szCs w:val="20"/>
        </w:rPr>
        <w:t>potne stroške, morebitne nočnine in dnevnice,</w:t>
      </w:r>
      <w:r w:rsidR="00E22A47" w:rsidRPr="005A2526">
        <w:rPr>
          <w:rFonts w:ascii="Arial" w:hAnsi="Arial" w:cs="Arial"/>
          <w:color w:val="000000" w:themeColor="text1"/>
          <w:kern w:val="0"/>
          <w:sz w:val="20"/>
          <w:szCs w:val="20"/>
        </w:rPr>
        <w:t xml:space="preserve"> </w:t>
      </w:r>
      <w:r w:rsidR="00657FF5" w:rsidRPr="005A2526">
        <w:rPr>
          <w:rFonts w:ascii="Arial" w:hAnsi="Arial" w:cs="Arial"/>
          <w:color w:val="000000" w:themeColor="text1"/>
          <w:kern w:val="0"/>
          <w:sz w:val="20"/>
          <w:szCs w:val="20"/>
        </w:rPr>
        <w:t>režijske stroške, stroške dela, potrošnega materiala, potrebovanih strojev in opreme, zavarovanj, pridobitve listin in dokumentacije, dobave blaga, prevozne, organizacijske, manipulativne ter vse morebitne druge stroške</w:t>
      </w:r>
      <w:r w:rsidR="00DA319D" w:rsidRPr="005A2526">
        <w:rPr>
          <w:rFonts w:ascii="Arial" w:hAnsi="Arial" w:cs="Arial"/>
          <w:color w:val="000000" w:themeColor="text1"/>
          <w:sz w:val="20"/>
          <w:szCs w:val="20"/>
        </w:rPr>
        <w:t>, ki so neposredno ali posredno povezani z izpolnitvijo javnega naročila</w:t>
      </w:r>
      <w:r w:rsidR="003D1E4F" w:rsidRPr="005A2526">
        <w:rPr>
          <w:rFonts w:ascii="Arial" w:hAnsi="Arial" w:cs="Arial"/>
          <w:color w:val="000000" w:themeColor="text1"/>
          <w:sz w:val="20"/>
          <w:szCs w:val="20"/>
        </w:rPr>
        <w:t>).</w:t>
      </w:r>
    </w:p>
    <w:p w14:paraId="7413AC53" w14:textId="77777777" w:rsidR="0014156E" w:rsidRPr="005A2526" w:rsidRDefault="0014156E" w:rsidP="00072D89">
      <w:pPr>
        <w:pStyle w:val="Standard"/>
        <w:rPr>
          <w:rFonts w:ascii="Arial" w:hAnsi="Arial" w:cs="Arial"/>
          <w:color w:val="000000" w:themeColor="text1"/>
          <w:sz w:val="20"/>
          <w:szCs w:val="20"/>
        </w:rPr>
      </w:pPr>
    </w:p>
    <w:p w14:paraId="31C6D5BA" w14:textId="23B72B48" w:rsidR="001F3B02" w:rsidRPr="005A2526" w:rsidRDefault="007A495C" w:rsidP="00072D89">
      <w:pPr>
        <w:pStyle w:val="Standard"/>
        <w:rPr>
          <w:rFonts w:ascii="Arial" w:eastAsia="Times New Roman" w:hAnsi="Arial" w:cs="Arial"/>
          <w:sz w:val="20"/>
          <w:szCs w:val="20"/>
          <w:lang w:eastAsia="sl-SI"/>
        </w:rPr>
      </w:pPr>
      <w:r w:rsidRPr="005A2526">
        <w:rPr>
          <w:rFonts w:ascii="Arial" w:hAnsi="Arial" w:cs="Arial"/>
          <w:sz w:val="20"/>
          <w:szCs w:val="20"/>
        </w:rPr>
        <w:t xml:space="preserve">Predmet ponudbe mora izpolnjevati vse tehnične in druge zahteve, navedene v </w:t>
      </w:r>
      <w:r w:rsidR="00BA0B0E" w:rsidRPr="005A2526">
        <w:rPr>
          <w:rFonts w:ascii="Arial" w:hAnsi="Arial" w:cs="Arial"/>
          <w:sz w:val="20"/>
          <w:szCs w:val="20"/>
        </w:rPr>
        <w:t>tej razpisni dokumentaciji</w:t>
      </w:r>
      <w:r w:rsidR="0040534B" w:rsidRPr="005A2526">
        <w:rPr>
          <w:rFonts w:ascii="Arial" w:hAnsi="Arial" w:cs="Arial"/>
          <w:sz w:val="20"/>
          <w:szCs w:val="20"/>
        </w:rPr>
        <w:t>.</w:t>
      </w:r>
      <w:r w:rsidR="005B0105" w:rsidRPr="005A2526">
        <w:rPr>
          <w:rFonts w:ascii="Arial" w:hAnsi="Arial" w:cs="Arial"/>
          <w:sz w:val="20"/>
          <w:szCs w:val="20"/>
        </w:rPr>
        <w:t xml:space="preserve"> </w:t>
      </w:r>
      <w:r w:rsidR="001F3B02" w:rsidRPr="005A2526">
        <w:rPr>
          <w:rFonts w:ascii="Arial" w:eastAsia="Times New Roman" w:hAnsi="Arial" w:cs="Arial"/>
          <w:sz w:val="20"/>
          <w:szCs w:val="20"/>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00AC6D6C" w:rsidRPr="005A2526">
        <w:rPr>
          <w:rFonts w:ascii="Arial" w:hAnsi="Arial" w:cs="Arial"/>
          <w:sz w:val="20"/>
          <w:szCs w:val="20"/>
        </w:rPr>
        <w:t xml:space="preserve"> Variantne ponudbe niso dovoljene.</w:t>
      </w:r>
    </w:p>
    <w:p w14:paraId="340217DD" w14:textId="77777777" w:rsidR="001F3B02" w:rsidRPr="005A2526" w:rsidRDefault="001F3B02" w:rsidP="00072D89">
      <w:pPr>
        <w:pStyle w:val="Standard"/>
        <w:rPr>
          <w:rFonts w:ascii="Arial" w:hAnsi="Arial" w:cs="Arial"/>
          <w:sz w:val="20"/>
          <w:szCs w:val="20"/>
        </w:rPr>
      </w:pPr>
    </w:p>
    <w:p w14:paraId="3F4220C2" w14:textId="2DB60A4E" w:rsidR="00AC4FC1" w:rsidRPr="005A2526" w:rsidRDefault="00AC4FC1" w:rsidP="00072D89">
      <w:pPr>
        <w:pStyle w:val="Standard"/>
        <w:rPr>
          <w:rFonts w:ascii="Arial" w:hAnsi="Arial" w:cs="Arial"/>
          <w:bCs/>
          <w:sz w:val="20"/>
          <w:szCs w:val="20"/>
        </w:rPr>
      </w:pPr>
      <w:r w:rsidRPr="005A2526">
        <w:rPr>
          <w:rFonts w:ascii="Arial" w:hAnsi="Arial" w:cs="Arial"/>
          <w:sz w:val="20"/>
          <w:szCs w:val="20"/>
        </w:rPr>
        <w:t xml:space="preserve">Ponudba mora biti veljavna </w:t>
      </w:r>
      <w:r w:rsidR="007144B8" w:rsidRPr="005A2526">
        <w:rPr>
          <w:rFonts w:ascii="Arial" w:hAnsi="Arial" w:cs="Arial"/>
          <w:b/>
          <w:sz w:val="20"/>
          <w:szCs w:val="20"/>
          <w:lang w:eastAsia="sl-SI"/>
        </w:rPr>
        <w:t>1</w:t>
      </w:r>
      <w:r w:rsidR="005F30A0" w:rsidRPr="005A2526">
        <w:rPr>
          <w:rFonts w:ascii="Arial" w:hAnsi="Arial" w:cs="Arial"/>
          <w:b/>
          <w:sz w:val="20"/>
          <w:szCs w:val="20"/>
          <w:lang w:eastAsia="sl-SI"/>
        </w:rPr>
        <w:t>8</w:t>
      </w:r>
      <w:r w:rsidR="007144B8" w:rsidRPr="005A2526">
        <w:rPr>
          <w:rFonts w:ascii="Arial" w:hAnsi="Arial" w:cs="Arial"/>
          <w:b/>
          <w:sz w:val="20"/>
          <w:szCs w:val="20"/>
          <w:lang w:eastAsia="sl-SI"/>
        </w:rPr>
        <w:t>0</w:t>
      </w:r>
      <w:r w:rsidR="00EB4C05" w:rsidRPr="005A2526">
        <w:rPr>
          <w:rFonts w:ascii="Arial" w:hAnsi="Arial" w:cs="Arial"/>
          <w:b/>
          <w:bCs/>
          <w:sz w:val="20"/>
          <w:szCs w:val="20"/>
          <w:lang w:eastAsia="sl-SI"/>
        </w:rPr>
        <w:t xml:space="preserve"> </w:t>
      </w:r>
      <w:r w:rsidR="00FE073E" w:rsidRPr="005A2526">
        <w:rPr>
          <w:rFonts w:ascii="Arial" w:hAnsi="Arial" w:cs="Arial"/>
          <w:b/>
          <w:bCs/>
          <w:sz w:val="20"/>
          <w:szCs w:val="20"/>
        </w:rPr>
        <w:t>dni, šteto od roka za oddajo ponudb</w:t>
      </w:r>
      <w:r w:rsidRPr="005A2526">
        <w:rPr>
          <w:rFonts w:ascii="Arial" w:hAnsi="Arial" w:cs="Arial"/>
          <w:sz w:val="20"/>
          <w:szCs w:val="20"/>
        </w:rPr>
        <w:t>.</w:t>
      </w:r>
      <w:r w:rsidR="00405317" w:rsidRPr="005A2526">
        <w:rPr>
          <w:rFonts w:ascii="Arial" w:hAnsi="Arial" w:cs="Arial"/>
          <w:b/>
          <w:sz w:val="20"/>
          <w:szCs w:val="20"/>
        </w:rPr>
        <w:t xml:space="preserve"> </w:t>
      </w:r>
      <w:r w:rsidR="00405317" w:rsidRPr="005A2526">
        <w:rPr>
          <w:rFonts w:ascii="Arial" w:hAnsi="Arial" w:cs="Arial"/>
          <w:sz w:val="20"/>
          <w:szCs w:val="20"/>
        </w:rPr>
        <w:t>V kolikor bo postopek oddaje javnega naročila trajal dlje, kot je predvideno</w:t>
      </w:r>
      <w:r w:rsidR="00733381" w:rsidRPr="005A2526">
        <w:rPr>
          <w:rFonts w:ascii="Arial" w:hAnsi="Arial" w:cs="Arial"/>
          <w:sz w:val="20"/>
          <w:szCs w:val="20"/>
        </w:rPr>
        <w:t>,</w:t>
      </w:r>
      <w:r w:rsidR="00405317" w:rsidRPr="005A2526">
        <w:rPr>
          <w:rFonts w:ascii="Arial" w:hAnsi="Arial" w:cs="Arial"/>
          <w:sz w:val="20"/>
          <w:szCs w:val="20"/>
        </w:rPr>
        <w:t xml:space="preserve"> in bo treba podaljšati veljavnost ponudbe, lahko to stori ponudnik samoinic</w:t>
      </w:r>
      <w:r w:rsidR="0040534B" w:rsidRPr="005A2526">
        <w:rPr>
          <w:rFonts w:ascii="Arial" w:hAnsi="Arial" w:cs="Arial"/>
          <w:sz w:val="20"/>
          <w:szCs w:val="20"/>
        </w:rPr>
        <w:t>iativno ali na poziv naročnika.</w:t>
      </w:r>
      <w:r w:rsidR="00AC6D6C" w:rsidRPr="005A2526">
        <w:rPr>
          <w:rFonts w:ascii="Arial" w:hAnsi="Arial" w:cs="Arial"/>
          <w:b/>
          <w:sz w:val="20"/>
          <w:szCs w:val="20"/>
        </w:rPr>
        <w:t xml:space="preserve"> </w:t>
      </w:r>
      <w:r w:rsidR="00832D63" w:rsidRPr="005A2526">
        <w:rPr>
          <w:rFonts w:ascii="Arial" w:hAnsi="Arial" w:cs="Arial"/>
          <w:bCs/>
          <w:sz w:val="20"/>
          <w:szCs w:val="20"/>
        </w:rPr>
        <w:t>Z morebitnim podaljšanjem veljavnosti ponudbe mora ponudnik</w:t>
      </w:r>
      <w:r w:rsidR="009F359C" w:rsidRPr="005A2526">
        <w:rPr>
          <w:rFonts w:ascii="Arial" w:hAnsi="Arial" w:cs="Arial"/>
          <w:bCs/>
          <w:sz w:val="20"/>
          <w:szCs w:val="20"/>
        </w:rPr>
        <w:t xml:space="preserve"> </w:t>
      </w:r>
      <w:r w:rsidR="009B1098" w:rsidRPr="005A2526">
        <w:rPr>
          <w:rFonts w:ascii="Arial" w:hAnsi="Arial" w:cs="Arial"/>
          <w:bCs/>
          <w:sz w:val="20"/>
          <w:szCs w:val="20"/>
        </w:rPr>
        <w:t xml:space="preserve">podaljšati tudi </w:t>
      </w:r>
      <w:r w:rsidR="009F359C" w:rsidRPr="005A2526">
        <w:rPr>
          <w:rFonts w:ascii="Arial" w:hAnsi="Arial" w:cs="Arial"/>
          <w:bCs/>
          <w:sz w:val="20"/>
          <w:szCs w:val="20"/>
        </w:rPr>
        <w:t xml:space="preserve">veljavnost </w:t>
      </w:r>
      <w:r w:rsidR="00A00C85" w:rsidRPr="005A2526">
        <w:rPr>
          <w:rFonts w:ascii="Arial" w:hAnsi="Arial" w:cs="Arial"/>
          <w:bCs/>
          <w:sz w:val="20"/>
          <w:szCs w:val="20"/>
        </w:rPr>
        <w:t xml:space="preserve">finančnega </w:t>
      </w:r>
      <w:r w:rsidR="009B1098" w:rsidRPr="005A2526">
        <w:rPr>
          <w:rFonts w:ascii="Arial" w:hAnsi="Arial" w:cs="Arial"/>
          <w:bCs/>
          <w:sz w:val="20"/>
          <w:szCs w:val="20"/>
        </w:rPr>
        <w:t>zavarovanj</w:t>
      </w:r>
      <w:r w:rsidR="005B4EEF" w:rsidRPr="005A2526">
        <w:rPr>
          <w:rFonts w:ascii="Arial" w:hAnsi="Arial" w:cs="Arial"/>
          <w:bCs/>
          <w:sz w:val="20"/>
          <w:szCs w:val="20"/>
        </w:rPr>
        <w:t>a</w:t>
      </w:r>
      <w:r w:rsidR="009B1098" w:rsidRPr="005A2526">
        <w:rPr>
          <w:rFonts w:ascii="Arial" w:hAnsi="Arial" w:cs="Arial"/>
          <w:bCs/>
          <w:sz w:val="20"/>
          <w:szCs w:val="20"/>
        </w:rPr>
        <w:t xml:space="preserve"> za resnost ponudbe iz točke </w:t>
      </w:r>
      <w:r w:rsidR="00A53C2A" w:rsidRPr="005A2526">
        <w:rPr>
          <w:rFonts w:ascii="Arial" w:hAnsi="Arial" w:cs="Arial"/>
          <w:bCs/>
          <w:sz w:val="20"/>
          <w:szCs w:val="20"/>
        </w:rPr>
        <w:t xml:space="preserve">10.1. razpisne </w:t>
      </w:r>
      <w:r w:rsidR="00A53C2A" w:rsidRPr="005A2526">
        <w:rPr>
          <w:rFonts w:ascii="Arial" w:hAnsi="Arial" w:cs="Arial"/>
          <w:bCs/>
          <w:sz w:val="20"/>
          <w:szCs w:val="20"/>
        </w:rPr>
        <w:lastRenderedPageBreak/>
        <w:t>dokumentacije</w:t>
      </w:r>
      <w:r w:rsidR="00083487" w:rsidRPr="005A2526">
        <w:rPr>
          <w:rFonts w:ascii="Arial" w:hAnsi="Arial" w:cs="Arial"/>
          <w:bCs/>
          <w:sz w:val="20"/>
          <w:szCs w:val="20"/>
        </w:rPr>
        <w:t xml:space="preserve"> oziroma predložiti novo enako zavarovanje</w:t>
      </w:r>
      <w:r w:rsidR="00A53C2A" w:rsidRPr="005A2526">
        <w:rPr>
          <w:rFonts w:ascii="Arial" w:hAnsi="Arial" w:cs="Arial"/>
          <w:bCs/>
          <w:sz w:val="20"/>
          <w:szCs w:val="20"/>
        </w:rPr>
        <w:t xml:space="preserve">, </w:t>
      </w:r>
      <w:r w:rsidR="00F74FAA" w:rsidRPr="005A2526">
        <w:rPr>
          <w:rFonts w:ascii="Arial" w:hAnsi="Arial" w:cs="Arial"/>
          <w:bCs/>
          <w:sz w:val="20"/>
          <w:szCs w:val="20"/>
        </w:rPr>
        <w:t>tako da</w:t>
      </w:r>
      <w:r w:rsidR="00B82778" w:rsidRPr="005A2526">
        <w:rPr>
          <w:rFonts w:ascii="Arial" w:hAnsi="Arial" w:cs="Arial"/>
          <w:bCs/>
          <w:sz w:val="20"/>
          <w:szCs w:val="20"/>
        </w:rPr>
        <w:t xml:space="preserve"> to</w:t>
      </w:r>
      <w:r w:rsidR="00F74FAA" w:rsidRPr="005A2526">
        <w:rPr>
          <w:rFonts w:ascii="Arial" w:hAnsi="Arial" w:cs="Arial"/>
          <w:bCs/>
          <w:sz w:val="20"/>
          <w:szCs w:val="20"/>
        </w:rPr>
        <w:t xml:space="preserve"> </w:t>
      </w:r>
      <w:r w:rsidR="00083487" w:rsidRPr="005A2526">
        <w:rPr>
          <w:rFonts w:ascii="Arial" w:hAnsi="Arial" w:cs="Arial"/>
          <w:color w:val="000000" w:themeColor="text1"/>
          <w:sz w:val="20"/>
          <w:szCs w:val="20"/>
        </w:rPr>
        <w:t>velja</w:t>
      </w:r>
      <w:r w:rsidR="00F24C4A" w:rsidRPr="005A2526">
        <w:rPr>
          <w:rFonts w:ascii="Arial" w:hAnsi="Arial" w:cs="Arial"/>
          <w:color w:val="000000" w:themeColor="text1"/>
          <w:sz w:val="20"/>
          <w:szCs w:val="20"/>
        </w:rPr>
        <w:t xml:space="preserve"> celotno</w:t>
      </w:r>
      <w:r w:rsidR="00D87E0D" w:rsidRPr="005A2526">
        <w:rPr>
          <w:rFonts w:ascii="Arial" w:hAnsi="Arial" w:cs="Arial"/>
          <w:color w:val="000000" w:themeColor="text1"/>
          <w:sz w:val="20"/>
          <w:szCs w:val="20"/>
        </w:rPr>
        <w:t xml:space="preserve"> podaljšano</w:t>
      </w:r>
      <w:r w:rsidR="00F24C4A" w:rsidRPr="005A2526">
        <w:rPr>
          <w:rFonts w:ascii="Arial" w:hAnsi="Arial" w:cs="Arial"/>
          <w:color w:val="000000" w:themeColor="text1"/>
          <w:sz w:val="20"/>
          <w:szCs w:val="20"/>
        </w:rPr>
        <w:t xml:space="preserve"> obdobje</w:t>
      </w:r>
      <w:r w:rsidR="00D87E0D" w:rsidRPr="005A2526">
        <w:rPr>
          <w:rFonts w:ascii="Arial" w:hAnsi="Arial" w:cs="Arial"/>
          <w:color w:val="000000" w:themeColor="text1"/>
          <w:sz w:val="20"/>
          <w:szCs w:val="20"/>
        </w:rPr>
        <w:t xml:space="preserve"> veljavnosti ponudbe in</w:t>
      </w:r>
      <w:r w:rsidR="00F24C4A" w:rsidRPr="005A2526">
        <w:rPr>
          <w:rFonts w:ascii="Arial" w:hAnsi="Arial" w:cs="Arial"/>
          <w:color w:val="000000" w:themeColor="text1"/>
          <w:sz w:val="20"/>
          <w:szCs w:val="20"/>
        </w:rPr>
        <w:t xml:space="preserve"> </w:t>
      </w:r>
      <w:r w:rsidR="00F27CB6" w:rsidRPr="005A2526">
        <w:rPr>
          <w:rFonts w:ascii="Arial" w:hAnsi="Arial" w:cs="Arial"/>
          <w:color w:val="000000" w:themeColor="text1"/>
          <w:sz w:val="20"/>
          <w:szCs w:val="20"/>
        </w:rPr>
        <w:t>še</w:t>
      </w:r>
      <w:r w:rsidR="00F74FAA" w:rsidRPr="005A2526">
        <w:rPr>
          <w:rFonts w:ascii="Arial" w:hAnsi="Arial" w:cs="Arial"/>
          <w:color w:val="000000" w:themeColor="text1"/>
          <w:sz w:val="20"/>
          <w:szCs w:val="20"/>
        </w:rPr>
        <w:t xml:space="preserve"> </w:t>
      </w:r>
      <w:r w:rsidR="00BF69D8" w:rsidRPr="005A2526">
        <w:rPr>
          <w:rFonts w:ascii="Arial" w:hAnsi="Arial" w:cs="Arial"/>
          <w:color w:val="000000" w:themeColor="text1"/>
          <w:sz w:val="20"/>
          <w:szCs w:val="20"/>
        </w:rPr>
        <w:t>najmanj</w:t>
      </w:r>
      <w:r w:rsidR="00F74FAA" w:rsidRPr="005A2526">
        <w:rPr>
          <w:rFonts w:ascii="Arial" w:hAnsi="Arial" w:cs="Arial"/>
          <w:color w:val="000000" w:themeColor="text1"/>
          <w:sz w:val="20"/>
          <w:szCs w:val="20"/>
        </w:rPr>
        <w:t xml:space="preserve"> </w:t>
      </w:r>
      <w:r w:rsidR="00215936" w:rsidRPr="005A2526">
        <w:rPr>
          <w:rFonts w:ascii="Arial" w:hAnsi="Arial" w:cs="Arial"/>
          <w:b/>
          <w:bCs/>
          <w:sz w:val="20"/>
          <w:szCs w:val="20"/>
          <w:lang w:eastAsia="sl-SI"/>
        </w:rPr>
        <w:t>60</w:t>
      </w:r>
      <w:r w:rsidR="00F74FAA" w:rsidRPr="005A2526">
        <w:rPr>
          <w:rFonts w:ascii="Arial" w:hAnsi="Arial" w:cs="Arial"/>
          <w:b/>
          <w:bCs/>
          <w:sz w:val="20"/>
          <w:szCs w:val="20"/>
          <w:lang w:eastAsia="sl-SI"/>
        </w:rPr>
        <w:t xml:space="preserve"> </w:t>
      </w:r>
      <w:r w:rsidR="00F74FAA" w:rsidRPr="005A2526">
        <w:rPr>
          <w:rFonts w:ascii="Arial" w:hAnsi="Arial" w:cs="Arial"/>
          <w:color w:val="000000" w:themeColor="text1"/>
          <w:sz w:val="20"/>
          <w:szCs w:val="20"/>
        </w:rPr>
        <w:t xml:space="preserve">dni </w:t>
      </w:r>
      <w:r w:rsidR="00A53C2A" w:rsidRPr="005A2526">
        <w:rPr>
          <w:rFonts w:ascii="Arial" w:hAnsi="Arial" w:cs="Arial"/>
          <w:color w:val="000000" w:themeColor="text1"/>
          <w:sz w:val="20"/>
          <w:szCs w:val="20"/>
        </w:rPr>
        <w:t>po</w:t>
      </w:r>
      <w:r w:rsidR="00D87E0D" w:rsidRPr="005A2526">
        <w:rPr>
          <w:rFonts w:ascii="Arial" w:hAnsi="Arial" w:cs="Arial"/>
          <w:color w:val="000000" w:themeColor="text1"/>
          <w:sz w:val="20"/>
          <w:szCs w:val="20"/>
        </w:rPr>
        <w:t xml:space="preserve"> njenem</w:t>
      </w:r>
      <w:r w:rsidR="00F74FAA" w:rsidRPr="005A2526">
        <w:rPr>
          <w:rFonts w:ascii="Arial" w:hAnsi="Arial" w:cs="Arial"/>
          <w:color w:val="000000" w:themeColor="text1"/>
          <w:sz w:val="20"/>
          <w:szCs w:val="20"/>
        </w:rPr>
        <w:t xml:space="preserve"> </w:t>
      </w:r>
      <w:r w:rsidR="00435131" w:rsidRPr="005A2526">
        <w:rPr>
          <w:rFonts w:ascii="Arial" w:hAnsi="Arial" w:cs="Arial"/>
          <w:color w:val="000000" w:themeColor="text1"/>
          <w:sz w:val="20"/>
          <w:szCs w:val="20"/>
        </w:rPr>
        <w:t>izteku</w:t>
      </w:r>
      <w:r w:rsidR="00A53C2A" w:rsidRPr="005A2526">
        <w:rPr>
          <w:rFonts w:ascii="Arial" w:hAnsi="Arial" w:cs="Arial"/>
          <w:color w:val="000000" w:themeColor="text1"/>
          <w:sz w:val="20"/>
          <w:szCs w:val="20"/>
        </w:rPr>
        <w:t>.</w:t>
      </w:r>
    </w:p>
    <w:p w14:paraId="66EF82DF" w14:textId="77777777" w:rsidR="00AC4FC1" w:rsidRPr="005A2526" w:rsidRDefault="00AC4FC1" w:rsidP="00072D89">
      <w:pPr>
        <w:pStyle w:val="Standard"/>
        <w:rPr>
          <w:rFonts w:ascii="Arial" w:hAnsi="Arial" w:cs="Arial"/>
          <w:color w:val="000000" w:themeColor="text1"/>
          <w:sz w:val="20"/>
          <w:szCs w:val="20"/>
        </w:rPr>
      </w:pPr>
    </w:p>
    <w:p w14:paraId="0D7CA165" w14:textId="308EC3F4" w:rsidR="00515E28" w:rsidRPr="005A2526" w:rsidRDefault="00E300C1" w:rsidP="00072D89">
      <w:pPr>
        <w:spacing w:after="0" w:line="276" w:lineRule="auto"/>
        <w:jc w:val="both"/>
        <w:rPr>
          <w:rFonts w:ascii="Arial" w:hAnsi="Arial" w:cs="Arial"/>
          <w:color w:val="000000" w:themeColor="text1"/>
          <w:sz w:val="20"/>
          <w:szCs w:val="20"/>
        </w:rPr>
      </w:pPr>
      <w:r w:rsidRPr="005A2526">
        <w:rPr>
          <w:rFonts w:ascii="Arial" w:hAnsi="Arial" w:cs="Arial"/>
          <w:color w:val="000000" w:themeColor="text1"/>
          <w:sz w:val="20"/>
          <w:szCs w:val="20"/>
        </w:rPr>
        <w:t>Ponudnik mora</w:t>
      </w:r>
      <w:r w:rsidR="00D1268D" w:rsidRPr="005A2526">
        <w:rPr>
          <w:rFonts w:ascii="Arial" w:hAnsi="Arial" w:cs="Arial"/>
          <w:color w:val="000000" w:themeColor="text1"/>
          <w:sz w:val="20"/>
          <w:szCs w:val="20"/>
        </w:rPr>
        <w:t xml:space="preserve"> v</w:t>
      </w:r>
      <w:r w:rsidRPr="005A2526">
        <w:rPr>
          <w:rFonts w:ascii="Arial" w:hAnsi="Arial" w:cs="Arial"/>
          <w:color w:val="000000" w:themeColor="text1"/>
          <w:sz w:val="20"/>
          <w:szCs w:val="20"/>
        </w:rPr>
        <w:t xml:space="preserve"> </w:t>
      </w:r>
      <w:r w:rsidR="002A52A7" w:rsidRPr="005A2526">
        <w:rPr>
          <w:rFonts w:ascii="Arial" w:hAnsi="Arial" w:cs="Arial"/>
          <w:color w:val="000000" w:themeColor="text1"/>
          <w:sz w:val="20"/>
          <w:szCs w:val="20"/>
        </w:rPr>
        <w:t>Obrazcu</w:t>
      </w:r>
      <w:r w:rsidR="00B62662" w:rsidRPr="005A2526">
        <w:rPr>
          <w:rFonts w:ascii="Arial" w:hAnsi="Arial" w:cs="Arial"/>
          <w:color w:val="000000" w:themeColor="text1"/>
          <w:sz w:val="20"/>
          <w:szCs w:val="20"/>
        </w:rPr>
        <w:t>:</w:t>
      </w:r>
      <w:r w:rsidR="002A52A7" w:rsidRPr="005A2526">
        <w:rPr>
          <w:rFonts w:ascii="Arial" w:hAnsi="Arial" w:cs="Arial"/>
          <w:color w:val="000000" w:themeColor="text1"/>
          <w:sz w:val="20"/>
          <w:szCs w:val="20"/>
        </w:rPr>
        <w:t xml:space="preserve"> »P</w:t>
      </w:r>
      <w:r w:rsidR="00515E28" w:rsidRPr="005A2526">
        <w:rPr>
          <w:rFonts w:ascii="Arial" w:hAnsi="Arial" w:cs="Arial"/>
          <w:color w:val="000000" w:themeColor="text1"/>
          <w:sz w:val="20"/>
          <w:szCs w:val="20"/>
        </w:rPr>
        <w:t>redračun</w:t>
      </w:r>
      <w:r w:rsidR="002A52A7" w:rsidRPr="005A2526">
        <w:rPr>
          <w:rFonts w:ascii="Arial" w:hAnsi="Arial" w:cs="Arial"/>
          <w:color w:val="000000" w:themeColor="text1"/>
          <w:sz w:val="20"/>
          <w:szCs w:val="20"/>
        </w:rPr>
        <w:t>« in Obrazcu 1: »Strukturirana ponudba«</w:t>
      </w:r>
      <w:r w:rsidR="00515E28" w:rsidRPr="005A2526">
        <w:rPr>
          <w:rFonts w:ascii="Arial" w:hAnsi="Arial" w:cs="Arial"/>
          <w:color w:val="000000" w:themeColor="text1"/>
          <w:sz w:val="20"/>
          <w:szCs w:val="20"/>
        </w:rPr>
        <w:t xml:space="preserve"> izpolniti</w:t>
      </w:r>
      <w:r w:rsidR="0040534B" w:rsidRPr="005A2526">
        <w:rPr>
          <w:rFonts w:ascii="Arial" w:hAnsi="Arial" w:cs="Arial"/>
          <w:color w:val="000000" w:themeColor="text1"/>
          <w:sz w:val="20"/>
          <w:szCs w:val="20"/>
        </w:rPr>
        <w:t xml:space="preserve"> </w:t>
      </w:r>
      <w:r w:rsidR="00D1268D" w:rsidRPr="005A2526">
        <w:rPr>
          <w:rFonts w:ascii="Arial" w:hAnsi="Arial" w:cs="Arial"/>
          <w:color w:val="000000" w:themeColor="text1"/>
          <w:sz w:val="20"/>
          <w:szCs w:val="20"/>
        </w:rPr>
        <w:t>in ponuditi vse postavke</w:t>
      </w:r>
      <w:r w:rsidR="00AA6DC8" w:rsidRPr="005A2526">
        <w:rPr>
          <w:rFonts w:ascii="Arial" w:hAnsi="Arial" w:cs="Arial"/>
          <w:color w:val="000000" w:themeColor="text1"/>
          <w:sz w:val="20"/>
          <w:szCs w:val="20"/>
        </w:rPr>
        <w:t xml:space="preserve"> za posamezni sklop</w:t>
      </w:r>
      <w:r w:rsidR="002A5CBE" w:rsidRPr="005A2526">
        <w:rPr>
          <w:rFonts w:ascii="Arial" w:hAnsi="Arial" w:cs="Arial"/>
          <w:color w:val="000000" w:themeColor="text1"/>
          <w:sz w:val="20"/>
          <w:szCs w:val="20"/>
        </w:rPr>
        <w:t>,</w:t>
      </w:r>
      <w:r w:rsidR="00AA6DC8" w:rsidRPr="005A2526">
        <w:rPr>
          <w:rFonts w:ascii="Arial" w:hAnsi="Arial" w:cs="Arial"/>
          <w:color w:val="000000" w:themeColor="text1"/>
          <w:sz w:val="20"/>
          <w:szCs w:val="20"/>
        </w:rPr>
        <w:t xml:space="preserve"> za katerega oddaja ponudbo</w:t>
      </w:r>
      <w:r w:rsidRPr="005A2526">
        <w:rPr>
          <w:rFonts w:ascii="Arial" w:hAnsi="Arial" w:cs="Arial"/>
          <w:color w:val="000000" w:themeColor="text1"/>
          <w:sz w:val="20"/>
          <w:szCs w:val="20"/>
        </w:rPr>
        <w:t>,</w:t>
      </w:r>
      <w:r w:rsidR="00515E28" w:rsidRPr="005A2526">
        <w:rPr>
          <w:rFonts w:ascii="Arial" w:hAnsi="Arial" w:cs="Arial"/>
          <w:color w:val="000000" w:themeColor="text1"/>
          <w:sz w:val="20"/>
          <w:szCs w:val="20"/>
        </w:rPr>
        <w:t xml:space="preserve"> pri čemer morajo biti cene zaokrožene na največ dve decimalni mesti</w:t>
      </w:r>
      <w:r w:rsidR="00DA319D" w:rsidRPr="005A2526">
        <w:rPr>
          <w:rFonts w:ascii="Arial" w:hAnsi="Arial" w:cs="Arial"/>
          <w:color w:val="000000" w:themeColor="text1"/>
          <w:sz w:val="20"/>
          <w:szCs w:val="20"/>
        </w:rPr>
        <w:t xml:space="preserve">. </w:t>
      </w:r>
      <w:r w:rsidR="00515E28" w:rsidRPr="005A2526">
        <w:rPr>
          <w:rFonts w:ascii="Arial" w:hAnsi="Arial" w:cs="Arial"/>
          <w:sz w:val="20"/>
          <w:szCs w:val="20"/>
        </w:rPr>
        <w:t>V kolikor ponudnik ne vpiše posamezne cene ali uporabi znak »/« ali podobno, se šteje, da je cena za tako postavko nič (0) EUR, torej, da ponuja postavko, kjer ni vpisane cene, brezplačno oziroma, da je cena zanjo vključena v druge postavke ponudbenega predračuna.</w:t>
      </w:r>
    </w:p>
    <w:p w14:paraId="01486741" w14:textId="77777777" w:rsidR="00515E28" w:rsidRPr="005A2526" w:rsidRDefault="00515E28" w:rsidP="00072D89">
      <w:pPr>
        <w:spacing w:after="0" w:line="276" w:lineRule="auto"/>
        <w:rPr>
          <w:rFonts w:ascii="Arial" w:hAnsi="Arial" w:cs="Arial"/>
          <w:color w:val="000000" w:themeColor="text1"/>
          <w:sz w:val="20"/>
          <w:szCs w:val="20"/>
        </w:rPr>
      </w:pPr>
    </w:p>
    <w:p w14:paraId="716DDB4E" w14:textId="4FFC4C21" w:rsidR="00FE073E" w:rsidRPr="005A2526" w:rsidRDefault="00FE073E" w:rsidP="00072D89">
      <w:pPr>
        <w:spacing w:after="0" w:line="276" w:lineRule="auto"/>
        <w:jc w:val="both"/>
        <w:rPr>
          <w:rFonts w:ascii="Arial" w:hAnsi="Arial" w:cs="Arial"/>
          <w:b/>
          <w:color w:val="000000" w:themeColor="text1"/>
          <w:sz w:val="20"/>
          <w:szCs w:val="20"/>
          <w:u w:val="single"/>
        </w:rPr>
      </w:pPr>
      <w:r w:rsidRPr="005A2526">
        <w:rPr>
          <w:rFonts w:ascii="Arial" w:hAnsi="Arial" w:cs="Arial"/>
          <w:b/>
          <w:color w:val="000000" w:themeColor="text1"/>
          <w:sz w:val="20"/>
          <w:szCs w:val="20"/>
          <w:u w:val="single"/>
        </w:rPr>
        <w:t>Ponudnik v sistem e-JN v razdelek »Skupna ponudbena vrednost« v za</w:t>
      </w:r>
      <w:r w:rsidR="00F4368D" w:rsidRPr="005A2526">
        <w:rPr>
          <w:rFonts w:ascii="Arial" w:hAnsi="Arial" w:cs="Arial"/>
          <w:b/>
          <w:color w:val="000000" w:themeColor="text1"/>
          <w:sz w:val="20"/>
          <w:szCs w:val="20"/>
          <w:u w:val="single"/>
        </w:rPr>
        <w:t xml:space="preserve"> </w:t>
      </w:r>
      <w:r w:rsidRPr="005A2526">
        <w:rPr>
          <w:rFonts w:ascii="Arial" w:hAnsi="Arial" w:cs="Arial"/>
          <w:b/>
          <w:color w:val="000000" w:themeColor="text1"/>
          <w:sz w:val="20"/>
          <w:szCs w:val="20"/>
          <w:u w:val="single"/>
        </w:rPr>
        <w:t xml:space="preserve">to namenjen prostor vpiše skupni ponudbeni znesek brez davka v EUR in znesek davka v EUR. Znesek skupaj z davkom v EUR se izračuna samodejno. V del »Predračun« pa naloži </w:t>
      </w:r>
      <w:r w:rsidR="002A52A7" w:rsidRPr="005A2526">
        <w:rPr>
          <w:rFonts w:ascii="Arial" w:hAnsi="Arial" w:cs="Arial"/>
          <w:b/>
          <w:color w:val="000000" w:themeColor="text1"/>
          <w:sz w:val="20"/>
          <w:szCs w:val="20"/>
          <w:u w:val="single"/>
        </w:rPr>
        <w:t>Obrazec</w:t>
      </w:r>
      <w:r w:rsidR="00B62662" w:rsidRPr="005A2526">
        <w:rPr>
          <w:rFonts w:ascii="Arial" w:hAnsi="Arial" w:cs="Arial"/>
          <w:b/>
          <w:color w:val="000000" w:themeColor="text1"/>
          <w:sz w:val="20"/>
          <w:szCs w:val="20"/>
          <w:u w:val="single"/>
        </w:rPr>
        <w:t>:</w:t>
      </w:r>
      <w:r w:rsidR="002A52A7" w:rsidRPr="005A2526">
        <w:rPr>
          <w:rFonts w:ascii="Arial" w:hAnsi="Arial" w:cs="Arial"/>
          <w:b/>
          <w:color w:val="000000" w:themeColor="text1"/>
          <w:sz w:val="20"/>
          <w:szCs w:val="20"/>
          <w:u w:val="single"/>
        </w:rPr>
        <w:t xml:space="preserve"> »Predračun« </w:t>
      </w:r>
      <w:r w:rsidRPr="005A2526">
        <w:rPr>
          <w:rFonts w:ascii="Arial" w:hAnsi="Arial" w:cs="Arial"/>
          <w:b/>
          <w:color w:val="000000" w:themeColor="text1"/>
          <w:sz w:val="20"/>
          <w:szCs w:val="20"/>
          <w:u w:val="single"/>
        </w:rPr>
        <w:t xml:space="preserve">v obliki </w:t>
      </w:r>
      <w:r w:rsidR="00F73F28" w:rsidRPr="005A2526">
        <w:rPr>
          <w:rFonts w:ascii="Arial" w:hAnsi="Arial" w:cs="Arial"/>
          <w:b/>
          <w:color w:val="000000" w:themeColor="text1"/>
          <w:sz w:val="20"/>
          <w:szCs w:val="20"/>
          <w:u w:val="single"/>
        </w:rPr>
        <w:t>W</w:t>
      </w:r>
      <w:r w:rsidRPr="005A2526">
        <w:rPr>
          <w:rFonts w:ascii="Arial" w:hAnsi="Arial" w:cs="Arial"/>
          <w:b/>
          <w:color w:val="000000" w:themeColor="text1"/>
          <w:sz w:val="20"/>
          <w:szCs w:val="20"/>
          <w:u w:val="single"/>
        </w:rPr>
        <w:t>ord</w:t>
      </w:r>
      <w:r w:rsidR="00905F5A" w:rsidRPr="005A2526">
        <w:rPr>
          <w:rFonts w:ascii="Arial" w:hAnsi="Arial" w:cs="Arial"/>
          <w:b/>
          <w:color w:val="000000" w:themeColor="text1"/>
          <w:sz w:val="20"/>
          <w:szCs w:val="20"/>
          <w:u w:val="single"/>
        </w:rPr>
        <w:t xml:space="preserve"> </w:t>
      </w:r>
      <w:r w:rsidRPr="005A2526">
        <w:rPr>
          <w:rFonts w:ascii="Arial" w:hAnsi="Arial" w:cs="Arial"/>
          <w:b/>
          <w:color w:val="000000" w:themeColor="text1"/>
          <w:sz w:val="20"/>
          <w:szCs w:val="20"/>
          <w:u w:val="single"/>
        </w:rPr>
        <w:t xml:space="preserve">ali </w:t>
      </w:r>
      <w:r w:rsidR="00F73F28" w:rsidRPr="005A2526">
        <w:rPr>
          <w:rFonts w:ascii="Arial" w:hAnsi="Arial" w:cs="Arial"/>
          <w:b/>
          <w:color w:val="000000" w:themeColor="text1"/>
          <w:sz w:val="20"/>
          <w:szCs w:val="20"/>
          <w:u w:val="single"/>
        </w:rPr>
        <w:t>PDF</w:t>
      </w:r>
      <w:r w:rsidRPr="005A2526">
        <w:rPr>
          <w:rFonts w:ascii="Arial" w:hAnsi="Arial" w:cs="Arial"/>
          <w:b/>
          <w:color w:val="000000" w:themeColor="text1"/>
          <w:sz w:val="20"/>
          <w:szCs w:val="20"/>
          <w:u w:val="single"/>
        </w:rPr>
        <w:t>. »Skupna ponudbena vrednost«, ki bo vpisana v istoimenski razdelek in dokument, ki bo naložen kot predračun v del »Predračun«, bosta razvidna in dostopna na javnem odpiranju ponudb</w:t>
      </w:r>
      <w:r w:rsidR="00BE2FE7" w:rsidRPr="005A2526">
        <w:rPr>
          <w:rFonts w:ascii="Arial" w:hAnsi="Arial" w:cs="Arial"/>
          <w:b/>
          <w:color w:val="000000" w:themeColor="text1"/>
          <w:sz w:val="20"/>
          <w:szCs w:val="20"/>
          <w:u w:val="single"/>
        </w:rPr>
        <w:t xml:space="preserve"> in zato ne smeta vsebovati poslovnih skrivnosti, osebnih ali tajnih podatkov.</w:t>
      </w:r>
    </w:p>
    <w:p w14:paraId="1E833919" w14:textId="77777777" w:rsidR="00FE073E" w:rsidRPr="005A2526" w:rsidRDefault="00FE073E" w:rsidP="00072D89">
      <w:pPr>
        <w:spacing w:after="0" w:line="276" w:lineRule="auto"/>
        <w:jc w:val="both"/>
        <w:rPr>
          <w:rFonts w:ascii="Arial" w:hAnsi="Arial" w:cs="Arial"/>
          <w:b/>
          <w:color w:val="000000" w:themeColor="text1"/>
          <w:sz w:val="20"/>
          <w:szCs w:val="20"/>
          <w:u w:val="single"/>
        </w:rPr>
      </w:pPr>
    </w:p>
    <w:p w14:paraId="12D07356" w14:textId="56FFE24B" w:rsidR="00C805F2" w:rsidRPr="005A2526" w:rsidRDefault="00FE073E" w:rsidP="00072D89">
      <w:pPr>
        <w:pStyle w:val="Standard"/>
        <w:rPr>
          <w:rFonts w:ascii="Arial" w:hAnsi="Arial" w:cs="Arial"/>
          <w:b/>
          <w:color w:val="000000" w:themeColor="text1"/>
          <w:sz w:val="20"/>
          <w:szCs w:val="20"/>
        </w:rPr>
      </w:pPr>
      <w:r w:rsidRPr="005A2526">
        <w:rPr>
          <w:rFonts w:ascii="Arial" w:hAnsi="Arial" w:cs="Arial"/>
          <w:b/>
          <w:color w:val="000000" w:themeColor="text1"/>
          <w:sz w:val="20"/>
          <w:szCs w:val="20"/>
          <w:u w:val="single"/>
        </w:rPr>
        <w:t>V primeru razhajanj med podatki</w:t>
      </w:r>
      <w:r w:rsidR="00FC0D1C" w:rsidRPr="005A2526">
        <w:rPr>
          <w:rFonts w:ascii="Arial" w:hAnsi="Arial" w:cs="Arial"/>
          <w:b/>
          <w:color w:val="000000" w:themeColor="text1"/>
          <w:sz w:val="20"/>
          <w:szCs w:val="20"/>
          <w:u w:val="single"/>
        </w:rPr>
        <w:t>,</w:t>
      </w:r>
      <w:r w:rsidRPr="005A2526">
        <w:rPr>
          <w:rFonts w:ascii="Arial" w:hAnsi="Arial" w:cs="Arial"/>
          <w:b/>
          <w:color w:val="000000" w:themeColor="text1"/>
          <w:sz w:val="20"/>
          <w:szCs w:val="20"/>
          <w:u w:val="single"/>
        </w:rPr>
        <w:t xml:space="preserve"> navedenimi v razdelku »Skupna ponudbena vrednost« in </w:t>
      </w:r>
      <w:r w:rsidR="001052D7" w:rsidRPr="005A2526">
        <w:rPr>
          <w:rFonts w:ascii="Arial" w:hAnsi="Arial" w:cs="Arial"/>
          <w:b/>
          <w:color w:val="000000" w:themeColor="text1"/>
          <w:sz w:val="20"/>
          <w:szCs w:val="20"/>
          <w:u w:val="single"/>
        </w:rPr>
        <w:t xml:space="preserve">v </w:t>
      </w:r>
      <w:r w:rsidRPr="005A2526">
        <w:rPr>
          <w:rFonts w:ascii="Arial" w:hAnsi="Arial" w:cs="Arial"/>
          <w:b/>
          <w:color w:val="000000" w:themeColor="text1"/>
          <w:sz w:val="20"/>
          <w:szCs w:val="20"/>
          <w:u w:val="single"/>
        </w:rPr>
        <w:t>dokumentu, ki je predložen v delu »Predračun«, kot veljavni štejejo podatki v dokumentu, ki je predložen v delu »Predračun«.</w:t>
      </w:r>
    </w:p>
    <w:p w14:paraId="194CEFC2" w14:textId="77777777" w:rsidR="00AD6CEA" w:rsidRPr="005A2526" w:rsidRDefault="00AD6CEA" w:rsidP="00072D89">
      <w:pPr>
        <w:pStyle w:val="Standard"/>
        <w:rPr>
          <w:rFonts w:ascii="Arial" w:hAnsi="Arial" w:cs="Arial"/>
          <w:color w:val="000000" w:themeColor="text1"/>
          <w:sz w:val="20"/>
          <w:szCs w:val="20"/>
        </w:rPr>
      </w:pPr>
    </w:p>
    <w:p w14:paraId="3ACFC4E8" w14:textId="77777777" w:rsidR="00AC4FC1" w:rsidRPr="005A2526" w:rsidRDefault="00AC4FC1" w:rsidP="00C57D58">
      <w:pPr>
        <w:pStyle w:val="Heading2"/>
        <w:keepNext w:val="0"/>
        <w:keepLines w:val="0"/>
        <w:numPr>
          <w:ilvl w:val="1"/>
          <w:numId w:val="85"/>
        </w:numPr>
        <w:rPr>
          <w:rFonts w:ascii="Arial" w:hAnsi="Arial" w:cs="Arial"/>
          <w:sz w:val="20"/>
          <w:szCs w:val="20"/>
        </w:rPr>
      </w:pPr>
      <w:bookmarkStart w:id="126" w:name="_Toc125986309"/>
      <w:bookmarkStart w:id="127" w:name="_Toc192705028"/>
      <w:bookmarkStart w:id="128" w:name="_Toc195171865"/>
      <w:r w:rsidRPr="005A2526">
        <w:rPr>
          <w:rFonts w:ascii="Arial" w:hAnsi="Arial" w:cs="Arial"/>
          <w:sz w:val="20"/>
          <w:szCs w:val="20"/>
        </w:rPr>
        <w:t>Skupna ponudba</w:t>
      </w:r>
      <w:bookmarkEnd w:id="126"/>
      <w:bookmarkEnd w:id="127"/>
      <w:bookmarkEnd w:id="128"/>
    </w:p>
    <w:p w14:paraId="4FC1DC03" w14:textId="77777777" w:rsidR="00A00185" w:rsidRPr="005A2526" w:rsidRDefault="00A00185" w:rsidP="00072D89">
      <w:pPr>
        <w:pStyle w:val="Standard"/>
        <w:rPr>
          <w:rFonts w:ascii="Arial" w:hAnsi="Arial" w:cs="Arial"/>
          <w:sz w:val="20"/>
          <w:szCs w:val="20"/>
        </w:rPr>
      </w:pPr>
    </w:p>
    <w:p w14:paraId="5B222FDC" w14:textId="74C4B637" w:rsidR="008148B4" w:rsidRPr="005A2526" w:rsidRDefault="004F2D5B" w:rsidP="00072D89">
      <w:pPr>
        <w:spacing w:after="0" w:line="276" w:lineRule="auto"/>
        <w:jc w:val="both"/>
        <w:rPr>
          <w:rFonts w:ascii="Arial" w:hAnsi="Arial" w:cs="Arial"/>
          <w:sz w:val="20"/>
          <w:szCs w:val="20"/>
        </w:rPr>
      </w:pPr>
      <w:r w:rsidRPr="005A2526">
        <w:rPr>
          <w:rFonts w:ascii="Arial" w:hAnsi="Arial" w:cs="Arial"/>
          <w:sz w:val="20"/>
          <w:szCs w:val="20"/>
        </w:rPr>
        <w:t>S</w:t>
      </w:r>
      <w:r w:rsidR="008148B4" w:rsidRPr="005A2526">
        <w:rPr>
          <w:rFonts w:ascii="Arial" w:hAnsi="Arial" w:cs="Arial"/>
          <w:sz w:val="20"/>
          <w:szCs w:val="20"/>
        </w:rPr>
        <w:t xml:space="preserve">kupina </w:t>
      </w:r>
      <w:r w:rsidRPr="005A2526">
        <w:rPr>
          <w:rFonts w:ascii="Arial" w:hAnsi="Arial" w:cs="Arial"/>
          <w:sz w:val="20"/>
          <w:szCs w:val="20"/>
        </w:rPr>
        <w:t>gospodarskih subjektov</w:t>
      </w:r>
      <w:r w:rsidR="008148B4" w:rsidRPr="005A2526">
        <w:rPr>
          <w:rFonts w:ascii="Arial" w:hAnsi="Arial" w:cs="Arial"/>
          <w:sz w:val="20"/>
          <w:szCs w:val="20"/>
        </w:rPr>
        <w:t xml:space="preserve"> </w:t>
      </w:r>
      <w:r w:rsidRPr="005A2526">
        <w:rPr>
          <w:rFonts w:ascii="Arial" w:hAnsi="Arial" w:cs="Arial"/>
          <w:sz w:val="20"/>
          <w:szCs w:val="20"/>
        </w:rPr>
        <w:t xml:space="preserve">lahko </w:t>
      </w:r>
      <w:r w:rsidR="008148B4" w:rsidRPr="005A2526">
        <w:rPr>
          <w:rFonts w:ascii="Arial" w:hAnsi="Arial" w:cs="Arial"/>
          <w:sz w:val="20"/>
          <w:szCs w:val="20"/>
        </w:rPr>
        <w:t>predloži skupno ponudbo</w:t>
      </w:r>
      <w:r w:rsidR="003B4C21" w:rsidRPr="005A2526">
        <w:rPr>
          <w:rFonts w:ascii="Arial" w:hAnsi="Arial" w:cs="Arial"/>
          <w:sz w:val="20"/>
          <w:szCs w:val="20"/>
        </w:rPr>
        <w:t xml:space="preserve"> za posamezni sklop</w:t>
      </w:r>
      <w:r w:rsidRPr="005A2526">
        <w:rPr>
          <w:rFonts w:ascii="Arial" w:hAnsi="Arial" w:cs="Arial"/>
          <w:sz w:val="20"/>
          <w:szCs w:val="20"/>
        </w:rPr>
        <w:t>. V takem primeru</w:t>
      </w:r>
      <w:r w:rsidR="008148B4" w:rsidRPr="005A2526">
        <w:rPr>
          <w:rFonts w:ascii="Arial" w:hAnsi="Arial" w:cs="Arial"/>
          <w:sz w:val="20"/>
          <w:szCs w:val="20"/>
        </w:rPr>
        <w:t xml:space="preserve"> je treba v obrazcih ESPD navesti vse gospodarske subjekte, ki so udeleženi v skupni ponudbi</w:t>
      </w:r>
      <w:r w:rsidR="003B4C21" w:rsidRPr="005A2526">
        <w:rPr>
          <w:rFonts w:ascii="Arial" w:hAnsi="Arial" w:cs="Arial"/>
          <w:sz w:val="20"/>
          <w:szCs w:val="20"/>
        </w:rPr>
        <w:t xml:space="preserve"> za posamezni sklop</w:t>
      </w:r>
      <w:r w:rsidR="008148B4" w:rsidRPr="005A2526">
        <w:rPr>
          <w:rFonts w:ascii="Arial" w:hAnsi="Arial" w:cs="Arial"/>
          <w:sz w:val="20"/>
          <w:szCs w:val="20"/>
        </w:rPr>
        <w:t xml:space="preserve">. Ponudniki, ki nastopajo v skupni ponudbi, morajo </w:t>
      </w:r>
      <w:r w:rsidRPr="005A2526">
        <w:rPr>
          <w:rFonts w:ascii="Arial" w:hAnsi="Arial" w:cs="Arial"/>
          <w:sz w:val="20"/>
          <w:szCs w:val="20"/>
        </w:rPr>
        <w:t>na obrazcu ESPD navesti, kakšna je njihova vloga v skupini, pri čemer mora en ponudnik</w:t>
      </w:r>
      <w:r w:rsidR="008148B4" w:rsidRPr="005A2526">
        <w:rPr>
          <w:rFonts w:ascii="Arial" w:hAnsi="Arial" w:cs="Arial"/>
          <w:sz w:val="20"/>
          <w:szCs w:val="20"/>
        </w:rPr>
        <w:t xml:space="preserve"> </w:t>
      </w:r>
      <w:r w:rsidR="00411BBB" w:rsidRPr="005A2526">
        <w:rPr>
          <w:rFonts w:ascii="Arial" w:hAnsi="Arial" w:cs="Arial"/>
          <w:sz w:val="20"/>
          <w:szCs w:val="20"/>
        </w:rPr>
        <w:t>izbrati vlogo</w:t>
      </w:r>
      <w:r w:rsidR="008148B4" w:rsidRPr="005A2526">
        <w:rPr>
          <w:rFonts w:ascii="Arial" w:hAnsi="Arial" w:cs="Arial"/>
          <w:sz w:val="20"/>
          <w:szCs w:val="20"/>
        </w:rPr>
        <w:t xml:space="preserve"> vodilnega partnerja</w:t>
      </w:r>
      <w:r w:rsidR="00411BBB" w:rsidRPr="005A2526">
        <w:rPr>
          <w:rFonts w:ascii="Arial" w:hAnsi="Arial" w:cs="Arial"/>
          <w:sz w:val="20"/>
          <w:szCs w:val="20"/>
        </w:rPr>
        <w:t>. Naročnik bo</w:t>
      </w:r>
      <w:r w:rsidR="008148B4" w:rsidRPr="005A2526">
        <w:rPr>
          <w:rFonts w:ascii="Arial" w:hAnsi="Arial" w:cs="Arial"/>
          <w:sz w:val="20"/>
          <w:szCs w:val="20"/>
        </w:rPr>
        <w:t xml:space="preserve"> do sprejema odločitve o naročilu</w:t>
      </w:r>
      <w:r w:rsidR="00B65873" w:rsidRPr="005A2526">
        <w:rPr>
          <w:rFonts w:ascii="Arial" w:hAnsi="Arial" w:cs="Arial"/>
          <w:sz w:val="20"/>
          <w:szCs w:val="20"/>
        </w:rPr>
        <w:t xml:space="preserve"> komuniciral z vodilnim partnerjem</w:t>
      </w:r>
      <w:r w:rsidR="008148B4" w:rsidRPr="005A2526">
        <w:rPr>
          <w:rFonts w:ascii="Arial" w:hAnsi="Arial" w:cs="Arial"/>
          <w:sz w:val="20"/>
          <w:szCs w:val="20"/>
        </w:rPr>
        <w:t>.</w:t>
      </w:r>
    </w:p>
    <w:p w14:paraId="499303C8" w14:textId="77777777" w:rsidR="008148B4" w:rsidRPr="005A2526" w:rsidRDefault="008148B4" w:rsidP="00072D89">
      <w:pPr>
        <w:pStyle w:val="Standard"/>
        <w:rPr>
          <w:rFonts w:ascii="Arial" w:hAnsi="Arial" w:cs="Arial"/>
          <w:sz w:val="20"/>
          <w:szCs w:val="20"/>
        </w:rPr>
      </w:pPr>
    </w:p>
    <w:p w14:paraId="2804E8F9" w14:textId="77777777" w:rsidR="00A00185" w:rsidRPr="005A2526" w:rsidRDefault="008148B4" w:rsidP="00072D89">
      <w:pPr>
        <w:pStyle w:val="Standard"/>
        <w:rPr>
          <w:rFonts w:ascii="Arial" w:hAnsi="Arial" w:cs="Arial"/>
          <w:sz w:val="20"/>
          <w:szCs w:val="20"/>
        </w:rPr>
      </w:pPr>
      <w:r w:rsidRPr="005A2526">
        <w:rPr>
          <w:rFonts w:ascii="Arial" w:hAnsi="Arial" w:cs="Arial"/>
          <w:sz w:val="20"/>
          <w:szCs w:val="20"/>
        </w:rPr>
        <w:t>V primeru skupne ponudbe</w:t>
      </w:r>
      <w:r w:rsidR="00E6038F" w:rsidRPr="005A2526">
        <w:rPr>
          <w:rFonts w:ascii="Arial" w:hAnsi="Arial" w:cs="Arial"/>
          <w:sz w:val="20"/>
          <w:szCs w:val="20"/>
        </w:rPr>
        <w:t xml:space="preserve"> pri nobenem ponudniku ne smejo obstajati razlogi za izključitev, pogoje za priznanje sposobnosti pa lahko izpolnijo </w:t>
      </w:r>
      <w:r w:rsidR="00B65873" w:rsidRPr="005A2526">
        <w:rPr>
          <w:rFonts w:ascii="Arial" w:hAnsi="Arial" w:cs="Arial"/>
          <w:sz w:val="20"/>
          <w:szCs w:val="20"/>
        </w:rPr>
        <w:t xml:space="preserve">ponudniki </w:t>
      </w:r>
      <w:r w:rsidR="00E6038F" w:rsidRPr="005A2526">
        <w:rPr>
          <w:rFonts w:ascii="Arial" w:hAnsi="Arial" w:cs="Arial"/>
          <w:sz w:val="20"/>
          <w:szCs w:val="20"/>
        </w:rPr>
        <w:t>skupaj</w:t>
      </w:r>
      <w:r w:rsidR="00B65873" w:rsidRPr="005A2526">
        <w:rPr>
          <w:rFonts w:ascii="Arial" w:hAnsi="Arial" w:cs="Arial"/>
          <w:sz w:val="20"/>
          <w:szCs w:val="20"/>
        </w:rPr>
        <w:t xml:space="preserve"> (</w:t>
      </w:r>
      <w:r w:rsidR="008E4A4F" w:rsidRPr="005A2526">
        <w:rPr>
          <w:rFonts w:ascii="Arial" w:hAnsi="Arial" w:cs="Arial"/>
          <w:sz w:val="20"/>
          <w:szCs w:val="20"/>
        </w:rPr>
        <w:t xml:space="preserve">v </w:t>
      </w:r>
      <w:r w:rsidR="00B65873" w:rsidRPr="005A2526">
        <w:rPr>
          <w:rFonts w:ascii="Arial" w:hAnsi="Arial" w:cs="Arial"/>
          <w:sz w:val="20"/>
          <w:szCs w:val="20"/>
        </w:rPr>
        <w:t>kolikor se pri posameznem pogoju ne zahteva, da ga izpolnijo vsi p</w:t>
      </w:r>
      <w:r w:rsidR="003674E9" w:rsidRPr="005A2526">
        <w:rPr>
          <w:rFonts w:ascii="Arial" w:hAnsi="Arial" w:cs="Arial"/>
          <w:sz w:val="20"/>
          <w:szCs w:val="20"/>
        </w:rPr>
        <w:t>artnerj</w:t>
      </w:r>
      <w:r w:rsidR="00B65873" w:rsidRPr="005A2526">
        <w:rPr>
          <w:rFonts w:ascii="Arial" w:hAnsi="Arial" w:cs="Arial"/>
          <w:sz w:val="20"/>
          <w:szCs w:val="20"/>
        </w:rPr>
        <w:t>i v skupni ponudbi ali vsi gospodarski subjekti v ponudbi)</w:t>
      </w:r>
      <w:r w:rsidR="00235B3F" w:rsidRPr="005A2526">
        <w:rPr>
          <w:rFonts w:ascii="Arial" w:hAnsi="Arial" w:cs="Arial"/>
          <w:sz w:val="20"/>
          <w:szCs w:val="20"/>
        </w:rPr>
        <w:t>.</w:t>
      </w:r>
    </w:p>
    <w:p w14:paraId="5F6A5FB6" w14:textId="77777777" w:rsidR="00A00185" w:rsidRPr="005A2526" w:rsidRDefault="00A00185" w:rsidP="00072D89">
      <w:pPr>
        <w:pStyle w:val="Standard"/>
        <w:rPr>
          <w:rFonts w:ascii="Arial" w:hAnsi="Arial" w:cs="Arial"/>
          <w:sz w:val="20"/>
          <w:szCs w:val="20"/>
        </w:rPr>
      </w:pPr>
    </w:p>
    <w:p w14:paraId="0EE6BF5B" w14:textId="09570AFA" w:rsidR="002060C8" w:rsidRPr="005A2526" w:rsidRDefault="002060C8" w:rsidP="00072D89">
      <w:pPr>
        <w:pStyle w:val="Standard"/>
        <w:rPr>
          <w:rFonts w:ascii="Arial" w:hAnsi="Arial" w:cs="Arial"/>
          <w:sz w:val="20"/>
          <w:szCs w:val="20"/>
        </w:rPr>
      </w:pPr>
      <w:r w:rsidRPr="005A2526">
        <w:rPr>
          <w:rFonts w:ascii="Arial" w:hAnsi="Arial" w:cs="Arial"/>
          <w:sz w:val="20"/>
          <w:szCs w:val="20"/>
        </w:rPr>
        <w:t>Vsak ponudnik v skupni ponudbi mora zase izpolnit</w:t>
      </w:r>
      <w:r w:rsidR="00B038D3" w:rsidRPr="005A2526">
        <w:rPr>
          <w:rFonts w:ascii="Arial" w:hAnsi="Arial" w:cs="Arial"/>
          <w:sz w:val="20"/>
          <w:szCs w:val="20"/>
        </w:rPr>
        <w:t>i in predložiti obrazec ESPD</w:t>
      </w:r>
      <w:r w:rsidRPr="005A2526">
        <w:rPr>
          <w:rFonts w:ascii="Arial" w:hAnsi="Arial" w:cs="Arial"/>
          <w:sz w:val="20"/>
          <w:szCs w:val="20"/>
        </w:rPr>
        <w:t xml:space="preserve"> </w:t>
      </w:r>
      <w:r w:rsidR="00493256" w:rsidRPr="005A2526">
        <w:rPr>
          <w:rFonts w:ascii="Arial" w:hAnsi="Arial" w:cs="Arial"/>
          <w:sz w:val="20"/>
          <w:szCs w:val="20"/>
        </w:rPr>
        <w:t xml:space="preserve">ter </w:t>
      </w:r>
      <w:r w:rsidR="004B69AD" w:rsidRPr="005A2526">
        <w:rPr>
          <w:rFonts w:ascii="Arial" w:hAnsi="Arial" w:cs="Arial"/>
          <w:sz w:val="20"/>
          <w:szCs w:val="20"/>
        </w:rPr>
        <w:t xml:space="preserve">vse ostale dokumente, </w:t>
      </w:r>
      <w:r w:rsidR="00853A73" w:rsidRPr="005A2526">
        <w:rPr>
          <w:rFonts w:ascii="Arial" w:hAnsi="Arial" w:cs="Arial"/>
          <w:sz w:val="20"/>
          <w:szCs w:val="20"/>
        </w:rPr>
        <w:t>pri katerih je navedeno, da</w:t>
      </w:r>
      <w:r w:rsidR="004B69AD" w:rsidRPr="005A2526">
        <w:rPr>
          <w:rFonts w:ascii="Arial" w:hAnsi="Arial" w:cs="Arial"/>
          <w:sz w:val="20"/>
          <w:szCs w:val="20"/>
        </w:rPr>
        <w:t xml:space="preserve"> so zahtevani za partnerje oz.</w:t>
      </w:r>
      <w:r w:rsidR="00102FDA" w:rsidRPr="005A2526">
        <w:rPr>
          <w:rFonts w:ascii="Arial" w:hAnsi="Arial" w:cs="Arial"/>
          <w:sz w:val="20"/>
          <w:szCs w:val="20"/>
        </w:rPr>
        <w:t xml:space="preserve"> </w:t>
      </w:r>
      <w:r w:rsidR="004B69AD" w:rsidRPr="005A2526">
        <w:rPr>
          <w:rFonts w:ascii="Arial" w:hAnsi="Arial" w:cs="Arial"/>
          <w:sz w:val="20"/>
          <w:szCs w:val="20"/>
        </w:rPr>
        <w:t>vse gospodarske subjekte v ponudbi</w:t>
      </w:r>
      <w:r w:rsidR="00493256" w:rsidRPr="005A2526">
        <w:rPr>
          <w:rFonts w:ascii="Arial" w:hAnsi="Arial" w:cs="Arial"/>
          <w:sz w:val="20"/>
          <w:szCs w:val="20"/>
        </w:rPr>
        <w:t>.</w:t>
      </w:r>
    </w:p>
    <w:p w14:paraId="4547D1A9" w14:textId="77777777" w:rsidR="00BE16BE" w:rsidRPr="005A2526" w:rsidRDefault="00BE16BE" w:rsidP="00072D89">
      <w:pPr>
        <w:pStyle w:val="Standard"/>
        <w:rPr>
          <w:rFonts w:ascii="Arial" w:hAnsi="Arial" w:cs="Arial"/>
          <w:sz w:val="20"/>
          <w:szCs w:val="20"/>
        </w:rPr>
      </w:pPr>
    </w:p>
    <w:p w14:paraId="6F4324CC" w14:textId="0831AB4D" w:rsidR="00A00185" w:rsidRPr="005A2526" w:rsidRDefault="00BE16BE" w:rsidP="00072D89">
      <w:pPr>
        <w:pStyle w:val="Standard"/>
        <w:rPr>
          <w:rFonts w:ascii="Arial" w:hAnsi="Arial" w:cs="Arial"/>
          <w:sz w:val="20"/>
          <w:szCs w:val="20"/>
        </w:rPr>
      </w:pPr>
      <w:r w:rsidRPr="005A2526">
        <w:rPr>
          <w:rFonts w:ascii="Arial" w:hAnsi="Arial" w:cs="Arial"/>
          <w:sz w:val="20"/>
          <w:szCs w:val="20"/>
        </w:rPr>
        <w:t>Obraz</w:t>
      </w:r>
      <w:r w:rsidR="00D76EC6" w:rsidRPr="005A2526">
        <w:rPr>
          <w:rFonts w:ascii="Arial" w:hAnsi="Arial" w:cs="Arial"/>
          <w:sz w:val="20"/>
          <w:szCs w:val="20"/>
        </w:rPr>
        <w:t>c</w:t>
      </w:r>
      <w:r w:rsidR="005B0105" w:rsidRPr="005A2526">
        <w:rPr>
          <w:rFonts w:ascii="Arial" w:hAnsi="Arial" w:cs="Arial"/>
          <w:sz w:val="20"/>
          <w:szCs w:val="20"/>
        </w:rPr>
        <w:t xml:space="preserve">e </w:t>
      </w:r>
      <w:r w:rsidR="00E36CB4" w:rsidRPr="005A2526">
        <w:rPr>
          <w:rFonts w:ascii="Arial" w:hAnsi="Arial" w:cs="Arial"/>
          <w:sz w:val="20"/>
          <w:szCs w:val="20"/>
        </w:rPr>
        <w:t>»P</w:t>
      </w:r>
      <w:r w:rsidRPr="005A2526">
        <w:rPr>
          <w:rFonts w:ascii="Arial" w:hAnsi="Arial" w:cs="Arial"/>
          <w:sz w:val="20"/>
          <w:szCs w:val="20"/>
        </w:rPr>
        <w:t>redračun</w:t>
      </w:r>
      <w:r w:rsidR="00E36CB4" w:rsidRPr="005A2526">
        <w:rPr>
          <w:rFonts w:ascii="Arial" w:hAnsi="Arial" w:cs="Arial"/>
          <w:sz w:val="20"/>
          <w:szCs w:val="20"/>
        </w:rPr>
        <w:t>«</w:t>
      </w:r>
      <w:r w:rsidR="001959BB" w:rsidRPr="005A2526">
        <w:rPr>
          <w:rFonts w:ascii="Arial" w:hAnsi="Arial" w:cs="Arial"/>
          <w:sz w:val="20"/>
          <w:szCs w:val="20"/>
        </w:rPr>
        <w:t>,</w:t>
      </w:r>
      <w:r w:rsidR="00E36CB4" w:rsidRPr="005A2526">
        <w:rPr>
          <w:rFonts w:ascii="Arial" w:hAnsi="Arial" w:cs="Arial"/>
          <w:sz w:val="20"/>
          <w:szCs w:val="20"/>
        </w:rPr>
        <w:t xml:space="preserve"> »Strukturirana ponudba«, »</w:t>
      </w:r>
      <w:r w:rsidR="00144782" w:rsidRPr="005A2526">
        <w:rPr>
          <w:rFonts w:ascii="Arial" w:hAnsi="Arial" w:cs="Arial"/>
          <w:sz w:val="20"/>
          <w:szCs w:val="20"/>
        </w:rPr>
        <w:t>Izjava o referenčnih projektih</w:t>
      </w:r>
      <w:r w:rsidR="00E36CB4" w:rsidRPr="005A2526">
        <w:rPr>
          <w:rFonts w:ascii="Arial" w:hAnsi="Arial" w:cs="Arial"/>
          <w:sz w:val="20"/>
          <w:szCs w:val="20"/>
        </w:rPr>
        <w:t>«</w:t>
      </w:r>
      <w:r w:rsidR="00E13AC2" w:rsidRPr="005A2526">
        <w:rPr>
          <w:rFonts w:ascii="Arial" w:hAnsi="Arial" w:cs="Arial"/>
          <w:sz w:val="20"/>
          <w:szCs w:val="20"/>
        </w:rPr>
        <w:t>, »S</w:t>
      </w:r>
      <w:r w:rsidR="00493256" w:rsidRPr="005A2526">
        <w:rPr>
          <w:rFonts w:ascii="Arial" w:hAnsi="Arial" w:cs="Arial"/>
          <w:sz w:val="20"/>
          <w:szCs w:val="20"/>
        </w:rPr>
        <w:t>eznam kadr</w:t>
      </w:r>
      <w:r w:rsidR="00E13AC2" w:rsidRPr="005A2526">
        <w:rPr>
          <w:rFonts w:ascii="Arial" w:hAnsi="Arial" w:cs="Arial"/>
          <w:sz w:val="20"/>
          <w:szCs w:val="20"/>
        </w:rPr>
        <w:t>ov« in »</w:t>
      </w:r>
      <w:r w:rsidR="000C6596" w:rsidRPr="005A2526">
        <w:rPr>
          <w:rFonts w:ascii="Arial" w:hAnsi="Arial" w:cs="Arial"/>
          <w:sz w:val="20"/>
          <w:szCs w:val="20"/>
        </w:rPr>
        <w:t>Podizvajalci</w:t>
      </w:r>
      <w:r w:rsidR="00E13AC2" w:rsidRPr="005A2526">
        <w:rPr>
          <w:rFonts w:ascii="Arial" w:hAnsi="Arial" w:cs="Arial"/>
          <w:sz w:val="20"/>
          <w:szCs w:val="20"/>
        </w:rPr>
        <w:t>«</w:t>
      </w:r>
      <w:r w:rsidR="00841828" w:rsidRPr="005A2526">
        <w:rPr>
          <w:rFonts w:ascii="Arial" w:hAnsi="Arial" w:cs="Arial"/>
          <w:sz w:val="20"/>
          <w:szCs w:val="20"/>
        </w:rPr>
        <w:t xml:space="preserve"> </w:t>
      </w:r>
      <w:r w:rsidR="00E6038F" w:rsidRPr="005A2526">
        <w:rPr>
          <w:rFonts w:ascii="Arial" w:hAnsi="Arial" w:cs="Arial"/>
          <w:sz w:val="20"/>
          <w:szCs w:val="20"/>
        </w:rPr>
        <w:t>podpiše in žigosa vodilni partner v skupni ponudbi</w:t>
      </w:r>
      <w:r w:rsidR="00235B3F" w:rsidRPr="005A2526">
        <w:rPr>
          <w:rFonts w:ascii="Arial" w:hAnsi="Arial" w:cs="Arial"/>
          <w:sz w:val="20"/>
          <w:szCs w:val="20"/>
        </w:rPr>
        <w:t>.</w:t>
      </w:r>
      <w:r w:rsidR="00D76EC6" w:rsidRPr="005A2526">
        <w:rPr>
          <w:rFonts w:ascii="Arial" w:hAnsi="Arial" w:cs="Arial"/>
          <w:sz w:val="20"/>
          <w:szCs w:val="20"/>
        </w:rPr>
        <w:t xml:space="preserve"> </w:t>
      </w:r>
      <w:r w:rsidR="004F2D5B" w:rsidRPr="005A2526">
        <w:rPr>
          <w:rFonts w:ascii="Arial" w:hAnsi="Arial" w:cs="Arial"/>
          <w:sz w:val="20"/>
          <w:szCs w:val="20"/>
        </w:rPr>
        <w:t>Ponudniki morajo v svojem notranjem razmerju pooblastiti vodilnega partnerja za podpis oziroma predložitev vseh dokumentov, navedenih v tem odstavku.</w:t>
      </w:r>
      <w:r w:rsidR="00283BE0" w:rsidRPr="005A2526">
        <w:rPr>
          <w:rFonts w:ascii="Arial" w:hAnsi="Arial" w:cs="Arial"/>
          <w:sz w:val="20"/>
          <w:szCs w:val="20"/>
        </w:rPr>
        <w:t xml:space="preserve"> Takega pooblastila oziroma pooblastil ni treba predložiti že v</w:t>
      </w:r>
      <w:r w:rsidR="00B65873" w:rsidRPr="005A2526">
        <w:rPr>
          <w:rFonts w:ascii="Arial" w:hAnsi="Arial" w:cs="Arial"/>
          <w:sz w:val="20"/>
          <w:szCs w:val="20"/>
        </w:rPr>
        <w:t xml:space="preserve"> ponudbeni dokumentaciji, moral</w:t>
      </w:r>
      <w:r w:rsidR="00283BE0" w:rsidRPr="005A2526">
        <w:rPr>
          <w:rFonts w:ascii="Arial" w:hAnsi="Arial" w:cs="Arial"/>
          <w:sz w:val="20"/>
          <w:szCs w:val="20"/>
        </w:rPr>
        <w:t xml:space="preserve"> pa ga/jih bo </w:t>
      </w:r>
      <w:r w:rsidR="00B65873" w:rsidRPr="005A2526">
        <w:rPr>
          <w:rFonts w:ascii="Arial" w:hAnsi="Arial" w:cs="Arial"/>
          <w:sz w:val="20"/>
          <w:szCs w:val="20"/>
        </w:rPr>
        <w:t>vodilni partner</w:t>
      </w:r>
      <w:r w:rsidR="00283BE0" w:rsidRPr="005A2526">
        <w:rPr>
          <w:rFonts w:ascii="Arial" w:hAnsi="Arial" w:cs="Arial"/>
          <w:sz w:val="20"/>
          <w:szCs w:val="20"/>
        </w:rPr>
        <w:t xml:space="preserve"> predložiti naknadno, v kolikor bo naročnik to zahteval.</w:t>
      </w:r>
    </w:p>
    <w:p w14:paraId="7DE78F3B" w14:textId="77777777" w:rsidR="00A00185" w:rsidRPr="005A2526" w:rsidRDefault="00A00185" w:rsidP="00072D89">
      <w:pPr>
        <w:pStyle w:val="Standard"/>
        <w:rPr>
          <w:rFonts w:ascii="Arial" w:hAnsi="Arial" w:cs="Arial"/>
          <w:sz w:val="20"/>
          <w:szCs w:val="20"/>
        </w:rPr>
      </w:pPr>
    </w:p>
    <w:p w14:paraId="29F74989" w14:textId="77777777" w:rsidR="00C46AE3" w:rsidRPr="005A2526" w:rsidRDefault="00C46AE3" w:rsidP="00C46AE3">
      <w:pPr>
        <w:pStyle w:val="Standard"/>
        <w:rPr>
          <w:rFonts w:ascii="Arial" w:hAnsi="Arial" w:cs="Arial"/>
          <w:sz w:val="20"/>
          <w:szCs w:val="20"/>
        </w:rPr>
      </w:pPr>
      <w:r w:rsidRPr="005A2526">
        <w:rPr>
          <w:rFonts w:ascii="Arial" w:hAnsi="Arial" w:cs="Arial"/>
          <w:sz w:val="20"/>
          <w:szCs w:val="20"/>
        </w:rPr>
        <w:t>Vsi člani skupine odgovarjajo naročniku neomejeno solidarno. To pomeni, da lahko naročnik uveljavlja sankcije za neizpolnitev ali nepravilno izpolnitev od kateregakoli člana skupine.</w:t>
      </w:r>
    </w:p>
    <w:p w14:paraId="0ECCDC1F" w14:textId="77777777" w:rsidR="00C46AE3" w:rsidRPr="005A2526" w:rsidRDefault="00C46AE3" w:rsidP="00C46AE3">
      <w:pPr>
        <w:pStyle w:val="Standard"/>
        <w:rPr>
          <w:rFonts w:ascii="Arial" w:hAnsi="Arial" w:cs="Arial"/>
          <w:sz w:val="20"/>
          <w:szCs w:val="20"/>
        </w:rPr>
      </w:pPr>
    </w:p>
    <w:p w14:paraId="64255273" w14:textId="77777777" w:rsidR="00C46AE3" w:rsidRPr="005A2526" w:rsidRDefault="00C46AE3" w:rsidP="00C46AE3">
      <w:pPr>
        <w:pStyle w:val="Standard"/>
        <w:rPr>
          <w:rFonts w:ascii="Arial" w:hAnsi="Arial" w:cs="Arial"/>
          <w:sz w:val="20"/>
          <w:szCs w:val="20"/>
        </w:rPr>
      </w:pPr>
      <w:r w:rsidRPr="005A2526">
        <w:rPr>
          <w:rFonts w:ascii="Arial" w:hAnsi="Arial" w:cs="Arial"/>
          <w:sz w:val="20"/>
          <w:szCs w:val="20"/>
        </w:rPr>
        <w:t>V ponudbi je treba predložiti sklenjen veljavni pisni akt o skupni izvedbi naročila, to je akt o medsebojnih razmerjih in razmerjih do naročnika (na primer pogodba o sodelovanju itd.), ki vključuje vsaj:</w:t>
      </w:r>
    </w:p>
    <w:p w14:paraId="06D8E0AB" w14:textId="77777777" w:rsidR="00C46AE3" w:rsidRPr="005A2526" w:rsidRDefault="00C46AE3" w:rsidP="00C57D58">
      <w:pPr>
        <w:pStyle w:val="Standard"/>
        <w:numPr>
          <w:ilvl w:val="0"/>
          <w:numId w:val="80"/>
        </w:numPr>
        <w:rPr>
          <w:rFonts w:ascii="Arial" w:hAnsi="Arial" w:cs="Arial"/>
          <w:sz w:val="20"/>
          <w:szCs w:val="20"/>
        </w:rPr>
      </w:pPr>
      <w:r w:rsidRPr="005A2526">
        <w:rPr>
          <w:rFonts w:ascii="Arial" w:hAnsi="Arial" w:cs="Arial"/>
          <w:sz w:val="20"/>
          <w:szCs w:val="20"/>
        </w:rPr>
        <w:t xml:space="preserve">določitev vodilnega partnerja, </w:t>
      </w:r>
    </w:p>
    <w:p w14:paraId="492FC042" w14:textId="77777777" w:rsidR="00C46AE3" w:rsidRPr="005A2526" w:rsidRDefault="00C46AE3" w:rsidP="00C57D58">
      <w:pPr>
        <w:pStyle w:val="Standard"/>
        <w:numPr>
          <w:ilvl w:val="0"/>
          <w:numId w:val="80"/>
        </w:numPr>
        <w:rPr>
          <w:rFonts w:ascii="Arial" w:hAnsi="Arial" w:cs="Arial"/>
          <w:sz w:val="20"/>
          <w:szCs w:val="20"/>
        </w:rPr>
      </w:pPr>
      <w:r w:rsidRPr="005A2526">
        <w:rPr>
          <w:rFonts w:ascii="Arial" w:hAnsi="Arial" w:cs="Arial"/>
          <w:sz w:val="20"/>
          <w:szCs w:val="20"/>
        </w:rPr>
        <w:t xml:space="preserve">pooblastilo vodilnemu partnerju za podpis ponudbe, </w:t>
      </w:r>
    </w:p>
    <w:p w14:paraId="47EF9066" w14:textId="6614D554" w:rsidR="00C46AE3" w:rsidRPr="005A2526" w:rsidRDefault="00C46AE3" w:rsidP="00C57D58">
      <w:pPr>
        <w:pStyle w:val="Standard"/>
        <w:numPr>
          <w:ilvl w:val="0"/>
          <w:numId w:val="80"/>
        </w:numPr>
        <w:rPr>
          <w:rFonts w:ascii="Arial" w:hAnsi="Arial" w:cs="Arial"/>
          <w:sz w:val="20"/>
          <w:szCs w:val="20"/>
        </w:rPr>
      </w:pPr>
      <w:r w:rsidRPr="005A2526">
        <w:rPr>
          <w:rFonts w:ascii="Arial" w:hAnsi="Arial" w:cs="Arial"/>
          <w:sz w:val="20"/>
          <w:szCs w:val="20"/>
        </w:rPr>
        <w:t>natančno opredeljene naloge, ki jih bo izvedel posamezni partner</w:t>
      </w:r>
      <w:r w:rsidR="00BE32B4" w:rsidRPr="005A2526">
        <w:rPr>
          <w:rFonts w:ascii="Arial" w:hAnsi="Arial" w:cs="Arial"/>
          <w:sz w:val="20"/>
          <w:szCs w:val="20"/>
        </w:rPr>
        <w:t xml:space="preserve"> (z opisom vrste storitev)</w:t>
      </w:r>
      <w:r w:rsidRPr="005A2526">
        <w:rPr>
          <w:rFonts w:ascii="Arial" w:hAnsi="Arial" w:cs="Arial"/>
          <w:sz w:val="20"/>
          <w:szCs w:val="20"/>
        </w:rPr>
        <w:t>,</w:t>
      </w:r>
    </w:p>
    <w:p w14:paraId="4C836C86" w14:textId="77777777" w:rsidR="00C46AE3" w:rsidRPr="005A2526" w:rsidRDefault="00C46AE3" w:rsidP="00C57D58">
      <w:pPr>
        <w:pStyle w:val="Standard"/>
        <w:numPr>
          <w:ilvl w:val="0"/>
          <w:numId w:val="80"/>
        </w:numPr>
        <w:rPr>
          <w:rFonts w:ascii="Arial" w:hAnsi="Arial" w:cs="Arial"/>
          <w:sz w:val="20"/>
          <w:szCs w:val="20"/>
        </w:rPr>
      </w:pPr>
      <w:r w:rsidRPr="005A2526">
        <w:rPr>
          <w:rFonts w:ascii="Arial" w:hAnsi="Arial" w:cs="Arial"/>
          <w:sz w:val="20"/>
          <w:szCs w:val="20"/>
        </w:rPr>
        <w:t>določilo, da bo skupina obstajala najprej, tudi če bo eden od partnerjev (članov skupine) prenehal obstajati kot pravna oseba zaradi statusnih sprememb ali ker se je zoper njega začel postopek stečaja, likvidacije ali prisilne poravnave.</w:t>
      </w:r>
    </w:p>
    <w:p w14:paraId="68E737DB" w14:textId="77777777" w:rsidR="00C46AE3" w:rsidRPr="005A2526" w:rsidRDefault="00C46AE3" w:rsidP="00C46AE3">
      <w:pPr>
        <w:pStyle w:val="Standard"/>
        <w:rPr>
          <w:rFonts w:ascii="Arial" w:hAnsi="Arial" w:cs="Arial"/>
          <w:sz w:val="20"/>
          <w:szCs w:val="20"/>
        </w:rPr>
      </w:pPr>
    </w:p>
    <w:p w14:paraId="0956AAF9" w14:textId="77777777" w:rsidR="00C46AE3" w:rsidRPr="005A2526" w:rsidRDefault="00C46AE3" w:rsidP="00C46AE3">
      <w:pPr>
        <w:pStyle w:val="Standard"/>
        <w:rPr>
          <w:rFonts w:ascii="Arial" w:hAnsi="Arial" w:cs="Arial"/>
          <w:sz w:val="20"/>
          <w:szCs w:val="20"/>
        </w:rPr>
      </w:pPr>
      <w:r w:rsidRPr="005A2526">
        <w:rPr>
          <w:rFonts w:ascii="Arial" w:hAnsi="Arial" w:cs="Arial"/>
          <w:sz w:val="20"/>
          <w:szCs w:val="20"/>
        </w:rPr>
        <w:t>Izbrana skupina ponudnikov bo morala ves čas trajanja pogodbe o izvedbi javnega naročila zagotavljati izpolnjevanje vseh zahtev iz dokumentacije o oddaji javnega naročila.</w:t>
      </w:r>
    </w:p>
    <w:p w14:paraId="157F44D9" w14:textId="77777777" w:rsidR="00391015" w:rsidRPr="005A2526" w:rsidRDefault="00391015" w:rsidP="00072D89">
      <w:pPr>
        <w:pStyle w:val="Standard"/>
        <w:rPr>
          <w:rFonts w:ascii="Arial" w:hAnsi="Arial" w:cs="Arial"/>
          <w:sz w:val="20"/>
          <w:szCs w:val="20"/>
        </w:rPr>
      </w:pPr>
    </w:p>
    <w:p w14:paraId="086CE275" w14:textId="77777777" w:rsidR="00AC4FC1" w:rsidRPr="005A2526" w:rsidRDefault="00AC4FC1" w:rsidP="00C57D58">
      <w:pPr>
        <w:pStyle w:val="Heading2"/>
        <w:keepNext w:val="0"/>
        <w:keepLines w:val="0"/>
        <w:numPr>
          <w:ilvl w:val="1"/>
          <w:numId w:val="85"/>
        </w:numPr>
        <w:rPr>
          <w:rFonts w:ascii="Arial" w:hAnsi="Arial" w:cs="Arial"/>
          <w:sz w:val="20"/>
          <w:szCs w:val="20"/>
        </w:rPr>
      </w:pPr>
      <w:bookmarkStart w:id="129" w:name="_Toc125986310"/>
      <w:bookmarkStart w:id="130" w:name="_Toc192705029"/>
      <w:bookmarkStart w:id="131" w:name="_Toc195171866"/>
      <w:r w:rsidRPr="005A2526">
        <w:rPr>
          <w:rFonts w:ascii="Arial" w:hAnsi="Arial" w:cs="Arial"/>
          <w:sz w:val="20"/>
          <w:szCs w:val="20"/>
        </w:rPr>
        <w:t>Ponudba s podizvajalci</w:t>
      </w:r>
      <w:bookmarkEnd w:id="129"/>
      <w:bookmarkEnd w:id="130"/>
      <w:bookmarkEnd w:id="131"/>
    </w:p>
    <w:p w14:paraId="54385574" w14:textId="77777777" w:rsidR="00A00185" w:rsidRPr="005A2526" w:rsidRDefault="00A00185" w:rsidP="00072D89">
      <w:pPr>
        <w:pStyle w:val="Standard"/>
        <w:rPr>
          <w:rFonts w:ascii="Arial" w:hAnsi="Arial" w:cs="Arial"/>
          <w:sz w:val="20"/>
          <w:szCs w:val="20"/>
        </w:rPr>
      </w:pPr>
    </w:p>
    <w:p w14:paraId="66F87CD2" w14:textId="2CEB879E" w:rsidR="00AA7F08" w:rsidRPr="005A2526" w:rsidRDefault="00246E5A" w:rsidP="00072D89">
      <w:pPr>
        <w:pStyle w:val="Standard"/>
        <w:rPr>
          <w:rFonts w:ascii="Arial" w:hAnsi="Arial" w:cs="Arial"/>
          <w:sz w:val="20"/>
          <w:szCs w:val="20"/>
        </w:rPr>
      </w:pPr>
      <w:r w:rsidRPr="005A2526">
        <w:rPr>
          <w:rFonts w:ascii="Arial" w:hAnsi="Arial" w:cs="Arial"/>
          <w:sz w:val="20"/>
          <w:szCs w:val="20"/>
        </w:rPr>
        <w:t>V skladu z definicijo prvega odstavka 94. člena ZJN-3 je podizvajalec gospodarski subjekt, ki je pravna ali fizična oseba in za ponudnika, s katerim je naročnik sklenil pogodbo o izvedbi javnega naročila, dobavlja blago ali izvaja storitev oziroma gradnjo, ki je neposredno povezana s predmetom javnega naročila.</w:t>
      </w:r>
    </w:p>
    <w:p w14:paraId="48DE2301" w14:textId="77777777" w:rsidR="00AA7F08" w:rsidRPr="005A2526" w:rsidRDefault="00AA7F08" w:rsidP="00072D89">
      <w:pPr>
        <w:pStyle w:val="Standard"/>
        <w:rPr>
          <w:rFonts w:ascii="Arial" w:hAnsi="Arial" w:cs="Arial"/>
          <w:sz w:val="20"/>
          <w:szCs w:val="20"/>
        </w:rPr>
      </w:pPr>
    </w:p>
    <w:p w14:paraId="5315B643" w14:textId="79D71E8E" w:rsidR="00C46AE3" w:rsidRPr="005A2526" w:rsidRDefault="00235B3F" w:rsidP="00C46AE3">
      <w:pPr>
        <w:pStyle w:val="Standard"/>
        <w:rPr>
          <w:rFonts w:ascii="Arial" w:hAnsi="Arial" w:cs="Arial"/>
          <w:color w:val="000000" w:themeColor="text1"/>
          <w:sz w:val="20"/>
          <w:szCs w:val="20"/>
        </w:rPr>
      </w:pPr>
      <w:r w:rsidRPr="005A2526">
        <w:rPr>
          <w:rFonts w:ascii="Arial" w:hAnsi="Arial" w:cs="Arial"/>
          <w:sz w:val="20"/>
          <w:szCs w:val="20"/>
        </w:rPr>
        <w:t xml:space="preserve">V primeru, da bo ponudnik pri izvedbi naročila sodeloval s podizvajalci, mora </w:t>
      </w:r>
      <w:r w:rsidR="00584E8A" w:rsidRPr="005A2526">
        <w:rPr>
          <w:rFonts w:ascii="Arial" w:hAnsi="Arial" w:cs="Arial"/>
          <w:sz w:val="20"/>
          <w:szCs w:val="20"/>
        </w:rPr>
        <w:t xml:space="preserve">v </w:t>
      </w:r>
      <w:r w:rsidR="00C51F79" w:rsidRPr="005A2526">
        <w:rPr>
          <w:rFonts w:ascii="Arial" w:hAnsi="Arial" w:cs="Arial"/>
          <w:sz w:val="20"/>
          <w:szCs w:val="20"/>
        </w:rPr>
        <w:t>obrazcu ESPD</w:t>
      </w:r>
      <w:r w:rsidR="00584E8A" w:rsidRPr="005A2526">
        <w:rPr>
          <w:rFonts w:ascii="Arial" w:hAnsi="Arial" w:cs="Arial"/>
          <w:sz w:val="20"/>
          <w:szCs w:val="20"/>
        </w:rPr>
        <w:t xml:space="preserve"> </w:t>
      </w:r>
      <w:r w:rsidRPr="005A2526">
        <w:rPr>
          <w:rFonts w:ascii="Arial" w:hAnsi="Arial" w:cs="Arial"/>
          <w:sz w:val="20"/>
          <w:szCs w:val="20"/>
        </w:rPr>
        <w:t xml:space="preserve">navesti </w:t>
      </w:r>
      <w:r w:rsidRPr="005A2526">
        <w:rPr>
          <w:rFonts w:ascii="Arial" w:hAnsi="Arial" w:cs="Arial"/>
          <w:color w:val="000000" w:themeColor="text1"/>
          <w:sz w:val="20"/>
          <w:szCs w:val="20"/>
        </w:rPr>
        <w:t>vse podizvajalce</w:t>
      </w:r>
      <w:r w:rsidR="00C46AE3" w:rsidRPr="005A2526">
        <w:t xml:space="preserve"> </w:t>
      </w:r>
      <w:r w:rsidR="00C46AE3" w:rsidRPr="005A2526">
        <w:rPr>
          <w:rFonts w:ascii="Arial" w:hAnsi="Arial" w:cs="Arial"/>
          <w:color w:val="000000" w:themeColor="text1"/>
          <w:sz w:val="20"/>
          <w:szCs w:val="20"/>
        </w:rPr>
        <w:t xml:space="preserve">ter vsak del javnega naročila, ki ga namerava oddati v </w:t>
      </w:r>
      <w:proofErr w:type="spellStart"/>
      <w:r w:rsidR="00C46AE3" w:rsidRPr="005A2526">
        <w:rPr>
          <w:rFonts w:ascii="Arial" w:hAnsi="Arial" w:cs="Arial"/>
          <w:color w:val="000000" w:themeColor="text1"/>
          <w:sz w:val="20"/>
          <w:szCs w:val="20"/>
        </w:rPr>
        <w:t>podizvajanje</w:t>
      </w:r>
      <w:proofErr w:type="spellEnd"/>
      <w:r w:rsidR="00C46AE3" w:rsidRPr="005A2526">
        <w:rPr>
          <w:rFonts w:ascii="Arial" w:hAnsi="Arial" w:cs="Arial"/>
          <w:color w:val="000000" w:themeColor="text1"/>
          <w:sz w:val="20"/>
          <w:szCs w:val="20"/>
        </w:rPr>
        <w:t>.</w:t>
      </w:r>
    </w:p>
    <w:p w14:paraId="02FE16F0" w14:textId="77777777" w:rsidR="00C46AE3" w:rsidRPr="005A2526" w:rsidRDefault="00C46AE3" w:rsidP="00C46AE3">
      <w:pPr>
        <w:pStyle w:val="Standard"/>
        <w:rPr>
          <w:rFonts w:ascii="Arial" w:hAnsi="Arial" w:cs="Arial"/>
          <w:color w:val="000000" w:themeColor="text1"/>
          <w:sz w:val="20"/>
          <w:szCs w:val="20"/>
        </w:rPr>
      </w:pPr>
    </w:p>
    <w:p w14:paraId="68C2AC8F" w14:textId="77777777" w:rsidR="00C46AE3" w:rsidRPr="005A2526" w:rsidRDefault="00C46AE3" w:rsidP="00C46AE3">
      <w:pPr>
        <w:pStyle w:val="Standard"/>
        <w:rPr>
          <w:rFonts w:ascii="Arial" w:hAnsi="Arial" w:cs="Arial"/>
          <w:color w:val="000000" w:themeColor="text1"/>
          <w:sz w:val="20"/>
          <w:szCs w:val="20"/>
        </w:rPr>
      </w:pPr>
      <w:r w:rsidRPr="005A2526">
        <w:rPr>
          <w:rFonts w:ascii="Arial" w:hAnsi="Arial" w:cs="Arial"/>
          <w:color w:val="000000" w:themeColor="text1"/>
          <w:sz w:val="20"/>
          <w:szCs w:val="20"/>
        </w:rPr>
        <w:t>Če ponudnik za izpolnjevanje pogojev uporablja zmogljivosti podizvajalca, je poleg določenega v tej točki potrebno upoštevati še naslednjo točko teh navodil.</w:t>
      </w:r>
    </w:p>
    <w:p w14:paraId="0F62CCB6" w14:textId="77777777" w:rsidR="00C46AE3" w:rsidRPr="005A2526" w:rsidRDefault="00C46AE3" w:rsidP="00C46AE3">
      <w:pPr>
        <w:pStyle w:val="Standard"/>
        <w:rPr>
          <w:rFonts w:ascii="Arial" w:hAnsi="Arial" w:cs="Arial"/>
          <w:color w:val="000000" w:themeColor="text1"/>
          <w:sz w:val="20"/>
          <w:szCs w:val="20"/>
        </w:rPr>
      </w:pPr>
    </w:p>
    <w:p w14:paraId="5C5415AB" w14:textId="77777777" w:rsidR="00C46AE3" w:rsidRPr="005A2526" w:rsidRDefault="00C46AE3" w:rsidP="00C46AE3">
      <w:pPr>
        <w:pStyle w:val="Standard"/>
        <w:rPr>
          <w:rFonts w:ascii="Arial" w:hAnsi="Arial" w:cs="Arial"/>
          <w:color w:val="000000" w:themeColor="text1"/>
          <w:sz w:val="20"/>
          <w:szCs w:val="20"/>
        </w:rPr>
      </w:pPr>
      <w:r w:rsidRPr="005A2526">
        <w:rPr>
          <w:rFonts w:ascii="Arial" w:hAnsi="Arial" w:cs="Arial"/>
          <w:color w:val="000000" w:themeColor="text1"/>
          <w:sz w:val="20"/>
          <w:szCs w:val="20"/>
        </w:rPr>
        <w:t>Ponudnik v sistem e-JN označi, da gre za ponudbo s podizvajalci in navede vse sodelujoče gospodarske subjekte. V primeru neskladja med vpisom podizvajalcev v informacijskem sistemu e-JN in vpisom podizvajalcev v ponudbeni dokumentaciji, se bo štelo, da velja vpis v ponudbeni dokumentaciji.</w:t>
      </w:r>
    </w:p>
    <w:p w14:paraId="20D019C3" w14:textId="77777777" w:rsidR="00C46AE3" w:rsidRPr="005A2526" w:rsidRDefault="00C46AE3" w:rsidP="00C46AE3">
      <w:pPr>
        <w:pStyle w:val="Standard"/>
        <w:rPr>
          <w:rFonts w:ascii="Arial" w:hAnsi="Arial" w:cs="Arial"/>
          <w:color w:val="000000" w:themeColor="text1"/>
          <w:sz w:val="20"/>
          <w:szCs w:val="20"/>
        </w:rPr>
      </w:pPr>
    </w:p>
    <w:p w14:paraId="6A79231B" w14:textId="1B056A21" w:rsidR="00C46AE3" w:rsidRPr="005A2526" w:rsidRDefault="00C46AE3" w:rsidP="00C46AE3">
      <w:pPr>
        <w:pStyle w:val="Standard"/>
        <w:rPr>
          <w:rFonts w:ascii="Arial" w:hAnsi="Arial" w:cs="Arial"/>
          <w:color w:val="000000" w:themeColor="text1"/>
          <w:sz w:val="20"/>
          <w:szCs w:val="20"/>
        </w:rPr>
      </w:pPr>
      <w:r w:rsidRPr="005A2526">
        <w:rPr>
          <w:rFonts w:ascii="Arial" w:hAnsi="Arial" w:cs="Arial"/>
          <w:color w:val="000000" w:themeColor="text1"/>
          <w:sz w:val="20"/>
          <w:szCs w:val="20"/>
        </w:rPr>
        <w:t xml:space="preserve">Ponudnik mora v ponudbi predložiti izpolnjene obrazce ESPD za vsakega podizvajalca, s katerim bo sodeloval pri naročilu. Če bodo pri podizvajalcu obstajali razlogi za izključitev iz točke </w:t>
      </w:r>
      <w:r w:rsidR="00862CD5" w:rsidRPr="005A2526">
        <w:rPr>
          <w:rFonts w:ascii="Arial" w:hAnsi="Arial" w:cs="Arial"/>
          <w:color w:val="000000" w:themeColor="text1"/>
          <w:sz w:val="20"/>
          <w:szCs w:val="20"/>
        </w:rPr>
        <w:t>8</w:t>
      </w:r>
      <w:r w:rsidRPr="005A2526">
        <w:rPr>
          <w:rFonts w:ascii="Arial" w:hAnsi="Arial" w:cs="Arial"/>
          <w:color w:val="000000" w:themeColor="text1"/>
          <w:sz w:val="20"/>
          <w:szCs w:val="20"/>
        </w:rPr>
        <w:t>.1 teh navodil, bo naročnik podizvajalca zavrnil.</w:t>
      </w:r>
    </w:p>
    <w:p w14:paraId="4444B7C6" w14:textId="77777777" w:rsidR="00C46AE3" w:rsidRPr="005A2526" w:rsidRDefault="00C46AE3" w:rsidP="00C46AE3">
      <w:pPr>
        <w:pStyle w:val="Standard"/>
        <w:rPr>
          <w:rFonts w:ascii="Arial" w:hAnsi="Arial" w:cs="Arial"/>
          <w:color w:val="000000" w:themeColor="text1"/>
          <w:sz w:val="20"/>
          <w:szCs w:val="20"/>
        </w:rPr>
      </w:pPr>
      <w:r w:rsidRPr="005A2526">
        <w:rPr>
          <w:rFonts w:ascii="Arial" w:hAnsi="Arial" w:cs="Arial"/>
          <w:color w:val="000000" w:themeColor="text1"/>
          <w:sz w:val="20"/>
          <w:szCs w:val="20"/>
        </w:rPr>
        <w:t xml:space="preserve"> </w:t>
      </w:r>
    </w:p>
    <w:p w14:paraId="1B4AEF2A" w14:textId="77777777" w:rsidR="00C46AE3" w:rsidRPr="005A2526" w:rsidRDefault="00C46AE3" w:rsidP="00C46AE3">
      <w:pPr>
        <w:pStyle w:val="Standard"/>
        <w:rPr>
          <w:rFonts w:ascii="Arial" w:hAnsi="Arial" w:cs="Arial"/>
          <w:color w:val="000000" w:themeColor="text1"/>
          <w:sz w:val="20"/>
          <w:szCs w:val="20"/>
        </w:rPr>
      </w:pPr>
      <w:r w:rsidRPr="005A2526">
        <w:rPr>
          <w:rFonts w:ascii="Arial" w:hAnsi="Arial" w:cs="Arial"/>
          <w:color w:val="000000" w:themeColor="text1"/>
          <w:sz w:val="20"/>
          <w:szCs w:val="20"/>
        </w:rPr>
        <w:t>Ponudnik mora za posameznega podizvajalca priložiti enaka dokazila za izpolnjevanje pogojev, določenih v prejšnjem stavku, kot jih mora priložiti zase.</w:t>
      </w:r>
    </w:p>
    <w:p w14:paraId="24C5D5A2" w14:textId="77777777" w:rsidR="00C46AE3" w:rsidRPr="005A2526" w:rsidRDefault="00C46AE3" w:rsidP="00C46AE3">
      <w:pPr>
        <w:pStyle w:val="Standard"/>
        <w:rPr>
          <w:rFonts w:ascii="Arial" w:hAnsi="Arial" w:cs="Arial"/>
          <w:color w:val="000000" w:themeColor="text1"/>
          <w:sz w:val="20"/>
          <w:szCs w:val="20"/>
        </w:rPr>
      </w:pPr>
    </w:p>
    <w:p w14:paraId="54A1643E" w14:textId="77777777" w:rsidR="00C46AE3" w:rsidRPr="005A2526" w:rsidRDefault="00C46AE3" w:rsidP="00C46AE3">
      <w:pPr>
        <w:pStyle w:val="Standard"/>
        <w:rPr>
          <w:rFonts w:ascii="Arial" w:hAnsi="Arial" w:cs="Arial"/>
          <w:color w:val="000000" w:themeColor="text1"/>
          <w:sz w:val="20"/>
          <w:szCs w:val="20"/>
        </w:rPr>
      </w:pPr>
      <w:r w:rsidRPr="005A2526">
        <w:rPr>
          <w:rFonts w:ascii="Arial" w:hAnsi="Arial" w:cs="Arial"/>
          <w:color w:val="000000" w:themeColor="text1"/>
          <w:sz w:val="20"/>
          <w:szCs w:val="20"/>
        </w:rPr>
        <w:t>Neposredna plačila podizvajalcem na način, določen v petem odstavku 94. člena ZJN-3, so obvezna le v primeru, če podizvajalec v skladu in na način, določen v drugem in tretjem odstavku tega člena, zahteva neposredno plačilo, v nasprotnem primeru se upošteva šesti odstavek tega člena.</w:t>
      </w:r>
    </w:p>
    <w:p w14:paraId="4E8F87CC" w14:textId="77777777" w:rsidR="00C46AE3" w:rsidRPr="005A2526" w:rsidRDefault="00C46AE3" w:rsidP="00C46AE3">
      <w:pPr>
        <w:pStyle w:val="Standard"/>
        <w:rPr>
          <w:rFonts w:ascii="Arial" w:hAnsi="Arial" w:cs="Arial"/>
          <w:color w:val="000000" w:themeColor="text1"/>
          <w:sz w:val="20"/>
          <w:szCs w:val="20"/>
        </w:rPr>
      </w:pPr>
    </w:p>
    <w:p w14:paraId="73597ED0" w14:textId="77777777" w:rsidR="00C46AE3" w:rsidRPr="005A2526" w:rsidRDefault="00C46AE3" w:rsidP="00C46AE3">
      <w:pPr>
        <w:pStyle w:val="Standard"/>
        <w:rPr>
          <w:rFonts w:ascii="Arial" w:hAnsi="Arial" w:cs="Arial"/>
          <w:color w:val="000000" w:themeColor="text1"/>
          <w:sz w:val="20"/>
          <w:szCs w:val="20"/>
        </w:rPr>
      </w:pPr>
      <w:r w:rsidRPr="005A2526">
        <w:rPr>
          <w:rFonts w:ascii="Arial" w:hAnsi="Arial" w:cs="Arial"/>
          <w:color w:val="000000" w:themeColor="text1"/>
          <w:sz w:val="20"/>
          <w:szCs w:val="20"/>
        </w:rPr>
        <w:t>Izbrani ponudnik v razmerju do naročnika v celoti odgovarja za izvedbo naročila.</w:t>
      </w:r>
    </w:p>
    <w:p w14:paraId="16E278B7" w14:textId="77777777" w:rsidR="00A00185" w:rsidRPr="005A2526" w:rsidRDefault="00A00185" w:rsidP="00072D89">
      <w:pPr>
        <w:pStyle w:val="Standard"/>
        <w:rPr>
          <w:rFonts w:ascii="Arial" w:hAnsi="Arial" w:cs="Arial"/>
          <w:color w:val="000000" w:themeColor="text1"/>
          <w:sz w:val="20"/>
          <w:szCs w:val="20"/>
        </w:rPr>
      </w:pPr>
    </w:p>
    <w:p w14:paraId="093DD016" w14:textId="1BF1495A" w:rsidR="004E1EDD" w:rsidRPr="005A2526" w:rsidRDefault="004E1EDD" w:rsidP="00072D89">
      <w:pPr>
        <w:spacing w:after="0" w:line="276" w:lineRule="auto"/>
        <w:jc w:val="both"/>
        <w:rPr>
          <w:rFonts w:ascii="Arial" w:hAnsi="Arial" w:cs="Arial"/>
          <w:color w:val="000000" w:themeColor="text1"/>
          <w:sz w:val="20"/>
          <w:szCs w:val="20"/>
        </w:rPr>
      </w:pPr>
      <w:r w:rsidRPr="005A2526">
        <w:rPr>
          <w:rFonts w:ascii="Arial" w:hAnsi="Arial" w:cs="Arial"/>
          <w:color w:val="000000" w:themeColor="text1"/>
          <w:sz w:val="20"/>
          <w:szCs w:val="20"/>
        </w:rPr>
        <w:t xml:space="preserve">Ponudniku, ki namerava naročilo izvesti s podizvajalci, v ponudbi ni treba predložiti dogovorov oziroma pogodb s podizvajalci, moral pa jih bo predložiti naknadno, v kolikor bo naročnik to zahteval. </w:t>
      </w:r>
    </w:p>
    <w:p w14:paraId="23649A09" w14:textId="77777777" w:rsidR="004E1EDD" w:rsidRPr="005A2526" w:rsidRDefault="004E1EDD" w:rsidP="00072D89">
      <w:pPr>
        <w:pStyle w:val="Standard"/>
        <w:rPr>
          <w:rFonts w:ascii="Arial" w:hAnsi="Arial" w:cs="Arial"/>
          <w:sz w:val="20"/>
          <w:szCs w:val="20"/>
        </w:rPr>
      </w:pPr>
    </w:p>
    <w:p w14:paraId="1864889D" w14:textId="77777777" w:rsidR="00D92BB1" w:rsidRPr="005A2526" w:rsidRDefault="00D92BB1" w:rsidP="00072D89">
      <w:pPr>
        <w:pStyle w:val="Standard"/>
        <w:rPr>
          <w:rFonts w:ascii="Arial" w:hAnsi="Arial" w:cs="Arial"/>
          <w:sz w:val="20"/>
          <w:szCs w:val="20"/>
        </w:rPr>
      </w:pPr>
      <w:r w:rsidRPr="005A2526">
        <w:rPr>
          <w:rFonts w:ascii="Arial" w:hAnsi="Arial" w:cs="Arial"/>
          <w:sz w:val="20"/>
          <w:szCs w:val="20"/>
        </w:rPr>
        <w:t>Pod</w:t>
      </w:r>
      <w:r w:rsidR="00745E61" w:rsidRPr="005A2526">
        <w:rPr>
          <w:rFonts w:ascii="Arial" w:hAnsi="Arial" w:cs="Arial"/>
          <w:sz w:val="20"/>
          <w:szCs w:val="20"/>
        </w:rPr>
        <w:t>izvajalci, ki bodo priglašeni</w:t>
      </w:r>
      <w:r w:rsidRPr="005A2526">
        <w:rPr>
          <w:rFonts w:ascii="Arial" w:hAnsi="Arial" w:cs="Arial"/>
          <w:sz w:val="20"/>
          <w:szCs w:val="20"/>
        </w:rPr>
        <w:t xml:space="preserve"> </w:t>
      </w:r>
      <w:r w:rsidR="00745E61" w:rsidRPr="005A2526">
        <w:rPr>
          <w:rFonts w:ascii="Arial" w:hAnsi="Arial" w:cs="Arial"/>
          <w:sz w:val="20"/>
          <w:szCs w:val="20"/>
        </w:rPr>
        <w:t>v ponudbi</w:t>
      </w:r>
      <w:r w:rsidRPr="005A2526">
        <w:rPr>
          <w:rFonts w:ascii="Arial" w:hAnsi="Arial" w:cs="Arial"/>
          <w:sz w:val="20"/>
          <w:szCs w:val="20"/>
        </w:rPr>
        <w:t xml:space="preserve">, morajo </w:t>
      </w:r>
      <w:r w:rsidR="00745E61" w:rsidRPr="005A2526">
        <w:rPr>
          <w:rFonts w:ascii="Arial" w:hAnsi="Arial" w:cs="Arial"/>
          <w:sz w:val="20"/>
          <w:szCs w:val="20"/>
        </w:rPr>
        <w:t>ustrezno izpolniti, datirati, podpisati in žigosati</w:t>
      </w:r>
      <w:r w:rsidR="0026389A" w:rsidRPr="005A2526">
        <w:rPr>
          <w:rFonts w:ascii="Arial" w:hAnsi="Arial" w:cs="Arial"/>
          <w:sz w:val="20"/>
          <w:szCs w:val="20"/>
        </w:rPr>
        <w:t xml:space="preserve"> svoj obrazec </w:t>
      </w:r>
      <w:r w:rsidR="00745E61" w:rsidRPr="005A2526">
        <w:rPr>
          <w:rFonts w:ascii="Arial" w:hAnsi="Arial" w:cs="Arial"/>
          <w:sz w:val="20"/>
          <w:szCs w:val="20"/>
        </w:rPr>
        <w:t>ESPD, ponudnik pa mora ta obrazec predložiti v svoji ponudbi za vsak gospodarski subjekt, ki namerava sodelovati pri izpolnitvi javnega na</w:t>
      </w:r>
      <w:r w:rsidR="00D54EC5" w:rsidRPr="005A2526">
        <w:rPr>
          <w:rFonts w:ascii="Arial" w:hAnsi="Arial" w:cs="Arial"/>
          <w:sz w:val="20"/>
          <w:szCs w:val="20"/>
        </w:rPr>
        <w:t>ročila in ima skladno z ZJN-3 oziroma</w:t>
      </w:r>
      <w:r w:rsidR="00745E61" w:rsidRPr="005A2526">
        <w:rPr>
          <w:rFonts w:ascii="Arial" w:hAnsi="Arial" w:cs="Arial"/>
          <w:sz w:val="20"/>
          <w:szCs w:val="20"/>
        </w:rPr>
        <w:t xml:space="preserve"> prakso Državne revizijske komisije status podizvajalca</w:t>
      </w:r>
      <w:r w:rsidRPr="005A2526">
        <w:rPr>
          <w:rFonts w:ascii="Arial" w:hAnsi="Arial" w:cs="Arial"/>
          <w:sz w:val="20"/>
          <w:szCs w:val="20"/>
        </w:rPr>
        <w:t>.</w:t>
      </w:r>
    </w:p>
    <w:p w14:paraId="63D9A7C1" w14:textId="77777777" w:rsidR="00D92BB1" w:rsidRPr="005A2526" w:rsidRDefault="00D92BB1" w:rsidP="00072D89">
      <w:pPr>
        <w:pStyle w:val="Standard"/>
        <w:rPr>
          <w:rFonts w:ascii="Arial" w:hAnsi="Arial" w:cs="Arial"/>
          <w:sz w:val="20"/>
          <w:szCs w:val="20"/>
        </w:rPr>
      </w:pPr>
    </w:p>
    <w:p w14:paraId="30058436" w14:textId="77777777" w:rsidR="00821C61" w:rsidRPr="005A2526" w:rsidRDefault="00821C61" w:rsidP="00072D89">
      <w:pPr>
        <w:spacing w:after="0" w:line="276" w:lineRule="auto"/>
        <w:jc w:val="both"/>
        <w:rPr>
          <w:rFonts w:ascii="Arial" w:hAnsi="Arial" w:cs="Arial"/>
          <w:sz w:val="20"/>
          <w:szCs w:val="20"/>
        </w:rPr>
      </w:pPr>
      <w:r w:rsidRPr="005A2526">
        <w:rPr>
          <w:rFonts w:ascii="Arial" w:hAnsi="Arial" w:cs="Arial"/>
          <w:sz w:val="20"/>
          <w:szCs w:val="20"/>
        </w:rPr>
        <w:t xml:space="preserve">Ponudnik (oziroma skupina ponudnikov), ki namerava oddati del javnega naročila v </w:t>
      </w:r>
      <w:proofErr w:type="spellStart"/>
      <w:r w:rsidRPr="005A2526">
        <w:rPr>
          <w:rFonts w:ascii="Arial" w:hAnsi="Arial" w:cs="Arial"/>
          <w:sz w:val="20"/>
          <w:szCs w:val="20"/>
        </w:rPr>
        <w:t>podizvajanje</w:t>
      </w:r>
      <w:proofErr w:type="spellEnd"/>
      <w:r w:rsidRPr="005A2526">
        <w:rPr>
          <w:rFonts w:ascii="Arial" w:hAnsi="Arial" w:cs="Arial"/>
          <w:sz w:val="20"/>
          <w:szCs w:val="20"/>
        </w:rPr>
        <w:t xml:space="preserve">, mora v ponudbi predložiti izpolnjen, podpisan, datiran in žigosan obrazec »Podizvajalci«, v katerem mora navesti </w:t>
      </w:r>
      <w:r w:rsidRPr="005A2526">
        <w:rPr>
          <w:rFonts w:ascii="Arial" w:hAnsi="Arial" w:cs="Arial"/>
          <w:color w:val="000000"/>
          <w:sz w:val="20"/>
          <w:szCs w:val="20"/>
          <w:shd w:val="clear" w:color="auto" w:fill="FFFFFF"/>
        </w:rPr>
        <w:t xml:space="preserve">vse podizvajalce, vsak del javnega naročila, ki ga namerava oddati v </w:t>
      </w:r>
      <w:proofErr w:type="spellStart"/>
      <w:r w:rsidRPr="005A2526">
        <w:rPr>
          <w:rFonts w:ascii="Arial" w:hAnsi="Arial" w:cs="Arial"/>
          <w:color w:val="000000"/>
          <w:sz w:val="20"/>
          <w:szCs w:val="20"/>
          <w:shd w:val="clear" w:color="auto" w:fill="FFFFFF"/>
        </w:rPr>
        <w:t>podizvajanje</w:t>
      </w:r>
      <w:proofErr w:type="spellEnd"/>
      <w:r w:rsidRPr="005A2526">
        <w:rPr>
          <w:rFonts w:ascii="Arial" w:hAnsi="Arial" w:cs="Arial"/>
          <w:color w:val="000000"/>
          <w:sz w:val="20"/>
          <w:szCs w:val="20"/>
          <w:shd w:val="clear" w:color="auto" w:fill="FFFFFF"/>
        </w:rPr>
        <w:t>, ter kontaktne podatke in zakonite zastopnike predlaganih podizvajalcev.</w:t>
      </w:r>
    </w:p>
    <w:p w14:paraId="2C079B27" w14:textId="77777777" w:rsidR="001A0022" w:rsidRPr="005A2526" w:rsidRDefault="001A0022" w:rsidP="00072D89">
      <w:pPr>
        <w:pStyle w:val="Standard"/>
        <w:rPr>
          <w:rFonts w:ascii="Arial" w:hAnsi="Arial" w:cs="Arial"/>
          <w:sz w:val="20"/>
          <w:szCs w:val="20"/>
        </w:rPr>
      </w:pPr>
    </w:p>
    <w:p w14:paraId="082FAD07" w14:textId="47C11414" w:rsidR="001409DE" w:rsidRPr="005A2526" w:rsidRDefault="001409DE" w:rsidP="001409DE">
      <w:pPr>
        <w:pStyle w:val="Standard"/>
        <w:rPr>
          <w:rFonts w:ascii="Arial" w:hAnsi="Arial" w:cs="Arial"/>
          <w:sz w:val="20"/>
          <w:szCs w:val="20"/>
        </w:rPr>
      </w:pPr>
      <w:r w:rsidRPr="005A2526">
        <w:rPr>
          <w:rFonts w:ascii="Arial" w:hAnsi="Arial" w:cs="Arial"/>
          <w:sz w:val="20"/>
          <w:szCs w:val="20"/>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p w14:paraId="280D96EC" w14:textId="77777777" w:rsidR="001409DE" w:rsidRPr="005A2526" w:rsidRDefault="001409DE" w:rsidP="001409DE">
      <w:pPr>
        <w:pStyle w:val="Standard"/>
        <w:rPr>
          <w:rFonts w:ascii="Arial" w:hAnsi="Arial" w:cs="Arial"/>
          <w:sz w:val="20"/>
          <w:szCs w:val="20"/>
        </w:rPr>
      </w:pPr>
    </w:p>
    <w:p w14:paraId="0AE240DE" w14:textId="018DAAF8" w:rsidR="00ED7EA4" w:rsidRPr="005A2526" w:rsidRDefault="001409DE" w:rsidP="00072D89">
      <w:pPr>
        <w:pStyle w:val="Standard"/>
        <w:rPr>
          <w:rFonts w:ascii="Arial" w:hAnsi="Arial" w:cs="Arial"/>
          <w:sz w:val="20"/>
          <w:szCs w:val="20"/>
        </w:rPr>
      </w:pPr>
      <w:r w:rsidRPr="005A2526">
        <w:rPr>
          <w:rFonts w:ascii="Arial" w:hAnsi="Arial" w:cs="Arial"/>
          <w:sz w:val="20"/>
          <w:szCs w:val="20"/>
        </w:rPr>
        <w:t xml:space="preserve">Naročnik mora zavrniti vsakega podizvajalca, če zanj obstajajo razlogi za izključitev iz prvega, drugega ali četrtega odstavka 75. člena zakona ZJN-3, razen v primeru iz tretjega odstavka 75. člena </w:t>
      </w:r>
      <w:r w:rsidR="008F4E5D" w:rsidRPr="005A2526">
        <w:rPr>
          <w:rFonts w:ascii="Arial" w:hAnsi="Arial" w:cs="Arial"/>
          <w:sz w:val="20"/>
          <w:szCs w:val="20"/>
        </w:rPr>
        <w:t>ZJN-3</w:t>
      </w:r>
      <w:r w:rsidRPr="005A2526">
        <w:rPr>
          <w:rFonts w:ascii="Arial" w:hAnsi="Arial" w:cs="Arial"/>
          <w:sz w:val="20"/>
          <w:szCs w:val="20"/>
        </w:rPr>
        <w:t xml:space="preserve">, </w:t>
      </w:r>
      <w:r w:rsidRPr="005A2526">
        <w:rPr>
          <w:rFonts w:ascii="Arial" w:hAnsi="Arial" w:cs="Arial"/>
          <w:sz w:val="20"/>
          <w:szCs w:val="20"/>
        </w:rPr>
        <w:lastRenderedPageBreak/>
        <w:t xml:space="preserve">lahko pa zavrne vsakega podizvajalca tudi, če zanj obstajajo razlogi za izključitev iz šestega odstavka 75. člena </w:t>
      </w:r>
      <w:r w:rsidR="008F4E5D" w:rsidRPr="005A2526">
        <w:rPr>
          <w:rFonts w:ascii="Arial" w:hAnsi="Arial" w:cs="Arial"/>
          <w:sz w:val="20"/>
          <w:szCs w:val="20"/>
        </w:rPr>
        <w:t>ZJN-3</w:t>
      </w:r>
      <w:r w:rsidRPr="005A2526">
        <w:rPr>
          <w:rFonts w:ascii="Arial" w:hAnsi="Arial" w:cs="Arial"/>
          <w:sz w:val="20"/>
          <w:szCs w:val="20"/>
        </w:rPr>
        <w:t>.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w:t>
      </w:r>
    </w:p>
    <w:p w14:paraId="0A7B2905" w14:textId="77777777" w:rsidR="00C46AE3" w:rsidRPr="005A2526" w:rsidRDefault="00C46AE3" w:rsidP="00072D89">
      <w:pPr>
        <w:pStyle w:val="Standard"/>
        <w:rPr>
          <w:rFonts w:ascii="Arial" w:hAnsi="Arial" w:cs="Arial"/>
          <w:sz w:val="20"/>
          <w:szCs w:val="20"/>
        </w:rPr>
      </w:pPr>
    </w:p>
    <w:p w14:paraId="62501C2C" w14:textId="3A9B3089" w:rsidR="00C46AE3" w:rsidRPr="005A2526" w:rsidRDefault="00C46AE3" w:rsidP="00C57D58">
      <w:pPr>
        <w:pStyle w:val="Heading2"/>
        <w:keepNext w:val="0"/>
        <w:keepLines w:val="0"/>
        <w:numPr>
          <w:ilvl w:val="1"/>
          <w:numId w:val="85"/>
        </w:numPr>
        <w:rPr>
          <w:rFonts w:ascii="Arial" w:hAnsi="Arial" w:cs="Arial"/>
          <w:sz w:val="20"/>
          <w:szCs w:val="20"/>
        </w:rPr>
      </w:pPr>
      <w:bookmarkStart w:id="132" w:name="_Toc192705030"/>
      <w:bookmarkStart w:id="133" w:name="_Toc195171867"/>
      <w:r w:rsidRPr="005A2526">
        <w:rPr>
          <w:rFonts w:ascii="Arial" w:hAnsi="Arial" w:cs="Arial"/>
          <w:sz w:val="20"/>
          <w:szCs w:val="20"/>
        </w:rPr>
        <w:t>Uporaba zmogljivosti drugih gospodarskih subjektov</w:t>
      </w:r>
      <w:bookmarkEnd w:id="132"/>
      <w:bookmarkEnd w:id="133"/>
    </w:p>
    <w:p w14:paraId="52492FF4" w14:textId="77777777" w:rsidR="00C46AE3" w:rsidRPr="005A2526" w:rsidRDefault="00C46AE3" w:rsidP="00C46AE3">
      <w:pPr>
        <w:pStyle w:val="Standard"/>
        <w:rPr>
          <w:rFonts w:ascii="Arial" w:hAnsi="Arial" w:cs="Arial"/>
          <w:sz w:val="20"/>
          <w:szCs w:val="20"/>
        </w:rPr>
      </w:pPr>
    </w:p>
    <w:p w14:paraId="1A9CEC5B" w14:textId="6EA1DA86" w:rsidR="00C46AE3" w:rsidRPr="005A2526" w:rsidRDefault="00C46AE3" w:rsidP="00C46AE3">
      <w:pPr>
        <w:pStyle w:val="Standard"/>
        <w:rPr>
          <w:rFonts w:ascii="Arial" w:hAnsi="Arial" w:cs="Arial"/>
          <w:sz w:val="20"/>
          <w:szCs w:val="20"/>
        </w:rPr>
      </w:pPr>
      <w:r w:rsidRPr="005A2526">
        <w:rPr>
          <w:rFonts w:ascii="Arial" w:hAnsi="Arial" w:cs="Arial"/>
          <w:sz w:val="20"/>
          <w:szCs w:val="20"/>
        </w:rPr>
        <w:t>Ponudnik lahko glede pogojev v zvezi s tehnično in kadrovsko sposobnostjo za predmetno naročilo uporabi zmogljivosti podizvajalca. V ponudbi mora ponudnik označiti, da gre za uporabo zmogljivosti podizvajalca ter navesti vse sodelujoče gospodarske subjekte.</w:t>
      </w:r>
    </w:p>
    <w:p w14:paraId="112419E1" w14:textId="77777777" w:rsidR="00C46AE3" w:rsidRPr="005A2526" w:rsidRDefault="00C46AE3" w:rsidP="00C46AE3">
      <w:pPr>
        <w:pStyle w:val="Standard"/>
        <w:rPr>
          <w:rFonts w:ascii="Arial" w:hAnsi="Arial" w:cs="Arial"/>
          <w:sz w:val="20"/>
          <w:szCs w:val="20"/>
        </w:rPr>
      </w:pPr>
    </w:p>
    <w:p w14:paraId="310196C5" w14:textId="77777777" w:rsidR="00C46AE3" w:rsidRPr="005A2526" w:rsidRDefault="00C46AE3" w:rsidP="00C46AE3">
      <w:pPr>
        <w:pStyle w:val="Standard"/>
        <w:rPr>
          <w:rFonts w:ascii="Arial" w:hAnsi="Arial" w:cs="Arial"/>
          <w:sz w:val="20"/>
          <w:szCs w:val="20"/>
        </w:rPr>
      </w:pPr>
      <w:r w:rsidRPr="005A2526">
        <w:rPr>
          <w:rFonts w:ascii="Arial" w:hAnsi="Arial" w:cs="Arial"/>
          <w:sz w:val="20"/>
          <w:szCs w:val="20"/>
        </w:rPr>
        <w:t>Obseg izvajanja podizvajalec označi v obrazcu ESPD oz. mora izhajati iz ponudbe.</w:t>
      </w:r>
    </w:p>
    <w:p w14:paraId="2501C8BA" w14:textId="77777777" w:rsidR="00C46AE3" w:rsidRPr="005A2526" w:rsidRDefault="00C46AE3" w:rsidP="00C46AE3">
      <w:pPr>
        <w:pStyle w:val="Standard"/>
        <w:rPr>
          <w:rFonts w:ascii="Arial" w:hAnsi="Arial" w:cs="Arial"/>
          <w:sz w:val="20"/>
          <w:szCs w:val="20"/>
        </w:rPr>
      </w:pPr>
    </w:p>
    <w:p w14:paraId="507E5425" w14:textId="793782E4" w:rsidR="00C46AE3" w:rsidRPr="005A2526" w:rsidRDefault="00C46AE3" w:rsidP="00C46AE3">
      <w:pPr>
        <w:pStyle w:val="Standard"/>
        <w:rPr>
          <w:rFonts w:ascii="Arial" w:hAnsi="Arial" w:cs="Arial"/>
          <w:sz w:val="20"/>
          <w:szCs w:val="20"/>
        </w:rPr>
      </w:pPr>
      <w:r w:rsidRPr="005A2526">
        <w:rPr>
          <w:rFonts w:ascii="Arial" w:hAnsi="Arial" w:cs="Arial"/>
          <w:sz w:val="20"/>
          <w:szCs w:val="20"/>
        </w:rPr>
        <w:t xml:space="preserve">Če želi ponudnik uporabiti zmogljivosti podizvajalca mora poleg v tej in prejšnji točki navodil že navedenih zahtev za podizvajalca (ESPD za podizvajalca, navedba dela naročila, ki ga namerava dati v </w:t>
      </w:r>
      <w:proofErr w:type="spellStart"/>
      <w:r w:rsidRPr="005A2526">
        <w:rPr>
          <w:rFonts w:ascii="Arial" w:hAnsi="Arial" w:cs="Arial"/>
          <w:sz w:val="20"/>
          <w:szCs w:val="20"/>
        </w:rPr>
        <w:t>podizvajanje</w:t>
      </w:r>
      <w:proofErr w:type="spellEnd"/>
      <w:r w:rsidRPr="005A2526">
        <w:rPr>
          <w:rFonts w:ascii="Arial" w:hAnsi="Arial" w:cs="Arial"/>
          <w:sz w:val="20"/>
          <w:szCs w:val="20"/>
        </w:rPr>
        <w:t xml:space="preserve">, deleža </w:t>
      </w:r>
      <w:proofErr w:type="spellStart"/>
      <w:r w:rsidRPr="005A2526">
        <w:rPr>
          <w:rFonts w:ascii="Arial" w:hAnsi="Arial" w:cs="Arial"/>
          <w:sz w:val="20"/>
          <w:szCs w:val="20"/>
        </w:rPr>
        <w:t>podizvajanja</w:t>
      </w:r>
      <w:proofErr w:type="spellEnd"/>
      <w:r w:rsidRPr="005A2526">
        <w:rPr>
          <w:rFonts w:ascii="Arial" w:hAnsi="Arial" w:cs="Arial"/>
          <w:sz w:val="20"/>
          <w:szCs w:val="20"/>
        </w:rPr>
        <w:t xml:space="preserve"> za vsakega prijavljenega podizvajalca posebej, itn.) v ponudbi dokazati, da bo imel na voljo sredstva, na primer s predložitvijo zagotovil podizvajalca za ta namen – pisni dogovor med ponudnikom in podizvajalcem na katerega zmogljivosti se ponudnik sklicuje avtorska pogodba, </w:t>
      </w:r>
      <w:proofErr w:type="spellStart"/>
      <w:r w:rsidRPr="005A2526">
        <w:rPr>
          <w:rFonts w:ascii="Arial" w:hAnsi="Arial" w:cs="Arial"/>
          <w:sz w:val="20"/>
          <w:szCs w:val="20"/>
        </w:rPr>
        <w:t>podjemna</w:t>
      </w:r>
      <w:proofErr w:type="spellEnd"/>
      <w:r w:rsidRPr="005A2526">
        <w:rPr>
          <w:rFonts w:ascii="Arial" w:hAnsi="Arial" w:cs="Arial"/>
          <w:sz w:val="20"/>
          <w:szCs w:val="20"/>
        </w:rPr>
        <w:t xml:space="preserve"> pogodba, in podobno - če gre za kadre mora biti poimensko razvidno sodelovanje prijavljenih kadrov (podizvajalec je v tem primeru lahko kader sam ali pa gospodarski subjekt, pri katerem je kader zaposlen).</w:t>
      </w:r>
    </w:p>
    <w:p w14:paraId="196F01B6" w14:textId="77777777" w:rsidR="00C46AE3" w:rsidRPr="005A2526" w:rsidRDefault="00C46AE3" w:rsidP="00C46AE3">
      <w:pPr>
        <w:pStyle w:val="Standard"/>
        <w:rPr>
          <w:rFonts w:ascii="Arial" w:hAnsi="Arial" w:cs="Arial"/>
          <w:sz w:val="20"/>
          <w:szCs w:val="20"/>
        </w:rPr>
      </w:pPr>
    </w:p>
    <w:p w14:paraId="52A156AB" w14:textId="5EC3ACA8" w:rsidR="00C46AE3" w:rsidRPr="005A2526" w:rsidRDefault="00C46AE3" w:rsidP="00C46AE3">
      <w:pPr>
        <w:pStyle w:val="Standard"/>
        <w:rPr>
          <w:rFonts w:ascii="Arial" w:hAnsi="Arial" w:cs="Arial"/>
          <w:sz w:val="20"/>
          <w:szCs w:val="20"/>
        </w:rPr>
      </w:pPr>
      <w:r w:rsidRPr="005A2526">
        <w:rPr>
          <w:rFonts w:ascii="Arial" w:hAnsi="Arial" w:cs="Arial"/>
          <w:sz w:val="20"/>
          <w:szCs w:val="20"/>
        </w:rPr>
        <w:t xml:space="preserve">Naročnik bo v tem primeru ravnal v skladu z drugim odstavkom 81. člena ZJN-3. V primeru, da se bo ponudnik v tem delu skliceval na uporabo zmogljivosti drugih subjektov, mora to navesti v ponudbeni dokumentaciji. Ponudnik mora v ponudbi za te subjekte predložiti tudi njihove izpolnjene obrazce ESPD. Če bodo pri teh subjektih obstajali razlogi za izključitev iz točke </w:t>
      </w:r>
      <w:r w:rsidR="00862CD5" w:rsidRPr="005A2526">
        <w:rPr>
          <w:rFonts w:ascii="Arial" w:hAnsi="Arial" w:cs="Arial"/>
          <w:sz w:val="20"/>
          <w:szCs w:val="20"/>
        </w:rPr>
        <w:t>8</w:t>
      </w:r>
      <w:r w:rsidRPr="005A2526">
        <w:rPr>
          <w:rFonts w:ascii="Arial" w:hAnsi="Arial" w:cs="Arial"/>
          <w:sz w:val="20"/>
          <w:szCs w:val="20"/>
        </w:rPr>
        <w:t>.1 teh navodil, jih bo naročnik zavrnil.</w:t>
      </w:r>
    </w:p>
    <w:p w14:paraId="22DDBF04" w14:textId="48988F6A" w:rsidR="00FD34E0" w:rsidRPr="005A2526" w:rsidRDefault="00FD34E0" w:rsidP="000B7141">
      <w:pPr>
        <w:pStyle w:val="Textbody"/>
        <w:spacing w:after="0"/>
        <w:rPr>
          <w:rFonts w:ascii="Arial" w:hAnsi="Arial" w:cs="Arial"/>
          <w:sz w:val="20"/>
          <w:szCs w:val="20"/>
        </w:rPr>
      </w:pPr>
      <w:bookmarkStart w:id="134" w:name="_Toc125986311"/>
    </w:p>
    <w:p w14:paraId="39D9E1DA" w14:textId="6517C907" w:rsidR="00A00185" w:rsidRPr="005A2526" w:rsidRDefault="00AC4FC1" w:rsidP="104FDAF4">
      <w:pPr>
        <w:pStyle w:val="Heading1"/>
        <w:keepNext w:val="0"/>
        <w:ind w:left="851" w:hanging="491"/>
        <w:rPr>
          <w:rFonts w:ascii="Arial" w:hAnsi="Arial" w:cs="Arial"/>
          <w:sz w:val="20"/>
          <w:szCs w:val="20"/>
        </w:rPr>
      </w:pPr>
      <w:bookmarkStart w:id="135" w:name="_Toc190808648"/>
      <w:bookmarkStart w:id="136" w:name="_Toc192705031"/>
      <w:bookmarkStart w:id="137" w:name="_Toc195171868"/>
      <w:bookmarkEnd w:id="135"/>
      <w:r w:rsidRPr="005A2526">
        <w:rPr>
          <w:rFonts w:ascii="Arial" w:hAnsi="Arial" w:cs="Arial"/>
          <w:sz w:val="20"/>
          <w:szCs w:val="20"/>
        </w:rPr>
        <w:t>ZAUPNOST</w:t>
      </w:r>
      <w:bookmarkEnd w:id="134"/>
      <w:bookmarkEnd w:id="136"/>
      <w:bookmarkEnd w:id="137"/>
    </w:p>
    <w:p w14:paraId="76BA37C4" w14:textId="77777777" w:rsidR="00C30E6E" w:rsidRPr="005A2526" w:rsidRDefault="00C30E6E" w:rsidP="00072D89">
      <w:pPr>
        <w:pStyle w:val="Standard"/>
        <w:rPr>
          <w:rFonts w:ascii="Arial" w:hAnsi="Arial" w:cs="Arial"/>
          <w:sz w:val="20"/>
          <w:szCs w:val="20"/>
        </w:rPr>
      </w:pPr>
    </w:p>
    <w:p w14:paraId="60FA56A8" w14:textId="77777777" w:rsidR="00A00185" w:rsidRPr="005A2526" w:rsidRDefault="0010791B" w:rsidP="00072D89">
      <w:pPr>
        <w:pStyle w:val="Standard"/>
        <w:rPr>
          <w:rFonts w:ascii="Arial" w:hAnsi="Arial" w:cs="Arial"/>
          <w:sz w:val="20"/>
          <w:szCs w:val="20"/>
        </w:rPr>
      </w:pPr>
      <w:r w:rsidRPr="005A2526">
        <w:rPr>
          <w:rFonts w:ascii="Arial" w:hAnsi="Arial" w:cs="Arial"/>
          <w:sz w:val="20"/>
          <w:szCs w:val="20"/>
        </w:rPr>
        <w:t>Gospodarski subjekti</w:t>
      </w:r>
      <w:r w:rsidR="00235B3F" w:rsidRPr="005A2526">
        <w:rPr>
          <w:rFonts w:ascii="Arial" w:hAnsi="Arial" w:cs="Arial"/>
          <w:sz w:val="20"/>
          <w:szCs w:val="20"/>
        </w:rPr>
        <w:t xml:space="preserve">, ki </w:t>
      </w:r>
      <w:r w:rsidRPr="005A2526">
        <w:rPr>
          <w:rFonts w:ascii="Arial" w:hAnsi="Arial" w:cs="Arial"/>
          <w:sz w:val="20"/>
          <w:szCs w:val="20"/>
        </w:rPr>
        <w:t xml:space="preserve">se </w:t>
      </w:r>
      <w:r w:rsidR="00235B3F" w:rsidRPr="005A2526">
        <w:rPr>
          <w:rFonts w:ascii="Arial" w:hAnsi="Arial" w:cs="Arial"/>
          <w:sz w:val="20"/>
          <w:szCs w:val="20"/>
        </w:rPr>
        <w:t>v postopku</w:t>
      </w:r>
      <w:r w:rsidRPr="005A2526">
        <w:rPr>
          <w:rFonts w:ascii="Arial" w:hAnsi="Arial" w:cs="Arial"/>
          <w:sz w:val="20"/>
          <w:szCs w:val="20"/>
        </w:rPr>
        <w:t xml:space="preserve"> javnega naročanja</w:t>
      </w:r>
      <w:r w:rsidR="00235B3F" w:rsidRPr="005A2526">
        <w:rPr>
          <w:rFonts w:ascii="Arial" w:hAnsi="Arial" w:cs="Arial"/>
          <w:sz w:val="20"/>
          <w:szCs w:val="20"/>
        </w:rPr>
        <w:t xml:space="preserve"> </w:t>
      </w:r>
      <w:r w:rsidRPr="005A2526">
        <w:rPr>
          <w:rFonts w:ascii="Arial" w:hAnsi="Arial" w:cs="Arial"/>
          <w:sz w:val="20"/>
          <w:szCs w:val="20"/>
        </w:rPr>
        <w:t>seznanijo z zaupnimi podatki oziroma poslovnimi</w:t>
      </w:r>
      <w:r w:rsidR="00235B3F" w:rsidRPr="005A2526">
        <w:rPr>
          <w:rFonts w:ascii="Arial" w:hAnsi="Arial" w:cs="Arial"/>
          <w:sz w:val="20"/>
          <w:szCs w:val="20"/>
        </w:rPr>
        <w:t xml:space="preserve"> skrivnost</w:t>
      </w:r>
      <w:r w:rsidRPr="005A2526">
        <w:rPr>
          <w:rFonts w:ascii="Arial" w:hAnsi="Arial" w:cs="Arial"/>
          <w:sz w:val="20"/>
          <w:szCs w:val="20"/>
        </w:rPr>
        <w:t>m</w:t>
      </w:r>
      <w:r w:rsidR="00235B3F" w:rsidRPr="005A2526">
        <w:rPr>
          <w:rFonts w:ascii="Arial" w:hAnsi="Arial" w:cs="Arial"/>
          <w:sz w:val="20"/>
          <w:szCs w:val="20"/>
        </w:rPr>
        <w:t>i, so jih dolžni varovati v skladu s predpisi.</w:t>
      </w:r>
      <w:r w:rsidR="002060C8" w:rsidRPr="005A2526">
        <w:rPr>
          <w:rFonts w:ascii="Arial" w:hAnsi="Arial" w:cs="Arial"/>
          <w:sz w:val="20"/>
          <w:szCs w:val="20"/>
        </w:rPr>
        <w:t xml:space="preserve"> </w:t>
      </w:r>
      <w:r w:rsidR="00235B3F" w:rsidRPr="005A2526">
        <w:rPr>
          <w:rFonts w:ascii="Arial" w:hAnsi="Arial" w:cs="Arial"/>
          <w:sz w:val="20"/>
          <w:szCs w:val="20"/>
        </w:rPr>
        <w:t xml:space="preserve">Podatki, ki jih bo </w:t>
      </w:r>
      <w:r w:rsidRPr="005A2526">
        <w:rPr>
          <w:rFonts w:ascii="Arial" w:hAnsi="Arial" w:cs="Arial"/>
          <w:sz w:val="20"/>
          <w:szCs w:val="20"/>
        </w:rPr>
        <w:t>gospodarski subjekt</w:t>
      </w:r>
      <w:r w:rsidR="00235B3F" w:rsidRPr="005A2526">
        <w:rPr>
          <w:rFonts w:ascii="Arial" w:hAnsi="Arial" w:cs="Arial"/>
          <w:sz w:val="20"/>
          <w:szCs w:val="20"/>
        </w:rPr>
        <w:t xml:space="preserve"> upravičeno označil kot poslovno skrivnost, bodo uporabljeni zgolj za namene postopka</w:t>
      </w:r>
      <w:r w:rsidRPr="005A2526">
        <w:rPr>
          <w:rFonts w:ascii="Arial" w:hAnsi="Arial" w:cs="Arial"/>
          <w:sz w:val="20"/>
          <w:szCs w:val="20"/>
        </w:rPr>
        <w:t xml:space="preserve"> javnega naročanja</w:t>
      </w:r>
      <w:r w:rsidR="00235B3F" w:rsidRPr="005A2526">
        <w:rPr>
          <w:rFonts w:ascii="Arial" w:hAnsi="Arial" w:cs="Arial"/>
          <w:sz w:val="20"/>
          <w:szCs w:val="20"/>
        </w:rPr>
        <w:t xml:space="preserve"> in ne bodo dostopni nikomur zunaj kroga oseb, ki bodo vključene v postopek </w:t>
      </w:r>
      <w:r w:rsidR="004E56F6" w:rsidRPr="005A2526">
        <w:rPr>
          <w:rFonts w:ascii="Arial" w:hAnsi="Arial" w:cs="Arial"/>
          <w:sz w:val="20"/>
          <w:szCs w:val="20"/>
        </w:rPr>
        <w:t>oddaje</w:t>
      </w:r>
      <w:r w:rsidR="00235B3F" w:rsidRPr="005A2526">
        <w:rPr>
          <w:rFonts w:ascii="Arial" w:hAnsi="Arial" w:cs="Arial"/>
          <w:sz w:val="20"/>
          <w:szCs w:val="20"/>
        </w:rPr>
        <w:t xml:space="preserve"> javnega naročila. Ti podatki ne bodo</w:t>
      </w:r>
      <w:r w:rsidRPr="005A2526">
        <w:rPr>
          <w:rFonts w:ascii="Arial" w:hAnsi="Arial" w:cs="Arial"/>
          <w:sz w:val="20"/>
          <w:szCs w:val="20"/>
        </w:rPr>
        <w:t xml:space="preserve"> objavljeni na odpiranju ponudb, </w:t>
      </w:r>
      <w:r w:rsidR="00301AC1" w:rsidRPr="005A2526">
        <w:rPr>
          <w:rFonts w:ascii="Arial" w:hAnsi="Arial" w:cs="Arial"/>
          <w:sz w:val="20"/>
          <w:szCs w:val="20"/>
        </w:rPr>
        <w:t xml:space="preserve">in tudi ne </w:t>
      </w:r>
      <w:r w:rsidR="00235B3F" w:rsidRPr="005A2526">
        <w:rPr>
          <w:rFonts w:ascii="Arial" w:hAnsi="Arial" w:cs="Arial"/>
          <w:sz w:val="20"/>
          <w:szCs w:val="20"/>
        </w:rPr>
        <w:t>v nad</w:t>
      </w:r>
      <w:r w:rsidR="00C30E6E" w:rsidRPr="005A2526">
        <w:rPr>
          <w:rFonts w:ascii="Arial" w:hAnsi="Arial" w:cs="Arial"/>
          <w:sz w:val="20"/>
          <w:szCs w:val="20"/>
        </w:rPr>
        <w:t>aljevanju postopka.</w:t>
      </w:r>
    </w:p>
    <w:p w14:paraId="7EDB5FFE" w14:textId="77777777" w:rsidR="00A00185" w:rsidRPr="005A2526" w:rsidRDefault="00A00185" w:rsidP="00072D89">
      <w:pPr>
        <w:pStyle w:val="Standard"/>
        <w:rPr>
          <w:rFonts w:ascii="Arial" w:hAnsi="Arial" w:cs="Arial"/>
          <w:sz w:val="20"/>
          <w:szCs w:val="20"/>
        </w:rPr>
      </w:pPr>
    </w:p>
    <w:p w14:paraId="40FE81DE" w14:textId="626947BE" w:rsidR="007D4A5D" w:rsidRPr="005A2526" w:rsidRDefault="007D4A5D" w:rsidP="00072D89">
      <w:pPr>
        <w:pStyle w:val="Standard"/>
        <w:rPr>
          <w:rFonts w:ascii="Arial" w:hAnsi="Arial" w:cs="Arial"/>
          <w:sz w:val="20"/>
          <w:szCs w:val="20"/>
        </w:rPr>
      </w:pPr>
      <w:r w:rsidRPr="005A2526">
        <w:rPr>
          <w:rFonts w:ascii="Arial" w:hAnsi="Arial" w:cs="Arial"/>
          <w:sz w:val="20"/>
          <w:szCs w:val="20"/>
        </w:rPr>
        <w:t xml:space="preserve">Kot poslovno skrivnost lahko gospodarski subjekt označi podatke, ki </w:t>
      </w:r>
      <w:r w:rsidRPr="005A2526">
        <w:rPr>
          <w:rFonts w:ascii="Arial" w:hAnsi="Arial" w:cs="Arial"/>
          <w:color w:val="000000" w:themeColor="text1"/>
          <w:sz w:val="20"/>
          <w:szCs w:val="20"/>
          <w:shd w:val="clear" w:color="auto" w:fill="FFFFFF"/>
        </w:rPr>
        <w:t xml:space="preserve">niso splošno znani ali lahko dosegljivi osebam v krogih, ki se običajno ukvarjajo s to vrsto informacij, imajo tržno vrednost </w:t>
      </w:r>
      <w:r w:rsidRPr="005A2526">
        <w:rPr>
          <w:rFonts w:ascii="Arial" w:hAnsi="Arial" w:cs="Arial"/>
          <w:color w:val="000000" w:themeColor="text1"/>
          <w:sz w:val="20"/>
          <w:szCs w:val="20"/>
        </w:rPr>
        <w:t>in so kot poslovna skrivnost opredeljeni z njegovimi internimi akti</w:t>
      </w:r>
      <w:r w:rsidRPr="005A2526">
        <w:rPr>
          <w:rFonts w:ascii="Arial" w:hAnsi="Arial" w:cs="Arial"/>
          <w:sz w:val="20"/>
          <w:szCs w:val="20"/>
        </w:rPr>
        <w:t xml:space="preserve">. </w:t>
      </w:r>
      <w:r w:rsidR="00761F5D" w:rsidRPr="005A2526">
        <w:rPr>
          <w:rFonts w:ascii="Arial" w:hAnsi="Arial" w:cs="Arial"/>
          <w:sz w:val="20"/>
          <w:szCs w:val="20"/>
        </w:rPr>
        <w:t xml:space="preserve">Skladno s sklepom </w:t>
      </w:r>
      <w:proofErr w:type="spellStart"/>
      <w:r w:rsidR="00761F5D" w:rsidRPr="005A2526">
        <w:rPr>
          <w:rFonts w:ascii="Arial" w:hAnsi="Arial" w:cs="Arial"/>
          <w:sz w:val="20"/>
          <w:szCs w:val="20"/>
        </w:rPr>
        <w:t>Dkom</w:t>
      </w:r>
      <w:proofErr w:type="spellEnd"/>
      <w:r w:rsidR="00761F5D" w:rsidRPr="005A2526">
        <w:rPr>
          <w:rFonts w:ascii="Arial" w:hAnsi="Arial" w:cs="Arial"/>
          <w:sz w:val="20"/>
          <w:szCs w:val="20"/>
        </w:rPr>
        <w:t xml:space="preserve"> št.: 018-090/2024-7 z dne 26. 8. 2024 mora naročnik ščititi poslovno skrivnost le, kadar so izpolnjeni vsi trije elementi iz prvega odstavka 2. člena Zakona o poslovni skrivnosti (</w:t>
      </w:r>
      <w:proofErr w:type="spellStart"/>
      <w:r w:rsidR="00761F5D" w:rsidRPr="005A2526">
        <w:rPr>
          <w:rFonts w:ascii="Arial" w:hAnsi="Arial" w:cs="Arial"/>
          <w:sz w:val="20"/>
          <w:szCs w:val="20"/>
        </w:rPr>
        <w:t>ZPosS</w:t>
      </w:r>
      <w:proofErr w:type="spellEnd"/>
      <w:r w:rsidR="00761F5D" w:rsidRPr="005A2526">
        <w:rPr>
          <w:rFonts w:ascii="Arial" w:hAnsi="Arial" w:cs="Arial"/>
          <w:sz w:val="20"/>
          <w:szCs w:val="20"/>
        </w:rPr>
        <w:t xml:space="preserve">). </w:t>
      </w:r>
      <w:r w:rsidRPr="005A2526">
        <w:rPr>
          <w:rFonts w:ascii="Arial" w:hAnsi="Arial" w:cs="Arial"/>
          <w:sz w:val="20"/>
          <w:szCs w:val="20"/>
        </w:rPr>
        <w:t>V kolikor bo gospodarski subjekt določene podatke označil kot poslovno skrivnost, si naročnik pridržuje pravico, da ga pozove k predložitvi internega akta (sklepa, pravilnika ali podobnega) o varovanju poslovne skrivnosti, v katerem mora biti opredeljeno, katere podatke je treba varovati kot poslovno skrivnost ter iz kakšnega razloga</w:t>
      </w:r>
      <w:r w:rsidR="00F91622" w:rsidRPr="005A2526">
        <w:rPr>
          <w:rFonts w:ascii="Arial" w:hAnsi="Arial" w:cs="Arial"/>
          <w:sz w:val="20"/>
          <w:szCs w:val="20"/>
        </w:rPr>
        <w:t>,</w:t>
      </w:r>
      <w:r w:rsidR="00F91622" w:rsidRPr="005A2526">
        <w:t xml:space="preserve"> </w:t>
      </w:r>
      <w:r w:rsidR="00F91622" w:rsidRPr="005A2526">
        <w:rPr>
          <w:rFonts w:ascii="Arial" w:hAnsi="Arial" w:cs="Arial"/>
          <w:sz w:val="20"/>
          <w:szCs w:val="20"/>
        </w:rPr>
        <w:t xml:space="preserve">ter izkazovanju vseh treh elementov iz prvega odstavka 2. člena </w:t>
      </w:r>
      <w:proofErr w:type="spellStart"/>
      <w:r w:rsidR="00F91622" w:rsidRPr="005A2526">
        <w:rPr>
          <w:rFonts w:ascii="Arial" w:hAnsi="Arial" w:cs="Arial"/>
          <w:sz w:val="20"/>
          <w:szCs w:val="20"/>
        </w:rPr>
        <w:t>ZPosS</w:t>
      </w:r>
      <w:proofErr w:type="spellEnd"/>
      <w:r w:rsidRPr="005A2526">
        <w:rPr>
          <w:rFonts w:ascii="Arial" w:hAnsi="Arial" w:cs="Arial"/>
          <w:sz w:val="20"/>
          <w:szCs w:val="20"/>
        </w:rPr>
        <w:t xml:space="preserve">. </w:t>
      </w:r>
      <w:r w:rsidR="002060C8" w:rsidRPr="005A2526">
        <w:rPr>
          <w:rFonts w:ascii="Arial" w:hAnsi="Arial" w:cs="Arial"/>
          <w:sz w:val="20"/>
          <w:szCs w:val="20"/>
        </w:rPr>
        <w:t xml:space="preserve">Naročnik bo obravnaval kot zaupne tiste podatke v ponudbeni dokumentaciji, ki bodo </w:t>
      </w:r>
      <w:r w:rsidR="00F91622" w:rsidRPr="005A2526">
        <w:rPr>
          <w:rFonts w:ascii="Arial" w:hAnsi="Arial" w:cs="Arial"/>
          <w:sz w:val="20"/>
          <w:szCs w:val="20"/>
        </w:rPr>
        <w:t>izkazani</w:t>
      </w:r>
      <w:r w:rsidR="002060C8" w:rsidRPr="005A2526">
        <w:rPr>
          <w:rFonts w:ascii="Arial" w:hAnsi="Arial" w:cs="Arial"/>
          <w:sz w:val="20"/>
          <w:szCs w:val="20"/>
        </w:rPr>
        <w:t xml:space="preserve"> kot poslovna skrivnost. Če je zaupen samo določen podatek v dokument</w:t>
      </w:r>
      <w:r w:rsidR="00F178DB" w:rsidRPr="005A2526">
        <w:rPr>
          <w:rFonts w:ascii="Arial" w:hAnsi="Arial" w:cs="Arial"/>
          <w:sz w:val="20"/>
          <w:szCs w:val="20"/>
        </w:rPr>
        <w:t>u, mora biti tudi to</w:t>
      </w:r>
      <w:r w:rsidR="002060C8" w:rsidRPr="005A2526">
        <w:rPr>
          <w:rFonts w:ascii="Arial" w:hAnsi="Arial" w:cs="Arial"/>
          <w:sz w:val="20"/>
          <w:szCs w:val="20"/>
        </w:rPr>
        <w:t xml:space="preserve"> jasno označeno</w:t>
      </w:r>
      <w:r w:rsidRPr="005A2526">
        <w:rPr>
          <w:rFonts w:ascii="Arial" w:hAnsi="Arial" w:cs="Arial"/>
          <w:sz w:val="20"/>
          <w:szCs w:val="20"/>
        </w:rPr>
        <w:t xml:space="preserve">. </w:t>
      </w:r>
    </w:p>
    <w:p w14:paraId="7EC8FF61" w14:textId="77777777" w:rsidR="007D4A5D" w:rsidRPr="005A2526" w:rsidRDefault="007D4A5D" w:rsidP="00072D89">
      <w:pPr>
        <w:pStyle w:val="Standard"/>
        <w:rPr>
          <w:rFonts w:ascii="Arial" w:hAnsi="Arial" w:cs="Arial"/>
          <w:sz w:val="20"/>
          <w:szCs w:val="20"/>
        </w:rPr>
      </w:pPr>
    </w:p>
    <w:p w14:paraId="194875D8" w14:textId="77777777" w:rsidR="004A1503" w:rsidRPr="005A2526" w:rsidRDefault="007D4A5D" w:rsidP="00072D89">
      <w:pPr>
        <w:pStyle w:val="Standard"/>
        <w:rPr>
          <w:rFonts w:ascii="Arial" w:hAnsi="Arial" w:cs="Arial"/>
          <w:sz w:val="20"/>
          <w:szCs w:val="20"/>
        </w:rPr>
      </w:pPr>
      <w:r w:rsidRPr="005A2526">
        <w:rPr>
          <w:rFonts w:ascii="Arial" w:hAnsi="Arial" w:cs="Arial"/>
          <w:sz w:val="20"/>
          <w:szCs w:val="20"/>
        </w:rPr>
        <w:t>Pri poslovanju z javnim sektorjem so nekatere informacije javne, zato obstajajo izjeme od varovanja poslovne skrivnosti. Naročnik ne bo varoval zaupnosti podatkov, ki so javni na podlagi ZJN-3 oziroma na drugi pravni podlagi, ne glede na to, ali jih bo gospodarski subjekt označil kot poslovno skrivnost. Poslovne skrivnosti ne morejo predstavljati tudi podatki, ki so javni na podlagi prakse pristojnih organov.</w:t>
      </w:r>
    </w:p>
    <w:p w14:paraId="287CDDBD" w14:textId="6560496A" w:rsidR="004A1503" w:rsidRPr="005A2526" w:rsidRDefault="004A1503" w:rsidP="004A1503">
      <w:pPr>
        <w:pStyle w:val="Textbody"/>
        <w:spacing w:after="0"/>
        <w:rPr>
          <w:rFonts w:ascii="Arial" w:hAnsi="Arial" w:cs="Arial"/>
          <w:sz w:val="20"/>
          <w:szCs w:val="20"/>
        </w:rPr>
      </w:pPr>
    </w:p>
    <w:p w14:paraId="59536C22" w14:textId="303DFF1A" w:rsidR="004A1503" w:rsidRPr="005A2526" w:rsidRDefault="00536C5D" w:rsidP="001558C1">
      <w:pPr>
        <w:pStyle w:val="Heading1"/>
        <w:rPr>
          <w:rFonts w:ascii="Arial" w:hAnsi="Arial" w:cs="Arial"/>
          <w:sz w:val="20"/>
          <w:szCs w:val="20"/>
        </w:rPr>
      </w:pPr>
      <w:bookmarkStart w:id="138" w:name="_Toc195171869"/>
      <w:r w:rsidRPr="005A2526">
        <w:rPr>
          <w:rFonts w:ascii="Arial" w:hAnsi="Arial" w:cs="Arial"/>
          <w:sz w:val="20"/>
          <w:szCs w:val="20"/>
        </w:rPr>
        <w:t>IZJAVA O DEJANSKIH LASTNIKIH</w:t>
      </w:r>
      <w:bookmarkEnd w:id="138"/>
    </w:p>
    <w:p w14:paraId="70683156" w14:textId="77777777" w:rsidR="004A1503" w:rsidRPr="005A2526" w:rsidRDefault="004A1503" w:rsidP="004A1503">
      <w:pPr>
        <w:pStyle w:val="Standard"/>
        <w:rPr>
          <w:rFonts w:ascii="Arial" w:hAnsi="Arial" w:cs="Arial"/>
          <w:sz w:val="20"/>
          <w:szCs w:val="20"/>
        </w:rPr>
      </w:pPr>
    </w:p>
    <w:p w14:paraId="2CF1746E" w14:textId="55BBACEF" w:rsidR="00536C5D" w:rsidRPr="005A2526" w:rsidRDefault="00536C5D" w:rsidP="00536C5D">
      <w:pPr>
        <w:pStyle w:val="Standard"/>
        <w:rPr>
          <w:rFonts w:ascii="Arial" w:hAnsi="Arial" w:cs="Arial"/>
          <w:sz w:val="20"/>
          <w:szCs w:val="20"/>
        </w:rPr>
      </w:pPr>
      <w:r w:rsidRPr="005A2526">
        <w:rPr>
          <w:rFonts w:ascii="Arial" w:hAnsi="Arial" w:cs="Arial"/>
          <w:sz w:val="20"/>
          <w:szCs w:val="20"/>
        </w:rPr>
        <w:lastRenderedPageBreak/>
        <w:t>Na podlagi Uredbe (EU) 2021/241, Uredbe o izvajanju Uredbe (EU) o Mehanizmu za okrevanje in odpornost ter na tej podlagi sprejetih dokumentov za izvajanje NOO koordinacijskega organa, naročnik pridobiva, evidentira, obdeluje in hrani osebne podatke, ki jih s strani ponudnika pridobi v postopku javnega naročila in kasneje v zvezi z izpolnjevanjem pravic in obveznosti v zvezi s predmetom javnega naročila.</w:t>
      </w:r>
    </w:p>
    <w:p w14:paraId="460C7754" w14:textId="77777777" w:rsidR="00536C5D" w:rsidRPr="005A2526" w:rsidRDefault="00536C5D" w:rsidP="00536C5D">
      <w:pPr>
        <w:pStyle w:val="Standard"/>
        <w:rPr>
          <w:rFonts w:ascii="Arial" w:hAnsi="Arial" w:cs="Arial"/>
          <w:sz w:val="20"/>
          <w:szCs w:val="20"/>
        </w:rPr>
      </w:pPr>
      <w:r w:rsidRPr="005A2526">
        <w:rPr>
          <w:rFonts w:ascii="Arial" w:hAnsi="Arial" w:cs="Arial"/>
          <w:sz w:val="20"/>
          <w:szCs w:val="20"/>
        </w:rPr>
        <w:t> </w:t>
      </w:r>
    </w:p>
    <w:p w14:paraId="674AA369" w14:textId="4198E50B" w:rsidR="00536C5D" w:rsidRPr="005A2526" w:rsidRDefault="00536C5D" w:rsidP="00536C5D">
      <w:pPr>
        <w:pStyle w:val="Standard"/>
        <w:rPr>
          <w:rFonts w:ascii="Arial" w:hAnsi="Arial" w:cs="Arial"/>
          <w:sz w:val="20"/>
          <w:szCs w:val="20"/>
        </w:rPr>
      </w:pPr>
      <w:r w:rsidRPr="005A2526">
        <w:rPr>
          <w:rFonts w:ascii="Arial" w:hAnsi="Arial" w:cs="Arial"/>
          <w:sz w:val="20"/>
          <w:szCs w:val="20"/>
        </w:rPr>
        <w:t xml:space="preserve">Zbiranje in obdelavo osebnih podatkov naročnik izvaja izključno za namen pridobitve in koriščenja sredstev za izvajanje NOO, dodelitve sredstev </w:t>
      </w:r>
      <w:r w:rsidR="007C7CDD" w:rsidRPr="005A2526">
        <w:rPr>
          <w:rFonts w:ascii="Arial" w:hAnsi="Arial" w:cs="Arial"/>
          <w:sz w:val="20"/>
          <w:szCs w:val="20"/>
        </w:rPr>
        <w:t>Mehanizma za okrevanje in odpornost (</w:t>
      </w:r>
      <w:r w:rsidRPr="005A2526">
        <w:rPr>
          <w:rFonts w:ascii="Arial" w:hAnsi="Arial" w:cs="Arial"/>
          <w:sz w:val="20"/>
          <w:szCs w:val="20"/>
        </w:rPr>
        <w:t>MOO</w:t>
      </w:r>
      <w:r w:rsidR="007C7CDD" w:rsidRPr="005A2526">
        <w:rPr>
          <w:rFonts w:ascii="Arial" w:hAnsi="Arial" w:cs="Arial"/>
          <w:sz w:val="20"/>
          <w:szCs w:val="20"/>
        </w:rPr>
        <w:t>)</w:t>
      </w:r>
      <w:r w:rsidRPr="005A2526">
        <w:rPr>
          <w:rFonts w:ascii="Arial" w:hAnsi="Arial" w:cs="Arial"/>
          <w:sz w:val="20"/>
          <w:szCs w:val="20"/>
        </w:rPr>
        <w:t>, izvedbe administrativnega preverjanja in drugih kontrol pri izvajanju NOO, revizije, nadzora in za zagotovitev primerljivih informacij o porabi sredstev v zvezi z ukrepi za izvajanje reform in naložbenih projektov v okviru MOO, v okviru zaščite finančnih interesov Evropske unije. Naročnik obdeluje pridobljene podatke za čas, ko je možen nadzor nad porabo sredstev s strani nadzornih organov.</w:t>
      </w:r>
    </w:p>
    <w:p w14:paraId="4B5E7EF0" w14:textId="77777777" w:rsidR="00536C5D" w:rsidRPr="005A2526" w:rsidRDefault="00536C5D" w:rsidP="00536C5D">
      <w:pPr>
        <w:pStyle w:val="Standard"/>
        <w:rPr>
          <w:rFonts w:ascii="Arial" w:hAnsi="Arial" w:cs="Arial"/>
          <w:sz w:val="20"/>
          <w:szCs w:val="20"/>
        </w:rPr>
      </w:pPr>
    </w:p>
    <w:p w14:paraId="356BE171" w14:textId="7F0058E0" w:rsidR="00536C5D" w:rsidRPr="005A2526" w:rsidRDefault="00536C5D" w:rsidP="00536C5D">
      <w:pPr>
        <w:pStyle w:val="Standard"/>
        <w:rPr>
          <w:rFonts w:ascii="Arial" w:hAnsi="Arial" w:cs="Arial"/>
          <w:sz w:val="20"/>
          <w:szCs w:val="20"/>
        </w:rPr>
      </w:pPr>
      <w:r w:rsidRPr="005A2526">
        <w:rPr>
          <w:rFonts w:ascii="Arial" w:hAnsi="Arial" w:cs="Arial"/>
          <w:sz w:val="20"/>
          <w:szCs w:val="20"/>
        </w:rPr>
        <w:t>Naročnik je skladno z 22. členom Uredbe (EU) 2021/241, dolžan zbirati in obdelovati naslednje kategorije podatkov:</w:t>
      </w:r>
    </w:p>
    <w:p w14:paraId="06B46DEB" w14:textId="69F97D76" w:rsidR="00536C5D" w:rsidRPr="005A2526" w:rsidRDefault="00536C5D" w:rsidP="001558C1">
      <w:pPr>
        <w:pStyle w:val="Standard"/>
        <w:numPr>
          <w:ilvl w:val="0"/>
          <w:numId w:val="108"/>
        </w:numPr>
        <w:rPr>
          <w:rFonts w:ascii="Arial" w:hAnsi="Arial" w:cs="Arial"/>
          <w:sz w:val="20"/>
          <w:szCs w:val="20"/>
        </w:rPr>
      </w:pPr>
      <w:r w:rsidRPr="005A2526">
        <w:rPr>
          <w:rFonts w:ascii="Arial" w:hAnsi="Arial" w:cs="Arial"/>
          <w:sz w:val="20"/>
          <w:szCs w:val="20"/>
        </w:rPr>
        <w:t>ime</w:t>
      </w:r>
      <w:r w:rsidR="007521C1" w:rsidRPr="005A2526">
        <w:rPr>
          <w:rFonts w:ascii="Arial" w:hAnsi="Arial" w:cs="Arial"/>
          <w:sz w:val="20"/>
          <w:szCs w:val="20"/>
        </w:rPr>
        <w:t xml:space="preserve"> oz. naziv</w:t>
      </w:r>
      <w:r w:rsidRPr="005A2526">
        <w:rPr>
          <w:rFonts w:ascii="Arial" w:hAnsi="Arial" w:cs="Arial"/>
          <w:sz w:val="20"/>
          <w:szCs w:val="20"/>
        </w:rPr>
        <w:t xml:space="preserve"> končnega prejemnika sredstev,</w:t>
      </w:r>
    </w:p>
    <w:p w14:paraId="52E976E2" w14:textId="721900B9" w:rsidR="00536C5D" w:rsidRPr="005A2526" w:rsidRDefault="00536C5D" w:rsidP="001558C1">
      <w:pPr>
        <w:pStyle w:val="Standard"/>
        <w:numPr>
          <w:ilvl w:val="0"/>
          <w:numId w:val="108"/>
        </w:numPr>
        <w:rPr>
          <w:rFonts w:ascii="Arial" w:hAnsi="Arial" w:cs="Arial"/>
          <w:sz w:val="20"/>
          <w:szCs w:val="20"/>
        </w:rPr>
      </w:pPr>
      <w:r w:rsidRPr="005A2526">
        <w:rPr>
          <w:rFonts w:ascii="Arial" w:hAnsi="Arial" w:cs="Arial"/>
          <w:sz w:val="20"/>
          <w:szCs w:val="20"/>
        </w:rPr>
        <w:t>ime</w:t>
      </w:r>
      <w:r w:rsidR="007521C1" w:rsidRPr="005A2526">
        <w:rPr>
          <w:rFonts w:ascii="Arial" w:hAnsi="Arial" w:cs="Arial"/>
          <w:sz w:val="20"/>
          <w:szCs w:val="20"/>
        </w:rPr>
        <w:t xml:space="preserve"> oz. naziv</w:t>
      </w:r>
      <w:r w:rsidRPr="005A2526">
        <w:rPr>
          <w:rFonts w:ascii="Arial" w:hAnsi="Arial" w:cs="Arial"/>
          <w:sz w:val="20"/>
          <w:szCs w:val="20"/>
        </w:rPr>
        <w:t xml:space="preserve"> </w:t>
      </w:r>
      <w:r w:rsidR="003548E6" w:rsidRPr="005A2526">
        <w:rPr>
          <w:rFonts w:ascii="Arial" w:hAnsi="Arial" w:cs="Arial"/>
          <w:sz w:val="20"/>
          <w:szCs w:val="20"/>
        </w:rPr>
        <w:t>izvajal</w:t>
      </w:r>
      <w:r w:rsidR="00F811A6" w:rsidRPr="005A2526">
        <w:rPr>
          <w:rFonts w:ascii="Arial" w:hAnsi="Arial" w:cs="Arial"/>
          <w:sz w:val="20"/>
          <w:szCs w:val="20"/>
        </w:rPr>
        <w:t>c</w:t>
      </w:r>
      <w:r w:rsidR="003548E6" w:rsidRPr="005A2526">
        <w:rPr>
          <w:rFonts w:ascii="Arial" w:hAnsi="Arial" w:cs="Arial"/>
          <w:sz w:val="20"/>
          <w:szCs w:val="20"/>
        </w:rPr>
        <w:t xml:space="preserve">a in </w:t>
      </w:r>
      <w:r w:rsidRPr="005A2526">
        <w:rPr>
          <w:rFonts w:ascii="Arial" w:hAnsi="Arial" w:cs="Arial"/>
          <w:sz w:val="20"/>
          <w:szCs w:val="20"/>
        </w:rPr>
        <w:t>morebitn</w:t>
      </w:r>
      <w:r w:rsidR="003548E6" w:rsidRPr="005A2526">
        <w:rPr>
          <w:rFonts w:ascii="Arial" w:hAnsi="Arial" w:cs="Arial"/>
          <w:sz w:val="20"/>
          <w:szCs w:val="20"/>
        </w:rPr>
        <w:t>ih</w:t>
      </w:r>
      <w:r w:rsidRPr="005A2526">
        <w:rPr>
          <w:rFonts w:ascii="Arial" w:hAnsi="Arial" w:cs="Arial"/>
          <w:sz w:val="20"/>
          <w:szCs w:val="20"/>
        </w:rPr>
        <w:t xml:space="preserve"> podizvajalc</w:t>
      </w:r>
      <w:r w:rsidR="003548E6" w:rsidRPr="005A2526">
        <w:rPr>
          <w:rFonts w:ascii="Arial" w:hAnsi="Arial" w:cs="Arial"/>
          <w:sz w:val="20"/>
          <w:szCs w:val="20"/>
        </w:rPr>
        <w:t>ev</w:t>
      </w:r>
      <w:r w:rsidRPr="005A2526">
        <w:rPr>
          <w:rFonts w:ascii="Arial" w:hAnsi="Arial" w:cs="Arial"/>
          <w:sz w:val="20"/>
          <w:szCs w:val="20"/>
        </w:rPr>
        <w:t>,</w:t>
      </w:r>
    </w:p>
    <w:p w14:paraId="6182A3E0" w14:textId="19781AAF" w:rsidR="00536C5D" w:rsidRPr="005A2526" w:rsidRDefault="00536C5D" w:rsidP="001558C1">
      <w:pPr>
        <w:pStyle w:val="Standard"/>
        <w:numPr>
          <w:ilvl w:val="0"/>
          <w:numId w:val="108"/>
        </w:numPr>
        <w:rPr>
          <w:rFonts w:ascii="Arial" w:hAnsi="Arial" w:cs="Arial"/>
          <w:sz w:val="20"/>
          <w:szCs w:val="20"/>
        </w:rPr>
      </w:pPr>
      <w:r w:rsidRPr="005A2526">
        <w:rPr>
          <w:rFonts w:ascii="Arial" w:hAnsi="Arial" w:cs="Arial"/>
          <w:sz w:val="20"/>
          <w:szCs w:val="20"/>
        </w:rPr>
        <w:t xml:space="preserve">imena, priimke in datume rojstev dejanskih lastnikov </w:t>
      </w:r>
      <w:r w:rsidR="008F76D4" w:rsidRPr="005A2526">
        <w:rPr>
          <w:rFonts w:ascii="Arial" w:hAnsi="Arial" w:cs="Arial"/>
          <w:sz w:val="20"/>
          <w:szCs w:val="20"/>
        </w:rPr>
        <w:t>prejemnika sredstev ali izvajalca</w:t>
      </w:r>
      <w:r w:rsidRPr="005A2526">
        <w:rPr>
          <w:rFonts w:ascii="Arial" w:hAnsi="Arial" w:cs="Arial"/>
          <w:sz w:val="20"/>
          <w:szCs w:val="20"/>
        </w:rPr>
        <w:t xml:space="preserve">, kot so opredeljeni v točki 6 člena 3 Direktive (EU) 2015/849 Evropskega parlamenta in Sveta in </w:t>
      </w:r>
      <w:r w:rsidR="002502AD" w:rsidRPr="005A2526">
        <w:rPr>
          <w:rFonts w:ascii="Arial" w:hAnsi="Arial" w:cs="Arial"/>
          <w:sz w:val="20"/>
          <w:szCs w:val="20"/>
        </w:rPr>
        <w:t xml:space="preserve">v </w:t>
      </w:r>
      <w:r w:rsidRPr="005A2526">
        <w:rPr>
          <w:rFonts w:ascii="Arial" w:hAnsi="Arial" w:cs="Arial"/>
          <w:sz w:val="20"/>
          <w:szCs w:val="20"/>
        </w:rPr>
        <w:t>Zakonu o preprečevanju pranja denarja in financiranja terorizma (Uradni list RS, št. 48/22).</w:t>
      </w:r>
    </w:p>
    <w:p w14:paraId="6BD5B82A" w14:textId="77777777" w:rsidR="00536C5D" w:rsidRPr="005A2526" w:rsidRDefault="00536C5D" w:rsidP="00536C5D">
      <w:pPr>
        <w:pStyle w:val="Standard"/>
        <w:rPr>
          <w:rFonts w:ascii="Arial" w:hAnsi="Arial" w:cs="Arial"/>
          <w:sz w:val="20"/>
          <w:szCs w:val="20"/>
        </w:rPr>
      </w:pPr>
      <w:r w:rsidRPr="005A2526">
        <w:rPr>
          <w:rFonts w:ascii="Arial" w:hAnsi="Arial" w:cs="Arial"/>
          <w:sz w:val="20"/>
          <w:szCs w:val="20"/>
        </w:rPr>
        <w:t> </w:t>
      </w:r>
    </w:p>
    <w:p w14:paraId="010723C4" w14:textId="0EEF4768" w:rsidR="00536C5D" w:rsidRPr="005A2526" w:rsidRDefault="00481029" w:rsidP="00536C5D">
      <w:pPr>
        <w:pStyle w:val="Standard"/>
        <w:rPr>
          <w:rFonts w:ascii="Arial" w:hAnsi="Arial" w:cs="Arial"/>
          <w:sz w:val="20"/>
          <w:szCs w:val="20"/>
        </w:rPr>
      </w:pPr>
      <w:r w:rsidRPr="005A2526">
        <w:rPr>
          <w:rFonts w:ascii="Arial" w:hAnsi="Arial" w:cs="Arial"/>
          <w:sz w:val="20"/>
          <w:szCs w:val="20"/>
        </w:rPr>
        <w:t>Ponudnik bo v okviru oddaje ponudbe izpolnil</w:t>
      </w:r>
      <w:r w:rsidR="00536C5D" w:rsidRPr="005A2526">
        <w:rPr>
          <w:rFonts w:ascii="Arial" w:hAnsi="Arial" w:cs="Arial"/>
          <w:sz w:val="20"/>
          <w:szCs w:val="20"/>
        </w:rPr>
        <w:t xml:space="preserve"> izjav</w:t>
      </w:r>
      <w:r w:rsidRPr="005A2526">
        <w:rPr>
          <w:rFonts w:ascii="Arial" w:hAnsi="Arial" w:cs="Arial"/>
          <w:sz w:val="20"/>
          <w:szCs w:val="20"/>
        </w:rPr>
        <w:t>o</w:t>
      </w:r>
      <w:r w:rsidR="00536C5D" w:rsidRPr="005A2526">
        <w:rPr>
          <w:rFonts w:ascii="Arial" w:hAnsi="Arial" w:cs="Arial"/>
          <w:sz w:val="20"/>
          <w:szCs w:val="20"/>
        </w:rPr>
        <w:t xml:space="preserve"> s podatk</w:t>
      </w:r>
      <w:r w:rsidRPr="005A2526">
        <w:rPr>
          <w:rFonts w:ascii="Arial" w:hAnsi="Arial" w:cs="Arial"/>
          <w:sz w:val="20"/>
          <w:szCs w:val="20"/>
        </w:rPr>
        <w:t>i</w:t>
      </w:r>
      <w:r w:rsidR="00536C5D" w:rsidRPr="005A2526">
        <w:rPr>
          <w:rFonts w:ascii="Arial" w:hAnsi="Arial" w:cs="Arial"/>
          <w:sz w:val="20"/>
          <w:szCs w:val="20"/>
        </w:rPr>
        <w:t xml:space="preserve"> o imen</w:t>
      </w:r>
      <w:r w:rsidRPr="005A2526">
        <w:rPr>
          <w:rFonts w:ascii="Arial" w:hAnsi="Arial" w:cs="Arial"/>
          <w:sz w:val="20"/>
          <w:szCs w:val="20"/>
        </w:rPr>
        <w:t>ih</w:t>
      </w:r>
      <w:r w:rsidR="00536C5D" w:rsidRPr="005A2526">
        <w:rPr>
          <w:rFonts w:ascii="Arial" w:hAnsi="Arial" w:cs="Arial"/>
          <w:sz w:val="20"/>
          <w:szCs w:val="20"/>
        </w:rPr>
        <w:t>, priimk</w:t>
      </w:r>
      <w:r w:rsidRPr="005A2526">
        <w:rPr>
          <w:rFonts w:ascii="Arial" w:hAnsi="Arial" w:cs="Arial"/>
          <w:sz w:val="20"/>
          <w:szCs w:val="20"/>
        </w:rPr>
        <w:t xml:space="preserve">ih </w:t>
      </w:r>
      <w:r w:rsidR="00536C5D" w:rsidRPr="005A2526">
        <w:rPr>
          <w:rFonts w:ascii="Arial" w:hAnsi="Arial" w:cs="Arial"/>
          <w:sz w:val="20"/>
          <w:szCs w:val="20"/>
        </w:rPr>
        <w:t>in datum</w:t>
      </w:r>
      <w:r w:rsidRPr="005A2526">
        <w:rPr>
          <w:rFonts w:ascii="Arial" w:hAnsi="Arial" w:cs="Arial"/>
          <w:sz w:val="20"/>
          <w:szCs w:val="20"/>
        </w:rPr>
        <w:t>ih</w:t>
      </w:r>
      <w:r w:rsidR="00536C5D" w:rsidRPr="005A2526">
        <w:rPr>
          <w:rFonts w:ascii="Arial" w:hAnsi="Arial" w:cs="Arial"/>
          <w:sz w:val="20"/>
          <w:szCs w:val="20"/>
        </w:rPr>
        <w:t xml:space="preserve"> rojstva </w:t>
      </w:r>
      <w:r w:rsidRPr="005A2526">
        <w:rPr>
          <w:rFonts w:ascii="Arial" w:hAnsi="Arial" w:cs="Arial"/>
          <w:sz w:val="20"/>
          <w:szCs w:val="20"/>
        </w:rPr>
        <w:t xml:space="preserve">svojih </w:t>
      </w:r>
      <w:r w:rsidR="00536C5D" w:rsidRPr="005A2526">
        <w:rPr>
          <w:rFonts w:ascii="Arial" w:hAnsi="Arial" w:cs="Arial"/>
          <w:sz w:val="20"/>
          <w:szCs w:val="20"/>
        </w:rPr>
        <w:t>dejansk</w:t>
      </w:r>
      <w:r w:rsidRPr="005A2526">
        <w:rPr>
          <w:rFonts w:ascii="Arial" w:hAnsi="Arial" w:cs="Arial"/>
          <w:sz w:val="20"/>
          <w:szCs w:val="20"/>
        </w:rPr>
        <w:t>ih</w:t>
      </w:r>
      <w:r w:rsidR="00536C5D" w:rsidRPr="005A2526">
        <w:rPr>
          <w:rFonts w:ascii="Arial" w:hAnsi="Arial" w:cs="Arial"/>
          <w:sz w:val="20"/>
          <w:szCs w:val="20"/>
        </w:rPr>
        <w:t xml:space="preserve"> lastnik</w:t>
      </w:r>
      <w:r w:rsidRPr="005A2526">
        <w:rPr>
          <w:rFonts w:ascii="Arial" w:hAnsi="Arial" w:cs="Arial"/>
          <w:sz w:val="20"/>
          <w:szCs w:val="20"/>
        </w:rPr>
        <w:t>ov</w:t>
      </w:r>
      <w:r w:rsidR="00536C5D" w:rsidRPr="005A2526">
        <w:rPr>
          <w:rFonts w:ascii="Arial" w:hAnsi="Arial" w:cs="Arial"/>
          <w:sz w:val="20"/>
          <w:szCs w:val="20"/>
        </w:rPr>
        <w:t>.</w:t>
      </w:r>
    </w:p>
    <w:p w14:paraId="09F3B71A" w14:textId="77777777" w:rsidR="00536C5D" w:rsidRPr="005A2526" w:rsidRDefault="00536C5D" w:rsidP="00536C5D">
      <w:pPr>
        <w:pStyle w:val="Standard"/>
        <w:rPr>
          <w:rFonts w:ascii="Arial" w:hAnsi="Arial" w:cs="Arial"/>
          <w:sz w:val="20"/>
          <w:szCs w:val="20"/>
        </w:rPr>
      </w:pPr>
      <w:r w:rsidRPr="005A2526">
        <w:rPr>
          <w:rFonts w:ascii="Arial" w:hAnsi="Arial" w:cs="Arial"/>
          <w:sz w:val="20"/>
          <w:szCs w:val="20"/>
        </w:rPr>
        <w:t> </w:t>
      </w:r>
    </w:p>
    <w:p w14:paraId="65C409F4" w14:textId="77777777" w:rsidR="00536C5D" w:rsidRPr="005A2526" w:rsidRDefault="00536C5D" w:rsidP="00536C5D">
      <w:pPr>
        <w:pStyle w:val="Standard"/>
        <w:rPr>
          <w:rFonts w:ascii="Arial" w:hAnsi="Arial" w:cs="Arial"/>
          <w:sz w:val="20"/>
          <w:szCs w:val="20"/>
        </w:rPr>
      </w:pPr>
      <w:r w:rsidRPr="005A2526">
        <w:rPr>
          <w:rFonts w:ascii="Arial" w:hAnsi="Arial" w:cs="Arial"/>
          <w:sz w:val="20"/>
          <w:szCs w:val="20"/>
        </w:rPr>
        <w:t>Ponudnik se zavezuje, da bo ob spremembi osebnih podatkov iz prejšnjega odstavka najkasneje v roku 8 (osmih) dni od nastale spremembe ali na poziv naročnika in v roku, postavljenem v pozivu, naročniku posredoval točne, popolne in posodobljene podatke o dejanskih lastnikih z izpolnitvijo nove izjave.</w:t>
      </w:r>
    </w:p>
    <w:p w14:paraId="2CBED31C" w14:textId="77777777" w:rsidR="00536C5D" w:rsidRPr="005A2526" w:rsidRDefault="00536C5D" w:rsidP="00536C5D">
      <w:pPr>
        <w:pStyle w:val="Standard"/>
        <w:rPr>
          <w:rFonts w:ascii="Arial" w:hAnsi="Arial" w:cs="Arial"/>
          <w:sz w:val="20"/>
          <w:szCs w:val="20"/>
        </w:rPr>
      </w:pPr>
      <w:r w:rsidRPr="005A2526">
        <w:rPr>
          <w:rFonts w:ascii="Arial" w:hAnsi="Arial" w:cs="Arial"/>
          <w:sz w:val="20"/>
          <w:szCs w:val="20"/>
        </w:rPr>
        <w:t> </w:t>
      </w:r>
    </w:p>
    <w:p w14:paraId="2FB5A5E6" w14:textId="45F0FE6B" w:rsidR="00536C5D" w:rsidRPr="005A2526" w:rsidRDefault="00536C5D" w:rsidP="00536C5D">
      <w:pPr>
        <w:pStyle w:val="Standard"/>
        <w:rPr>
          <w:rFonts w:ascii="Arial" w:hAnsi="Arial" w:cs="Arial"/>
          <w:sz w:val="20"/>
          <w:szCs w:val="20"/>
        </w:rPr>
      </w:pPr>
      <w:r w:rsidRPr="005A2526">
        <w:rPr>
          <w:rFonts w:ascii="Arial" w:hAnsi="Arial" w:cs="Arial"/>
          <w:sz w:val="20"/>
          <w:szCs w:val="20"/>
        </w:rPr>
        <w:t xml:space="preserve">Ponudnik bo najkasneje v roku 8 (osmih) dni po prejetem pozivu naročnika posredoval tudi druge osebne podatke, ki bi jih na podlagi spremenjenega </w:t>
      </w:r>
      <w:r w:rsidR="002C0E9B" w:rsidRPr="005A2526">
        <w:rPr>
          <w:rFonts w:ascii="Arial" w:hAnsi="Arial" w:cs="Arial"/>
          <w:sz w:val="20"/>
          <w:szCs w:val="20"/>
        </w:rPr>
        <w:t>oz.</w:t>
      </w:r>
      <w:r w:rsidRPr="005A2526">
        <w:rPr>
          <w:rFonts w:ascii="Arial" w:hAnsi="Arial" w:cs="Arial"/>
          <w:sz w:val="20"/>
          <w:szCs w:val="20"/>
        </w:rPr>
        <w:t xml:space="preserve"> na novo sprejetega slovenskega predpisa ali drugega zavezujočega dokumenta ali predpisov in drugih zavezujočih dokumentov sprejetih na ravni Evropske unije, ki so podlaga izvajanju </w:t>
      </w:r>
      <w:r w:rsidR="00F35235" w:rsidRPr="005A2526">
        <w:rPr>
          <w:rFonts w:ascii="Arial" w:hAnsi="Arial" w:cs="Arial"/>
          <w:sz w:val="20"/>
          <w:szCs w:val="20"/>
        </w:rPr>
        <w:t>NOO</w:t>
      </w:r>
      <w:r w:rsidRPr="005A2526">
        <w:rPr>
          <w:rFonts w:ascii="Arial" w:hAnsi="Arial" w:cs="Arial"/>
          <w:sz w:val="20"/>
          <w:szCs w:val="20"/>
        </w:rPr>
        <w:t>, naročnik dodatno zahteval.</w:t>
      </w:r>
    </w:p>
    <w:p w14:paraId="66AA4264" w14:textId="77777777" w:rsidR="00536C5D" w:rsidRPr="005A2526" w:rsidRDefault="00536C5D" w:rsidP="00536C5D">
      <w:pPr>
        <w:pStyle w:val="Standard"/>
        <w:rPr>
          <w:rFonts w:ascii="Arial" w:hAnsi="Arial" w:cs="Arial"/>
          <w:sz w:val="20"/>
          <w:szCs w:val="20"/>
        </w:rPr>
      </w:pPr>
      <w:r w:rsidRPr="005A2526">
        <w:rPr>
          <w:rFonts w:ascii="Arial" w:hAnsi="Arial" w:cs="Arial"/>
          <w:sz w:val="20"/>
          <w:szCs w:val="20"/>
        </w:rPr>
        <w:t> </w:t>
      </w:r>
    </w:p>
    <w:p w14:paraId="2CC1EE5D" w14:textId="0C4749A0" w:rsidR="00536C5D" w:rsidRPr="005A2526" w:rsidRDefault="00536C5D" w:rsidP="00536C5D">
      <w:pPr>
        <w:pStyle w:val="Standard"/>
        <w:rPr>
          <w:rFonts w:ascii="Arial" w:hAnsi="Arial" w:cs="Arial"/>
          <w:sz w:val="20"/>
          <w:szCs w:val="20"/>
        </w:rPr>
      </w:pPr>
      <w:r w:rsidRPr="005A2526">
        <w:rPr>
          <w:rFonts w:ascii="Arial" w:hAnsi="Arial" w:cs="Arial"/>
          <w:sz w:val="20"/>
          <w:szCs w:val="20"/>
        </w:rPr>
        <w:t>Ponudnik z oddajo ponudbe soglaša s pridobivanjem, obdelavo, namenom obdelave, evidentiranjem in hrambo osebnih podatkov, skladno s to točko navodil.</w:t>
      </w:r>
    </w:p>
    <w:p w14:paraId="6021183E" w14:textId="77777777" w:rsidR="00AE490D" w:rsidRPr="005A2526" w:rsidRDefault="00AE490D" w:rsidP="00536C5D">
      <w:pPr>
        <w:pStyle w:val="Standard"/>
        <w:rPr>
          <w:rFonts w:ascii="Arial" w:hAnsi="Arial" w:cs="Arial"/>
          <w:sz w:val="20"/>
          <w:szCs w:val="20"/>
        </w:rPr>
      </w:pPr>
    </w:p>
    <w:p w14:paraId="33C987DD" w14:textId="453592F1" w:rsidR="00AE490D" w:rsidRPr="005A2526" w:rsidRDefault="00AE490D" w:rsidP="00536C5D">
      <w:pPr>
        <w:pStyle w:val="Standard"/>
        <w:rPr>
          <w:rFonts w:ascii="Arial" w:hAnsi="Arial" w:cs="Arial"/>
          <w:sz w:val="20"/>
          <w:szCs w:val="20"/>
        </w:rPr>
      </w:pPr>
      <w:r w:rsidRPr="005A2526">
        <w:rPr>
          <w:rFonts w:ascii="Arial" w:hAnsi="Arial" w:cs="Arial"/>
          <w:sz w:val="20"/>
          <w:szCs w:val="20"/>
        </w:rPr>
        <w:t xml:space="preserve">Naročnik pridobljene osebne podatke preveri pri Agenciji Republike Slovenije za javnopravne evidence in storitve (AJPES) v Registru dejanskih lastnikov, za </w:t>
      </w:r>
      <w:r w:rsidR="002C0E9B" w:rsidRPr="005A2526">
        <w:rPr>
          <w:rFonts w:ascii="Arial" w:hAnsi="Arial" w:cs="Arial"/>
          <w:sz w:val="20"/>
          <w:szCs w:val="20"/>
        </w:rPr>
        <w:t xml:space="preserve">kar </w:t>
      </w:r>
      <w:r w:rsidRPr="005A2526">
        <w:rPr>
          <w:rFonts w:ascii="Arial" w:hAnsi="Arial" w:cs="Arial"/>
          <w:sz w:val="20"/>
          <w:szCs w:val="20"/>
        </w:rPr>
        <w:t>ponudnik poda soglasje</w:t>
      </w:r>
      <w:r w:rsidR="002C0E9B" w:rsidRPr="005A2526">
        <w:rPr>
          <w:rFonts w:ascii="Arial" w:hAnsi="Arial" w:cs="Arial"/>
          <w:sz w:val="20"/>
          <w:szCs w:val="20"/>
        </w:rPr>
        <w:t xml:space="preserve"> z oddajo ponudbe</w:t>
      </w:r>
      <w:r w:rsidRPr="005A2526">
        <w:rPr>
          <w:rFonts w:ascii="Arial" w:hAnsi="Arial" w:cs="Arial"/>
          <w:sz w:val="20"/>
          <w:szCs w:val="20"/>
        </w:rPr>
        <w:t xml:space="preserve">. Če iz registra izhajajo drugačni podatki, kot jih je posredoval </w:t>
      </w:r>
      <w:r w:rsidR="002C0E9B" w:rsidRPr="005A2526">
        <w:rPr>
          <w:rFonts w:ascii="Arial" w:hAnsi="Arial" w:cs="Arial"/>
          <w:sz w:val="20"/>
          <w:szCs w:val="20"/>
        </w:rPr>
        <w:t>ponudnik</w:t>
      </w:r>
      <w:r w:rsidRPr="005A2526">
        <w:rPr>
          <w:rFonts w:ascii="Arial" w:hAnsi="Arial" w:cs="Arial"/>
          <w:sz w:val="20"/>
          <w:szCs w:val="20"/>
        </w:rPr>
        <w:t xml:space="preserve">, </w:t>
      </w:r>
      <w:r w:rsidR="00FC0F32" w:rsidRPr="005A2526">
        <w:rPr>
          <w:rFonts w:ascii="Arial" w:hAnsi="Arial" w:cs="Arial"/>
          <w:sz w:val="20"/>
          <w:szCs w:val="20"/>
        </w:rPr>
        <w:t>naročnik</w:t>
      </w:r>
      <w:r w:rsidRPr="005A2526">
        <w:rPr>
          <w:rFonts w:ascii="Arial" w:hAnsi="Arial" w:cs="Arial"/>
          <w:sz w:val="20"/>
          <w:szCs w:val="20"/>
        </w:rPr>
        <w:t xml:space="preserve"> pozove </w:t>
      </w:r>
      <w:r w:rsidR="002C0E9B" w:rsidRPr="005A2526">
        <w:rPr>
          <w:rFonts w:ascii="Arial" w:hAnsi="Arial" w:cs="Arial"/>
          <w:sz w:val="20"/>
          <w:szCs w:val="20"/>
        </w:rPr>
        <w:t>ponudnika</w:t>
      </w:r>
      <w:r w:rsidRPr="005A2526">
        <w:rPr>
          <w:rFonts w:ascii="Arial" w:hAnsi="Arial" w:cs="Arial"/>
          <w:sz w:val="20"/>
          <w:szCs w:val="20"/>
        </w:rPr>
        <w:t xml:space="preserve"> k razjasnitvi. Če podatka ni mogoče preveriti v Registru dejanskih lastnikov, bo </w:t>
      </w:r>
      <w:r w:rsidR="002C0E9B" w:rsidRPr="005A2526">
        <w:rPr>
          <w:rFonts w:ascii="Arial" w:hAnsi="Arial" w:cs="Arial"/>
          <w:sz w:val="20"/>
          <w:szCs w:val="20"/>
        </w:rPr>
        <w:t xml:space="preserve">ponudnik </w:t>
      </w:r>
      <w:r w:rsidRPr="005A2526">
        <w:rPr>
          <w:rFonts w:ascii="Arial" w:hAnsi="Arial" w:cs="Arial"/>
          <w:sz w:val="20"/>
          <w:szCs w:val="20"/>
        </w:rPr>
        <w:t>posredoval vsakokrat veljavne, točne osebne podatke in za morebitno napačno posredovane podatke nosi vso odgovornost.</w:t>
      </w:r>
    </w:p>
    <w:p w14:paraId="2420D767" w14:textId="77777777" w:rsidR="00CC4E52" w:rsidRPr="005A2526" w:rsidRDefault="00CC4E52" w:rsidP="00072D89">
      <w:pPr>
        <w:pStyle w:val="Standard"/>
        <w:rPr>
          <w:rFonts w:ascii="Arial" w:hAnsi="Arial" w:cs="Arial"/>
          <w:color w:val="000000" w:themeColor="text1"/>
          <w:sz w:val="20"/>
          <w:szCs w:val="20"/>
        </w:rPr>
      </w:pPr>
    </w:p>
    <w:p w14:paraId="7CAFF7D7" w14:textId="33B6CC5C" w:rsidR="67A660AA" w:rsidRPr="005A2526" w:rsidRDefault="7ED384A1" w:rsidP="67A660AA">
      <w:pPr>
        <w:pStyle w:val="Heading1"/>
        <w:keepNext w:val="0"/>
        <w:ind w:left="851" w:hanging="491"/>
        <w:rPr>
          <w:rFonts w:ascii="Arial" w:hAnsi="Arial" w:cs="Arial"/>
          <w:sz w:val="20"/>
          <w:szCs w:val="20"/>
        </w:rPr>
      </w:pPr>
      <w:bookmarkStart w:id="139" w:name="_Toc192705032"/>
      <w:bookmarkStart w:id="140" w:name="_Toc195171870"/>
      <w:r w:rsidRPr="005A2526">
        <w:rPr>
          <w:rFonts w:ascii="Arial" w:hAnsi="Arial" w:cs="Arial"/>
          <w:sz w:val="20"/>
          <w:szCs w:val="20"/>
        </w:rPr>
        <w:t>NAROČILO PO</w:t>
      </w:r>
      <w:r w:rsidR="00EC7AB4" w:rsidRPr="005A2526">
        <w:rPr>
          <w:rFonts w:ascii="Arial" w:hAnsi="Arial" w:cs="Arial"/>
          <w:sz w:val="20"/>
          <w:szCs w:val="20"/>
        </w:rPr>
        <w:t>DO</w:t>
      </w:r>
      <w:r w:rsidRPr="005A2526">
        <w:rPr>
          <w:rFonts w:ascii="Arial" w:hAnsi="Arial" w:cs="Arial"/>
          <w:sz w:val="20"/>
          <w:szCs w:val="20"/>
        </w:rPr>
        <w:t>BNIH STORITEV</w:t>
      </w:r>
      <w:bookmarkEnd w:id="139"/>
      <w:bookmarkEnd w:id="140"/>
    </w:p>
    <w:p w14:paraId="0676D10C" w14:textId="77777777" w:rsidR="009A2C5E" w:rsidRPr="005A2526" w:rsidRDefault="009A2C5E" w:rsidP="00481C78">
      <w:pPr>
        <w:spacing w:after="0" w:line="257" w:lineRule="auto"/>
        <w:jc w:val="both"/>
        <w:rPr>
          <w:rFonts w:ascii="Arial" w:eastAsia="Calibri" w:hAnsi="Arial" w:cs="Arial"/>
          <w:sz w:val="20"/>
          <w:szCs w:val="20"/>
          <w:lang w:eastAsia="zh-CN"/>
        </w:rPr>
      </w:pPr>
    </w:p>
    <w:p w14:paraId="411483C7" w14:textId="369155B6" w:rsidR="00FA0924" w:rsidRPr="005A2526" w:rsidRDefault="7ED384A1" w:rsidP="001558C1">
      <w:pPr>
        <w:spacing w:line="276" w:lineRule="auto"/>
        <w:jc w:val="both"/>
        <w:rPr>
          <w:rFonts w:ascii="Arial" w:eastAsia="Calibri" w:hAnsi="Arial" w:cs="Arial"/>
          <w:sz w:val="20"/>
          <w:szCs w:val="20"/>
          <w:lang w:eastAsia="zh-CN"/>
        </w:rPr>
      </w:pPr>
      <w:r w:rsidRPr="005A2526">
        <w:rPr>
          <w:rFonts w:ascii="Arial" w:eastAsia="Calibri" w:hAnsi="Arial" w:cs="Arial"/>
          <w:sz w:val="20"/>
          <w:szCs w:val="20"/>
          <w:lang w:eastAsia="zh-CN"/>
        </w:rPr>
        <w:t xml:space="preserve">Naročnik si pridržuje pravico storitve </w:t>
      </w:r>
      <w:r w:rsidR="00731DB9" w:rsidRPr="005A2526">
        <w:rPr>
          <w:rFonts w:ascii="Arial" w:eastAsia="Calibri" w:hAnsi="Arial" w:cs="Arial"/>
          <w:sz w:val="20"/>
          <w:szCs w:val="20"/>
          <w:lang w:eastAsia="zh-CN"/>
        </w:rPr>
        <w:t xml:space="preserve">(i) </w:t>
      </w:r>
      <w:r w:rsidR="00974EA8" w:rsidRPr="005A2526">
        <w:rPr>
          <w:rFonts w:ascii="Arial" w:eastAsia="Calibri" w:hAnsi="Arial" w:cs="Arial"/>
          <w:sz w:val="20"/>
          <w:szCs w:val="20"/>
          <w:lang w:eastAsia="zh-CN"/>
        </w:rPr>
        <w:t>nadgradenj informacijske rešitve eTTL</w:t>
      </w:r>
      <w:r w:rsidR="00731DB9" w:rsidRPr="005A2526">
        <w:rPr>
          <w:rFonts w:ascii="Arial" w:eastAsia="Calibri" w:hAnsi="Arial" w:cs="Arial"/>
          <w:sz w:val="20"/>
          <w:szCs w:val="20"/>
          <w:lang w:eastAsia="zh-CN"/>
        </w:rPr>
        <w:t xml:space="preserve"> in (ii) vzdrževanja Oracle licenčne programske opreme</w:t>
      </w:r>
      <w:r w:rsidRPr="005A2526">
        <w:rPr>
          <w:rFonts w:ascii="Arial" w:eastAsia="Calibri" w:hAnsi="Arial" w:cs="Arial"/>
          <w:sz w:val="20"/>
          <w:szCs w:val="20"/>
          <w:lang w:eastAsia="zh-CN"/>
        </w:rPr>
        <w:t xml:space="preserve"> naročiti pri </w:t>
      </w:r>
      <w:r w:rsidR="00731DB9" w:rsidRPr="005A2526">
        <w:rPr>
          <w:rFonts w:ascii="Arial" w:eastAsia="Calibri" w:hAnsi="Arial" w:cs="Arial"/>
          <w:sz w:val="20"/>
          <w:szCs w:val="20"/>
          <w:lang w:eastAsia="zh-CN"/>
        </w:rPr>
        <w:t xml:space="preserve">obstoječih </w:t>
      </w:r>
      <w:r w:rsidRPr="005A2526">
        <w:rPr>
          <w:rFonts w:ascii="Arial" w:eastAsia="Calibri" w:hAnsi="Arial" w:cs="Arial"/>
          <w:sz w:val="20"/>
          <w:szCs w:val="20"/>
          <w:lang w:eastAsia="zh-CN"/>
        </w:rPr>
        <w:t>izvajalc</w:t>
      </w:r>
      <w:r w:rsidR="00731DB9" w:rsidRPr="005A2526">
        <w:rPr>
          <w:rFonts w:ascii="Arial" w:eastAsia="Calibri" w:hAnsi="Arial" w:cs="Arial"/>
          <w:sz w:val="20"/>
          <w:szCs w:val="20"/>
          <w:lang w:eastAsia="zh-CN"/>
        </w:rPr>
        <w:t>ih iz Sklo</w:t>
      </w:r>
      <w:r w:rsidR="008E3DBE" w:rsidRPr="005A2526">
        <w:rPr>
          <w:rFonts w:ascii="Arial" w:eastAsia="Calibri" w:hAnsi="Arial" w:cs="Arial"/>
          <w:sz w:val="20"/>
          <w:szCs w:val="20"/>
          <w:lang w:eastAsia="zh-CN"/>
        </w:rPr>
        <w:t>pov 1 in 3,</w:t>
      </w:r>
      <w:r w:rsidRPr="005A2526">
        <w:rPr>
          <w:rFonts w:ascii="Arial" w:eastAsia="Calibri" w:hAnsi="Arial" w:cs="Arial"/>
          <w:sz w:val="20"/>
          <w:szCs w:val="20"/>
          <w:lang w:eastAsia="zh-CN"/>
        </w:rPr>
        <w:t xml:space="preserve"> po postopku s pogajanji brez predhodne objave v skladu s petim odstavkom 46.</w:t>
      </w:r>
      <w:r w:rsidR="009A2C5E" w:rsidRPr="005A2526">
        <w:rPr>
          <w:rFonts w:ascii="Arial" w:eastAsia="Calibri" w:hAnsi="Arial" w:cs="Arial"/>
          <w:sz w:val="20"/>
          <w:szCs w:val="20"/>
          <w:lang w:eastAsia="zh-CN"/>
        </w:rPr>
        <w:t> </w:t>
      </w:r>
      <w:r w:rsidRPr="005A2526">
        <w:rPr>
          <w:rFonts w:ascii="Arial" w:eastAsia="Calibri" w:hAnsi="Arial" w:cs="Arial"/>
          <w:sz w:val="20"/>
          <w:szCs w:val="20"/>
          <w:lang w:eastAsia="zh-CN"/>
        </w:rPr>
        <w:t>člena ZJN-3.</w:t>
      </w:r>
      <w:r w:rsidR="009A2CE1" w:rsidRPr="005A2526">
        <w:rPr>
          <w:rFonts w:ascii="Arial" w:eastAsia="Calibri" w:hAnsi="Arial" w:cs="Arial"/>
          <w:sz w:val="20"/>
          <w:szCs w:val="20"/>
          <w:lang w:eastAsia="zh-CN"/>
        </w:rPr>
        <w:t xml:space="preserve"> </w:t>
      </w:r>
      <w:r w:rsidR="008F573B" w:rsidRPr="005A2526">
        <w:rPr>
          <w:rFonts w:ascii="Arial" w:eastAsia="Calibri" w:hAnsi="Arial" w:cs="Arial"/>
          <w:sz w:val="20"/>
          <w:szCs w:val="20"/>
          <w:lang w:eastAsia="zh-CN"/>
        </w:rPr>
        <w:t>Naročnik si pridržuje naročiti dodatne storitve</w:t>
      </w:r>
      <w:r w:rsidR="00B44958" w:rsidRPr="005A2526">
        <w:rPr>
          <w:rFonts w:ascii="Arial" w:eastAsia="Calibri" w:hAnsi="Arial" w:cs="Arial"/>
          <w:sz w:val="20"/>
          <w:szCs w:val="20"/>
          <w:lang w:eastAsia="zh-CN"/>
        </w:rPr>
        <w:t xml:space="preserve"> </w:t>
      </w:r>
      <w:r w:rsidR="0008619F" w:rsidRPr="005A2526">
        <w:rPr>
          <w:rFonts w:ascii="Arial" w:eastAsia="Calibri" w:hAnsi="Arial" w:cs="Arial"/>
          <w:sz w:val="20"/>
          <w:szCs w:val="20"/>
          <w:lang w:eastAsia="zh-CN"/>
        </w:rPr>
        <w:t xml:space="preserve">(i) </w:t>
      </w:r>
      <w:r w:rsidR="00B44958" w:rsidRPr="005A2526">
        <w:rPr>
          <w:rFonts w:ascii="Arial" w:eastAsia="Calibri" w:hAnsi="Arial" w:cs="Arial"/>
          <w:sz w:val="20"/>
          <w:szCs w:val="20"/>
          <w:lang w:eastAsia="zh-CN"/>
        </w:rPr>
        <w:t>nadgradenj</w:t>
      </w:r>
      <w:r w:rsidR="008F573B" w:rsidRPr="005A2526">
        <w:rPr>
          <w:rFonts w:ascii="Arial" w:eastAsia="Calibri" w:hAnsi="Arial" w:cs="Arial"/>
          <w:sz w:val="20"/>
          <w:szCs w:val="20"/>
          <w:lang w:eastAsia="zh-CN"/>
        </w:rPr>
        <w:t xml:space="preserve"> </w:t>
      </w:r>
      <w:r w:rsidR="00F11BDA" w:rsidRPr="005A2526">
        <w:rPr>
          <w:rFonts w:ascii="Arial" w:eastAsia="Calibri" w:hAnsi="Arial" w:cs="Arial"/>
          <w:sz w:val="20"/>
          <w:szCs w:val="20"/>
          <w:lang w:eastAsia="zh-CN"/>
        </w:rPr>
        <w:t xml:space="preserve">informacijske rešitve eTTL </w:t>
      </w:r>
      <w:r w:rsidR="008F573B" w:rsidRPr="005A2526">
        <w:rPr>
          <w:rFonts w:ascii="Arial" w:eastAsia="Calibri" w:hAnsi="Arial" w:cs="Arial"/>
          <w:sz w:val="20"/>
          <w:szCs w:val="20"/>
          <w:lang w:eastAsia="zh-CN"/>
        </w:rPr>
        <w:t xml:space="preserve">v obsegu </w:t>
      </w:r>
      <w:r w:rsidR="00EC7417" w:rsidRPr="005A2526">
        <w:rPr>
          <w:rFonts w:ascii="Arial" w:hAnsi="Arial"/>
          <w:sz w:val="20"/>
        </w:rPr>
        <w:t xml:space="preserve">26.670 </w:t>
      </w:r>
      <w:r w:rsidR="008F573B" w:rsidRPr="005A2526">
        <w:rPr>
          <w:rFonts w:ascii="Arial" w:hAnsi="Arial"/>
          <w:sz w:val="20"/>
        </w:rPr>
        <w:t>ur</w:t>
      </w:r>
      <w:r w:rsidR="00EC7417" w:rsidRPr="005A2526">
        <w:rPr>
          <w:rFonts w:ascii="Arial" w:eastAsia="Calibri" w:hAnsi="Arial" w:cs="Arial"/>
          <w:sz w:val="20"/>
          <w:szCs w:val="20"/>
          <w:lang w:eastAsia="zh-CN"/>
        </w:rPr>
        <w:t xml:space="preserve">, </w:t>
      </w:r>
      <w:r w:rsidR="008F573B" w:rsidRPr="005A2526">
        <w:rPr>
          <w:rFonts w:ascii="Arial" w:eastAsia="Calibri" w:hAnsi="Arial" w:cs="Arial"/>
          <w:sz w:val="20"/>
          <w:szCs w:val="20"/>
          <w:lang w:eastAsia="zh-CN"/>
        </w:rPr>
        <w:t xml:space="preserve">pod pogojem, da bi </w:t>
      </w:r>
      <w:r w:rsidR="003A1BAD" w:rsidRPr="005A2526">
        <w:rPr>
          <w:rFonts w:ascii="Arial" w:eastAsia="Calibri" w:hAnsi="Arial" w:cs="Arial"/>
          <w:sz w:val="20"/>
          <w:szCs w:val="20"/>
          <w:lang w:eastAsia="zh-CN"/>
        </w:rPr>
        <w:t xml:space="preserve">se </w:t>
      </w:r>
      <w:r w:rsidR="008F573B" w:rsidRPr="005A2526">
        <w:rPr>
          <w:rFonts w:ascii="Arial" w:eastAsia="Calibri" w:hAnsi="Arial" w:cs="Arial"/>
          <w:sz w:val="20"/>
          <w:szCs w:val="20"/>
          <w:lang w:eastAsia="zh-CN"/>
        </w:rPr>
        <w:t xml:space="preserve">tekom izvajanja </w:t>
      </w:r>
      <w:r w:rsidR="00231CFD" w:rsidRPr="005A2526">
        <w:rPr>
          <w:rFonts w:ascii="Arial" w:eastAsia="Calibri" w:hAnsi="Arial" w:cs="Arial"/>
          <w:sz w:val="20"/>
          <w:szCs w:val="20"/>
          <w:lang w:eastAsia="zh-CN"/>
        </w:rPr>
        <w:t>javnega naročila</w:t>
      </w:r>
      <w:r w:rsidR="008F573B" w:rsidRPr="005A2526">
        <w:rPr>
          <w:rFonts w:ascii="Arial" w:eastAsia="Calibri" w:hAnsi="Arial" w:cs="Arial"/>
          <w:sz w:val="20"/>
          <w:szCs w:val="20"/>
          <w:lang w:eastAsia="zh-CN"/>
        </w:rPr>
        <w:t xml:space="preserve"> izkazalo, da</w:t>
      </w:r>
      <w:r w:rsidR="00B44958" w:rsidRPr="005A2526">
        <w:rPr>
          <w:rFonts w:ascii="Arial" w:eastAsia="Calibri" w:hAnsi="Arial" w:cs="Arial"/>
          <w:sz w:val="20"/>
          <w:szCs w:val="20"/>
          <w:lang w:eastAsia="zh-CN"/>
        </w:rPr>
        <w:t xml:space="preserve"> so nadgradnje potrebne že pred začetkom veljavnosti pogodbe o vzdrževanju oziroma</w:t>
      </w:r>
      <w:r w:rsidR="00231CFD" w:rsidRPr="005A2526">
        <w:rPr>
          <w:rFonts w:ascii="Arial" w:eastAsia="Calibri" w:hAnsi="Arial" w:cs="Arial"/>
          <w:sz w:val="20"/>
          <w:szCs w:val="20"/>
          <w:lang w:eastAsia="zh-CN"/>
        </w:rPr>
        <w:t xml:space="preserve"> da</w:t>
      </w:r>
      <w:r w:rsidR="008F573B" w:rsidRPr="005A2526">
        <w:rPr>
          <w:rFonts w:ascii="Arial" w:eastAsia="Calibri" w:hAnsi="Arial" w:cs="Arial"/>
          <w:sz w:val="20"/>
          <w:szCs w:val="20"/>
          <w:lang w:eastAsia="zh-CN"/>
        </w:rPr>
        <w:t xml:space="preserve"> je</w:t>
      </w:r>
      <w:r w:rsidR="00B44958" w:rsidRPr="005A2526">
        <w:rPr>
          <w:rFonts w:ascii="Arial" w:eastAsia="Calibri" w:hAnsi="Arial" w:cs="Arial"/>
          <w:sz w:val="20"/>
          <w:szCs w:val="20"/>
          <w:lang w:eastAsia="zh-CN"/>
        </w:rPr>
        <w:t xml:space="preserve"> tekom veljavnosti pogodbe o vzdrževanju</w:t>
      </w:r>
      <w:r w:rsidR="008F573B" w:rsidRPr="005A2526">
        <w:rPr>
          <w:rFonts w:ascii="Arial" w:eastAsia="Calibri" w:hAnsi="Arial" w:cs="Arial"/>
          <w:sz w:val="20"/>
          <w:szCs w:val="20"/>
          <w:lang w:eastAsia="zh-CN"/>
        </w:rPr>
        <w:t xml:space="preserve"> potrebnih več nadgradenj, kot jih je naročnik previdel </w:t>
      </w:r>
      <w:r w:rsidR="005458BC" w:rsidRPr="005A2526">
        <w:rPr>
          <w:rFonts w:ascii="Arial" w:eastAsia="Calibri" w:hAnsi="Arial" w:cs="Arial"/>
          <w:sz w:val="20"/>
          <w:szCs w:val="20"/>
          <w:lang w:eastAsia="zh-CN"/>
        </w:rPr>
        <w:t>v okviru postavke Dopolnilno vzdrževanje</w:t>
      </w:r>
      <w:r w:rsidR="0008619F" w:rsidRPr="005A2526">
        <w:rPr>
          <w:rFonts w:ascii="Arial" w:eastAsia="Calibri" w:hAnsi="Arial" w:cs="Arial"/>
          <w:sz w:val="20"/>
          <w:szCs w:val="20"/>
          <w:lang w:eastAsia="zh-CN"/>
        </w:rPr>
        <w:t>, in (ii) vzdrževanja Oracle licenčne programske opreme za obdobje 60 mesecev</w:t>
      </w:r>
      <w:r w:rsidR="00E558A2" w:rsidRPr="005A2526">
        <w:rPr>
          <w:rFonts w:ascii="Arial" w:eastAsia="Calibri" w:hAnsi="Arial" w:cs="Arial"/>
          <w:sz w:val="20"/>
          <w:szCs w:val="20"/>
          <w:lang w:eastAsia="zh-CN"/>
        </w:rPr>
        <w:t xml:space="preserve">, če </w:t>
      </w:r>
      <w:r w:rsidR="00CD19D8" w:rsidRPr="005A2526">
        <w:rPr>
          <w:rFonts w:ascii="Arial" w:eastAsia="Calibri" w:hAnsi="Arial" w:cs="Arial"/>
          <w:sz w:val="20"/>
          <w:szCs w:val="20"/>
          <w:lang w:eastAsia="zh-CN"/>
        </w:rPr>
        <w:t xml:space="preserve">bo vzdrževanje </w:t>
      </w:r>
      <w:r w:rsidR="00F11BDA" w:rsidRPr="005A2526">
        <w:rPr>
          <w:rFonts w:ascii="Arial" w:eastAsia="Calibri" w:hAnsi="Arial" w:cs="Arial"/>
          <w:sz w:val="20"/>
          <w:szCs w:val="20"/>
          <w:lang w:eastAsia="zh-CN"/>
        </w:rPr>
        <w:t xml:space="preserve">za namen delovanja informacijske rešitve eTTL </w:t>
      </w:r>
      <w:r w:rsidR="00CD19D8" w:rsidRPr="005A2526">
        <w:rPr>
          <w:rFonts w:ascii="Arial" w:eastAsia="Calibri" w:hAnsi="Arial" w:cs="Arial"/>
          <w:sz w:val="20"/>
          <w:szCs w:val="20"/>
          <w:lang w:eastAsia="zh-CN"/>
        </w:rPr>
        <w:t xml:space="preserve">treba zagotoviti </w:t>
      </w:r>
      <w:r w:rsidR="007A7520" w:rsidRPr="005A2526">
        <w:rPr>
          <w:rFonts w:ascii="Arial" w:eastAsia="Calibri" w:hAnsi="Arial" w:cs="Arial"/>
          <w:sz w:val="20"/>
          <w:szCs w:val="20"/>
          <w:lang w:eastAsia="zh-CN"/>
        </w:rPr>
        <w:t>tudi po izteku obdobja 15 mesecev</w:t>
      </w:r>
      <w:r w:rsidR="008F573B" w:rsidRPr="005A2526">
        <w:rPr>
          <w:rFonts w:ascii="Arial" w:eastAsia="Calibri" w:hAnsi="Arial" w:cs="Arial"/>
          <w:sz w:val="20"/>
          <w:szCs w:val="20"/>
          <w:lang w:eastAsia="zh-CN"/>
        </w:rPr>
        <w:t>.</w:t>
      </w:r>
    </w:p>
    <w:p w14:paraId="0FE95DF7" w14:textId="2FC5FDD4" w:rsidR="7ED384A1" w:rsidRPr="005A2526" w:rsidRDefault="7ED384A1" w:rsidP="001558C1">
      <w:pPr>
        <w:spacing w:after="0" w:line="276" w:lineRule="auto"/>
        <w:jc w:val="both"/>
        <w:rPr>
          <w:rFonts w:ascii="Arial" w:eastAsia="Calibri" w:hAnsi="Arial" w:cs="Arial"/>
          <w:sz w:val="20"/>
          <w:szCs w:val="20"/>
          <w:lang w:eastAsia="zh-CN"/>
        </w:rPr>
      </w:pPr>
      <w:r w:rsidRPr="005A2526">
        <w:rPr>
          <w:rFonts w:ascii="Arial" w:eastAsia="Calibri" w:hAnsi="Arial" w:cs="Arial"/>
          <w:sz w:val="20"/>
          <w:szCs w:val="20"/>
          <w:lang w:eastAsia="zh-CN"/>
        </w:rPr>
        <w:lastRenderedPageBreak/>
        <w:t xml:space="preserve">Naročnik je v izračunu ocenjene vrednosti upošteval vrednost podobnih storitev (tj. storitev </w:t>
      </w:r>
      <w:r w:rsidR="008C26DD" w:rsidRPr="005A2526">
        <w:rPr>
          <w:rFonts w:ascii="Arial" w:eastAsia="Calibri" w:hAnsi="Arial" w:cs="Arial"/>
          <w:sz w:val="20"/>
          <w:szCs w:val="20"/>
          <w:lang w:eastAsia="zh-CN"/>
        </w:rPr>
        <w:t>nadgradenj informacijske rešitve eTTL</w:t>
      </w:r>
      <w:r w:rsidR="008E3DBE" w:rsidRPr="005A2526">
        <w:rPr>
          <w:rFonts w:ascii="Arial" w:eastAsia="Calibri" w:hAnsi="Arial" w:cs="Arial"/>
          <w:sz w:val="20"/>
          <w:szCs w:val="20"/>
          <w:lang w:eastAsia="zh-CN"/>
        </w:rPr>
        <w:t xml:space="preserve"> in vzdrževanja Oracle licenčne programske opreme</w:t>
      </w:r>
      <w:r w:rsidRPr="005A2526">
        <w:rPr>
          <w:rFonts w:ascii="Arial" w:eastAsia="Calibri" w:hAnsi="Arial" w:cs="Arial"/>
          <w:sz w:val="20"/>
          <w:szCs w:val="20"/>
          <w:lang w:eastAsia="zh-CN"/>
        </w:rPr>
        <w:t>).</w:t>
      </w:r>
    </w:p>
    <w:p w14:paraId="549401A2" w14:textId="77777777" w:rsidR="009A2C5E" w:rsidRPr="005A2526" w:rsidRDefault="009A2C5E" w:rsidP="00481C78">
      <w:pPr>
        <w:spacing w:after="0" w:line="257" w:lineRule="auto"/>
        <w:jc w:val="both"/>
        <w:rPr>
          <w:rFonts w:ascii="Arial" w:hAnsi="Arial" w:cs="Arial"/>
          <w:sz w:val="20"/>
          <w:szCs w:val="20"/>
        </w:rPr>
      </w:pPr>
    </w:p>
    <w:p w14:paraId="1AF45D97" w14:textId="77777777" w:rsidR="00A00185" w:rsidRPr="005A2526" w:rsidRDefault="009C69D3" w:rsidP="00481C78">
      <w:pPr>
        <w:pStyle w:val="Heading1"/>
        <w:keepNext w:val="0"/>
        <w:ind w:left="851" w:hanging="491"/>
        <w:rPr>
          <w:rFonts w:ascii="Arial" w:hAnsi="Arial" w:cs="Arial"/>
          <w:sz w:val="20"/>
          <w:szCs w:val="20"/>
        </w:rPr>
      </w:pPr>
      <w:bookmarkStart w:id="141" w:name="_Toc192580968"/>
      <w:bookmarkStart w:id="142" w:name="_Toc192601859"/>
      <w:bookmarkStart w:id="143" w:name="_Toc192681833"/>
      <w:bookmarkStart w:id="144" w:name="_Toc192704519"/>
      <w:bookmarkStart w:id="145" w:name="_Toc192705033"/>
      <w:bookmarkStart w:id="146" w:name="_Toc511306757"/>
      <w:bookmarkStart w:id="147" w:name="_Toc125986312"/>
      <w:bookmarkStart w:id="148" w:name="_Toc192705034"/>
      <w:bookmarkStart w:id="149" w:name="_Toc195171871"/>
      <w:bookmarkEnd w:id="141"/>
      <w:bookmarkEnd w:id="142"/>
      <w:bookmarkEnd w:id="143"/>
      <w:bookmarkEnd w:id="144"/>
      <w:bookmarkEnd w:id="145"/>
      <w:r w:rsidRPr="005A2526">
        <w:rPr>
          <w:rFonts w:ascii="Arial" w:hAnsi="Arial" w:cs="Arial"/>
          <w:sz w:val="20"/>
          <w:szCs w:val="20"/>
        </w:rPr>
        <w:t xml:space="preserve">ODSTOP OD ODDAJE </w:t>
      </w:r>
      <w:r w:rsidR="00235B3F" w:rsidRPr="005A2526">
        <w:rPr>
          <w:rFonts w:ascii="Arial" w:hAnsi="Arial" w:cs="Arial"/>
          <w:sz w:val="20"/>
          <w:szCs w:val="20"/>
        </w:rPr>
        <w:t>JAVNEGA NAROČILA</w:t>
      </w:r>
      <w:bookmarkEnd w:id="146"/>
      <w:bookmarkEnd w:id="147"/>
      <w:bookmarkEnd w:id="148"/>
      <w:bookmarkEnd w:id="149"/>
    </w:p>
    <w:p w14:paraId="2BB73529" w14:textId="77777777" w:rsidR="00A00185" w:rsidRPr="005A2526" w:rsidRDefault="00A00185" w:rsidP="00072D89">
      <w:pPr>
        <w:pStyle w:val="Standard"/>
        <w:rPr>
          <w:rFonts w:ascii="Arial" w:hAnsi="Arial" w:cs="Arial"/>
          <w:sz w:val="20"/>
          <w:szCs w:val="20"/>
        </w:rPr>
      </w:pPr>
    </w:p>
    <w:p w14:paraId="2E7F2E6D" w14:textId="77777777" w:rsidR="00492879" w:rsidRPr="005A2526" w:rsidRDefault="00492879" w:rsidP="00072D89">
      <w:pPr>
        <w:pStyle w:val="Standard"/>
        <w:rPr>
          <w:rFonts w:ascii="Arial" w:hAnsi="Arial" w:cs="Arial"/>
          <w:sz w:val="20"/>
          <w:szCs w:val="20"/>
        </w:rPr>
      </w:pPr>
      <w:r w:rsidRPr="005A2526">
        <w:rPr>
          <w:rFonts w:ascii="Arial" w:hAnsi="Arial" w:cs="Arial"/>
          <w:sz w:val="20"/>
          <w:szCs w:val="20"/>
        </w:rPr>
        <w:t>Naročnik lahko ustavi postopek oddaje javnega naročila, zavrne vse ponudbe ali odstopi od izvedbe javnega naročila.</w:t>
      </w:r>
    </w:p>
    <w:p w14:paraId="6024DED7" w14:textId="77777777" w:rsidR="00492879" w:rsidRPr="005A2526" w:rsidRDefault="00492879" w:rsidP="00072D89">
      <w:pPr>
        <w:pStyle w:val="Standard"/>
        <w:rPr>
          <w:rFonts w:ascii="Arial" w:hAnsi="Arial" w:cs="Arial"/>
          <w:sz w:val="20"/>
          <w:szCs w:val="20"/>
        </w:rPr>
      </w:pPr>
    </w:p>
    <w:p w14:paraId="1579B22A" w14:textId="2CB2EBE7" w:rsidR="00492879" w:rsidRPr="005A2526" w:rsidRDefault="0067791E" w:rsidP="00072D89">
      <w:pPr>
        <w:pStyle w:val="Standard"/>
        <w:rPr>
          <w:rFonts w:ascii="Arial" w:hAnsi="Arial" w:cs="Arial"/>
          <w:color w:val="000000"/>
          <w:sz w:val="20"/>
          <w:szCs w:val="20"/>
          <w:shd w:val="clear" w:color="auto" w:fill="FFFFFF"/>
        </w:rPr>
      </w:pPr>
      <w:r w:rsidRPr="005A2526">
        <w:rPr>
          <w:rFonts w:ascii="Arial" w:hAnsi="Arial" w:cs="Arial"/>
          <w:color w:val="000000"/>
          <w:sz w:val="20"/>
          <w:szCs w:val="20"/>
          <w:shd w:val="clear" w:color="auto" w:fill="FFFFFF"/>
        </w:rPr>
        <w:t xml:space="preserve">Naročnik lahko </w:t>
      </w:r>
      <w:r w:rsidR="005F2C0D" w:rsidRPr="005A2526">
        <w:rPr>
          <w:rFonts w:ascii="Arial" w:hAnsi="Arial" w:cs="Arial"/>
          <w:color w:val="000000"/>
          <w:sz w:val="20"/>
          <w:szCs w:val="20"/>
          <w:shd w:val="clear" w:color="auto" w:fill="FFFFFF"/>
        </w:rPr>
        <w:t xml:space="preserve">skladno s prvim odstavkom 90. člena ZJN-3 </w:t>
      </w:r>
      <w:r w:rsidRPr="005A2526">
        <w:rPr>
          <w:rFonts w:ascii="Arial" w:hAnsi="Arial" w:cs="Arial"/>
          <w:color w:val="000000"/>
          <w:sz w:val="20"/>
          <w:szCs w:val="20"/>
          <w:shd w:val="clear" w:color="auto" w:fill="FFFFFF"/>
        </w:rPr>
        <w:t>do</w:t>
      </w:r>
      <w:r w:rsidR="005F2C0D" w:rsidRPr="005A2526">
        <w:rPr>
          <w:rFonts w:ascii="Arial" w:hAnsi="Arial" w:cs="Arial"/>
          <w:color w:val="000000"/>
          <w:sz w:val="20"/>
          <w:szCs w:val="20"/>
          <w:shd w:val="clear" w:color="auto" w:fill="FFFFFF"/>
        </w:rPr>
        <w:t xml:space="preserve"> poteka</w:t>
      </w:r>
      <w:r w:rsidRPr="005A2526">
        <w:rPr>
          <w:rFonts w:ascii="Arial" w:hAnsi="Arial" w:cs="Arial"/>
          <w:color w:val="000000"/>
          <w:sz w:val="20"/>
          <w:szCs w:val="20"/>
          <w:shd w:val="clear" w:color="auto" w:fill="FFFFFF"/>
        </w:rPr>
        <w:t xml:space="preserve"> roka za oddajo ponudb kadar koli ustavi postopek oddaje javnega naročila. Naročnik lahko</w:t>
      </w:r>
      <w:r w:rsidR="005F2C0D" w:rsidRPr="005A2526">
        <w:rPr>
          <w:rFonts w:ascii="Arial" w:hAnsi="Arial" w:cs="Arial"/>
          <w:color w:val="000000"/>
          <w:sz w:val="20"/>
          <w:szCs w:val="20"/>
          <w:shd w:val="clear" w:color="auto" w:fill="FFFFFF"/>
        </w:rPr>
        <w:t xml:space="preserve"> skladno s petim odstavkom 90. člena ZJN</w:t>
      </w:r>
      <w:r w:rsidR="00F74CE3" w:rsidRPr="005A2526">
        <w:rPr>
          <w:rFonts w:ascii="Arial" w:hAnsi="Arial" w:cs="Arial"/>
          <w:color w:val="000000"/>
          <w:sz w:val="20"/>
          <w:szCs w:val="20"/>
          <w:shd w:val="clear" w:color="auto" w:fill="FFFFFF"/>
        </w:rPr>
        <w:noBreakHyphen/>
      </w:r>
      <w:r w:rsidR="005F2C0D" w:rsidRPr="005A2526">
        <w:rPr>
          <w:rFonts w:ascii="Arial" w:hAnsi="Arial" w:cs="Arial"/>
          <w:color w:val="000000"/>
          <w:sz w:val="20"/>
          <w:szCs w:val="20"/>
          <w:shd w:val="clear" w:color="auto" w:fill="FFFFFF"/>
        </w:rPr>
        <w:t>3</w:t>
      </w:r>
      <w:r w:rsidRPr="005A2526">
        <w:rPr>
          <w:rFonts w:ascii="Arial" w:hAnsi="Arial" w:cs="Arial"/>
          <w:color w:val="000000"/>
          <w:sz w:val="20"/>
          <w:szCs w:val="20"/>
          <w:shd w:val="clear" w:color="auto" w:fill="FFFFFF"/>
        </w:rPr>
        <w:t xml:space="preserve"> na vseh stopnjah postopka po izteku roka za odpiranje ponudb zavrne vse ponudbe. </w:t>
      </w:r>
      <w:r w:rsidR="00235B3F" w:rsidRPr="005A2526">
        <w:rPr>
          <w:rFonts w:ascii="Arial" w:hAnsi="Arial" w:cs="Arial"/>
          <w:sz w:val="20"/>
          <w:szCs w:val="20"/>
        </w:rPr>
        <w:t xml:space="preserve">Naročnik lahko </w:t>
      </w:r>
      <w:r w:rsidR="005F2C0D" w:rsidRPr="005A2526">
        <w:rPr>
          <w:rFonts w:ascii="Arial" w:hAnsi="Arial" w:cs="Arial"/>
          <w:sz w:val="20"/>
          <w:szCs w:val="20"/>
        </w:rPr>
        <w:t xml:space="preserve">skladno z osmim odstavkom 90. člena ZJN-3 </w:t>
      </w:r>
      <w:r w:rsidR="00235B3F" w:rsidRPr="005A2526">
        <w:rPr>
          <w:rFonts w:ascii="Arial" w:hAnsi="Arial" w:cs="Arial"/>
          <w:sz w:val="20"/>
          <w:szCs w:val="20"/>
        </w:rPr>
        <w:t>po sprejemu odločitve o oddaji naročila do sklenitve pogodbe odstopi od izvedbe javnega naročila</w:t>
      </w:r>
      <w:r w:rsidR="005F2C0D" w:rsidRPr="005A2526">
        <w:rPr>
          <w:rFonts w:ascii="Arial" w:hAnsi="Arial" w:cs="Arial"/>
          <w:sz w:val="20"/>
          <w:szCs w:val="20"/>
        </w:rPr>
        <w:t>.</w:t>
      </w:r>
      <w:r w:rsidR="00F178DB" w:rsidRPr="005A2526">
        <w:rPr>
          <w:rFonts w:ascii="Arial" w:hAnsi="Arial" w:cs="Arial"/>
          <w:color w:val="000000"/>
          <w:sz w:val="20"/>
          <w:szCs w:val="20"/>
          <w:shd w:val="clear" w:color="auto" w:fill="FFFFFF"/>
        </w:rPr>
        <w:t xml:space="preserve"> </w:t>
      </w:r>
      <w:r w:rsidR="005F2C0D" w:rsidRPr="005A2526">
        <w:rPr>
          <w:rFonts w:ascii="Arial" w:hAnsi="Arial" w:cs="Arial"/>
          <w:sz w:val="20"/>
          <w:szCs w:val="20"/>
        </w:rPr>
        <w:t>Naročnik v nobenem od navedenih primerov gospodarskim subjektom ne odgovarja za stroške,</w:t>
      </w:r>
      <w:r w:rsidR="00492879" w:rsidRPr="005A2526">
        <w:rPr>
          <w:rFonts w:ascii="Arial" w:hAnsi="Arial" w:cs="Arial"/>
          <w:sz w:val="20"/>
          <w:szCs w:val="20"/>
        </w:rPr>
        <w:t xml:space="preserve"> ki </w:t>
      </w:r>
      <w:r w:rsidR="005F2C0D" w:rsidRPr="005A2526">
        <w:rPr>
          <w:rFonts w:ascii="Arial" w:hAnsi="Arial" w:cs="Arial"/>
          <w:sz w:val="20"/>
          <w:szCs w:val="20"/>
        </w:rPr>
        <w:t xml:space="preserve">so jih </w:t>
      </w:r>
      <w:r w:rsidR="00492879" w:rsidRPr="005A2526">
        <w:rPr>
          <w:rFonts w:ascii="Arial" w:hAnsi="Arial" w:cs="Arial"/>
          <w:sz w:val="20"/>
          <w:szCs w:val="20"/>
        </w:rPr>
        <w:t>imel</w:t>
      </w:r>
      <w:r w:rsidR="005F2C0D" w:rsidRPr="005A2526">
        <w:rPr>
          <w:rFonts w:ascii="Arial" w:hAnsi="Arial" w:cs="Arial"/>
          <w:sz w:val="20"/>
          <w:szCs w:val="20"/>
        </w:rPr>
        <w:t>i</w:t>
      </w:r>
      <w:r w:rsidR="00492879" w:rsidRPr="005A2526">
        <w:rPr>
          <w:rFonts w:ascii="Arial" w:hAnsi="Arial" w:cs="Arial"/>
          <w:sz w:val="20"/>
          <w:szCs w:val="20"/>
        </w:rPr>
        <w:t xml:space="preserve"> v zvezi s pripravo in </w:t>
      </w:r>
      <w:r w:rsidRPr="005A2526">
        <w:rPr>
          <w:rFonts w:ascii="Arial" w:hAnsi="Arial" w:cs="Arial"/>
          <w:sz w:val="20"/>
          <w:szCs w:val="20"/>
        </w:rPr>
        <w:t>odd</w:t>
      </w:r>
      <w:r w:rsidR="005F2C0D" w:rsidRPr="005A2526">
        <w:rPr>
          <w:rFonts w:ascii="Arial" w:hAnsi="Arial" w:cs="Arial"/>
          <w:sz w:val="20"/>
          <w:szCs w:val="20"/>
        </w:rPr>
        <w:t>a</w:t>
      </w:r>
      <w:r w:rsidRPr="005A2526">
        <w:rPr>
          <w:rFonts w:ascii="Arial" w:hAnsi="Arial" w:cs="Arial"/>
          <w:sz w:val="20"/>
          <w:szCs w:val="20"/>
        </w:rPr>
        <w:t>jo</w:t>
      </w:r>
      <w:r w:rsidR="00492879" w:rsidRPr="005A2526">
        <w:rPr>
          <w:rFonts w:ascii="Arial" w:hAnsi="Arial" w:cs="Arial"/>
          <w:sz w:val="20"/>
          <w:szCs w:val="20"/>
        </w:rPr>
        <w:t xml:space="preserve"> ponudbe</w:t>
      </w:r>
      <w:r w:rsidR="005F2C0D" w:rsidRPr="005A2526">
        <w:rPr>
          <w:rFonts w:ascii="Arial" w:hAnsi="Arial" w:cs="Arial"/>
          <w:sz w:val="20"/>
          <w:szCs w:val="20"/>
        </w:rPr>
        <w:t xml:space="preserve"> ter za kakršne koli drug</w:t>
      </w:r>
      <w:r w:rsidR="004106BF" w:rsidRPr="005A2526">
        <w:rPr>
          <w:rFonts w:ascii="Arial" w:hAnsi="Arial" w:cs="Arial"/>
          <w:sz w:val="20"/>
          <w:szCs w:val="20"/>
        </w:rPr>
        <w:t>e</w:t>
      </w:r>
      <w:r w:rsidR="005F2C0D" w:rsidRPr="005A2526">
        <w:rPr>
          <w:rFonts w:ascii="Arial" w:hAnsi="Arial" w:cs="Arial"/>
          <w:sz w:val="20"/>
          <w:szCs w:val="20"/>
        </w:rPr>
        <w:t xml:space="preserve"> stroške ali škodo</w:t>
      </w:r>
      <w:r w:rsidR="00492879" w:rsidRPr="005A2526">
        <w:rPr>
          <w:rFonts w:ascii="Arial" w:hAnsi="Arial" w:cs="Arial"/>
          <w:sz w:val="20"/>
          <w:szCs w:val="20"/>
        </w:rPr>
        <w:t>.</w:t>
      </w:r>
    </w:p>
    <w:p w14:paraId="573C9F1D" w14:textId="5C49342A" w:rsidR="004A109D" w:rsidRPr="005A2526" w:rsidRDefault="004A109D" w:rsidP="00BE3B5D">
      <w:pPr>
        <w:spacing w:after="0" w:line="257" w:lineRule="auto"/>
        <w:rPr>
          <w:rFonts w:ascii="Arial" w:eastAsia="Calibri" w:hAnsi="Arial" w:cs="Arial"/>
          <w:b/>
          <w:bCs/>
          <w:color w:val="000000" w:themeColor="text1"/>
          <w:sz w:val="20"/>
          <w:szCs w:val="20"/>
          <w:u w:val="single"/>
          <w:lang w:eastAsia="zh-CN"/>
        </w:rPr>
      </w:pPr>
      <w:bookmarkStart w:id="150" w:name="_Toc511306758"/>
      <w:bookmarkStart w:id="151" w:name="_Toc125986313"/>
    </w:p>
    <w:p w14:paraId="463B6026" w14:textId="46C0384C" w:rsidR="00A00185" w:rsidRPr="005A2526" w:rsidRDefault="00235B3F" w:rsidP="00481C78">
      <w:pPr>
        <w:pStyle w:val="Heading1"/>
        <w:keepNext w:val="0"/>
        <w:ind w:left="851" w:hanging="491"/>
        <w:rPr>
          <w:rFonts w:ascii="Arial" w:hAnsi="Arial" w:cs="Arial"/>
          <w:sz w:val="20"/>
          <w:szCs w:val="20"/>
        </w:rPr>
      </w:pPr>
      <w:bookmarkStart w:id="152" w:name="_Toc192705035"/>
      <w:bookmarkStart w:id="153" w:name="_Toc195171872"/>
      <w:r w:rsidRPr="005A2526">
        <w:rPr>
          <w:rFonts w:ascii="Arial" w:hAnsi="Arial" w:cs="Arial"/>
          <w:sz w:val="20"/>
          <w:szCs w:val="20"/>
        </w:rPr>
        <w:t>POGODBA</w:t>
      </w:r>
      <w:bookmarkEnd w:id="150"/>
      <w:bookmarkEnd w:id="152"/>
      <w:bookmarkEnd w:id="153"/>
      <w:r w:rsidR="00097A02" w:rsidRPr="005A2526">
        <w:rPr>
          <w:rFonts w:ascii="Arial" w:hAnsi="Arial" w:cs="Arial"/>
          <w:sz w:val="20"/>
          <w:szCs w:val="20"/>
        </w:rPr>
        <w:t xml:space="preserve"> </w:t>
      </w:r>
      <w:bookmarkEnd w:id="151"/>
    </w:p>
    <w:p w14:paraId="6EE471A3" w14:textId="77777777" w:rsidR="00A00185" w:rsidRPr="005A2526" w:rsidRDefault="00A00185" w:rsidP="00072D89">
      <w:pPr>
        <w:pStyle w:val="Standard"/>
        <w:rPr>
          <w:rFonts w:ascii="Arial" w:hAnsi="Arial" w:cs="Arial"/>
          <w:sz w:val="20"/>
          <w:szCs w:val="20"/>
        </w:rPr>
      </w:pPr>
    </w:p>
    <w:p w14:paraId="4CE86044" w14:textId="15AE1642" w:rsidR="005B0105" w:rsidRPr="005A2526" w:rsidRDefault="005B0105" w:rsidP="00072D89">
      <w:pPr>
        <w:pStyle w:val="Standard"/>
        <w:rPr>
          <w:rFonts w:ascii="Arial" w:hAnsi="Arial" w:cs="Arial"/>
          <w:sz w:val="20"/>
          <w:szCs w:val="20"/>
        </w:rPr>
      </w:pPr>
      <w:r w:rsidRPr="005A2526">
        <w:rPr>
          <w:rFonts w:ascii="Arial" w:hAnsi="Arial" w:cs="Arial"/>
          <w:sz w:val="20"/>
          <w:szCs w:val="20"/>
        </w:rPr>
        <w:t>Osnutk</w:t>
      </w:r>
      <w:r w:rsidR="00C95649" w:rsidRPr="005A2526">
        <w:rPr>
          <w:rFonts w:ascii="Arial" w:hAnsi="Arial" w:cs="Arial"/>
          <w:sz w:val="20"/>
          <w:szCs w:val="20"/>
        </w:rPr>
        <w:t>e</w:t>
      </w:r>
      <w:r w:rsidRPr="005A2526">
        <w:rPr>
          <w:rFonts w:ascii="Arial" w:hAnsi="Arial" w:cs="Arial"/>
          <w:sz w:val="20"/>
          <w:szCs w:val="20"/>
        </w:rPr>
        <w:t xml:space="preserve"> pogodb, ki jo</w:t>
      </w:r>
      <w:r w:rsidR="000F0DCA" w:rsidRPr="005A2526">
        <w:rPr>
          <w:rFonts w:ascii="Arial" w:hAnsi="Arial" w:cs="Arial"/>
          <w:sz w:val="20"/>
          <w:szCs w:val="20"/>
        </w:rPr>
        <w:t>/jih</w:t>
      </w:r>
      <w:r w:rsidRPr="005A2526">
        <w:rPr>
          <w:rFonts w:ascii="Arial" w:hAnsi="Arial" w:cs="Arial"/>
          <w:sz w:val="20"/>
          <w:szCs w:val="20"/>
        </w:rPr>
        <w:t xml:space="preserve"> bo naročnik sklenil z izbranim ponudnikom, </w:t>
      </w:r>
      <w:r w:rsidR="000F0DCA" w:rsidRPr="005A2526">
        <w:rPr>
          <w:rFonts w:ascii="Arial" w:hAnsi="Arial" w:cs="Arial"/>
          <w:sz w:val="20"/>
          <w:szCs w:val="20"/>
        </w:rPr>
        <w:t xml:space="preserve">so </w:t>
      </w:r>
      <w:r w:rsidRPr="005A2526">
        <w:rPr>
          <w:rFonts w:ascii="Arial" w:hAnsi="Arial" w:cs="Arial"/>
          <w:sz w:val="20"/>
          <w:szCs w:val="20"/>
        </w:rPr>
        <w:t xml:space="preserve">del te razpisne dokumentacije. </w:t>
      </w:r>
      <w:r w:rsidRPr="005A2526">
        <w:rPr>
          <w:rFonts w:ascii="Arial" w:hAnsi="Arial" w:cs="Arial"/>
          <w:color w:val="000000" w:themeColor="text1"/>
          <w:sz w:val="20"/>
          <w:szCs w:val="20"/>
        </w:rPr>
        <w:t>Zaželeno je, da ponudnik osnutk</w:t>
      </w:r>
      <w:r w:rsidR="00CA6B8C" w:rsidRPr="005A2526">
        <w:rPr>
          <w:rFonts w:ascii="Arial" w:hAnsi="Arial" w:cs="Arial"/>
          <w:color w:val="000000" w:themeColor="text1"/>
          <w:sz w:val="20"/>
          <w:szCs w:val="20"/>
        </w:rPr>
        <w:t>e</w:t>
      </w:r>
      <w:r w:rsidRPr="005A2526">
        <w:rPr>
          <w:rFonts w:ascii="Arial" w:hAnsi="Arial" w:cs="Arial"/>
          <w:color w:val="000000" w:themeColor="text1"/>
          <w:sz w:val="20"/>
          <w:szCs w:val="20"/>
        </w:rPr>
        <w:t xml:space="preserve"> pogodb na mestih, kjer je to predvideno, izpolni z manjkajočimi podatki. </w:t>
      </w:r>
      <w:r w:rsidRPr="005A2526">
        <w:rPr>
          <w:rFonts w:ascii="Arial" w:hAnsi="Arial" w:cs="Arial"/>
          <w:sz w:val="20"/>
          <w:szCs w:val="20"/>
        </w:rPr>
        <w:t>Ponudnikom v fazi priprave in oddaje ponudbe osnutk</w:t>
      </w:r>
      <w:r w:rsidR="00A96AD0" w:rsidRPr="005A2526">
        <w:rPr>
          <w:rFonts w:ascii="Arial" w:hAnsi="Arial" w:cs="Arial"/>
          <w:sz w:val="20"/>
          <w:szCs w:val="20"/>
        </w:rPr>
        <w:t>ov</w:t>
      </w:r>
      <w:r w:rsidRPr="005A2526">
        <w:rPr>
          <w:rFonts w:ascii="Arial" w:hAnsi="Arial" w:cs="Arial"/>
          <w:sz w:val="20"/>
          <w:szCs w:val="20"/>
        </w:rPr>
        <w:t xml:space="preserve"> pogodb še ni treba datirati, podpisati in žigosati.</w:t>
      </w:r>
    </w:p>
    <w:p w14:paraId="09C1F9D5" w14:textId="77777777" w:rsidR="00D012E5" w:rsidRPr="005A2526" w:rsidRDefault="00D012E5" w:rsidP="00072D89">
      <w:pPr>
        <w:pStyle w:val="Standard"/>
        <w:rPr>
          <w:rFonts w:ascii="Arial" w:hAnsi="Arial" w:cs="Arial"/>
          <w:sz w:val="20"/>
          <w:szCs w:val="20"/>
        </w:rPr>
      </w:pPr>
    </w:p>
    <w:p w14:paraId="719A0DC8" w14:textId="77777777" w:rsidR="00D012E5" w:rsidRPr="005A2526" w:rsidRDefault="00D012E5" w:rsidP="00072D89">
      <w:pPr>
        <w:pStyle w:val="Standard"/>
        <w:rPr>
          <w:rFonts w:ascii="Arial" w:hAnsi="Arial" w:cs="Arial"/>
          <w:sz w:val="20"/>
          <w:szCs w:val="20"/>
        </w:rPr>
      </w:pPr>
      <w:r w:rsidRPr="005A2526">
        <w:rPr>
          <w:rFonts w:ascii="Arial" w:hAnsi="Arial" w:cs="Arial"/>
          <w:sz w:val="20"/>
          <w:szCs w:val="20"/>
        </w:rPr>
        <w:t>N</w:t>
      </w:r>
      <w:r w:rsidR="0056178F" w:rsidRPr="005A2526">
        <w:rPr>
          <w:rFonts w:ascii="Arial" w:hAnsi="Arial" w:cs="Arial"/>
          <w:sz w:val="20"/>
          <w:szCs w:val="20"/>
        </w:rPr>
        <w:t xml:space="preserve">aročnik </w:t>
      </w:r>
      <w:r w:rsidRPr="005A2526">
        <w:rPr>
          <w:rFonts w:ascii="Arial" w:hAnsi="Arial" w:cs="Arial"/>
          <w:sz w:val="20"/>
          <w:szCs w:val="20"/>
        </w:rPr>
        <w:t xml:space="preserve">bo </w:t>
      </w:r>
      <w:r w:rsidR="0056178F" w:rsidRPr="005A2526">
        <w:rPr>
          <w:rFonts w:ascii="Arial" w:hAnsi="Arial" w:cs="Arial"/>
          <w:sz w:val="20"/>
          <w:szCs w:val="20"/>
        </w:rPr>
        <w:t>pogodbo pred sklenitvijo</w:t>
      </w:r>
      <w:r w:rsidR="00660B71" w:rsidRPr="005A2526">
        <w:rPr>
          <w:rFonts w:ascii="Arial" w:hAnsi="Arial" w:cs="Arial"/>
          <w:sz w:val="20"/>
          <w:szCs w:val="20"/>
        </w:rPr>
        <w:t xml:space="preserve"> v okviru tretjega odstavka 67. č</w:t>
      </w:r>
      <w:r w:rsidR="0001266C" w:rsidRPr="005A2526">
        <w:rPr>
          <w:rFonts w:ascii="Arial" w:hAnsi="Arial" w:cs="Arial"/>
          <w:sz w:val="20"/>
          <w:szCs w:val="20"/>
        </w:rPr>
        <w:t>l</w:t>
      </w:r>
      <w:r w:rsidR="00660B71" w:rsidRPr="005A2526">
        <w:rPr>
          <w:rFonts w:ascii="Arial" w:hAnsi="Arial" w:cs="Arial"/>
          <w:sz w:val="20"/>
          <w:szCs w:val="20"/>
        </w:rPr>
        <w:t>ena ZJN-3</w:t>
      </w:r>
      <w:r w:rsidR="00235B3F" w:rsidRPr="005A2526">
        <w:rPr>
          <w:rFonts w:ascii="Arial" w:hAnsi="Arial" w:cs="Arial"/>
          <w:sz w:val="20"/>
          <w:szCs w:val="20"/>
        </w:rPr>
        <w:t xml:space="preserve"> </w:t>
      </w:r>
      <w:r w:rsidR="0056178F" w:rsidRPr="005A2526">
        <w:rPr>
          <w:rFonts w:ascii="Arial" w:hAnsi="Arial" w:cs="Arial"/>
          <w:sz w:val="20"/>
          <w:szCs w:val="20"/>
        </w:rPr>
        <w:t>tehnično in vsebinsko smiselno prilagodil</w:t>
      </w:r>
      <w:r w:rsidR="00235B3F" w:rsidRPr="005A2526">
        <w:rPr>
          <w:rFonts w:ascii="Arial" w:hAnsi="Arial" w:cs="Arial"/>
          <w:sz w:val="20"/>
          <w:szCs w:val="20"/>
        </w:rPr>
        <w:t xml:space="preserve"> glede na to, ali bo izbrani ponudnik predložil skupno ponudbo, prijavil sodel</w:t>
      </w:r>
      <w:r w:rsidR="00401D05" w:rsidRPr="005A2526">
        <w:rPr>
          <w:rFonts w:ascii="Arial" w:hAnsi="Arial" w:cs="Arial"/>
          <w:sz w:val="20"/>
          <w:szCs w:val="20"/>
        </w:rPr>
        <w:t xml:space="preserve">ovanje podizvajalcev in podobno, ter jo posredoval izbranemu ponudniku v podpis v roku iz osmega odstavka 90. člena ZJN-3. </w:t>
      </w:r>
    </w:p>
    <w:p w14:paraId="3E0FB4B5" w14:textId="77777777" w:rsidR="00D012E5" w:rsidRPr="005A2526" w:rsidRDefault="00D012E5" w:rsidP="00072D89">
      <w:pPr>
        <w:pStyle w:val="Standard"/>
        <w:rPr>
          <w:rFonts w:ascii="Arial" w:hAnsi="Arial" w:cs="Arial"/>
          <w:color w:val="000000" w:themeColor="text1"/>
          <w:sz w:val="20"/>
          <w:szCs w:val="20"/>
        </w:rPr>
      </w:pPr>
    </w:p>
    <w:p w14:paraId="3DB91FD1" w14:textId="0A50DC4C" w:rsidR="00AD3166" w:rsidRPr="005A2526" w:rsidRDefault="00AD3166" w:rsidP="00DD348F">
      <w:pPr>
        <w:pStyle w:val="Standard"/>
        <w:rPr>
          <w:rFonts w:ascii="Arial" w:hAnsi="Arial" w:cs="Arial"/>
          <w:sz w:val="20"/>
          <w:szCs w:val="20"/>
        </w:rPr>
      </w:pPr>
      <w:r w:rsidRPr="005A2526">
        <w:rPr>
          <w:rFonts w:ascii="Arial" w:hAnsi="Arial" w:cs="Arial"/>
          <w:sz w:val="20"/>
          <w:szCs w:val="20"/>
        </w:rPr>
        <w:t xml:space="preserve">Naročnik bo z izbranim ponudnikom za posamezni sklop sklenili pogodbo, razen če bodo obstajale okoliščine, ki jih določata 35. in 36. člen </w:t>
      </w:r>
      <w:r w:rsidR="006A29AB" w:rsidRPr="005A2526">
        <w:rPr>
          <w:rFonts w:ascii="Arial" w:hAnsi="Arial" w:cs="Arial"/>
          <w:sz w:val="20"/>
          <w:szCs w:val="20"/>
        </w:rPr>
        <w:t>Zakona o integriteti in preprečevanju korupcije (</w:t>
      </w:r>
      <w:proofErr w:type="spellStart"/>
      <w:r w:rsidRPr="005A2526">
        <w:rPr>
          <w:rFonts w:ascii="Arial" w:hAnsi="Arial" w:cs="Arial"/>
          <w:sz w:val="20"/>
          <w:szCs w:val="20"/>
        </w:rPr>
        <w:t>ZIntPK</w:t>
      </w:r>
      <w:proofErr w:type="spellEnd"/>
      <w:r w:rsidR="006A29AB" w:rsidRPr="005A2526">
        <w:rPr>
          <w:rFonts w:ascii="Arial" w:hAnsi="Arial" w:cs="Arial"/>
          <w:sz w:val="20"/>
          <w:szCs w:val="20"/>
        </w:rPr>
        <w:t>)</w:t>
      </w:r>
      <w:r w:rsidRPr="005A2526">
        <w:rPr>
          <w:rFonts w:ascii="Arial" w:hAnsi="Arial" w:cs="Arial"/>
          <w:sz w:val="20"/>
          <w:szCs w:val="20"/>
        </w:rPr>
        <w:t>, ki naročniku prepovedujejo poslovanje z izbranim gospodarskim subjektom.</w:t>
      </w:r>
    </w:p>
    <w:p w14:paraId="02066D1F" w14:textId="77777777" w:rsidR="00AD3166" w:rsidRPr="005A2526" w:rsidRDefault="00AD3166" w:rsidP="00DD348F">
      <w:pPr>
        <w:pStyle w:val="Standard"/>
        <w:rPr>
          <w:rFonts w:ascii="Arial" w:hAnsi="Arial" w:cs="Arial"/>
          <w:sz w:val="20"/>
          <w:szCs w:val="20"/>
        </w:rPr>
      </w:pPr>
    </w:p>
    <w:p w14:paraId="7B9451C0" w14:textId="07544D22" w:rsidR="00D012E5" w:rsidRPr="005A2526" w:rsidRDefault="00AD3166" w:rsidP="00072D89">
      <w:pPr>
        <w:pStyle w:val="Standard"/>
        <w:rPr>
          <w:rFonts w:ascii="Arial" w:hAnsi="Arial" w:cs="Arial"/>
          <w:color w:val="000000" w:themeColor="text1"/>
          <w:sz w:val="20"/>
          <w:szCs w:val="20"/>
        </w:rPr>
      </w:pPr>
      <w:r w:rsidRPr="005A2526">
        <w:rPr>
          <w:rFonts w:ascii="Arial" w:hAnsi="Arial" w:cs="Arial"/>
          <w:sz w:val="20"/>
          <w:szCs w:val="20"/>
        </w:rPr>
        <w:t xml:space="preserve">V skladu s šestim odstavkom 14. člena </w:t>
      </w:r>
      <w:proofErr w:type="spellStart"/>
      <w:r w:rsidRPr="005A2526">
        <w:rPr>
          <w:rFonts w:ascii="Arial" w:hAnsi="Arial" w:cs="Arial"/>
          <w:sz w:val="20"/>
          <w:szCs w:val="20"/>
        </w:rPr>
        <w:t>ZIntPK</w:t>
      </w:r>
      <w:proofErr w:type="spellEnd"/>
      <w:r w:rsidRPr="005A2526">
        <w:rPr>
          <w:rFonts w:ascii="Arial" w:hAnsi="Arial" w:cs="Arial"/>
          <w:sz w:val="20"/>
          <w:szCs w:val="20"/>
        </w:rPr>
        <w:t xml:space="preserve"> je izbrani ponudnik </w:t>
      </w:r>
      <w:r w:rsidR="0049427B" w:rsidRPr="005A2526">
        <w:rPr>
          <w:rFonts w:ascii="Arial" w:hAnsi="Arial" w:cs="Arial"/>
          <w:sz w:val="20"/>
          <w:szCs w:val="20"/>
        </w:rPr>
        <w:t xml:space="preserve">dolžan </w:t>
      </w:r>
      <w:r w:rsidRPr="005A2526">
        <w:rPr>
          <w:rFonts w:ascii="Arial" w:hAnsi="Arial" w:cs="Arial"/>
          <w:sz w:val="20"/>
          <w:szCs w:val="20"/>
        </w:rPr>
        <w:t xml:space="preserve">na poziv naročnika, pred podpisom pogodbe, v roku </w:t>
      </w:r>
      <w:r w:rsidR="00740AA1" w:rsidRPr="005A2526">
        <w:rPr>
          <w:rFonts w:ascii="Arial" w:hAnsi="Arial" w:cs="Arial"/>
          <w:sz w:val="20"/>
          <w:szCs w:val="20"/>
        </w:rPr>
        <w:t>treh</w:t>
      </w:r>
      <w:r w:rsidR="009C1A33" w:rsidRPr="005A2526">
        <w:rPr>
          <w:rFonts w:ascii="Arial" w:hAnsi="Arial" w:cs="Arial"/>
          <w:sz w:val="20"/>
          <w:szCs w:val="20"/>
        </w:rPr>
        <w:t xml:space="preserve"> (3)</w:t>
      </w:r>
      <w:r w:rsidRPr="005A2526">
        <w:rPr>
          <w:rFonts w:ascii="Arial" w:hAnsi="Arial" w:cs="Arial"/>
          <w:sz w:val="20"/>
          <w:szCs w:val="20"/>
        </w:rPr>
        <w:t xml:space="preserve"> dni od prejema poziva, posredovati</w:t>
      </w:r>
      <w:r w:rsidR="00740AA1" w:rsidRPr="005A2526">
        <w:rPr>
          <w:rFonts w:ascii="Arial" w:hAnsi="Arial" w:cs="Arial"/>
          <w:sz w:val="20"/>
          <w:szCs w:val="20"/>
        </w:rPr>
        <w:t xml:space="preserve"> novo</w:t>
      </w:r>
      <w:r w:rsidRPr="005A2526">
        <w:rPr>
          <w:rFonts w:ascii="Arial" w:hAnsi="Arial" w:cs="Arial"/>
          <w:sz w:val="20"/>
          <w:szCs w:val="20"/>
        </w:rPr>
        <w:t xml:space="preserve"> izjavo o udeležbi fizičnih in pravnih oseb v lastništvu ponudnika ter o gospodarskih subjektih, za katere se glede na določbe zakona, ki ureja gospodarske družbe šteje, da so povezane družbe s ponudnikom. Če bo izbrani ponudnik predložil lažno izjavo oziroma bo dal neresnične podatke o navedenih dejstvih, bo to imelo za posledico ničnost pogodbe. V primeru, da bo izbrani ponudnik prijavil sodelovanje podizvajalcev in bo vrednost pogodbenih del, ki jih bo podizvajalec izvedel v tem naročilu, višja od 10.000,00 EUR brez DDV, bo moral izbrani ponudnik na poziv naročnika zgoraj navedene podatke v roku </w:t>
      </w:r>
      <w:r w:rsidR="00101769" w:rsidRPr="005A2526">
        <w:rPr>
          <w:rFonts w:ascii="Arial" w:hAnsi="Arial" w:cs="Arial"/>
          <w:sz w:val="20"/>
          <w:szCs w:val="20"/>
        </w:rPr>
        <w:t>treh</w:t>
      </w:r>
      <w:r w:rsidRPr="005A2526">
        <w:rPr>
          <w:rFonts w:ascii="Arial" w:hAnsi="Arial" w:cs="Arial"/>
          <w:sz w:val="20"/>
          <w:szCs w:val="20"/>
        </w:rPr>
        <w:t xml:space="preserve"> dni od prejema poziva, posredovati tudi za podizvajalca.</w:t>
      </w:r>
      <w:r w:rsidR="00444AF9" w:rsidRPr="005A2526">
        <w:rPr>
          <w:rFonts w:ascii="Arial" w:hAnsi="Arial" w:cs="Arial"/>
          <w:sz w:val="20"/>
          <w:szCs w:val="20"/>
        </w:rPr>
        <w:t xml:space="preserve"> </w:t>
      </w:r>
      <w:r w:rsidR="00D012E5" w:rsidRPr="005A2526">
        <w:rPr>
          <w:rFonts w:ascii="Arial" w:hAnsi="Arial" w:cs="Arial"/>
          <w:sz w:val="20"/>
          <w:szCs w:val="20"/>
        </w:rPr>
        <w:t xml:space="preserve">Izbrani ponudnik </w:t>
      </w:r>
      <w:r w:rsidR="004106BF" w:rsidRPr="005A2526">
        <w:rPr>
          <w:rFonts w:ascii="Arial" w:hAnsi="Arial" w:cs="Arial"/>
          <w:color w:val="000000" w:themeColor="text1"/>
          <w:sz w:val="20"/>
          <w:szCs w:val="20"/>
        </w:rPr>
        <w:t xml:space="preserve">bo </w:t>
      </w:r>
      <w:r w:rsidR="00D012E5" w:rsidRPr="005A2526">
        <w:rPr>
          <w:rFonts w:ascii="Arial" w:hAnsi="Arial" w:cs="Arial"/>
          <w:color w:val="000000" w:themeColor="text1"/>
          <w:sz w:val="20"/>
          <w:szCs w:val="20"/>
        </w:rPr>
        <w:t>mora</w:t>
      </w:r>
      <w:r w:rsidR="004106BF" w:rsidRPr="005A2526">
        <w:rPr>
          <w:rFonts w:ascii="Arial" w:hAnsi="Arial" w:cs="Arial"/>
          <w:color w:val="000000" w:themeColor="text1"/>
          <w:sz w:val="20"/>
          <w:szCs w:val="20"/>
        </w:rPr>
        <w:t>l</w:t>
      </w:r>
      <w:r w:rsidR="00261E57" w:rsidRPr="005A2526">
        <w:rPr>
          <w:rFonts w:ascii="Arial" w:hAnsi="Arial" w:cs="Arial"/>
          <w:color w:val="000000" w:themeColor="text1"/>
          <w:sz w:val="20"/>
          <w:szCs w:val="20"/>
        </w:rPr>
        <w:t xml:space="preserve"> v roku </w:t>
      </w:r>
      <w:r w:rsidR="00383704" w:rsidRPr="005A2526">
        <w:rPr>
          <w:rFonts w:ascii="Arial" w:hAnsi="Arial" w:cs="Arial"/>
          <w:color w:val="000000" w:themeColor="text1"/>
          <w:sz w:val="20"/>
          <w:szCs w:val="20"/>
        </w:rPr>
        <w:t>treh</w:t>
      </w:r>
      <w:r w:rsidR="00261E57" w:rsidRPr="005A2526">
        <w:rPr>
          <w:rFonts w:ascii="Arial" w:hAnsi="Arial" w:cs="Arial"/>
          <w:color w:val="000000" w:themeColor="text1"/>
          <w:sz w:val="20"/>
          <w:szCs w:val="20"/>
        </w:rPr>
        <w:t xml:space="preserve"> (</w:t>
      </w:r>
      <w:r w:rsidR="00383704" w:rsidRPr="005A2526">
        <w:rPr>
          <w:rFonts w:ascii="Arial" w:hAnsi="Arial" w:cs="Arial"/>
          <w:color w:val="000000" w:themeColor="text1"/>
          <w:sz w:val="20"/>
          <w:szCs w:val="20"/>
        </w:rPr>
        <w:t>3</w:t>
      </w:r>
      <w:r w:rsidR="00D012E5" w:rsidRPr="005A2526">
        <w:rPr>
          <w:rFonts w:ascii="Arial" w:hAnsi="Arial" w:cs="Arial"/>
          <w:color w:val="000000" w:themeColor="text1"/>
          <w:sz w:val="20"/>
          <w:szCs w:val="20"/>
        </w:rPr>
        <w:t>) dni od prejema s strani naročnika podpisane pogodbe podpisati in vrniti pogodbo naročniku.</w:t>
      </w:r>
      <w:r w:rsidR="002F35A6" w:rsidRPr="005A2526">
        <w:rPr>
          <w:rFonts w:ascii="Arial" w:hAnsi="Arial" w:cs="Arial"/>
          <w:color w:val="000000" w:themeColor="text1"/>
          <w:sz w:val="20"/>
          <w:szCs w:val="20"/>
        </w:rPr>
        <w:t xml:space="preserve"> Izjemoma, v primeru nastanka nepredvidljivih in neodvrnljivih objektivnih okoliščin, ki bi onemogočale podpis pogodbe v zgoraj navedenem roku, lahko naročnik pristane tudi na daljši rok za sklenitev pogodbe, ni pa k temu zavezan.</w:t>
      </w:r>
    </w:p>
    <w:p w14:paraId="04113654" w14:textId="77777777" w:rsidR="00D012E5" w:rsidRPr="005A2526" w:rsidRDefault="00D012E5" w:rsidP="00072D89">
      <w:pPr>
        <w:pStyle w:val="Standard"/>
        <w:rPr>
          <w:rFonts w:ascii="Arial" w:hAnsi="Arial" w:cs="Arial"/>
          <w:color w:val="000000" w:themeColor="text1"/>
          <w:sz w:val="20"/>
          <w:szCs w:val="20"/>
        </w:rPr>
      </w:pPr>
    </w:p>
    <w:p w14:paraId="235DE67F" w14:textId="0F9BA5FB" w:rsidR="00D012E5" w:rsidRPr="005A2526" w:rsidRDefault="00D012E5" w:rsidP="00072D89">
      <w:pPr>
        <w:pStyle w:val="Standard"/>
        <w:rPr>
          <w:rFonts w:ascii="Arial" w:hAnsi="Arial" w:cs="Arial"/>
          <w:sz w:val="20"/>
          <w:szCs w:val="20"/>
        </w:rPr>
      </w:pPr>
      <w:r w:rsidRPr="005A2526">
        <w:rPr>
          <w:rFonts w:ascii="Arial" w:hAnsi="Arial" w:cs="Arial"/>
          <w:sz w:val="20"/>
          <w:szCs w:val="20"/>
        </w:rPr>
        <w:t>Pogodba je sklenjena z dnem, ko jo podpiše</w:t>
      </w:r>
      <w:r w:rsidR="00433EB6" w:rsidRPr="005A2526">
        <w:rPr>
          <w:rFonts w:ascii="Arial" w:hAnsi="Arial" w:cs="Arial"/>
          <w:sz w:val="20"/>
          <w:szCs w:val="20"/>
        </w:rPr>
        <w:t xml:space="preserve"> zadnja izmed pogodbenih strank, veljati pa začne</w:t>
      </w:r>
      <w:r w:rsidR="00D0328F" w:rsidRPr="005A2526">
        <w:rPr>
          <w:rFonts w:ascii="Arial" w:hAnsi="Arial" w:cs="Arial"/>
          <w:sz w:val="20"/>
          <w:szCs w:val="20"/>
        </w:rPr>
        <w:t xml:space="preserve"> pod </w:t>
      </w:r>
      <w:proofErr w:type="spellStart"/>
      <w:r w:rsidR="00D0328F" w:rsidRPr="005A2526">
        <w:rPr>
          <w:rFonts w:ascii="Arial" w:hAnsi="Arial" w:cs="Arial"/>
          <w:sz w:val="20"/>
          <w:szCs w:val="20"/>
        </w:rPr>
        <w:t>odložnim</w:t>
      </w:r>
      <w:r w:rsidR="0010485F" w:rsidRPr="005A2526">
        <w:rPr>
          <w:rFonts w:ascii="Arial" w:hAnsi="Arial" w:cs="Arial"/>
          <w:sz w:val="20"/>
          <w:szCs w:val="20"/>
        </w:rPr>
        <w:t>i</w:t>
      </w:r>
      <w:proofErr w:type="spellEnd"/>
      <w:r w:rsidR="005C2F7F" w:rsidRPr="005A2526">
        <w:rPr>
          <w:rFonts w:ascii="Arial" w:hAnsi="Arial" w:cs="Arial"/>
          <w:sz w:val="20"/>
          <w:szCs w:val="20"/>
        </w:rPr>
        <w:t xml:space="preserve"> oz. razveznimi</w:t>
      </w:r>
      <w:r w:rsidR="00D0328F" w:rsidRPr="005A2526">
        <w:rPr>
          <w:rFonts w:ascii="Arial" w:hAnsi="Arial" w:cs="Arial"/>
          <w:sz w:val="20"/>
          <w:szCs w:val="20"/>
        </w:rPr>
        <w:t xml:space="preserve"> pogoj</w:t>
      </w:r>
      <w:r w:rsidR="0010485F" w:rsidRPr="005A2526">
        <w:rPr>
          <w:rFonts w:ascii="Arial" w:hAnsi="Arial" w:cs="Arial"/>
          <w:sz w:val="20"/>
          <w:szCs w:val="20"/>
        </w:rPr>
        <w:t>i</w:t>
      </w:r>
      <w:r w:rsidR="00D0328F" w:rsidRPr="005A2526">
        <w:rPr>
          <w:rFonts w:ascii="Arial" w:hAnsi="Arial" w:cs="Arial"/>
          <w:sz w:val="20"/>
          <w:szCs w:val="20"/>
        </w:rPr>
        <w:t xml:space="preserve">, </w:t>
      </w:r>
      <w:r w:rsidR="0010485F" w:rsidRPr="005A2526">
        <w:rPr>
          <w:rFonts w:ascii="Arial" w:hAnsi="Arial" w:cs="Arial"/>
          <w:sz w:val="20"/>
          <w:szCs w:val="20"/>
        </w:rPr>
        <w:t>ki so navedeni v pogodbi</w:t>
      </w:r>
      <w:r w:rsidR="00433EB6" w:rsidRPr="005A2526">
        <w:rPr>
          <w:rFonts w:ascii="Arial" w:hAnsi="Arial" w:cs="Arial"/>
          <w:sz w:val="20"/>
          <w:szCs w:val="20"/>
        </w:rPr>
        <w:t>.</w:t>
      </w:r>
    </w:p>
    <w:p w14:paraId="31029F2D" w14:textId="77777777" w:rsidR="00C312A2" w:rsidRPr="005A2526" w:rsidRDefault="00C312A2" w:rsidP="00072D89">
      <w:pPr>
        <w:pStyle w:val="Standard"/>
        <w:rPr>
          <w:rFonts w:ascii="Arial" w:hAnsi="Arial" w:cs="Arial"/>
          <w:sz w:val="20"/>
          <w:szCs w:val="20"/>
        </w:rPr>
      </w:pPr>
    </w:p>
    <w:p w14:paraId="64604F88" w14:textId="76E0B8D0" w:rsidR="00D012E5" w:rsidRPr="005A2526" w:rsidRDefault="00C312A2" w:rsidP="00072D89">
      <w:pPr>
        <w:pStyle w:val="Standard"/>
        <w:rPr>
          <w:rFonts w:ascii="Arial" w:hAnsi="Arial" w:cs="Arial"/>
          <w:sz w:val="20"/>
          <w:szCs w:val="20"/>
        </w:rPr>
      </w:pPr>
      <w:r w:rsidRPr="005A2526">
        <w:rPr>
          <w:rFonts w:ascii="Arial" w:hAnsi="Arial" w:cs="Arial"/>
          <w:sz w:val="20"/>
          <w:szCs w:val="20"/>
        </w:rPr>
        <w:t>Naročnik bo z izbranimi ponudniki sklenil ločene pogodbe za posamezne Sklope</w:t>
      </w:r>
      <w:r w:rsidR="001846E1" w:rsidRPr="005A2526">
        <w:rPr>
          <w:rFonts w:ascii="Arial" w:hAnsi="Arial" w:cs="Arial"/>
          <w:sz w:val="20"/>
          <w:szCs w:val="20"/>
        </w:rPr>
        <w:t xml:space="preserve">. Vsaka </w:t>
      </w:r>
      <w:r w:rsidR="006A17A4" w:rsidRPr="005A2526">
        <w:rPr>
          <w:rFonts w:ascii="Arial" w:hAnsi="Arial" w:cs="Arial"/>
          <w:sz w:val="20"/>
          <w:szCs w:val="20"/>
        </w:rPr>
        <w:t xml:space="preserve">pogodba </w:t>
      </w:r>
      <w:r w:rsidRPr="005A2526">
        <w:rPr>
          <w:rFonts w:ascii="Arial" w:hAnsi="Arial" w:cs="Arial"/>
          <w:sz w:val="20"/>
          <w:szCs w:val="20"/>
        </w:rPr>
        <w:t>opredelj</w:t>
      </w:r>
      <w:r w:rsidR="006A17A4" w:rsidRPr="005A2526">
        <w:rPr>
          <w:rFonts w:ascii="Arial" w:hAnsi="Arial" w:cs="Arial"/>
          <w:sz w:val="20"/>
          <w:szCs w:val="20"/>
        </w:rPr>
        <w:t>uje</w:t>
      </w:r>
      <w:r w:rsidRPr="005A2526">
        <w:rPr>
          <w:rFonts w:ascii="Arial" w:hAnsi="Arial" w:cs="Arial"/>
          <w:sz w:val="20"/>
          <w:szCs w:val="20"/>
        </w:rPr>
        <w:t xml:space="preserve"> medsebojne pravice in obveznosti v okviru posameznega Sklopa. Tudi v primeru, če bo naročnik izbral istega ponudnika za več kot en Sklop, bo naročnik s takim ponudnikom sklenil ločen</w:t>
      </w:r>
      <w:r w:rsidR="0028291F" w:rsidRPr="005A2526">
        <w:rPr>
          <w:rFonts w:ascii="Arial" w:hAnsi="Arial" w:cs="Arial"/>
          <w:sz w:val="20"/>
          <w:szCs w:val="20"/>
        </w:rPr>
        <w:t>e</w:t>
      </w:r>
      <w:r w:rsidRPr="005A2526">
        <w:rPr>
          <w:rFonts w:ascii="Arial" w:hAnsi="Arial" w:cs="Arial"/>
          <w:sz w:val="20"/>
          <w:szCs w:val="20"/>
        </w:rPr>
        <w:t xml:space="preserve"> pogodb</w:t>
      </w:r>
      <w:r w:rsidR="0028291F" w:rsidRPr="005A2526">
        <w:rPr>
          <w:rFonts w:ascii="Arial" w:hAnsi="Arial" w:cs="Arial"/>
          <w:sz w:val="20"/>
          <w:szCs w:val="20"/>
        </w:rPr>
        <w:t>e</w:t>
      </w:r>
      <w:r w:rsidRPr="005A2526">
        <w:rPr>
          <w:rFonts w:ascii="Arial" w:hAnsi="Arial" w:cs="Arial"/>
          <w:sz w:val="20"/>
          <w:szCs w:val="20"/>
        </w:rPr>
        <w:t xml:space="preserve"> za vsak Sklop posebej. </w:t>
      </w:r>
    </w:p>
    <w:p w14:paraId="5DD7F37D" w14:textId="77777777" w:rsidR="00D012E5" w:rsidRPr="005A2526" w:rsidRDefault="00D012E5" w:rsidP="00072D89">
      <w:pPr>
        <w:pStyle w:val="Standard"/>
        <w:rPr>
          <w:rFonts w:ascii="Arial" w:hAnsi="Arial" w:cs="Arial"/>
          <w:sz w:val="20"/>
          <w:szCs w:val="20"/>
        </w:rPr>
      </w:pPr>
    </w:p>
    <w:p w14:paraId="53AEEF08" w14:textId="261F0A49" w:rsidR="00A00185" w:rsidRPr="005A2526" w:rsidRDefault="00235B3F" w:rsidP="00481C78">
      <w:pPr>
        <w:pStyle w:val="Heading1"/>
        <w:keepNext w:val="0"/>
        <w:ind w:left="851" w:hanging="491"/>
        <w:rPr>
          <w:rFonts w:ascii="Arial" w:hAnsi="Arial" w:cs="Arial"/>
          <w:sz w:val="20"/>
          <w:szCs w:val="20"/>
        </w:rPr>
      </w:pPr>
      <w:bookmarkStart w:id="154" w:name="_Toc511306759"/>
      <w:bookmarkStart w:id="155" w:name="_Toc125986314"/>
      <w:bookmarkStart w:id="156" w:name="_Toc192705036"/>
      <w:bookmarkStart w:id="157" w:name="_Toc195171873"/>
      <w:r w:rsidRPr="005A2526">
        <w:rPr>
          <w:rFonts w:ascii="Arial" w:hAnsi="Arial" w:cs="Arial"/>
          <w:sz w:val="20"/>
          <w:szCs w:val="20"/>
        </w:rPr>
        <w:t xml:space="preserve">PROTIKORUPCIJSKO </w:t>
      </w:r>
      <w:bookmarkEnd w:id="154"/>
      <w:r w:rsidR="00401D05" w:rsidRPr="005A2526">
        <w:rPr>
          <w:rFonts w:ascii="Arial" w:hAnsi="Arial" w:cs="Arial"/>
          <w:sz w:val="20"/>
          <w:szCs w:val="20"/>
        </w:rPr>
        <w:t>DOLOČILO</w:t>
      </w:r>
      <w:bookmarkEnd w:id="155"/>
      <w:bookmarkEnd w:id="156"/>
      <w:bookmarkEnd w:id="157"/>
    </w:p>
    <w:p w14:paraId="7914EE0E" w14:textId="77777777" w:rsidR="00A00185" w:rsidRPr="005A2526" w:rsidRDefault="00A00185" w:rsidP="00072D89">
      <w:pPr>
        <w:pStyle w:val="Standard"/>
        <w:rPr>
          <w:rFonts w:ascii="Arial" w:hAnsi="Arial" w:cs="Arial"/>
          <w:sz w:val="20"/>
          <w:szCs w:val="20"/>
        </w:rPr>
      </w:pPr>
    </w:p>
    <w:p w14:paraId="32FD7B5C" w14:textId="77777777" w:rsidR="00A00185" w:rsidRPr="005A2526" w:rsidRDefault="00235B3F" w:rsidP="00072D89">
      <w:pPr>
        <w:pStyle w:val="Standard"/>
        <w:widowControl w:val="0"/>
        <w:tabs>
          <w:tab w:val="left" w:pos="2155"/>
        </w:tabs>
        <w:rPr>
          <w:rFonts w:ascii="Arial" w:hAnsi="Arial" w:cs="Arial"/>
          <w:sz w:val="20"/>
          <w:szCs w:val="20"/>
        </w:rPr>
      </w:pPr>
      <w:r w:rsidRPr="005A2526">
        <w:rPr>
          <w:rFonts w:ascii="Arial" w:hAnsi="Arial" w:cs="Arial"/>
          <w:sz w:val="20"/>
          <w:szCs w:val="20"/>
        </w:rPr>
        <w:t xml:space="preserve">Vsak </w:t>
      </w:r>
      <w:r w:rsidR="00401D05" w:rsidRPr="005A2526">
        <w:rPr>
          <w:rFonts w:ascii="Arial" w:hAnsi="Arial" w:cs="Arial"/>
          <w:sz w:val="20"/>
          <w:szCs w:val="20"/>
        </w:rPr>
        <w:t xml:space="preserve">neupravičen </w:t>
      </w:r>
      <w:r w:rsidRPr="005A2526">
        <w:rPr>
          <w:rFonts w:ascii="Arial" w:hAnsi="Arial" w:cs="Arial"/>
          <w:sz w:val="20"/>
          <w:szCs w:val="20"/>
        </w:rPr>
        <w:t>poskus</w:t>
      </w:r>
      <w:r w:rsidR="00401D05" w:rsidRPr="005A2526">
        <w:rPr>
          <w:rFonts w:ascii="Arial" w:hAnsi="Arial" w:cs="Arial"/>
          <w:sz w:val="20"/>
          <w:szCs w:val="20"/>
        </w:rPr>
        <w:t xml:space="preserve"> gospodarskega subjekta</w:t>
      </w:r>
      <w:r w:rsidRPr="005A2526">
        <w:rPr>
          <w:rFonts w:ascii="Arial" w:hAnsi="Arial" w:cs="Arial"/>
          <w:sz w:val="20"/>
          <w:szCs w:val="20"/>
        </w:rPr>
        <w:t xml:space="preserve">, da vpliva na obravnavo ponudb </w:t>
      </w:r>
      <w:r w:rsidR="00401D05" w:rsidRPr="005A2526">
        <w:rPr>
          <w:rFonts w:ascii="Arial" w:hAnsi="Arial" w:cs="Arial"/>
          <w:sz w:val="20"/>
          <w:szCs w:val="20"/>
        </w:rPr>
        <w:t xml:space="preserve">s strani naročnika </w:t>
      </w:r>
      <w:r w:rsidRPr="005A2526">
        <w:rPr>
          <w:rFonts w:ascii="Arial" w:hAnsi="Arial" w:cs="Arial"/>
          <w:sz w:val="20"/>
          <w:szCs w:val="20"/>
        </w:rPr>
        <w:t xml:space="preserve">ali odločitev </w:t>
      </w:r>
      <w:r w:rsidR="00401D05" w:rsidRPr="005A2526">
        <w:rPr>
          <w:rFonts w:ascii="Arial" w:hAnsi="Arial" w:cs="Arial"/>
          <w:sz w:val="20"/>
          <w:szCs w:val="20"/>
        </w:rPr>
        <w:t>glede oddaje naročila</w:t>
      </w:r>
      <w:r w:rsidRPr="005A2526">
        <w:rPr>
          <w:rFonts w:ascii="Arial" w:hAnsi="Arial" w:cs="Arial"/>
          <w:sz w:val="20"/>
          <w:szCs w:val="20"/>
        </w:rPr>
        <w:t xml:space="preserve">, bo imel za posledico </w:t>
      </w:r>
      <w:r w:rsidR="00401D05" w:rsidRPr="005A2526">
        <w:rPr>
          <w:rFonts w:ascii="Arial" w:hAnsi="Arial" w:cs="Arial"/>
          <w:sz w:val="20"/>
          <w:szCs w:val="20"/>
        </w:rPr>
        <w:t xml:space="preserve">zavrnitev </w:t>
      </w:r>
      <w:r w:rsidRPr="005A2526">
        <w:rPr>
          <w:rFonts w:ascii="Arial" w:hAnsi="Arial" w:cs="Arial"/>
          <w:sz w:val="20"/>
          <w:szCs w:val="20"/>
        </w:rPr>
        <w:t>njeg</w:t>
      </w:r>
      <w:r w:rsidR="00401D05" w:rsidRPr="005A2526">
        <w:rPr>
          <w:rFonts w:ascii="Arial" w:hAnsi="Arial" w:cs="Arial"/>
          <w:sz w:val="20"/>
          <w:szCs w:val="20"/>
        </w:rPr>
        <w:t>ove ponudbe.</w:t>
      </w:r>
      <w:r w:rsidRPr="005A2526">
        <w:rPr>
          <w:rFonts w:ascii="Arial" w:hAnsi="Arial" w:cs="Arial"/>
          <w:sz w:val="20"/>
          <w:szCs w:val="20"/>
        </w:rPr>
        <w:t xml:space="preserve"> V času </w:t>
      </w:r>
      <w:r w:rsidR="00401D05" w:rsidRPr="005A2526">
        <w:rPr>
          <w:rFonts w:ascii="Arial" w:hAnsi="Arial" w:cs="Arial"/>
          <w:sz w:val="20"/>
          <w:szCs w:val="20"/>
        </w:rPr>
        <w:t xml:space="preserve">trajanja </w:t>
      </w:r>
      <w:r w:rsidRPr="005A2526">
        <w:rPr>
          <w:rFonts w:ascii="Arial" w:hAnsi="Arial" w:cs="Arial"/>
          <w:sz w:val="20"/>
          <w:szCs w:val="20"/>
        </w:rPr>
        <w:t>razpisa naročnik in ponudnik ne smeta pričenjati in izvajati dejanj, ki bi v naprej določila izbor določene ponudbe.</w:t>
      </w:r>
    </w:p>
    <w:p w14:paraId="41723E08" w14:textId="77777777" w:rsidR="00A00185" w:rsidRPr="005A2526" w:rsidRDefault="00A00185" w:rsidP="00072D89">
      <w:pPr>
        <w:pStyle w:val="Standard"/>
        <w:widowControl w:val="0"/>
        <w:tabs>
          <w:tab w:val="left" w:pos="2155"/>
        </w:tabs>
        <w:rPr>
          <w:rFonts w:ascii="Arial" w:hAnsi="Arial" w:cs="Arial"/>
          <w:sz w:val="20"/>
          <w:szCs w:val="20"/>
        </w:rPr>
      </w:pPr>
    </w:p>
    <w:p w14:paraId="56C288EE" w14:textId="77777777" w:rsidR="00310CCE" w:rsidRPr="005A2526" w:rsidRDefault="00310CCE" w:rsidP="00072D89">
      <w:pPr>
        <w:pStyle w:val="Standard"/>
        <w:widowControl w:val="0"/>
        <w:tabs>
          <w:tab w:val="left" w:pos="2155"/>
        </w:tabs>
        <w:rPr>
          <w:rFonts w:ascii="Arial" w:hAnsi="Arial" w:cs="Arial"/>
          <w:color w:val="000000"/>
          <w:sz w:val="20"/>
          <w:szCs w:val="20"/>
          <w:shd w:val="clear" w:color="auto" w:fill="FFFFFF"/>
        </w:rPr>
      </w:pPr>
      <w:r w:rsidRPr="005A2526">
        <w:rPr>
          <w:rFonts w:ascii="Arial" w:hAnsi="Arial" w:cs="Arial"/>
          <w:color w:val="000000"/>
          <w:sz w:val="20"/>
          <w:szCs w:val="2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000BEC01" w14:textId="77777777" w:rsidR="00401D05" w:rsidRPr="005A2526" w:rsidRDefault="00401D05" w:rsidP="00072D89">
      <w:pPr>
        <w:pStyle w:val="Standard"/>
        <w:widowControl w:val="0"/>
        <w:tabs>
          <w:tab w:val="left" w:pos="2155"/>
        </w:tabs>
        <w:rPr>
          <w:rFonts w:ascii="Arial" w:hAnsi="Arial" w:cs="Arial"/>
          <w:sz w:val="20"/>
          <w:szCs w:val="20"/>
        </w:rPr>
      </w:pPr>
    </w:p>
    <w:p w14:paraId="64699829" w14:textId="77777777" w:rsidR="00A00185" w:rsidRPr="005A2526" w:rsidRDefault="00235B3F" w:rsidP="00072D89">
      <w:pPr>
        <w:pStyle w:val="Standard"/>
        <w:widowControl w:val="0"/>
        <w:tabs>
          <w:tab w:val="left" w:pos="2155"/>
        </w:tabs>
        <w:rPr>
          <w:rFonts w:ascii="Arial" w:hAnsi="Arial" w:cs="Arial"/>
          <w:sz w:val="20"/>
          <w:szCs w:val="20"/>
        </w:rPr>
      </w:pPr>
      <w:r w:rsidRPr="005A2526">
        <w:rPr>
          <w:rFonts w:ascii="Arial" w:hAnsi="Arial" w:cs="Arial"/>
          <w:sz w:val="20"/>
          <w:szCs w:val="20"/>
        </w:rPr>
        <w:t xml:space="preserve">V času od izbire ponudbe do pričetka </w:t>
      </w:r>
      <w:r w:rsidRPr="005A2526">
        <w:rPr>
          <w:rFonts w:ascii="Arial" w:hAnsi="Arial" w:cs="Arial"/>
          <w:color w:val="000000" w:themeColor="text1"/>
          <w:sz w:val="20"/>
          <w:szCs w:val="20"/>
        </w:rPr>
        <w:t>veljavnosti</w:t>
      </w:r>
      <w:r w:rsidR="00B95D37" w:rsidRPr="005A2526">
        <w:rPr>
          <w:rFonts w:ascii="Arial" w:hAnsi="Arial" w:cs="Arial"/>
          <w:color w:val="000000" w:themeColor="text1"/>
          <w:sz w:val="20"/>
          <w:szCs w:val="20"/>
        </w:rPr>
        <w:t xml:space="preserve"> posamezne</w:t>
      </w:r>
      <w:r w:rsidRPr="005A2526">
        <w:rPr>
          <w:rFonts w:ascii="Arial" w:hAnsi="Arial" w:cs="Arial"/>
          <w:color w:val="000000" w:themeColor="text1"/>
          <w:sz w:val="20"/>
          <w:szCs w:val="20"/>
        </w:rPr>
        <w:t xml:space="preserve"> pogodbe, ponudnik</w:t>
      </w:r>
      <w:r w:rsidR="00F40FFD" w:rsidRPr="005A2526">
        <w:rPr>
          <w:rFonts w:ascii="Arial" w:hAnsi="Arial" w:cs="Arial"/>
          <w:color w:val="000000" w:themeColor="text1"/>
          <w:sz w:val="20"/>
          <w:szCs w:val="20"/>
        </w:rPr>
        <w:t xml:space="preserve"> (z izjemo zakonitega uveljavljanja pravnega varstva)</w:t>
      </w:r>
      <w:r w:rsidRPr="005A2526">
        <w:rPr>
          <w:rFonts w:ascii="Arial" w:hAnsi="Arial" w:cs="Arial"/>
          <w:color w:val="000000" w:themeColor="text1"/>
          <w:sz w:val="20"/>
          <w:szCs w:val="20"/>
        </w:rPr>
        <w:t xml:space="preserve"> ne sme prič</w:t>
      </w:r>
      <w:r w:rsidRPr="005A2526">
        <w:rPr>
          <w:rFonts w:ascii="Arial" w:hAnsi="Arial" w:cs="Arial"/>
          <w:sz w:val="20"/>
          <w:szCs w:val="20"/>
        </w:rPr>
        <w:t>enjati dejanj, ki bi lahko povzročila, da pogodba ne bi pričela veljati ali ne bi bila izpolnjena.</w:t>
      </w:r>
      <w:r w:rsidR="00F40FFD" w:rsidRPr="005A2526">
        <w:rPr>
          <w:rFonts w:ascii="Arial" w:hAnsi="Arial" w:cs="Arial"/>
          <w:sz w:val="20"/>
          <w:szCs w:val="20"/>
        </w:rPr>
        <w:t xml:space="preserve"> </w:t>
      </w:r>
      <w:r w:rsidRPr="005A2526">
        <w:rPr>
          <w:rFonts w:ascii="Arial" w:hAnsi="Arial" w:cs="Arial"/>
          <w:sz w:val="20"/>
          <w:szCs w:val="20"/>
        </w:rPr>
        <w:t>V primeru ustavitve postopka nobena stran ne sme pričenjati in izvajati postopkov, ki bi otežili razveljavitev ali spremembo odločitve o izbiri izvajalca ali bi vplivali na nepristranskost</w:t>
      </w:r>
      <w:r w:rsidR="008D674E" w:rsidRPr="005A2526">
        <w:rPr>
          <w:rFonts w:ascii="Arial" w:hAnsi="Arial" w:cs="Arial"/>
          <w:sz w:val="20"/>
          <w:szCs w:val="20"/>
        </w:rPr>
        <w:t xml:space="preserve"> Državne</w:t>
      </w:r>
      <w:r w:rsidRPr="005A2526">
        <w:rPr>
          <w:rFonts w:ascii="Arial" w:hAnsi="Arial" w:cs="Arial"/>
          <w:sz w:val="20"/>
          <w:szCs w:val="20"/>
        </w:rPr>
        <w:t xml:space="preserve"> revizijske komisije.</w:t>
      </w:r>
    </w:p>
    <w:p w14:paraId="67888BF4" w14:textId="521E22C2" w:rsidR="004B4634" w:rsidRPr="005A2526" w:rsidRDefault="004B4634" w:rsidP="00481C78">
      <w:pPr>
        <w:spacing w:after="0" w:line="257" w:lineRule="auto"/>
        <w:rPr>
          <w:rFonts w:ascii="Arial" w:eastAsia="Calibri" w:hAnsi="Arial" w:cs="Arial"/>
          <w:b/>
          <w:bCs/>
          <w:color w:val="000000" w:themeColor="text1"/>
          <w:sz w:val="20"/>
          <w:szCs w:val="20"/>
          <w:u w:val="single"/>
          <w:lang w:eastAsia="zh-CN"/>
        </w:rPr>
      </w:pPr>
      <w:bookmarkStart w:id="158" w:name="_Toc511306760"/>
      <w:bookmarkStart w:id="159" w:name="_Toc125986315"/>
    </w:p>
    <w:p w14:paraId="0AFE3673" w14:textId="6EB66D35" w:rsidR="00A00185" w:rsidRPr="005A2526" w:rsidRDefault="008609F5" w:rsidP="00481C78">
      <w:pPr>
        <w:pStyle w:val="Heading1"/>
        <w:keepNext w:val="0"/>
        <w:ind w:left="851" w:hanging="491"/>
        <w:rPr>
          <w:rFonts w:ascii="Arial" w:hAnsi="Arial" w:cs="Arial"/>
          <w:sz w:val="20"/>
          <w:szCs w:val="20"/>
        </w:rPr>
      </w:pPr>
      <w:bookmarkStart w:id="160" w:name="_Toc192705037"/>
      <w:bookmarkStart w:id="161" w:name="_Toc195171874"/>
      <w:r w:rsidRPr="005A2526">
        <w:rPr>
          <w:rFonts w:ascii="Arial" w:hAnsi="Arial" w:cs="Arial"/>
          <w:sz w:val="20"/>
          <w:szCs w:val="20"/>
        </w:rPr>
        <w:t xml:space="preserve">POUK O </w:t>
      </w:r>
      <w:r w:rsidR="00C707D1" w:rsidRPr="005A2526">
        <w:rPr>
          <w:rFonts w:ascii="Arial" w:hAnsi="Arial" w:cs="Arial"/>
          <w:sz w:val="20"/>
          <w:szCs w:val="20"/>
        </w:rPr>
        <w:t>PRAVNEM SREDSTVU</w:t>
      </w:r>
      <w:bookmarkEnd w:id="160"/>
      <w:bookmarkEnd w:id="161"/>
      <w:r w:rsidR="00C707D1" w:rsidRPr="005A2526">
        <w:rPr>
          <w:rFonts w:ascii="Arial" w:hAnsi="Arial" w:cs="Arial"/>
          <w:sz w:val="20"/>
          <w:szCs w:val="20"/>
        </w:rPr>
        <w:t xml:space="preserve"> </w:t>
      </w:r>
      <w:bookmarkEnd w:id="158"/>
      <w:bookmarkEnd w:id="159"/>
    </w:p>
    <w:p w14:paraId="557B87DB" w14:textId="77777777" w:rsidR="00A00185" w:rsidRPr="005A2526" w:rsidRDefault="00A00185" w:rsidP="00072D89">
      <w:pPr>
        <w:pStyle w:val="Standard"/>
        <w:rPr>
          <w:rFonts w:ascii="Arial" w:hAnsi="Arial" w:cs="Arial"/>
          <w:sz w:val="20"/>
          <w:szCs w:val="20"/>
        </w:rPr>
      </w:pPr>
    </w:p>
    <w:p w14:paraId="7F17D198" w14:textId="432A82EA" w:rsidR="00A00185" w:rsidRPr="005A2526" w:rsidRDefault="00235B3F" w:rsidP="00072D89">
      <w:pPr>
        <w:pStyle w:val="Standard"/>
        <w:rPr>
          <w:rFonts w:ascii="Arial" w:hAnsi="Arial" w:cs="Arial"/>
          <w:sz w:val="20"/>
          <w:szCs w:val="20"/>
        </w:rPr>
      </w:pPr>
      <w:r w:rsidRPr="005A2526">
        <w:rPr>
          <w:rFonts w:ascii="Arial" w:hAnsi="Arial" w:cs="Arial"/>
          <w:sz w:val="20"/>
          <w:szCs w:val="20"/>
        </w:rPr>
        <w:t xml:space="preserve">Zahteva za pravno varstvo v postopkih </w:t>
      </w:r>
      <w:r w:rsidRPr="005A2526">
        <w:rPr>
          <w:rFonts w:ascii="Arial" w:hAnsi="Arial" w:cs="Arial"/>
          <w:color w:val="000000" w:themeColor="text1"/>
          <w:sz w:val="20"/>
          <w:szCs w:val="20"/>
        </w:rPr>
        <w:t xml:space="preserve">javnega naročanja se lahko vloži </w:t>
      </w:r>
      <w:r w:rsidR="00F665C2" w:rsidRPr="005A2526">
        <w:rPr>
          <w:rFonts w:ascii="Arial" w:hAnsi="Arial" w:cs="Arial"/>
          <w:color w:val="000000" w:themeColor="text1"/>
          <w:sz w:val="20"/>
          <w:szCs w:val="20"/>
          <w:shd w:val="clear" w:color="auto" w:fill="FFFFFF"/>
        </w:rPr>
        <w:t>zoper vsako ravnanje naročnika v postopku javnega naročanja</w:t>
      </w:r>
      <w:r w:rsidRPr="005A2526">
        <w:rPr>
          <w:rFonts w:ascii="Arial" w:hAnsi="Arial" w:cs="Arial"/>
          <w:color w:val="000000" w:themeColor="text1"/>
          <w:sz w:val="20"/>
          <w:szCs w:val="20"/>
        </w:rPr>
        <w:t>, raz</w:t>
      </w:r>
      <w:r w:rsidRPr="005A2526">
        <w:rPr>
          <w:rFonts w:ascii="Arial" w:hAnsi="Arial" w:cs="Arial"/>
          <w:sz w:val="20"/>
          <w:szCs w:val="20"/>
        </w:rPr>
        <w:t>en če ZJN-3 ali Zakon o pravnem varstvu v postopkih javnega naročanja (</w:t>
      </w:r>
      <w:r w:rsidR="00F665C2" w:rsidRPr="005A2526">
        <w:rPr>
          <w:rFonts w:ascii="Arial" w:hAnsi="Arial" w:cs="Arial"/>
          <w:sz w:val="20"/>
          <w:szCs w:val="20"/>
        </w:rPr>
        <w:t>ZPVPJN)</w:t>
      </w:r>
      <w:r w:rsidRPr="005A2526">
        <w:rPr>
          <w:rFonts w:ascii="Arial" w:hAnsi="Arial" w:cs="Arial"/>
          <w:sz w:val="20"/>
          <w:szCs w:val="20"/>
        </w:rPr>
        <w:t xml:space="preserve"> določa drugače.</w:t>
      </w:r>
    </w:p>
    <w:p w14:paraId="4FD0A9C8" w14:textId="77777777" w:rsidR="0056178F" w:rsidRPr="005A2526" w:rsidRDefault="0056178F" w:rsidP="00072D89">
      <w:pPr>
        <w:pStyle w:val="Standard"/>
        <w:rPr>
          <w:rFonts w:ascii="Arial" w:hAnsi="Arial" w:cs="Arial"/>
          <w:sz w:val="20"/>
          <w:szCs w:val="20"/>
        </w:rPr>
      </w:pPr>
    </w:p>
    <w:p w14:paraId="130E3759" w14:textId="4D0E0D69" w:rsidR="00A00185" w:rsidRPr="005A2526" w:rsidRDefault="00235B3F" w:rsidP="00072D89">
      <w:pPr>
        <w:pStyle w:val="Standard"/>
        <w:rPr>
          <w:rFonts w:ascii="Arial" w:hAnsi="Arial" w:cs="Arial"/>
          <w:sz w:val="20"/>
          <w:szCs w:val="20"/>
        </w:rPr>
      </w:pPr>
      <w:r w:rsidRPr="005A2526">
        <w:rPr>
          <w:rFonts w:ascii="Arial" w:hAnsi="Arial" w:cs="Arial"/>
          <w:sz w:val="20"/>
          <w:szCs w:val="20"/>
        </w:rPr>
        <w:t>Zahtevek za revizijo, ki se nanaša na vsebino objave, povabilo k oddaji ponudbe ali razpisno dokumentacijo</w:t>
      </w:r>
      <w:r w:rsidR="00F665C2" w:rsidRPr="005A2526">
        <w:rPr>
          <w:rFonts w:ascii="Arial" w:hAnsi="Arial" w:cs="Arial"/>
          <w:sz w:val="20"/>
          <w:szCs w:val="20"/>
        </w:rPr>
        <w:t>,</w:t>
      </w:r>
      <w:r w:rsidRPr="005A2526">
        <w:rPr>
          <w:rFonts w:ascii="Arial" w:hAnsi="Arial" w:cs="Arial"/>
          <w:sz w:val="20"/>
          <w:szCs w:val="20"/>
        </w:rPr>
        <w:t xml:space="preserve"> se vloži v desetih delovnih dneh od dneva objave obvestila o naročilu ali prejema povabila k oddaji ponudbe</w:t>
      </w:r>
      <w:r w:rsidR="005B0105" w:rsidRPr="005A2526">
        <w:rPr>
          <w:rFonts w:ascii="Arial" w:hAnsi="Arial" w:cs="Arial"/>
          <w:sz w:val="20"/>
          <w:szCs w:val="20"/>
        </w:rPr>
        <w:t xml:space="preserve"> Zahtevka za revizijo ni dopustno v</w:t>
      </w:r>
      <w:r w:rsidR="00552B95" w:rsidRPr="005A2526">
        <w:rPr>
          <w:rFonts w:ascii="Arial" w:hAnsi="Arial" w:cs="Arial"/>
          <w:sz w:val="20"/>
          <w:szCs w:val="20"/>
        </w:rPr>
        <w:t>ložiti po roku za prejem ponudb</w:t>
      </w:r>
      <w:r w:rsidR="005B0105" w:rsidRPr="005A2526">
        <w:rPr>
          <w:rFonts w:ascii="Arial" w:hAnsi="Arial" w:cs="Arial"/>
          <w:sz w:val="20"/>
          <w:szCs w:val="20"/>
        </w:rPr>
        <w:t>.</w:t>
      </w:r>
      <w:r w:rsidRPr="005A2526">
        <w:rPr>
          <w:rFonts w:ascii="Arial" w:hAnsi="Arial" w:cs="Arial"/>
          <w:sz w:val="20"/>
          <w:szCs w:val="20"/>
        </w:rPr>
        <w:t xml:space="preserv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36E1512" w14:textId="77777777" w:rsidR="00316974" w:rsidRPr="005A2526" w:rsidRDefault="00316974" w:rsidP="00072D89">
      <w:pPr>
        <w:pStyle w:val="Standard"/>
        <w:rPr>
          <w:rFonts w:ascii="Arial" w:hAnsi="Arial" w:cs="Arial"/>
          <w:color w:val="000000" w:themeColor="text1"/>
          <w:sz w:val="20"/>
          <w:szCs w:val="20"/>
        </w:rPr>
      </w:pPr>
    </w:p>
    <w:p w14:paraId="512B0ECE" w14:textId="612E66F7" w:rsidR="00A00185" w:rsidRPr="005A2526" w:rsidRDefault="00B038D3" w:rsidP="00072D89">
      <w:pPr>
        <w:pStyle w:val="Standard"/>
        <w:rPr>
          <w:rFonts w:ascii="Arial" w:hAnsi="Arial" w:cs="Arial"/>
          <w:sz w:val="20"/>
          <w:szCs w:val="20"/>
        </w:rPr>
      </w:pPr>
      <w:r w:rsidRPr="005A2526">
        <w:rPr>
          <w:rFonts w:ascii="Arial" w:hAnsi="Arial" w:cs="Arial"/>
          <w:sz w:val="20"/>
          <w:szCs w:val="20"/>
        </w:rPr>
        <w:t>Vlagatelj vloži zahtevek za revizijo preko portala eRevizija (</w:t>
      </w:r>
      <w:hyperlink r:id="rId19" w:history="1">
        <w:r w:rsidR="003F3666" w:rsidRPr="005A2526">
          <w:rPr>
            <w:rStyle w:val="Hyperlink"/>
            <w:rFonts w:ascii="Arial" w:hAnsi="Arial" w:cs="Arial"/>
            <w:sz w:val="20"/>
            <w:szCs w:val="20"/>
          </w:rPr>
          <w:t>https://www.portalerevizija.si</w:t>
        </w:r>
      </w:hyperlink>
      <w:r w:rsidRPr="005A2526">
        <w:rPr>
          <w:rFonts w:ascii="Arial" w:hAnsi="Arial" w:cs="Arial"/>
          <w:sz w:val="20"/>
          <w:szCs w:val="20"/>
        </w:rPr>
        <w:t>)</w:t>
      </w:r>
      <w:r w:rsidR="00235B3F" w:rsidRPr="005A2526">
        <w:rPr>
          <w:rFonts w:ascii="Arial" w:hAnsi="Arial" w:cs="Arial"/>
          <w:sz w:val="20"/>
          <w:szCs w:val="20"/>
        </w:rPr>
        <w:t>. Vlagatelj zahtevka za revizijo</w:t>
      </w:r>
      <w:r w:rsidR="008609F5" w:rsidRPr="005A2526">
        <w:rPr>
          <w:rFonts w:ascii="Arial" w:hAnsi="Arial" w:cs="Arial"/>
          <w:sz w:val="20"/>
          <w:szCs w:val="20"/>
        </w:rPr>
        <w:t>, ki se nanaša na vsebino objave, povabilo k oddaji ponudbe ali razpisno dokumentacijo,</w:t>
      </w:r>
      <w:r w:rsidR="00F665C2" w:rsidRPr="005A2526">
        <w:rPr>
          <w:rFonts w:ascii="Arial" w:hAnsi="Arial" w:cs="Arial"/>
          <w:sz w:val="20"/>
          <w:szCs w:val="20"/>
        </w:rPr>
        <w:t xml:space="preserve"> mora pred</w:t>
      </w:r>
      <w:r w:rsidR="00235B3F" w:rsidRPr="005A2526">
        <w:rPr>
          <w:rFonts w:ascii="Arial" w:hAnsi="Arial" w:cs="Arial"/>
          <w:sz w:val="20"/>
          <w:szCs w:val="20"/>
        </w:rPr>
        <w:t xml:space="preserve"> vložitvi</w:t>
      </w:r>
      <w:r w:rsidR="00F665C2" w:rsidRPr="005A2526">
        <w:rPr>
          <w:rFonts w:ascii="Arial" w:hAnsi="Arial" w:cs="Arial"/>
          <w:sz w:val="20"/>
          <w:szCs w:val="20"/>
        </w:rPr>
        <w:t>jo</w:t>
      </w:r>
      <w:r w:rsidR="00235B3F" w:rsidRPr="005A2526">
        <w:rPr>
          <w:rFonts w:ascii="Arial" w:hAnsi="Arial" w:cs="Arial"/>
          <w:sz w:val="20"/>
          <w:szCs w:val="20"/>
        </w:rPr>
        <w:t xml:space="preserve"> zahtevka plačati takso v višini </w:t>
      </w:r>
      <w:r w:rsidR="00F53F3C" w:rsidRPr="005A2526">
        <w:rPr>
          <w:rFonts w:ascii="Arial" w:hAnsi="Arial" w:cs="Arial"/>
          <w:b/>
          <w:bCs/>
          <w:sz w:val="20"/>
          <w:szCs w:val="20"/>
          <w:lang w:eastAsia="sl-SI"/>
        </w:rPr>
        <w:t>4.000,00</w:t>
      </w:r>
      <w:r w:rsidR="00520B72" w:rsidRPr="005A2526">
        <w:rPr>
          <w:rFonts w:ascii="Arial" w:hAnsi="Arial" w:cs="Arial"/>
          <w:b/>
          <w:bCs/>
          <w:sz w:val="20"/>
          <w:szCs w:val="20"/>
          <w:lang w:eastAsia="sl-SI"/>
        </w:rPr>
        <w:t xml:space="preserve"> </w:t>
      </w:r>
      <w:r w:rsidR="008609F5" w:rsidRPr="005A2526">
        <w:rPr>
          <w:rFonts w:ascii="Arial" w:hAnsi="Arial" w:cs="Arial"/>
          <w:sz w:val="20"/>
          <w:szCs w:val="20"/>
        </w:rPr>
        <w:t>EUR</w:t>
      </w:r>
      <w:r w:rsidR="00235B3F" w:rsidRPr="005A2526">
        <w:rPr>
          <w:rFonts w:ascii="Arial" w:hAnsi="Arial" w:cs="Arial"/>
          <w:sz w:val="20"/>
          <w:szCs w:val="20"/>
        </w:rPr>
        <w:t xml:space="preserve">. Vlagatelj mora zahtevku za revizijo </w:t>
      </w:r>
      <w:r w:rsidR="00CF2CE5" w:rsidRPr="005A2526">
        <w:rPr>
          <w:rFonts w:ascii="Arial" w:hAnsi="Arial" w:cs="Arial"/>
          <w:sz w:val="20"/>
          <w:szCs w:val="20"/>
        </w:rPr>
        <w:t>med drugim</w:t>
      </w:r>
      <w:r w:rsidR="00235B3F" w:rsidRPr="005A2526">
        <w:rPr>
          <w:rFonts w:ascii="Arial" w:hAnsi="Arial" w:cs="Arial"/>
          <w:sz w:val="20"/>
          <w:szCs w:val="20"/>
        </w:rPr>
        <w:t xml:space="preserve"> priložiti potrdilo o plačilu takse.</w:t>
      </w:r>
    </w:p>
    <w:p w14:paraId="7BE3E8AC" w14:textId="77777777" w:rsidR="00A00185" w:rsidRPr="005A2526" w:rsidRDefault="00A00185" w:rsidP="00072D89">
      <w:pPr>
        <w:pStyle w:val="Standard"/>
        <w:rPr>
          <w:rFonts w:ascii="Arial" w:hAnsi="Arial" w:cs="Arial"/>
          <w:sz w:val="20"/>
          <w:szCs w:val="20"/>
        </w:rPr>
      </w:pPr>
    </w:p>
    <w:p w14:paraId="716207A4" w14:textId="77777777" w:rsidR="0056178F" w:rsidRPr="005A2526" w:rsidRDefault="008609F5" w:rsidP="00072D89">
      <w:pPr>
        <w:pStyle w:val="Standard"/>
        <w:rPr>
          <w:rFonts w:ascii="Arial" w:hAnsi="Arial" w:cs="Arial"/>
          <w:sz w:val="20"/>
          <w:szCs w:val="20"/>
        </w:rPr>
      </w:pPr>
      <w:r w:rsidRPr="005A2526">
        <w:rPr>
          <w:rFonts w:ascii="Arial" w:hAnsi="Arial" w:cs="Arial"/>
          <w:sz w:val="20"/>
          <w:szCs w:val="20"/>
        </w:rPr>
        <w:t xml:space="preserve">Takso za </w:t>
      </w:r>
      <w:proofErr w:type="spellStart"/>
      <w:r w:rsidRPr="005A2526">
        <w:rPr>
          <w:rFonts w:ascii="Arial" w:hAnsi="Arial" w:cs="Arial"/>
          <w:sz w:val="20"/>
          <w:szCs w:val="20"/>
        </w:rPr>
        <w:t>predrevizijski</w:t>
      </w:r>
      <w:proofErr w:type="spellEnd"/>
      <w:r w:rsidRPr="005A2526">
        <w:rPr>
          <w:rFonts w:ascii="Arial" w:hAnsi="Arial" w:cs="Arial"/>
          <w:sz w:val="20"/>
          <w:szCs w:val="20"/>
        </w:rPr>
        <w:t xml:space="preserve">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58CC13D7" w14:textId="77777777" w:rsidR="008609F5" w:rsidRPr="005A2526" w:rsidRDefault="008609F5" w:rsidP="00072D89">
      <w:pPr>
        <w:pStyle w:val="Standard"/>
        <w:rPr>
          <w:rFonts w:ascii="Arial" w:hAnsi="Arial" w:cs="Arial"/>
          <w:sz w:val="20"/>
          <w:szCs w:val="20"/>
        </w:rPr>
      </w:pPr>
    </w:p>
    <w:p w14:paraId="28220349" w14:textId="77777777" w:rsidR="00A00185" w:rsidRPr="005A2526" w:rsidRDefault="00235B3F" w:rsidP="00072D89">
      <w:pPr>
        <w:pStyle w:val="Standard"/>
        <w:rPr>
          <w:rFonts w:ascii="Arial" w:hAnsi="Arial" w:cs="Arial"/>
          <w:sz w:val="20"/>
          <w:szCs w:val="20"/>
        </w:rPr>
      </w:pPr>
      <w:r w:rsidRPr="005A2526">
        <w:rPr>
          <w:rFonts w:ascii="Arial" w:hAnsi="Arial" w:cs="Arial"/>
          <w:sz w:val="20"/>
          <w:szCs w:val="20"/>
        </w:rPr>
        <w:t>Za plačilo za takse se uporabi referenca po modelu 11. Referenca je sestavljena iz treh podatkov (P1 - P2 - P3). Prvi in drugi del reference, P1 in P2, sta vedno enaka in se ločita z vezajem, pri čemer je vrednost P1: 16110, vrednost P2: 7111290. Zadnji, tretji del reference, P3, predstavlja številko objave obvestila o javnem naročilu</w:t>
      </w:r>
      <w:r w:rsidR="00F665C2" w:rsidRPr="005A2526">
        <w:rPr>
          <w:rFonts w:ascii="Arial" w:hAnsi="Arial" w:cs="Arial"/>
          <w:sz w:val="20"/>
          <w:szCs w:val="20"/>
        </w:rPr>
        <w:t xml:space="preserve"> na Portalu javnih naročil</w:t>
      </w:r>
      <w:r w:rsidRPr="005A2526">
        <w:rPr>
          <w:rFonts w:ascii="Arial" w:hAnsi="Arial" w:cs="Arial"/>
          <w:sz w:val="20"/>
          <w:szCs w:val="20"/>
        </w:rPr>
        <w:t xml:space="preserve">. Sestavljen je iz 8 cifer, </w:t>
      </w:r>
      <w:r w:rsidR="00F665C2" w:rsidRPr="005A2526">
        <w:rPr>
          <w:rFonts w:ascii="Arial" w:hAnsi="Arial" w:cs="Arial"/>
          <w:sz w:val="20"/>
          <w:szCs w:val="20"/>
        </w:rPr>
        <w:t>pri čemer je prvih šest cifer namenjenih številki objave obvestila o naročilu,</w:t>
      </w:r>
      <w:r w:rsidRPr="005A2526">
        <w:rPr>
          <w:rFonts w:ascii="Arial" w:hAnsi="Arial" w:cs="Arial"/>
          <w:sz w:val="20"/>
          <w:szCs w:val="20"/>
        </w:rPr>
        <w:t xml:space="preserve"> </w:t>
      </w:r>
      <w:r w:rsidR="00F665C2" w:rsidRPr="005A2526">
        <w:rPr>
          <w:rFonts w:ascii="Arial" w:hAnsi="Arial" w:cs="Arial"/>
          <w:sz w:val="20"/>
          <w:szCs w:val="20"/>
        </w:rPr>
        <w:t>z</w:t>
      </w:r>
      <w:r w:rsidRPr="005A2526">
        <w:rPr>
          <w:rFonts w:ascii="Arial" w:hAnsi="Arial" w:cs="Arial"/>
          <w:sz w:val="20"/>
          <w:szCs w:val="20"/>
        </w:rPr>
        <w:t xml:space="preserve">adnji dve mesti </w:t>
      </w:r>
      <w:r w:rsidR="00F665C2" w:rsidRPr="005A2526">
        <w:rPr>
          <w:rFonts w:ascii="Arial" w:hAnsi="Arial" w:cs="Arial"/>
          <w:sz w:val="20"/>
          <w:szCs w:val="20"/>
        </w:rPr>
        <w:t xml:space="preserve">pa sta </w:t>
      </w:r>
      <w:r w:rsidRPr="005A2526">
        <w:rPr>
          <w:rFonts w:ascii="Arial" w:hAnsi="Arial" w:cs="Arial"/>
          <w:sz w:val="20"/>
          <w:szCs w:val="20"/>
        </w:rPr>
        <w:t>namenjeni navedb</w:t>
      </w:r>
      <w:r w:rsidR="008609F5" w:rsidRPr="005A2526">
        <w:rPr>
          <w:rFonts w:ascii="Arial" w:hAnsi="Arial" w:cs="Arial"/>
          <w:sz w:val="20"/>
          <w:szCs w:val="20"/>
        </w:rPr>
        <w:t xml:space="preserve">i letnice iz številke objave </w:t>
      </w:r>
      <w:r w:rsidRPr="005A2526">
        <w:rPr>
          <w:rFonts w:ascii="Arial" w:hAnsi="Arial" w:cs="Arial"/>
          <w:sz w:val="20"/>
          <w:szCs w:val="20"/>
        </w:rPr>
        <w:t>javnega naročila.</w:t>
      </w:r>
    </w:p>
    <w:p w14:paraId="3BE4DBBD" w14:textId="77777777" w:rsidR="006819C2" w:rsidRPr="005A2526" w:rsidRDefault="006819C2" w:rsidP="006A29AB">
      <w:pPr>
        <w:pStyle w:val="Footer"/>
        <w:tabs>
          <w:tab w:val="clear" w:pos="4536"/>
          <w:tab w:val="clear" w:pos="9072"/>
        </w:tabs>
        <w:rPr>
          <w:rFonts w:ascii="Arial" w:hAnsi="Arial" w:cs="Arial"/>
          <w:sz w:val="20"/>
          <w:szCs w:val="20"/>
        </w:rPr>
      </w:pPr>
    </w:p>
    <w:p w14:paraId="73A1B041" w14:textId="77777777" w:rsidR="006A29AB" w:rsidRPr="005A2526" w:rsidRDefault="006A29AB" w:rsidP="6F8542DB">
      <w:pPr>
        <w:pStyle w:val="Footer"/>
        <w:tabs>
          <w:tab w:val="clear" w:pos="4536"/>
          <w:tab w:val="clear" w:pos="9072"/>
        </w:tabs>
        <w:rPr>
          <w:rFonts w:ascii="Arial" w:hAnsi="Arial" w:cs="Arial"/>
          <w:sz w:val="20"/>
          <w:szCs w:val="20"/>
        </w:rPr>
      </w:pPr>
    </w:p>
    <w:p w14:paraId="6BFA23F8" w14:textId="1759F223" w:rsidR="008414FA" w:rsidRPr="005A2526" w:rsidRDefault="00D14F36" w:rsidP="00072D89">
      <w:pPr>
        <w:spacing w:after="0" w:line="276" w:lineRule="auto"/>
        <w:ind w:left="3540" w:firstLine="708"/>
        <w:jc w:val="center"/>
        <w:rPr>
          <w:rFonts w:ascii="Arial" w:hAnsi="Arial" w:cs="Arial"/>
          <w:sz w:val="20"/>
          <w:szCs w:val="20"/>
        </w:rPr>
      </w:pPr>
      <w:r w:rsidRPr="005A2526">
        <w:rPr>
          <w:rFonts w:ascii="Arial" w:hAnsi="Arial" w:cs="Arial"/>
          <w:sz w:val="20"/>
          <w:szCs w:val="20"/>
        </w:rPr>
        <w:t>dr</w:t>
      </w:r>
      <w:r w:rsidR="008414FA" w:rsidRPr="005A2526">
        <w:rPr>
          <w:rFonts w:ascii="Arial" w:hAnsi="Arial" w:cs="Arial"/>
          <w:sz w:val="20"/>
          <w:szCs w:val="20"/>
        </w:rPr>
        <w:t xml:space="preserve">. </w:t>
      </w:r>
      <w:r w:rsidRPr="005A2526">
        <w:rPr>
          <w:rFonts w:ascii="Arial" w:hAnsi="Arial" w:cs="Arial"/>
          <w:sz w:val="20"/>
          <w:szCs w:val="20"/>
        </w:rPr>
        <w:t>Valentina Prevolnik Rupel</w:t>
      </w:r>
    </w:p>
    <w:p w14:paraId="7642D66E" w14:textId="70AADA04" w:rsidR="008414FA" w:rsidRPr="005A2526" w:rsidRDefault="00D14F36" w:rsidP="00072D89">
      <w:pPr>
        <w:spacing w:after="0" w:line="276" w:lineRule="auto"/>
        <w:ind w:left="3540" w:firstLine="708"/>
        <w:jc w:val="center"/>
        <w:rPr>
          <w:rFonts w:ascii="Arial" w:hAnsi="Arial" w:cs="Arial"/>
          <w:sz w:val="20"/>
          <w:szCs w:val="20"/>
        </w:rPr>
      </w:pPr>
      <w:r w:rsidRPr="005A2526">
        <w:rPr>
          <w:rFonts w:ascii="Arial" w:hAnsi="Arial" w:cs="Arial"/>
          <w:sz w:val="20"/>
          <w:szCs w:val="20"/>
        </w:rPr>
        <w:t>ministrica za zdravje</w:t>
      </w:r>
    </w:p>
    <w:p w14:paraId="692E0330" w14:textId="7BF23490" w:rsidR="009D1291" w:rsidRPr="005A2526" w:rsidRDefault="009D1291">
      <w:pPr>
        <w:rPr>
          <w:rFonts w:ascii="Arial" w:eastAsia="Times New Roman" w:hAnsi="Arial" w:cs="Arial"/>
          <w:i/>
          <w:sz w:val="20"/>
          <w:szCs w:val="20"/>
          <w:lang w:eastAsia="sl-SI"/>
        </w:rPr>
      </w:pPr>
      <w:r w:rsidRPr="005A2526">
        <w:rPr>
          <w:rFonts w:ascii="Arial" w:eastAsia="Times New Roman" w:hAnsi="Arial" w:cs="Arial"/>
          <w:i/>
          <w:sz w:val="20"/>
          <w:szCs w:val="20"/>
          <w:lang w:eastAsia="sl-SI"/>
        </w:rPr>
        <w:br w:type="page"/>
      </w:r>
    </w:p>
    <w:p w14:paraId="4713BA9D" w14:textId="4C30F456" w:rsidR="00973416" w:rsidRPr="005A2526" w:rsidRDefault="00973416" w:rsidP="00973416">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62" w:name="_Toc178937738"/>
      <w:bookmarkStart w:id="163" w:name="_Toc192705038"/>
      <w:bookmarkStart w:id="164" w:name="_Toc195171875"/>
      <w:r w:rsidRPr="005A2526">
        <w:rPr>
          <w:rFonts w:ascii="Arial" w:hAnsi="Arial" w:cs="Arial"/>
          <w:sz w:val="20"/>
          <w:szCs w:val="20"/>
          <w:u w:val="none"/>
        </w:rPr>
        <w:lastRenderedPageBreak/>
        <w:t>OBRAZEC</w:t>
      </w:r>
      <w:r w:rsidR="00A96979" w:rsidRPr="005A2526">
        <w:rPr>
          <w:rFonts w:ascii="Arial" w:hAnsi="Arial" w:cs="Arial"/>
          <w:sz w:val="20"/>
          <w:szCs w:val="20"/>
          <w:u w:val="none"/>
        </w:rPr>
        <w:t xml:space="preserve"> (</w:t>
      </w:r>
      <w:r w:rsidR="00B141DB" w:rsidRPr="005A2526">
        <w:rPr>
          <w:rFonts w:ascii="Arial" w:hAnsi="Arial" w:cs="Arial"/>
          <w:sz w:val="20"/>
          <w:szCs w:val="20"/>
          <w:u w:val="none"/>
        </w:rPr>
        <w:t>VSI SKLOPI</w:t>
      </w:r>
      <w:r w:rsidR="00A96979" w:rsidRPr="005A2526">
        <w:rPr>
          <w:rFonts w:ascii="Arial" w:hAnsi="Arial" w:cs="Arial"/>
          <w:sz w:val="20"/>
          <w:szCs w:val="20"/>
          <w:u w:val="none"/>
        </w:rPr>
        <w:t>)</w:t>
      </w:r>
      <w:r w:rsidRPr="005A2526">
        <w:rPr>
          <w:rFonts w:ascii="Arial" w:hAnsi="Arial" w:cs="Arial"/>
          <w:sz w:val="20"/>
          <w:szCs w:val="20"/>
          <w:u w:val="none"/>
        </w:rPr>
        <w:t>: PREDRAČUN</w:t>
      </w:r>
      <w:bookmarkEnd w:id="162"/>
      <w:bookmarkEnd w:id="163"/>
      <w:bookmarkEnd w:id="164"/>
    </w:p>
    <w:p w14:paraId="5AEB04EE" w14:textId="77777777" w:rsidR="00973416" w:rsidRPr="005A2526" w:rsidRDefault="00973416" w:rsidP="00973416">
      <w:pPr>
        <w:pStyle w:val="Standard"/>
        <w:rPr>
          <w:rFonts w:ascii="Arial" w:eastAsia="Times New Roman" w:hAnsi="Arial" w:cs="Arial"/>
          <w:sz w:val="20"/>
          <w:szCs w:val="20"/>
          <w:lang w:eastAsia="sl-SI"/>
        </w:rPr>
      </w:pPr>
    </w:p>
    <w:p w14:paraId="46D678A6" w14:textId="14A29FB0" w:rsidR="00DB1B81" w:rsidRPr="005A2526" w:rsidRDefault="004115A5" w:rsidP="00DB1B81">
      <w:pPr>
        <w:pStyle w:val="Standard"/>
        <w:rPr>
          <w:rFonts w:ascii="Arial" w:eastAsia="Times New Roman" w:hAnsi="Arial" w:cs="Arial"/>
          <w:b/>
          <w:sz w:val="20"/>
          <w:szCs w:val="20"/>
          <w:lang w:eastAsia="sl-SI"/>
        </w:rPr>
      </w:pPr>
      <w:r w:rsidRPr="005A2526">
        <w:rPr>
          <w:rFonts w:ascii="Arial" w:eastAsia="Times New Roman" w:hAnsi="Arial" w:cs="Arial"/>
          <w:b/>
          <w:sz w:val="20"/>
          <w:szCs w:val="20"/>
          <w:lang w:eastAsia="sl-SI"/>
        </w:rPr>
        <w:t>Gospodarski subjekt (p</w:t>
      </w:r>
      <w:r w:rsidR="00DB1B81" w:rsidRPr="005A2526">
        <w:rPr>
          <w:rFonts w:ascii="Arial" w:eastAsia="Times New Roman" w:hAnsi="Arial" w:cs="Arial"/>
          <w:b/>
          <w:sz w:val="20"/>
          <w:szCs w:val="20"/>
          <w:lang w:eastAsia="sl-SI"/>
        </w:rPr>
        <w:t>onudnik</w:t>
      </w:r>
      <w:r w:rsidRPr="005A2526">
        <w:rPr>
          <w:rFonts w:ascii="Arial" w:eastAsia="Times New Roman" w:hAnsi="Arial" w:cs="Arial"/>
          <w:b/>
          <w:sz w:val="20"/>
          <w:szCs w:val="20"/>
          <w:lang w:eastAsia="sl-SI"/>
        </w:rPr>
        <w:t>)</w:t>
      </w:r>
    </w:p>
    <w:tbl>
      <w:tblPr>
        <w:tblStyle w:val="TableGrid"/>
        <w:tblW w:w="0" w:type="auto"/>
        <w:tblLook w:val="04A0" w:firstRow="1" w:lastRow="0" w:firstColumn="1" w:lastColumn="0" w:noHBand="0" w:noVBand="1"/>
      </w:tblPr>
      <w:tblGrid>
        <w:gridCol w:w="2349"/>
        <w:gridCol w:w="6711"/>
      </w:tblGrid>
      <w:tr w:rsidR="00DB1B81" w:rsidRPr="005A2526" w14:paraId="3F90A871" w14:textId="77777777">
        <w:tc>
          <w:tcPr>
            <w:tcW w:w="2376" w:type="dxa"/>
          </w:tcPr>
          <w:p w14:paraId="2CDF4FF9" w14:textId="77777777" w:rsidR="00DB1B81" w:rsidRPr="005A2526" w:rsidRDefault="00DB1B81">
            <w:pPr>
              <w:pStyle w:val="Standard"/>
              <w:rPr>
                <w:rFonts w:ascii="Arial" w:hAnsi="Arial" w:cs="Arial"/>
                <w:sz w:val="20"/>
                <w:szCs w:val="20"/>
              </w:rPr>
            </w:pPr>
            <w:r w:rsidRPr="005A2526">
              <w:rPr>
                <w:rFonts w:ascii="Arial" w:hAnsi="Arial" w:cs="Arial"/>
                <w:sz w:val="20"/>
                <w:szCs w:val="20"/>
              </w:rPr>
              <w:t>Polni naziv</w:t>
            </w:r>
          </w:p>
        </w:tc>
        <w:tc>
          <w:tcPr>
            <w:tcW w:w="6834" w:type="dxa"/>
          </w:tcPr>
          <w:p w14:paraId="0E0BCADE" w14:textId="77777777" w:rsidR="00DB1B81" w:rsidRPr="005A2526" w:rsidRDefault="00DB1B81">
            <w:pPr>
              <w:pStyle w:val="Standard"/>
              <w:rPr>
                <w:rFonts w:ascii="Arial" w:hAnsi="Arial" w:cs="Arial"/>
                <w:sz w:val="20"/>
                <w:szCs w:val="20"/>
              </w:rPr>
            </w:pPr>
          </w:p>
          <w:p w14:paraId="75725E18" w14:textId="77777777" w:rsidR="00DB1B81" w:rsidRPr="005A2526" w:rsidRDefault="00DB1B81">
            <w:pPr>
              <w:pStyle w:val="Standard"/>
              <w:rPr>
                <w:rFonts w:ascii="Arial" w:hAnsi="Arial" w:cs="Arial"/>
                <w:sz w:val="20"/>
                <w:szCs w:val="20"/>
              </w:rPr>
            </w:pPr>
          </w:p>
        </w:tc>
      </w:tr>
      <w:tr w:rsidR="00DB1B81" w:rsidRPr="005A2526" w14:paraId="74A10EF2" w14:textId="77777777">
        <w:tc>
          <w:tcPr>
            <w:tcW w:w="2376" w:type="dxa"/>
          </w:tcPr>
          <w:p w14:paraId="2B9ADC48" w14:textId="77777777" w:rsidR="00DB1B81" w:rsidRPr="005A2526" w:rsidRDefault="00DB1B81">
            <w:pPr>
              <w:pStyle w:val="Standard"/>
              <w:rPr>
                <w:rFonts w:ascii="Arial" w:hAnsi="Arial" w:cs="Arial"/>
                <w:sz w:val="20"/>
                <w:szCs w:val="20"/>
              </w:rPr>
            </w:pPr>
            <w:r w:rsidRPr="005A2526">
              <w:rPr>
                <w:rFonts w:ascii="Arial" w:hAnsi="Arial" w:cs="Arial"/>
                <w:sz w:val="20"/>
                <w:szCs w:val="20"/>
              </w:rPr>
              <w:t>Naslov</w:t>
            </w:r>
          </w:p>
        </w:tc>
        <w:tc>
          <w:tcPr>
            <w:tcW w:w="6834" w:type="dxa"/>
          </w:tcPr>
          <w:p w14:paraId="6F0178D7" w14:textId="77777777" w:rsidR="00DB1B81" w:rsidRPr="005A2526" w:rsidRDefault="00DB1B81">
            <w:pPr>
              <w:pStyle w:val="Standard"/>
              <w:rPr>
                <w:rFonts w:ascii="Arial" w:hAnsi="Arial" w:cs="Arial"/>
                <w:sz w:val="20"/>
                <w:szCs w:val="20"/>
              </w:rPr>
            </w:pPr>
          </w:p>
          <w:p w14:paraId="2685C346" w14:textId="77777777" w:rsidR="00DB1B81" w:rsidRPr="005A2526" w:rsidRDefault="00DB1B81">
            <w:pPr>
              <w:pStyle w:val="Standard"/>
              <w:rPr>
                <w:rFonts w:ascii="Arial" w:hAnsi="Arial" w:cs="Arial"/>
                <w:sz w:val="20"/>
                <w:szCs w:val="20"/>
              </w:rPr>
            </w:pPr>
          </w:p>
        </w:tc>
      </w:tr>
      <w:tr w:rsidR="00DB1B81" w:rsidRPr="005A2526" w14:paraId="42092FCA" w14:textId="77777777">
        <w:tc>
          <w:tcPr>
            <w:tcW w:w="2376" w:type="dxa"/>
          </w:tcPr>
          <w:p w14:paraId="61C754CB" w14:textId="77777777" w:rsidR="00DB1B81" w:rsidRPr="005A2526" w:rsidRDefault="00DB1B81">
            <w:pPr>
              <w:pStyle w:val="Standard"/>
              <w:rPr>
                <w:rFonts w:ascii="Arial" w:hAnsi="Arial" w:cs="Arial"/>
                <w:sz w:val="20"/>
                <w:szCs w:val="20"/>
              </w:rPr>
            </w:pPr>
            <w:r w:rsidRPr="005A2526">
              <w:rPr>
                <w:rFonts w:ascii="Arial" w:hAnsi="Arial" w:cs="Arial"/>
                <w:sz w:val="20"/>
                <w:szCs w:val="20"/>
              </w:rPr>
              <w:t>Matična številka</w:t>
            </w:r>
          </w:p>
        </w:tc>
        <w:tc>
          <w:tcPr>
            <w:tcW w:w="6834" w:type="dxa"/>
          </w:tcPr>
          <w:p w14:paraId="370CEBC1" w14:textId="77777777" w:rsidR="00DB1B81" w:rsidRPr="005A2526" w:rsidRDefault="00DB1B81">
            <w:pPr>
              <w:pStyle w:val="Standard"/>
              <w:rPr>
                <w:rFonts w:ascii="Arial" w:hAnsi="Arial" w:cs="Arial"/>
                <w:sz w:val="20"/>
                <w:szCs w:val="20"/>
              </w:rPr>
            </w:pPr>
          </w:p>
          <w:p w14:paraId="05BD1632" w14:textId="77777777" w:rsidR="00DB1B81" w:rsidRPr="005A2526" w:rsidRDefault="00DB1B81">
            <w:pPr>
              <w:pStyle w:val="Standard"/>
              <w:rPr>
                <w:rFonts w:ascii="Arial" w:hAnsi="Arial" w:cs="Arial"/>
                <w:sz w:val="20"/>
                <w:szCs w:val="20"/>
              </w:rPr>
            </w:pPr>
          </w:p>
        </w:tc>
      </w:tr>
    </w:tbl>
    <w:p w14:paraId="757B37FD" w14:textId="77777777" w:rsidR="00DB1B81" w:rsidRPr="005A2526" w:rsidRDefault="00DB1B81" w:rsidP="00DB1B81">
      <w:pPr>
        <w:pStyle w:val="Standard"/>
        <w:widowControl w:val="0"/>
        <w:shd w:val="clear" w:color="auto" w:fill="FFFFFF"/>
        <w:ind w:left="51"/>
        <w:rPr>
          <w:rFonts w:ascii="Arial" w:eastAsia="Times New Roman" w:hAnsi="Arial" w:cs="Arial"/>
          <w:sz w:val="20"/>
          <w:szCs w:val="20"/>
          <w:lang w:eastAsia="sl-SI"/>
        </w:rPr>
      </w:pPr>
    </w:p>
    <w:p w14:paraId="23893556" w14:textId="215DDFF2" w:rsidR="00BB1B08" w:rsidRPr="005A2526" w:rsidRDefault="00BB1B08" w:rsidP="00BB1B08">
      <w:pPr>
        <w:pStyle w:val="Standard"/>
        <w:widowControl w:val="0"/>
        <w:shd w:val="clear" w:color="auto" w:fill="FFFFFF" w:themeFill="background1"/>
        <w:rPr>
          <w:rFonts w:ascii="Arial" w:hAnsi="Arial" w:cs="Arial"/>
          <w:b/>
          <w:bCs/>
          <w:color w:val="000000" w:themeColor="text1"/>
          <w:sz w:val="20"/>
          <w:szCs w:val="20"/>
        </w:rPr>
      </w:pPr>
      <w:r w:rsidRPr="005A2526">
        <w:rPr>
          <w:rFonts w:ascii="Arial" w:hAnsi="Arial" w:cs="Arial"/>
          <w:b/>
          <w:bCs/>
          <w:color w:val="000000" w:themeColor="text1"/>
          <w:sz w:val="20"/>
          <w:szCs w:val="20"/>
        </w:rPr>
        <w:t>Ponudbo oddajamo za sklop(</w:t>
      </w:r>
      <w:r w:rsidR="003F1D09" w:rsidRPr="005A2526">
        <w:rPr>
          <w:rFonts w:ascii="Arial" w:hAnsi="Arial" w:cs="Arial"/>
          <w:b/>
          <w:bCs/>
          <w:color w:val="000000" w:themeColor="text1"/>
          <w:sz w:val="20"/>
          <w:szCs w:val="20"/>
        </w:rPr>
        <w:t>a</w:t>
      </w:r>
      <w:r w:rsidR="000F3F44" w:rsidRPr="005A2526">
        <w:rPr>
          <w:rFonts w:ascii="Arial" w:hAnsi="Arial" w:cs="Arial"/>
          <w:b/>
          <w:bCs/>
          <w:color w:val="000000" w:themeColor="text1"/>
          <w:sz w:val="20"/>
          <w:szCs w:val="20"/>
        </w:rPr>
        <w:t>/e</w:t>
      </w:r>
      <w:r w:rsidRPr="005A2526">
        <w:rPr>
          <w:rFonts w:ascii="Arial" w:hAnsi="Arial" w:cs="Arial"/>
          <w:b/>
          <w:bCs/>
          <w:color w:val="000000" w:themeColor="text1"/>
          <w:sz w:val="20"/>
          <w:szCs w:val="20"/>
        </w:rPr>
        <w:t>) (</w:t>
      </w:r>
      <w:r w:rsidRPr="005A2526">
        <w:rPr>
          <w:rFonts w:ascii="Arial" w:hAnsi="Arial" w:cs="Arial"/>
          <w:b/>
          <w:bCs/>
          <w:color w:val="000000" w:themeColor="text1"/>
          <w:sz w:val="20"/>
          <w:szCs w:val="20"/>
          <w:u w:val="single"/>
        </w:rPr>
        <w:t>ustrezno obkrožiti</w:t>
      </w:r>
      <w:r w:rsidRPr="005A2526">
        <w:rPr>
          <w:rFonts w:ascii="Arial" w:hAnsi="Arial" w:cs="Arial"/>
          <w:b/>
          <w:bCs/>
          <w:color w:val="000000" w:themeColor="text1"/>
          <w:sz w:val="20"/>
          <w:szCs w:val="20"/>
        </w:rPr>
        <w:t>):</w:t>
      </w:r>
      <w:r w:rsidRPr="005A2526">
        <w:rPr>
          <w:b/>
          <w:bCs/>
        </w:rPr>
        <w:tab/>
        <w:t xml:space="preserve">  </w:t>
      </w:r>
      <w:r w:rsidRPr="005A2526">
        <w:rPr>
          <w:b/>
          <w:bCs/>
        </w:rPr>
        <w:tab/>
      </w:r>
      <w:r w:rsidRPr="005A2526">
        <w:rPr>
          <w:rFonts w:ascii="Arial" w:hAnsi="Arial" w:cs="Arial"/>
          <w:b/>
          <w:bCs/>
          <w:color w:val="000000" w:themeColor="text1"/>
          <w:sz w:val="20"/>
          <w:szCs w:val="20"/>
        </w:rPr>
        <w:t>1</w:t>
      </w:r>
      <w:r w:rsidR="000F3F44" w:rsidRPr="005A2526">
        <w:rPr>
          <w:rFonts w:ascii="Arial" w:hAnsi="Arial" w:cs="Arial"/>
          <w:b/>
          <w:bCs/>
          <w:color w:val="000000" w:themeColor="text1"/>
          <w:sz w:val="20"/>
          <w:szCs w:val="20"/>
        </w:rPr>
        <w:tab/>
      </w:r>
      <w:r w:rsidRPr="005A2526">
        <w:rPr>
          <w:rFonts w:ascii="Arial" w:hAnsi="Arial" w:cs="Arial"/>
          <w:b/>
          <w:bCs/>
          <w:color w:val="000000" w:themeColor="text1"/>
          <w:sz w:val="20"/>
          <w:szCs w:val="20"/>
        </w:rPr>
        <w:t>2</w:t>
      </w:r>
      <w:r w:rsidR="000F3F44" w:rsidRPr="005A2526">
        <w:rPr>
          <w:rFonts w:ascii="Arial" w:hAnsi="Arial" w:cs="Arial"/>
          <w:b/>
          <w:bCs/>
          <w:color w:val="000000" w:themeColor="text1"/>
          <w:sz w:val="20"/>
          <w:szCs w:val="20"/>
        </w:rPr>
        <w:tab/>
        <w:t>3</w:t>
      </w:r>
    </w:p>
    <w:p w14:paraId="6FC3BE32" w14:textId="77777777" w:rsidR="00DB1B81" w:rsidRPr="005A2526" w:rsidRDefault="00DB1B81" w:rsidP="00DB1B81">
      <w:pPr>
        <w:spacing w:after="0" w:line="257" w:lineRule="auto"/>
        <w:jc w:val="both"/>
        <w:rPr>
          <w:rFonts w:ascii="Arial" w:hAnsi="Arial" w:cs="Arial"/>
          <w:sz w:val="20"/>
          <w:szCs w:val="20"/>
        </w:rPr>
      </w:pPr>
    </w:p>
    <w:p w14:paraId="43646F89" w14:textId="0463F92D" w:rsidR="00DB1B81" w:rsidRPr="005A2526" w:rsidRDefault="00DB1B81" w:rsidP="00DB1B81">
      <w:pPr>
        <w:spacing w:after="0" w:line="257" w:lineRule="auto"/>
        <w:jc w:val="both"/>
        <w:rPr>
          <w:rFonts w:ascii="Arial" w:hAnsi="Arial" w:cs="Arial"/>
          <w:b/>
          <w:bCs/>
          <w:sz w:val="20"/>
          <w:szCs w:val="20"/>
          <w:u w:val="single"/>
        </w:rPr>
      </w:pPr>
      <w:r w:rsidRPr="005A2526">
        <w:rPr>
          <w:rFonts w:ascii="Arial" w:hAnsi="Arial" w:cs="Arial"/>
          <w:b/>
          <w:bCs/>
          <w:sz w:val="20"/>
          <w:szCs w:val="20"/>
          <w:u w:val="single"/>
        </w:rPr>
        <w:t>Skupna ponudbena cena za sklop(</w:t>
      </w:r>
      <w:r w:rsidR="003F1D09" w:rsidRPr="005A2526">
        <w:rPr>
          <w:rFonts w:ascii="Arial" w:hAnsi="Arial" w:cs="Arial"/>
          <w:b/>
          <w:bCs/>
          <w:sz w:val="20"/>
          <w:szCs w:val="20"/>
          <w:u w:val="single"/>
        </w:rPr>
        <w:t>a</w:t>
      </w:r>
      <w:r w:rsidR="000F3F44" w:rsidRPr="005A2526">
        <w:rPr>
          <w:rFonts w:ascii="Arial" w:hAnsi="Arial" w:cs="Arial"/>
          <w:b/>
          <w:bCs/>
          <w:sz w:val="20"/>
          <w:szCs w:val="20"/>
          <w:u w:val="single"/>
        </w:rPr>
        <w:t>/e</w:t>
      </w:r>
      <w:r w:rsidRPr="005A2526">
        <w:rPr>
          <w:rFonts w:ascii="Arial" w:hAnsi="Arial" w:cs="Arial"/>
          <w:b/>
          <w:bCs/>
          <w:sz w:val="20"/>
          <w:szCs w:val="20"/>
          <w:u w:val="single"/>
        </w:rPr>
        <w:t>), kot je navedena v Obrazcu 1: »Strukturirana ponudba«:</w:t>
      </w:r>
    </w:p>
    <w:p w14:paraId="7F17BFD8" w14:textId="77777777" w:rsidR="00DB1B81" w:rsidRPr="005A2526" w:rsidRDefault="00DB1B81" w:rsidP="00DB1B81">
      <w:pPr>
        <w:pStyle w:val="Standard"/>
        <w:widowControl w:val="0"/>
        <w:shd w:val="clear" w:color="auto" w:fill="FFFFFF"/>
        <w:rPr>
          <w:rFonts w:ascii="Arial" w:hAnsi="Arial" w:cs="Arial"/>
          <w:color w:val="000000" w:themeColor="text1"/>
          <w:sz w:val="20"/>
          <w:szCs w:val="20"/>
        </w:rPr>
      </w:pPr>
    </w:p>
    <w:tbl>
      <w:tblPr>
        <w:tblW w:w="5000" w:type="pct"/>
        <w:tblLayout w:type="fixed"/>
        <w:tblCellMar>
          <w:left w:w="10" w:type="dxa"/>
          <w:right w:w="10" w:type="dxa"/>
        </w:tblCellMar>
        <w:tblLook w:val="04A0" w:firstRow="1" w:lastRow="0" w:firstColumn="1" w:lastColumn="0" w:noHBand="0" w:noVBand="1"/>
      </w:tblPr>
      <w:tblGrid>
        <w:gridCol w:w="4245"/>
        <w:gridCol w:w="4809"/>
      </w:tblGrid>
      <w:tr w:rsidR="00DB1B81" w:rsidRPr="005A2526" w14:paraId="7208A10F" w14:textId="77777777">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D27C2F2" w14:textId="77777777" w:rsidR="00DB1B81" w:rsidRPr="005A2526" w:rsidRDefault="00DB1B81">
            <w:pPr>
              <w:pStyle w:val="Standard"/>
              <w:widowControl w:val="0"/>
              <w:shd w:val="clear" w:color="auto" w:fill="FFFFFF"/>
              <w:rPr>
                <w:rFonts w:ascii="Arial" w:eastAsia="Times New Roman" w:hAnsi="Arial" w:cs="Arial"/>
                <w:color w:val="000000"/>
                <w:spacing w:val="-2"/>
                <w:sz w:val="20"/>
                <w:szCs w:val="20"/>
                <w:lang w:eastAsia="sl-SI"/>
              </w:rPr>
            </w:pPr>
            <w:r w:rsidRPr="005A2526">
              <w:rPr>
                <w:rFonts w:ascii="Arial" w:eastAsia="Times New Roman" w:hAnsi="Arial" w:cs="Arial"/>
                <w:color w:val="000000"/>
                <w:spacing w:val="-2"/>
                <w:sz w:val="20"/>
                <w:szCs w:val="20"/>
                <w:lang w:eastAsia="sl-SI"/>
              </w:rPr>
              <w:t xml:space="preserve">Skupna ponudbena cena za </w:t>
            </w:r>
            <w:r w:rsidRPr="005A2526">
              <w:rPr>
                <w:rFonts w:ascii="Arial" w:eastAsia="Times New Roman" w:hAnsi="Arial" w:cs="Arial"/>
                <w:b/>
                <w:color w:val="000000"/>
                <w:spacing w:val="-2"/>
                <w:sz w:val="20"/>
                <w:szCs w:val="20"/>
                <w:lang w:eastAsia="sl-SI"/>
              </w:rPr>
              <w:t>Sklop 1</w:t>
            </w:r>
            <w:r w:rsidRPr="005A2526">
              <w:rPr>
                <w:rFonts w:ascii="Arial" w:eastAsia="Times New Roman" w:hAnsi="Arial" w:cs="Arial"/>
                <w:color w:val="000000"/>
                <w:spacing w:val="-2"/>
                <w:sz w:val="20"/>
                <w:szCs w:val="20"/>
                <w:lang w:eastAsia="sl-SI"/>
              </w:rPr>
              <w:t xml:space="preserve"> brez DDV:</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96E92F6" w14:textId="77777777" w:rsidR="00DB1B81" w:rsidRPr="005A2526" w:rsidRDefault="00DB1B81">
            <w:pPr>
              <w:pStyle w:val="Standard"/>
              <w:widowControl w:val="0"/>
              <w:shd w:val="clear" w:color="auto" w:fill="FFFFFF"/>
              <w:jc w:val="right"/>
              <w:rPr>
                <w:rFonts w:ascii="Arial" w:eastAsia="Times New Roman" w:hAnsi="Arial" w:cs="Arial"/>
                <w:sz w:val="20"/>
                <w:szCs w:val="20"/>
                <w:lang w:eastAsia="sl-SI"/>
              </w:rPr>
            </w:pPr>
            <w:r w:rsidRPr="005A2526">
              <w:rPr>
                <w:rFonts w:ascii="Arial" w:eastAsia="Times New Roman" w:hAnsi="Arial" w:cs="Arial"/>
                <w:sz w:val="20"/>
                <w:szCs w:val="20"/>
                <w:lang w:eastAsia="sl-SI"/>
              </w:rPr>
              <w:t>____________________ EUR</w:t>
            </w:r>
          </w:p>
        </w:tc>
      </w:tr>
      <w:tr w:rsidR="00DB1B81" w:rsidRPr="005A2526" w14:paraId="1B19E286" w14:textId="77777777">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017B768" w14:textId="77777777" w:rsidR="00DB1B81" w:rsidRPr="005A2526" w:rsidRDefault="00DB1B81">
            <w:pPr>
              <w:pStyle w:val="Standard"/>
              <w:widowControl w:val="0"/>
              <w:shd w:val="clear" w:color="auto" w:fill="FFFFFF"/>
              <w:rPr>
                <w:rFonts w:ascii="Arial" w:hAnsi="Arial" w:cs="Arial"/>
                <w:sz w:val="20"/>
                <w:szCs w:val="20"/>
              </w:rPr>
            </w:pPr>
            <w:r w:rsidRPr="005A2526">
              <w:rPr>
                <w:rFonts w:ascii="Arial" w:eastAsia="Times New Roman" w:hAnsi="Arial" w:cs="Arial"/>
                <w:color w:val="000000"/>
                <w:sz w:val="20"/>
                <w:szCs w:val="20"/>
                <w:lang w:eastAsia="sl-SI"/>
              </w:rPr>
              <w:t>DDV ______ %</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8E3ED78" w14:textId="77777777" w:rsidR="00DB1B81" w:rsidRPr="005A2526" w:rsidRDefault="00DB1B81">
            <w:pPr>
              <w:pStyle w:val="Standard"/>
              <w:widowControl w:val="0"/>
              <w:shd w:val="clear" w:color="auto" w:fill="FFFFFF"/>
              <w:jc w:val="right"/>
              <w:rPr>
                <w:rFonts w:ascii="Arial" w:eastAsia="Times New Roman" w:hAnsi="Arial" w:cs="Arial"/>
                <w:sz w:val="20"/>
                <w:szCs w:val="20"/>
                <w:lang w:eastAsia="sl-SI"/>
              </w:rPr>
            </w:pPr>
            <w:r w:rsidRPr="005A2526">
              <w:rPr>
                <w:rFonts w:ascii="Arial" w:eastAsia="Times New Roman" w:hAnsi="Arial" w:cs="Arial"/>
                <w:sz w:val="20"/>
                <w:szCs w:val="20"/>
                <w:lang w:eastAsia="sl-SI"/>
              </w:rPr>
              <w:t>____________________ EUR</w:t>
            </w:r>
          </w:p>
        </w:tc>
      </w:tr>
      <w:tr w:rsidR="00DB1B81" w:rsidRPr="005A2526" w14:paraId="4D0CCB87" w14:textId="77777777">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B13DE8F" w14:textId="77777777" w:rsidR="00DB1B81" w:rsidRPr="005A2526" w:rsidRDefault="00DB1B81">
            <w:pPr>
              <w:pStyle w:val="Standard"/>
              <w:widowControl w:val="0"/>
              <w:shd w:val="clear" w:color="auto" w:fill="FFFFFF"/>
              <w:rPr>
                <w:rFonts w:ascii="Arial" w:hAnsi="Arial" w:cs="Arial"/>
                <w:sz w:val="20"/>
                <w:szCs w:val="20"/>
              </w:rPr>
            </w:pPr>
            <w:r w:rsidRPr="005A2526">
              <w:rPr>
                <w:rFonts w:ascii="Arial" w:eastAsia="Times New Roman" w:hAnsi="Arial" w:cs="Arial"/>
                <w:color w:val="000000"/>
                <w:spacing w:val="-1"/>
                <w:sz w:val="20"/>
                <w:szCs w:val="20"/>
                <w:lang w:eastAsia="sl-SI"/>
              </w:rPr>
              <w:t>Skupna ponudbena cena z DDV:</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44DF069" w14:textId="77777777" w:rsidR="00DB1B81" w:rsidRPr="005A2526" w:rsidRDefault="00DB1B81">
            <w:pPr>
              <w:pStyle w:val="Standard"/>
              <w:widowControl w:val="0"/>
              <w:shd w:val="clear" w:color="auto" w:fill="FFFFFF"/>
              <w:jc w:val="right"/>
              <w:rPr>
                <w:rFonts w:ascii="Arial" w:eastAsia="Times New Roman" w:hAnsi="Arial" w:cs="Arial"/>
                <w:sz w:val="20"/>
                <w:szCs w:val="20"/>
                <w:lang w:eastAsia="sl-SI"/>
              </w:rPr>
            </w:pPr>
            <w:r w:rsidRPr="005A2526">
              <w:rPr>
                <w:rFonts w:ascii="Arial" w:eastAsia="Times New Roman" w:hAnsi="Arial" w:cs="Arial"/>
                <w:sz w:val="20"/>
                <w:szCs w:val="20"/>
                <w:lang w:eastAsia="sl-SI"/>
              </w:rPr>
              <w:t>____________________ EUR</w:t>
            </w:r>
          </w:p>
        </w:tc>
      </w:tr>
    </w:tbl>
    <w:p w14:paraId="7EE8DCA5" w14:textId="77777777" w:rsidR="00DB1B81" w:rsidRPr="005A2526" w:rsidRDefault="00DB1B81" w:rsidP="00DB1B81">
      <w:pPr>
        <w:pStyle w:val="Standard"/>
        <w:widowControl w:val="0"/>
        <w:shd w:val="clear" w:color="auto" w:fill="FFFFFF"/>
        <w:rPr>
          <w:rFonts w:ascii="Arial" w:hAnsi="Arial" w:cs="Arial"/>
          <w:color w:val="000000" w:themeColor="text1"/>
          <w:sz w:val="20"/>
          <w:szCs w:val="20"/>
        </w:rPr>
      </w:pPr>
    </w:p>
    <w:p w14:paraId="4665A7A4" w14:textId="77777777" w:rsidR="00DB1B81" w:rsidRPr="005A2526" w:rsidRDefault="00DB1B81" w:rsidP="00DB1B81">
      <w:pPr>
        <w:pStyle w:val="Standard"/>
        <w:widowControl w:val="0"/>
        <w:shd w:val="clear" w:color="auto" w:fill="FFFFFF"/>
        <w:rPr>
          <w:rFonts w:ascii="Arial" w:hAnsi="Arial" w:cs="Arial"/>
          <w:color w:val="000000" w:themeColor="text1"/>
          <w:sz w:val="20"/>
          <w:szCs w:val="20"/>
        </w:rPr>
      </w:pPr>
    </w:p>
    <w:tbl>
      <w:tblPr>
        <w:tblW w:w="5000" w:type="pct"/>
        <w:tblLayout w:type="fixed"/>
        <w:tblCellMar>
          <w:left w:w="10" w:type="dxa"/>
          <w:right w:w="10" w:type="dxa"/>
        </w:tblCellMar>
        <w:tblLook w:val="04A0" w:firstRow="1" w:lastRow="0" w:firstColumn="1" w:lastColumn="0" w:noHBand="0" w:noVBand="1"/>
      </w:tblPr>
      <w:tblGrid>
        <w:gridCol w:w="4245"/>
        <w:gridCol w:w="4809"/>
      </w:tblGrid>
      <w:tr w:rsidR="00DB1B81" w:rsidRPr="005A2526" w14:paraId="7CB21044" w14:textId="77777777">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4DD289A" w14:textId="77777777" w:rsidR="00DB1B81" w:rsidRPr="005A2526" w:rsidRDefault="00DB1B81">
            <w:pPr>
              <w:pStyle w:val="Standard"/>
              <w:widowControl w:val="0"/>
              <w:shd w:val="clear" w:color="auto" w:fill="FFFFFF"/>
              <w:rPr>
                <w:rFonts w:ascii="Arial" w:eastAsia="Times New Roman" w:hAnsi="Arial" w:cs="Arial"/>
                <w:color w:val="000000"/>
                <w:spacing w:val="-2"/>
                <w:sz w:val="20"/>
                <w:szCs w:val="20"/>
                <w:lang w:eastAsia="sl-SI"/>
              </w:rPr>
            </w:pPr>
            <w:r w:rsidRPr="005A2526">
              <w:rPr>
                <w:rFonts w:ascii="Arial" w:eastAsia="Times New Roman" w:hAnsi="Arial" w:cs="Arial"/>
                <w:color w:val="000000"/>
                <w:spacing w:val="-2"/>
                <w:sz w:val="20"/>
                <w:szCs w:val="20"/>
                <w:lang w:eastAsia="sl-SI"/>
              </w:rPr>
              <w:t xml:space="preserve">Skupna ponudbena cena za </w:t>
            </w:r>
            <w:r w:rsidRPr="005A2526">
              <w:rPr>
                <w:rFonts w:ascii="Arial" w:eastAsia="Times New Roman" w:hAnsi="Arial" w:cs="Arial"/>
                <w:b/>
                <w:color w:val="000000"/>
                <w:spacing w:val="-2"/>
                <w:sz w:val="20"/>
                <w:szCs w:val="20"/>
                <w:lang w:eastAsia="sl-SI"/>
              </w:rPr>
              <w:t xml:space="preserve">Sklop </w:t>
            </w:r>
            <w:r w:rsidRPr="005A2526">
              <w:rPr>
                <w:rFonts w:ascii="Arial" w:eastAsia="Times New Roman" w:hAnsi="Arial" w:cs="Arial"/>
                <w:b/>
                <w:bCs/>
                <w:color w:val="000000"/>
                <w:spacing w:val="-2"/>
                <w:sz w:val="20"/>
                <w:szCs w:val="20"/>
                <w:lang w:eastAsia="sl-SI"/>
              </w:rPr>
              <w:t>2</w:t>
            </w:r>
            <w:r w:rsidRPr="005A2526">
              <w:rPr>
                <w:rFonts w:ascii="Arial" w:eastAsia="Times New Roman" w:hAnsi="Arial" w:cs="Arial"/>
                <w:color w:val="000000"/>
                <w:spacing w:val="-2"/>
                <w:sz w:val="20"/>
                <w:szCs w:val="20"/>
                <w:lang w:eastAsia="sl-SI"/>
              </w:rPr>
              <w:t xml:space="preserve"> brez DDV:</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36B769B" w14:textId="77777777" w:rsidR="00DB1B81" w:rsidRPr="005A2526" w:rsidRDefault="00DB1B81">
            <w:pPr>
              <w:pStyle w:val="Standard"/>
              <w:widowControl w:val="0"/>
              <w:shd w:val="clear" w:color="auto" w:fill="FFFFFF"/>
              <w:jc w:val="right"/>
              <w:rPr>
                <w:rFonts w:ascii="Arial" w:eastAsia="Times New Roman" w:hAnsi="Arial" w:cs="Arial"/>
                <w:sz w:val="20"/>
                <w:szCs w:val="20"/>
                <w:lang w:eastAsia="sl-SI"/>
              </w:rPr>
            </w:pPr>
            <w:r w:rsidRPr="005A2526">
              <w:rPr>
                <w:rFonts w:ascii="Arial" w:eastAsia="Times New Roman" w:hAnsi="Arial" w:cs="Arial"/>
                <w:sz w:val="20"/>
                <w:szCs w:val="20"/>
                <w:lang w:eastAsia="sl-SI"/>
              </w:rPr>
              <w:t>____________________ EUR</w:t>
            </w:r>
          </w:p>
        </w:tc>
      </w:tr>
      <w:tr w:rsidR="00DB1B81" w:rsidRPr="005A2526" w14:paraId="4445E19E" w14:textId="77777777">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626F990" w14:textId="77777777" w:rsidR="00DB1B81" w:rsidRPr="005A2526" w:rsidRDefault="00DB1B81">
            <w:pPr>
              <w:pStyle w:val="Standard"/>
              <w:widowControl w:val="0"/>
              <w:shd w:val="clear" w:color="auto" w:fill="FFFFFF"/>
              <w:rPr>
                <w:rFonts w:ascii="Arial" w:hAnsi="Arial" w:cs="Arial"/>
                <w:sz w:val="20"/>
                <w:szCs w:val="20"/>
              </w:rPr>
            </w:pPr>
            <w:r w:rsidRPr="005A2526">
              <w:rPr>
                <w:rFonts w:ascii="Arial" w:eastAsia="Times New Roman" w:hAnsi="Arial" w:cs="Arial"/>
                <w:color w:val="000000"/>
                <w:sz w:val="20"/>
                <w:szCs w:val="20"/>
                <w:lang w:eastAsia="sl-SI"/>
              </w:rPr>
              <w:t>DDV ______ %</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040E2B4" w14:textId="77777777" w:rsidR="00DB1B81" w:rsidRPr="005A2526" w:rsidRDefault="00DB1B81">
            <w:pPr>
              <w:pStyle w:val="Standard"/>
              <w:widowControl w:val="0"/>
              <w:shd w:val="clear" w:color="auto" w:fill="FFFFFF"/>
              <w:jc w:val="right"/>
              <w:rPr>
                <w:rFonts w:ascii="Arial" w:eastAsia="Times New Roman" w:hAnsi="Arial" w:cs="Arial"/>
                <w:sz w:val="20"/>
                <w:szCs w:val="20"/>
                <w:lang w:eastAsia="sl-SI"/>
              </w:rPr>
            </w:pPr>
            <w:r w:rsidRPr="005A2526">
              <w:rPr>
                <w:rFonts w:ascii="Arial" w:eastAsia="Times New Roman" w:hAnsi="Arial" w:cs="Arial"/>
                <w:sz w:val="20"/>
                <w:szCs w:val="20"/>
                <w:lang w:eastAsia="sl-SI"/>
              </w:rPr>
              <w:t>____________________ EUR</w:t>
            </w:r>
          </w:p>
        </w:tc>
      </w:tr>
      <w:tr w:rsidR="00DB1B81" w:rsidRPr="005A2526" w14:paraId="194D6654" w14:textId="77777777">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7ED3627" w14:textId="77777777" w:rsidR="00DB1B81" w:rsidRPr="005A2526" w:rsidRDefault="00DB1B81">
            <w:pPr>
              <w:pStyle w:val="Standard"/>
              <w:widowControl w:val="0"/>
              <w:shd w:val="clear" w:color="auto" w:fill="FFFFFF"/>
              <w:rPr>
                <w:rFonts w:ascii="Arial" w:hAnsi="Arial" w:cs="Arial"/>
                <w:sz w:val="20"/>
                <w:szCs w:val="20"/>
              </w:rPr>
            </w:pPr>
            <w:r w:rsidRPr="005A2526">
              <w:rPr>
                <w:rFonts w:ascii="Arial" w:eastAsia="Times New Roman" w:hAnsi="Arial" w:cs="Arial"/>
                <w:color w:val="000000"/>
                <w:spacing w:val="-1"/>
                <w:sz w:val="20"/>
                <w:szCs w:val="20"/>
                <w:lang w:eastAsia="sl-SI"/>
              </w:rPr>
              <w:t>Skupna ponudbena cena z DDV:</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2434224" w14:textId="77777777" w:rsidR="00DB1B81" w:rsidRPr="005A2526" w:rsidRDefault="00DB1B81">
            <w:pPr>
              <w:pStyle w:val="Standard"/>
              <w:widowControl w:val="0"/>
              <w:shd w:val="clear" w:color="auto" w:fill="FFFFFF"/>
              <w:jc w:val="right"/>
              <w:rPr>
                <w:rFonts w:ascii="Arial" w:eastAsia="Times New Roman" w:hAnsi="Arial" w:cs="Arial"/>
                <w:sz w:val="20"/>
                <w:szCs w:val="20"/>
                <w:lang w:eastAsia="sl-SI"/>
              </w:rPr>
            </w:pPr>
            <w:r w:rsidRPr="005A2526">
              <w:rPr>
                <w:rFonts w:ascii="Arial" w:eastAsia="Times New Roman" w:hAnsi="Arial" w:cs="Arial"/>
                <w:sz w:val="20"/>
                <w:szCs w:val="20"/>
                <w:lang w:eastAsia="sl-SI"/>
              </w:rPr>
              <w:t>____________________ EUR</w:t>
            </w:r>
          </w:p>
        </w:tc>
      </w:tr>
    </w:tbl>
    <w:p w14:paraId="510F50B3" w14:textId="77777777" w:rsidR="00DB1B81" w:rsidRPr="005A2526" w:rsidRDefault="00DB1B81" w:rsidP="00DB1B81">
      <w:pPr>
        <w:pStyle w:val="Standard"/>
        <w:widowControl w:val="0"/>
        <w:rPr>
          <w:rFonts w:ascii="Arial" w:hAnsi="Arial" w:cs="Arial"/>
          <w:bCs/>
          <w:color w:val="000000" w:themeColor="text1"/>
          <w:sz w:val="20"/>
          <w:szCs w:val="20"/>
        </w:rPr>
      </w:pPr>
    </w:p>
    <w:p w14:paraId="6F50513F" w14:textId="77777777" w:rsidR="000F3F44" w:rsidRPr="005A2526" w:rsidRDefault="000F3F44" w:rsidP="001558C1">
      <w:pPr>
        <w:pStyle w:val="Standard"/>
        <w:widowControl w:val="0"/>
        <w:shd w:val="clear" w:color="auto" w:fill="FFFFFF"/>
        <w:rPr>
          <w:rFonts w:ascii="Arial" w:hAnsi="Arial" w:cs="Arial"/>
          <w:color w:val="000000" w:themeColor="text1"/>
          <w:sz w:val="20"/>
          <w:szCs w:val="20"/>
        </w:rPr>
      </w:pPr>
    </w:p>
    <w:tbl>
      <w:tblPr>
        <w:tblW w:w="5000" w:type="pct"/>
        <w:tblLayout w:type="fixed"/>
        <w:tblCellMar>
          <w:left w:w="10" w:type="dxa"/>
          <w:right w:w="10" w:type="dxa"/>
        </w:tblCellMar>
        <w:tblLook w:val="04A0" w:firstRow="1" w:lastRow="0" w:firstColumn="1" w:lastColumn="0" w:noHBand="0" w:noVBand="1"/>
      </w:tblPr>
      <w:tblGrid>
        <w:gridCol w:w="4245"/>
        <w:gridCol w:w="4809"/>
      </w:tblGrid>
      <w:tr w:rsidR="000F3F44" w:rsidRPr="005A2526" w14:paraId="43DB7D70" w14:textId="77777777">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749D4CB" w14:textId="26FCA111" w:rsidR="000F3F44" w:rsidRPr="005A2526" w:rsidRDefault="000F3F44">
            <w:pPr>
              <w:pStyle w:val="Standard"/>
              <w:widowControl w:val="0"/>
              <w:shd w:val="clear" w:color="auto" w:fill="FFFFFF"/>
              <w:rPr>
                <w:rFonts w:ascii="Arial" w:eastAsia="Times New Roman" w:hAnsi="Arial" w:cs="Arial"/>
                <w:color w:val="000000"/>
                <w:spacing w:val="-2"/>
                <w:sz w:val="20"/>
                <w:szCs w:val="20"/>
                <w:lang w:eastAsia="sl-SI"/>
              </w:rPr>
            </w:pPr>
            <w:r w:rsidRPr="005A2526">
              <w:rPr>
                <w:rFonts w:ascii="Arial" w:eastAsia="Times New Roman" w:hAnsi="Arial" w:cs="Arial"/>
                <w:color w:val="000000"/>
                <w:spacing w:val="-2"/>
                <w:sz w:val="20"/>
                <w:szCs w:val="20"/>
                <w:lang w:eastAsia="sl-SI"/>
              </w:rPr>
              <w:t xml:space="preserve">Skupna ponudbena cena za </w:t>
            </w:r>
            <w:r w:rsidRPr="005A2526">
              <w:rPr>
                <w:rFonts w:ascii="Arial" w:eastAsia="Times New Roman" w:hAnsi="Arial" w:cs="Arial"/>
                <w:b/>
                <w:color w:val="000000"/>
                <w:spacing w:val="-2"/>
                <w:sz w:val="20"/>
                <w:szCs w:val="20"/>
                <w:lang w:eastAsia="sl-SI"/>
              </w:rPr>
              <w:t>Sklop 3</w:t>
            </w:r>
            <w:r w:rsidRPr="005A2526">
              <w:rPr>
                <w:rFonts w:ascii="Arial" w:eastAsia="Times New Roman" w:hAnsi="Arial" w:cs="Arial"/>
                <w:color w:val="000000"/>
                <w:spacing w:val="-2"/>
                <w:sz w:val="20"/>
                <w:szCs w:val="20"/>
                <w:lang w:eastAsia="sl-SI"/>
              </w:rPr>
              <w:t xml:space="preserve"> brez DDV:</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6757A23" w14:textId="77777777" w:rsidR="000F3F44" w:rsidRPr="005A2526" w:rsidRDefault="000F3F44">
            <w:pPr>
              <w:pStyle w:val="Standard"/>
              <w:widowControl w:val="0"/>
              <w:shd w:val="clear" w:color="auto" w:fill="FFFFFF"/>
              <w:jc w:val="right"/>
              <w:rPr>
                <w:rFonts w:ascii="Arial" w:eastAsia="Times New Roman" w:hAnsi="Arial" w:cs="Arial"/>
                <w:sz w:val="20"/>
                <w:szCs w:val="20"/>
                <w:lang w:eastAsia="sl-SI"/>
              </w:rPr>
            </w:pPr>
            <w:r w:rsidRPr="005A2526">
              <w:rPr>
                <w:rFonts w:ascii="Arial" w:eastAsia="Times New Roman" w:hAnsi="Arial" w:cs="Arial"/>
                <w:sz w:val="20"/>
                <w:szCs w:val="20"/>
                <w:lang w:eastAsia="sl-SI"/>
              </w:rPr>
              <w:t>____________________ EUR</w:t>
            </w:r>
          </w:p>
        </w:tc>
      </w:tr>
      <w:tr w:rsidR="000F3F44" w:rsidRPr="005A2526" w14:paraId="4EDE3378" w14:textId="77777777">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667FAAB" w14:textId="77777777" w:rsidR="000F3F44" w:rsidRPr="005A2526" w:rsidRDefault="000F3F44">
            <w:pPr>
              <w:pStyle w:val="Standard"/>
              <w:widowControl w:val="0"/>
              <w:shd w:val="clear" w:color="auto" w:fill="FFFFFF"/>
              <w:rPr>
                <w:rFonts w:ascii="Arial" w:hAnsi="Arial" w:cs="Arial"/>
                <w:sz w:val="20"/>
                <w:szCs w:val="20"/>
              </w:rPr>
            </w:pPr>
            <w:r w:rsidRPr="005A2526">
              <w:rPr>
                <w:rFonts w:ascii="Arial" w:eastAsia="Times New Roman" w:hAnsi="Arial" w:cs="Arial"/>
                <w:color w:val="000000"/>
                <w:sz w:val="20"/>
                <w:szCs w:val="20"/>
                <w:lang w:eastAsia="sl-SI"/>
              </w:rPr>
              <w:t>DDV ______ %</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E0848D0" w14:textId="77777777" w:rsidR="000F3F44" w:rsidRPr="005A2526" w:rsidRDefault="000F3F44">
            <w:pPr>
              <w:pStyle w:val="Standard"/>
              <w:widowControl w:val="0"/>
              <w:shd w:val="clear" w:color="auto" w:fill="FFFFFF"/>
              <w:jc w:val="right"/>
              <w:rPr>
                <w:rFonts w:ascii="Arial" w:eastAsia="Times New Roman" w:hAnsi="Arial" w:cs="Arial"/>
                <w:sz w:val="20"/>
                <w:szCs w:val="20"/>
                <w:lang w:eastAsia="sl-SI"/>
              </w:rPr>
            </w:pPr>
            <w:r w:rsidRPr="005A2526">
              <w:rPr>
                <w:rFonts w:ascii="Arial" w:eastAsia="Times New Roman" w:hAnsi="Arial" w:cs="Arial"/>
                <w:sz w:val="20"/>
                <w:szCs w:val="20"/>
                <w:lang w:eastAsia="sl-SI"/>
              </w:rPr>
              <w:t>____________________ EUR</w:t>
            </w:r>
          </w:p>
        </w:tc>
      </w:tr>
      <w:tr w:rsidR="000F3F44" w:rsidRPr="005A2526" w14:paraId="3F06F709" w14:textId="77777777">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D696F9D" w14:textId="77777777" w:rsidR="000F3F44" w:rsidRPr="005A2526" w:rsidRDefault="000F3F44">
            <w:pPr>
              <w:pStyle w:val="Standard"/>
              <w:widowControl w:val="0"/>
              <w:shd w:val="clear" w:color="auto" w:fill="FFFFFF"/>
              <w:rPr>
                <w:rFonts w:ascii="Arial" w:hAnsi="Arial" w:cs="Arial"/>
                <w:sz w:val="20"/>
                <w:szCs w:val="20"/>
              </w:rPr>
            </w:pPr>
            <w:r w:rsidRPr="005A2526">
              <w:rPr>
                <w:rFonts w:ascii="Arial" w:eastAsia="Times New Roman" w:hAnsi="Arial" w:cs="Arial"/>
                <w:color w:val="000000"/>
                <w:spacing w:val="-1"/>
                <w:sz w:val="20"/>
                <w:szCs w:val="20"/>
                <w:lang w:eastAsia="sl-SI"/>
              </w:rPr>
              <w:t>Skupna ponudbena cena z DDV:</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0EBBEE4" w14:textId="77777777" w:rsidR="000F3F44" w:rsidRPr="005A2526" w:rsidRDefault="000F3F44">
            <w:pPr>
              <w:pStyle w:val="Standard"/>
              <w:widowControl w:val="0"/>
              <w:shd w:val="clear" w:color="auto" w:fill="FFFFFF"/>
              <w:jc w:val="right"/>
              <w:rPr>
                <w:rFonts w:ascii="Arial" w:eastAsia="Times New Roman" w:hAnsi="Arial" w:cs="Arial"/>
                <w:sz w:val="20"/>
                <w:szCs w:val="20"/>
                <w:lang w:eastAsia="sl-SI"/>
              </w:rPr>
            </w:pPr>
            <w:r w:rsidRPr="005A2526">
              <w:rPr>
                <w:rFonts w:ascii="Arial" w:eastAsia="Times New Roman" w:hAnsi="Arial" w:cs="Arial"/>
                <w:sz w:val="20"/>
                <w:szCs w:val="20"/>
                <w:lang w:eastAsia="sl-SI"/>
              </w:rPr>
              <w:t>____________________ EUR</w:t>
            </w:r>
          </w:p>
        </w:tc>
      </w:tr>
    </w:tbl>
    <w:p w14:paraId="093FF5AE" w14:textId="77777777" w:rsidR="000F3F44" w:rsidRPr="005A2526" w:rsidRDefault="000F3F44" w:rsidP="000F3F44">
      <w:pPr>
        <w:pStyle w:val="Standard"/>
        <w:widowControl w:val="0"/>
        <w:rPr>
          <w:rFonts w:ascii="Arial" w:hAnsi="Arial" w:cs="Arial"/>
          <w:bCs/>
          <w:color w:val="000000" w:themeColor="text1"/>
          <w:sz w:val="20"/>
          <w:szCs w:val="20"/>
        </w:rPr>
      </w:pPr>
    </w:p>
    <w:p w14:paraId="02122309" w14:textId="77777777" w:rsidR="000F3F44" w:rsidRPr="005A2526" w:rsidRDefault="000F3F44" w:rsidP="00DB1B81">
      <w:pPr>
        <w:pStyle w:val="Standard"/>
        <w:widowControl w:val="0"/>
        <w:rPr>
          <w:rFonts w:ascii="Arial" w:hAnsi="Arial" w:cs="Arial"/>
          <w:bCs/>
          <w:color w:val="000000" w:themeColor="text1"/>
          <w:sz w:val="20"/>
          <w:szCs w:val="20"/>
        </w:rPr>
      </w:pPr>
    </w:p>
    <w:p w14:paraId="0265BD99" w14:textId="77777777" w:rsidR="00DB1B81" w:rsidRPr="005A2526" w:rsidRDefault="00DB1B81" w:rsidP="00DB1B81">
      <w:pPr>
        <w:pStyle w:val="Standard"/>
        <w:widowControl w:val="0"/>
        <w:rPr>
          <w:rFonts w:ascii="Arial" w:eastAsia="Times New Roman" w:hAnsi="Arial" w:cs="Arial"/>
          <w:color w:val="000000" w:themeColor="text1"/>
          <w:sz w:val="20"/>
          <w:szCs w:val="20"/>
          <w:lang w:eastAsia="sl-SI"/>
        </w:rPr>
      </w:pPr>
    </w:p>
    <w:p w14:paraId="14273621" w14:textId="78E27850" w:rsidR="00DB1B81" w:rsidRPr="005A2526" w:rsidRDefault="00DB1B81" w:rsidP="00DB1B81">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5A2526">
        <w:rPr>
          <w:rFonts w:ascii="Arial" w:eastAsia="Times New Roman" w:hAnsi="Arial" w:cs="Arial"/>
          <w:sz w:val="20"/>
          <w:szCs w:val="20"/>
          <w:lang w:eastAsia="sl-SI"/>
        </w:rPr>
        <w:t xml:space="preserve">Datum: </w:t>
      </w:r>
      <w:r w:rsidRPr="005A2526" w:rsidDel="00FB2FEF">
        <w:rPr>
          <w:rFonts w:ascii="Arial" w:eastAsia="Times New Roman" w:hAnsi="Arial" w:cs="Arial"/>
          <w:sz w:val="20"/>
          <w:szCs w:val="20"/>
          <w:lang w:eastAsia="sl-SI"/>
        </w:rPr>
        <w:t>_____________________</w:t>
      </w:r>
      <w:r w:rsidR="00FB2FEF" w:rsidRPr="005A2526">
        <w:rPr>
          <w:rFonts w:ascii="Arial" w:eastAsia="Times New Roman" w:hAnsi="Arial" w:cs="Arial"/>
          <w:sz w:val="20"/>
          <w:szCs w:val="20"/>
          <w:lang w:eastAsia="sl-SI"/>
        </w:rPr>
        <w:tab/>
      </w:r>
      <w:r w:rsidR="00FB2FEF" w:rsidRPr="005A2526">
        <w:rPr>
          <w:rFonts w:ascii="Arial" w:eastAsia="Times New Roman" w:hAnsi="Arial" w:cs="Arial"/>
          <w:sz w:val="20"/>
          <w:szCs w:val="20"/>
          <w:lang w:eastAsia="sl-SI"/>
        </w:rPr>
        <w:tab/>
      </w:r>
      <w:r w:rsidR="00FB2FEF" w:rsidRPr="005A2526">
        <w:rPr>
          <w:rFonts w:ascii="Arial" w:eastAsia="Times New Roman" w:hAnsi="Arial" w:cs="Arial"/>
          <w:sz w:val="20"/>
          <w:szCs w:val="20"/>
          <w:lang w:eastAsia="sl-SI"/>
        </w:rPr>
        <w:tab/>
      </w:r>
      <w:r w:rsidR="00F9677B" w:rsidRPr="005A2526">
        <w:rPr>
          <w:rFonts w:ascii="Arial" w:eastAsia="Times New Roman" w:hAnsi="Arial" w:cs="Arial"/>
          <w:sz w:val="20"/>
          <w:szCs w:val="20"/>
          <w:lang w:eastAsia="sl-SI"/>
        </w:rPr>
        <w:t>Ime in priimek</w:t>
      </w:r>
      <w:r w:rsidRPr="005A2526">
        <w:rPr>
          <w:rFonts w:ascii="Arial" w:eastAsia="Times New Roman" w:hAnsi="Arial" w:cs="Arial"/>
          <w:sz w:val="20"/>
          <w:szCs w:val="20"/>
          <w:lang w:eastAsia="sl-SI"/>
        </w:rPr>
        <w:t xml:space="preserve"> </w:t>
      </w:r>
      <w:r w:rsidRPr="005A2526">
        <w:rPr>
          <w:rFonts w:ascii="Arial" w:eastAsia="Times New Roman" w:hAnsi="Arial" w:cs="Arial"/>
          <w:kern w:val="0"/>
          <w:sz w:val="20"/>
          <w:szCs w:val="20"/>
          <w:lang w:eastAsia="sl-SI"/>
        </w:rPr>
        <w:t>zastopnika/pooblaščene osebe</w:t>
      </w:r>
      <w:r w:rsidRPr="005A2526">
        <w:rPr>
          <w:rFonts w:ascii="Arial" w:eastAsia="Times New Roman" w:hAnsi="Arial" w:cs="Arial"/>
          <w:sz w:val="20"/>
          <w:szCs w:val="20"/>
          <w:lang w:eastAsia="sl-SI"/>
        </w:rPr>
        <w:t>:</w:t>
      </w:r>
    </w:p>
    <w:p w14:paraId="3F545586" w14:textId="77777777" w:rsidR="00DB1B81" w:rsidRPr="005A2526" w:rsidRDefault="00DB1B81" w:rsidP="00DB1B81">
      <w:pPr>
        <w:pStyle w:val="Standard"/>
        <w:rPr>
          <w:rFonts w:ascii="Arial" w:eastAsia="Times New Roman" w:hAnsi="Arial" w:cs="Arial"/>
          <w:i/>
          <w:sz w:val="20"/>
          <w:szCs w:val="20"/>
          <w:lang w:eastAsia="sl-SI"/>
        </w:rPr>
      </w:pPr>
    </w:p>
    <w:p w14:paraId="6FE50239" w14:textId="6F0EECA2" w:rsidR="00DB1B81" w:rsidRPr="005A2526" w:rsidRDefault="00DB1B81" w:rsidP="00DB1B81">
      <w:pPr>
        <w:pStyle w:val="Standard"/>
        <w:jc w:val="center"/>
        <w:rPr>
          <w:rFonts w:ascii="Arial" w:eastAsia="Times New Roman" w:hAnsi="Arial" w:cs="Arial"/>
          <w:i/>
          <w:sz w:val="20"/>
          <w:szCs w:val="20"/>
          <w:lang w:eastAsia="sl-SI"/>
        </w:rPr>
      </w:pP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00FB2FEF" w:rsidRPr="005A2526">
        <w:rPr>
          <w:rFonts w:ascii="Arial" w:eastAsia="Times New Roman" w:hAnsi="Arial" w:cs="Arial"/>
          <w:i/>
          <w:sz w:val="20"/>
          <w:szCs w:val="20"/>
          <w:lang w:eastAsia="sl-SI"/>
        </w:rPr>
        <w:tab/>
      </w:r>
      <w:r w:rsidR="00FB2FEF" w:rsidRPr="005A2526">
        <w:rPr>
          <w:rFonts w:ascii="Arial" w:eastAsia="Times New Roman" w:hAnsi="Arial" w:cs="Arial"/>
          <w:i/>
          <w:sz w:val="20"/>
          <w:szCs w:val="20"/>
          <w:lang w:eastAsia="sl-SI"/>
        </w:rPr>
        <w:tab/>
      </w:r>
      <w:r w:rsidRPr="005A2526" w:rsidDel="00FB2FEF">
        <w:rPr>
          <w:rFonts w:ascii="Arial" w:eastAsia="Times New Roman" w:hAnsi="Arial" w:cs="Arial"/>
          <w:i/>
          <w:sz w:val="20"/>
          <w:szCs w:val="20"/>
          <w:lang w:eastAsia="sl-SI"/>
        </w:rPr>
        <w:t xml:space="preserve"> </w:t>
      </w:r>
      <w:r w:rsidRPr="005A2526">
        <w:rPr>
          <w:rFonts w:ascii="Arial" w:eastAsia="Times New Roman" w:hAnsi="Arial" w:cs="Arial"/>
          <w:i/>
          <w:sz w:val="20"/>
          <w:szCs w:val="20"/>
          <w:lang w:eastAsia="sl-SI"/>
        </w:rPr>
        <w:t>_______________________________</w:t>
      </w:r>
    </w:p>
    <w:p w14:paraId="3F933207" w14:textId="77777777" w:rsidR="00DB1B81" w:rsidRPr="005A2526" w:rsidRDefault="00DB1B81" w:rsidP="00DB1B81">
      <w:pPr>
        <w:pStyle w:val="Textbody"/>
        <w:rPr>
          <w:lang w:eastAsia="sl-SI"/>
        </w:rPr>
      </w:pPr>
    </w:p>
    <w:p w14:paraId="23F9F80C" w14:textId="5C596C09" w:rsidR="00973416" w:rsidRPr="005A2526" w:rsidRDefault="00FB2FEF" w:rsidP="00FB2FEF">
      <w:pPr>
        <w:pStyle w:val="Textbody"/>
        <w:ind w:left="4248" w:firstLine="708"/>
        <w:rPr>
          <w:rFonts w:ascii="Arial" w:eastAsia="Times New Roman" w:hAnsi="Arial" w:cs="Arial"/>
          <w:sz w:val="20"/>
          <w:szCs w:val="20"/>
          <w:lang w:eastAsia="sl-SI"/>
        </w:rPr>
      </w:pPr>
      <w:r w:rsidRPr="005A2526">
        <w:rPr>
          <w:rFonts w:ascii="Arial" w:eastAsia="Times New Roman" w:hAnsi="Arial" w:cs="Arial"/>
          <w:sz w:val="20"/>
          <w:szCs w:val="20"/>
          <w:lang w:eastAsia="sl-SI"/>
        </w:rPr>
        <w:t>Žig in podpis:</w:t>
      </w:r>
    </w:p>
    <w:p w14:paraId="253D529B" w14:textId="77777777" w:rsidR="006E57CD" w:rsidRPr="005A2526" w:rsidRDefault="006E57CD" w:rsidP="006E57CD">
      <w:pPr>
        <w:pStyle w:val="Textbody"/>
        <w:rPr>
          <w:lang w:eastAsia="sl-SI"/>
        </w:rPr>
      </w:pPr>
    </w:p>
    <w:p w14:paraId="491F660E" w14:textId="0535D4DB" w:rsidR="002B51B8" w:rsidRPr="005A2526" w:rsidRDefault="002B51B8">
      <w:pPr>
        <w:rPr>
          <w:rFonts w:ascii="Arial" w:eastAsia="Times New Roman" w:hAnsi="Arial" w:cs="Arial"/>
          <w:i/>
          <w:sz w:val="20"/>
          <w:szCs w:val="20"/>
          <w:lang w:eastAsia="sl-SI"/>
        </w:rPr>
      </w:pPr>
      <w:r w:rsidRPr="005A2526">
        <w:rPr>
          <w:rFonts w:ascii="Arial" w:eastAsia="Times New Roman" w:hAnsi="Arial" w:cs="Arial"/>
          <w:i/>
          <w:sz w:val="20"/>
          <w:szCs w:val="20"/>
          <w:lang w:eastAsia="sl-SI"/>
        </w:rPr>
        <w:br w:type="page"/>
      </w:r>
    </w:p>
    <w:p w14:paraId="253D3636" w14:textId="29650123" w:rsidR="00750624" w:rsidRPr="005A2526" w:rsidRDefault="00533339"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65" w:name="_Toc125986316"/>
      <w:bookmarkStart w:id="166" w:name="_Toc192705039"/>
      <w:bookmarkStart w:id="167" w:name="_Toc195171876"/>
      <w:r w:rsidRPr="005A2526">
        <w:rPr>
          <w:rFonts w:ascii="Arial" w:hAnsi="Arial" w:cs="Arial"/>
          <w:sz w:val="20"/>
          <w:szCs w:val="20"/>
          <w:u w:val="none"/>
        </w:rPr>
        <w:lastRenderedPageBreak/>
        <w:t>OBRAZEC 1</w:t>
      </w:r>
      <w:r w:rsidR="001023B9" w:rsidRPr="005A2526">
        <w:rPr>
          <w:rFonts w:ascii="Arial" w:hAnsi="Arial" w:cs="Arial"/>
          <w:sz w:val="20"/>
          <w:szCs w:val="20"/>
          <w:u w:val="none"/>
        </w:rPr>
        <w:t xml:space="preserve"> </w:t>
      </w:r>
      <w:r w:rsidR="00B84F64" w:rsidRPr="005A2526">
        <w:rPr>
          <w:rFonts w:ascii="Arial" w:hAnsi="Arial" w:cs="Arial"/>
          <w:sz w:val="20"/>
          <w:szCs w:val="20"/>
          <w:u w:val="none"/>
        </w:rPr>
        <w:t>(</w:t>
      </w:r>
      <w:r w:rsidR="00B141DB" w:rsidRPr="005A2526">
        <w:rPr>
          <w:rFonts w:ascii="Arial" w:hAnsi="Arial" w:cs="Arial"/>
          <w:sz w:val="20"/>
          <w:szCs w:val="20"/>
          <w:u w:val="none"/>
        </w:rPr>
        <w:t>VSI SKLOPI</w:t>
      </w:r>
      <w:r w:rsidR="001023B9" w:rsidRPr="005A2526">
        <w:rPr>
          <w:rFonts w:ascii="Arial" w:hAnsi="Arial" w:cs="Arial"/>
          <w:sz w:val="20"/>
          <w:szCs w:val="20"/>
          <w:u w:val="none"/>
        </w:rPr>
        <w:t>)</w:t>
      </w:r>
      <w:r w:rsidRPr="005A2526">
        <w:rPr>
          <w:rFonts w:ascii="Arial" w:hAnsi="Arial" w:cs="Arial"/>
          <w:sz w:val="20"/>
          <w:szCs w:val="20"/>
          <w:u w:val="none"/>
        </w:rPr>
        <w:t xml:space="preserve">: </w:t>
      </w:r>
      <w:r w:rsidR="002E2557" w:rsidRPr="005A2526">
        <w:rPr>
          <w:rFonts w:ascii="Arial" w:hAnsi="Arial" w:cs="Arial"/>
          <w:sz w:val="20"/>
          <w:szCs w:val="20"/>
          <w:u w:val="none"/>
        </w:rPr>
        <w:t xml:space="preserve">STRUKTURIRANA </w:t>
      </w:r>
      <w:r w:rsidR="00750624" w:rsidRPr="005A2526">
        <w:rPr>
          <w:rFonts w:ascii="Arial" w:hAnsi="Arial" w:cs="Arial"/>
          <w:sz w:val="20"/>
          <w:szCs w:val="20"/>
          <w:u w:val="none"/>
        </w:rPr>
        <w:t>PONUDBA</w:t>
      </w:r>
      <w:bookmarkEnd w:id="165"/>
      <w:bookmarkEnd w:id="166"/>
      <w:bookmarkEnd w:id="167"/>
    </w:p>
    <w:p w14:paraId="38556D11" w14:textId="77777777" w:rsidR="00750624" w:rsidRPr="005A2526" w:rsidRDefault="00750624" w:rsidP="00072D89">
      <w:pPr>
        <w:pStyle w:val="Standard"/>
        <w:rPr>
          <w:rFonts w:ascii="Arial" w:eastAsia="Times New Roman" w:hAnsi="Arial" w:cs="Arial"/>
          <w:b/>
          <w:color w:val="000000"/>
          <w:spacing w:val="8"/>
          <w:sz w:val="20"/>
          <w:szCs w:val="20"/>
          <w:lang w:eastAsia="en-US"/>
        </w:rPr>
      </w:pPr>
    </w:p>
    <w:p w14:paraId="4045E889" w14:textId="1D36BC43" w:rsidR="00F34F85" w:rsidRPr="005A2526" w:rsidRDefault="00AC6D6C" w:rsidP="00072D89">
      <w:pPr>
        <w:pStyle w:val="Standard"/>
        <w:rPr>
          <w:rFonts w:ascii="Arial" w:hAnsi="Arial"/>
          <w:b/>
          <w:sz w:val="20"/>
        </w:rPr>
      </w:pPr>
      <w:r w:rsidRPr="005A2526">
        <w:rPr>
          <w:rFonts w:ascii="Arial" w:hAnsi="Arial"/>
          <w:b/>
          <w:sz w:val="20"/>
        </w:rPr>
        <w:t>Gospodarski subjekt</w:t>
      </w:r>
      <w:r w:rsidR="004115A5" w:rsidRPr="005A2526">
        <w:rPr>
          <w:rFonts w:ascii="Arial" w:eastAsia="Times New Roman" w:hAnsi="Arial" w:cs="Arial"/>
          <w:b/>
          <w:bCs/>
          <w:sz w:val="20"/>
          <w:szCs w:val="20"/>
          <w:lang w:eastAsia="sl-SI"/>
        </w:rPr>
        <w:t xml:space="preserve"> (ponudnik)</w:t>
      </w:r>
    </w:p>
    <w:tbl>
      <w:tblPr>
        <w:tblStyle w:val="TableGrid"/>
        <w:tblW w:w="0" w:type="auto"/>
        <w:tblLook w:val="04A0" w:firstRow="1" w:lastRow="0" w:firstColumn="1" w:lastColumn="0" w:noHBand="0" w:noVBand="1"/>
      </w:tblPr>
      <w:tblGrid>
        <w:gridCol w:w="2349"/>
        <w:gridCol w:w="6711"/>
      </w:tblGrid>
      <w:tr w:rsidR="0077415C" w:rsidRPr="005A2526" w14:paraId="465193C7" w14:textId="77777777" w:rsidTr="004E5C64">
        <w:tc>
          <w:tcPr>
            <w:tcW w:w="2376" w:type="dxa"/>
          </w:tcPr>
          <w:p w14:paraId="1787A3D1" w14:textId="77777777" w:rsidR="0077415C" w:rsidRPr="005A2526" w:rsidRDefault="0077415C" w:rsidP="00072D89">
            <w:pPr>
              <w:pStyle w:val="Standard"/>
              <w:rPr>
                <w:rFonts w:ascii="Arial" w:hAnsi="Arial" w:cs="Arial"/>
                <w:sz w:val="20"/>
                <w:szCs w:val="20"/>
              </w:rPr>
            </w:pPr>
            <w:r w:rsidRPr="005A2526">
              <w:rPr>
                <w:rFonts w:ascii="Arial" w:hAnsi="Arial" w:cs="Arial"/>
                <w:sz w:val="20"/>
                <w:szCs w:val="20"/>
              </w:rPr>
              <w:t>Polni naziv</w:t>
            </w:r>
          </w:p>
        </w:tc>
        <w:tc>
          <w:tcPr>
            <w:tcW w:w="6834" w:type="dxa"/>
          </w:tcPr>
          <w:p w14:paraId="49A459D9" w14:textId="77777777" w:rsidR="0077415C" w:rsidRPr="005A2526" w:rsidRDefault="0077415C" w:rsidP="00072D89">
            <w:pPr>
              <w:pStyle w:val="Standard"/>
              <w:rPr>
                <w:rFonts w:ascii="Arial" w:hAnsi="Arial" w:cs="Arial"/>
                <w:sz w:val="20"/>
                <w:szCs w:val="20"/>
              </w:rPr>
            </w:pPr>
          </w:p>
          <w:p w14:paraId="4117BA44" w14:textId="77777777" w:rsidR="0077415C" w:rsidRPr="005A2526" w:rsidRDefault="0077415C" w:rsidP="00072D89">
            <w:pPr>
              <w:pStyle w:val="Standard"/>
              <w:rPr>
                <w:rFonts w:ascii="Arial" w:hAnsi="Arial" w:cs="Arial"/>
                <w:sz w:val="20"/>
                <w:szCs w:val="20"/>
              </w:rPr>
            </w:pPr>
          </w:p>
        </w:tc>
      </w:tr>
      <w:tr w:rsidR="0077415C" w:rsidRPr="005A2526" w14:paraId="364E9B02" w14:textId="77777777" w:rsidTr="004E5C64">
        <w:tc>
          <w:tcPr>
            <w:tcW w:w="2376" w:type="dxa"/>
          </w:tcPr>
          <w:p w14:paraId="429F014D" w14:textId="77777777" w:rsidR="0077415C" w:rsidRPr="005A2526" w:rsidRDefault="0077415C" w:rsidP="00072D89">
            <w:pPr>
              <w:pStyle w:val="Standard"/>
              <w:rPr>
                <w:rFonts w:ascii="Arial" w:hAnsi="Arial" w:cs="Arial"/>
                <w:sz w:val="20"/>
                <w:szCs w:val="20"/>
              </w:rPr>
            </w:pPr>
            <w:r w:rsidRPr="005A2526">
              <w:rPr>
                <w:rFonts w:ascii="Arial" w:hAnsi="Arial" w:cs="Arial"/>
                <w:sz w:val="20"/>
                <w:szCs w:val="20"/>
              </w:rPr>
              <w:t>Naslov</w:t>
            </w:r>
          </w:p>
        </w:tc>
        <w:tc>
          <w:tcPr>
            <w:tcW w:w="6834" w:type="dxa"/>
          </w:tcPr>
          <w:p w14:paraId="6901AFCD" w14:textId="77777777" w:rsidR="0077415C" w:rsidRPr="005A2526" w:rsidRDefault="0077415C" w:rsidP="00072D89">
            <w:pPr>
              <w:pStyle w:val="Standard"/>
              <w:rPr>
                <w:rFonts w:ascii="Arial" w:hAnsi="Arial" w:cs="Arial"/>
                <w:sz w:val="20"/>
                <w:szCs w:val="20"/>
              </w:rPr>
            </w:pPr>
          </w:p>
          <w:p w14:paraId="00C23A98" w14:textId="77777777" w:rsidR="0077415C" w:rsidRPr="005A2526" w:rsidRDefault="0077415C" w:rsidP="00072D89">
            <w:pPr>
              <w:pStyle w:val="Standard"/>
              <w:rPr>
                <w:rFonts w:ascii="Arial" w:hAnsi="Arial" w:cs="Arial"/>
                <w:sz w:val="20"/>
                <w:szCs w:val="20"/>
              </w:rPr>
            </w:pPr>
          </w:p>
        </w:tc>
      </w:tr>
      <w:tr w:rsidR="0077415C" w:rsidRPr="005A2526" w14:paraId="0A66CE46" w14:textId="77777777" w:rsidTr="004E5C64">
        <w:tc>
          <w:tcPr>
            <w:tcW w:w="2376" w:type="dxa"/>
          </w:tcPr>
          <w:p w14:paraId="009D61A4" w14:textId="77777777" w:rsidR="0077415C" w:rsidRPr="005A2526" w:rsidRDefault="0077415C" w:rsidP="00072D89">
            <w:pPr>
              <w:pStyle w:val="Standard"/>
              <w:rPr>
                <w:rFonts w:ascii="Arial" w:hAnsi="Arial" w:cs="Arial"/>
                <w:sz w:val="20"/>
                <w:szCs w:val="20"/>
              </w:rPr>
            </w:pPr>
            <w:r w:rsidRPr="005A2526">
              <w:rPr>
                <w:rFonts w:ascii="Arial" w:hAnsi="Arial" w:cs="Arial"/>
                <w:sz w:val="20"/>
                <w:szCs w:val="20"/>
              </w:rPr>
              <w:t>Matična številka</w:t>
            </w:r>
          </w:p>
        </w:tc>
        <w:tc>
          <w:tcPr>
            <w:tcW w:w="6834" w:type="dxa"/>
          </w:tcPr>
          <w:p w14:paraId="30B77B37" w14:textId="77777777" w:rsidR="0077415C" w:rsidRPr="005A2526" w:rsidRDefault="0077415C" w:rsidP="00072D89">
            <w:pPr>
              <w:pStyle w:val="Standard"/>
              <w:rPr>
                <w:rFonts w:ascii="Arial" w:hAnsi="Arial" w:cs="Arial"/>
                <w:sz w:val="20"/>
                <w:szCs w:val="20"/>
              </w:rPr>
            </w:pPr>
          </w:p>
          <w:p w14:paraId="09FEAE06" w14:textId="77777777" w:rsidR="0077415C" w:rsidRPr="005A2526" w:rsidRDefault="0077415C" w:rsidP="00072D89">
            <w:pPr>
              <w:pStyle w:val="Standard"/>
              <w:rPr>
                <w:rFonts w:ascii="Arial" w:hAnsi="Arial" w:cs="Arial"/>
                <w:sz w:val="20"/>
                <w:szCs w:val="20"/>
              </w:rPr>
            </w:pPr>
          </w:p>
        </w:tc>
      </w:tr>
    </w:tbl>
    <w:p w14:paraId="25040419" w14:textId="77777777" w:rsidR="0077415C" w:rsidRPr="005A2526" w:rsidRDefault="0077415C" w:rsidP="00072D89">
      <w:pPr>
        <w:pStyle w:val="Standard"/>
        <w:widowControl w:val="0"/>
        <w:shd w:val="clear" w:color="auto" w:fill="FFFFFF"/>
        <w:ind w:left="51"/>
        <w:rPr>
          <w:rFonts w:ascii="Arial" w:eastAsia="Times New Roman" w:hAnsi="Arial" w:cs="Arial"/>
          <w:sz w:val="20"/>
          <w:szCs w:val="20"/>
          <w:lang w:eastAsia="sl-SI"/>
        </w:rPr>
      </w:pPr>
    </w:p>
    <w:p w14:paraId="6CF3BC66" w14:textId="0ABA3BB5" w:rsidR="002E5EB4" w:rsidRPr="005A2526" w:rsidRDefault="002E5EB4" w:rsidP="002E5EB4">
      <w:pPr>
        <w:pStyle w:val="Standard"/>
        <w:widowControl w:val="0"/>
        <w:shd w:val="clear" w:color="auto" w:fill="FFFFFF" w:themeFill="background1"/>
        <w:rPr>
          <w:rFonts w:ascii="Arial" w:hAnsi="Arial" w:cs="Arial"/>
          <w:b/>
          <w:bCs/>
          <w:color w:val="000000" w:themeColor="text1"/>
          <w:sz w:val="20"/>
          <w:szCs w:val="20"/>
        </w:rPr>
      </w:pPr>
      <w:r w:rsidRPr="005A2526">
        <w:rPr>
          <w:rFonts w:ascii="Arial" w:hAnsi="Arial" w:cs="Arial"/>
          <w:b/>
          <w:bCs/>
          <w:color w:val="000000" w:themeColor="text1"/>
          <w:sz w:val="20"/>
          <w:szCs w:val="20"/>
        </w:rPr>
        <w:t>Ponudbo oddajamo za sklop(</w:t>
      </w:r>
      <w:r w:rsidR="003F1D09" w:rsidRPr="005A2526">
        <w:rPr>
          <w:rFonts w:ascii="Arial" w:hAnsi="Arial" w:cs="Arial"/>
          <w:b/>
          <w:bCs/>
          <w:color w:val="000000" w:themeColor="text1"/>
          <w:sz w:val="20"/>
          <w:szCs w:val="20"/>
        </w:rPr>
        <w:t>a</w:t>
      </w:r>
      <w:r w:rsidR="002B7075" w:rsidRPr="005A2526">
        <w:rPr>
          <w:rFonts w:ascii="Arial" w:hAnsi="Arial" w:cs="Arial"/>
          <w:b/>
          <w:bCs/>
          <w:color w:val="000000" w:themeColor="text1"/>
          <w:sz w:val="20"/>
          <w:szCs w:val="20"/>
        </w:rPr>
        <w:t>/e</w:t>
      </w:r>
      <w:r w:rsidRPr="005A2526">
        <w:rPr>
          <w:rFonts w:ascii="Arial" w:hAnsi="Arial" w:cs="Arial"/>
          <w:b/>
          <w:bCs/>
          <w:color w:val="000000" w:themeColor="text1"/>
          <w:sz w:val="20"/>
          <w:szCs w:val="20"/>
        </w:rPr>
        <w:t>) (</w:t>
      </w:r>
      <w:r w:rsidRPr="005A2526">
        <w:rPr>
          <w:rFonts w:ascii="Arial" w:hAnsi="Arial" w:cs="Arial"/>
          <w:b/>
          <w:bCs/>
          <w:color w:val="000000" w:themeColor="text1"/>
          <w:sz w:val="20"/>
          <w:szCs w:val="20"/>
          <w:u w:val="single"/>
        </w:rPr>
        <w:t>ustrezno obkrožiti</w:t>
      </w:r>
      <w:r w:rsidRPr="005A2526">
        <w:rPr>
          <w:rFonts w:ascii="Arial" w:hAnsi="Arial" w:cs="Arial"/>
          <w:b/>
          <w:bCs/>
          <w:color w:val="000000" w:themeColor="text1"/>
          <w:sz w:val="20"/>
          <w:szCs w:val="20"/>
        </w:rPr>
        <w:t>):</w:t>
      </w:r>
      <w:r w:rsidRPr="005A2526">
        <w:rPr>
          <w:b/>
          <w:bCs/>
        </w:rPr>
        <w:tab/>
        <w:t xml:space="preserve">  </w:t>
      </w:r>
      <w:r w:rsidRPr="005A2526">
        <w:rPr>
          <w:b/>
          <w:bCs/>
        </w:rPr>
        <w:tab/>
      </w:r>
      <w:r w:rsidRPr="005A2526">
        <w:rPr>
          <w:rFonts w:ascii="Arial" w:hAnsi="Arial" w:cs="Arial"/>
          <w:b/>
          <w:bCs/>
          <w:color w:val="000000" w:themeColor="text1"/>
          <w:sz w:val="20"/>
          <w:szCs w:val="20"/>
        </w:rPr>
        <w:t>1</w:t>
      </w:r>
      <w:r w:rsidR="000F3F44" w:rsidRPr="005A2526">
        <w:rPr>
          <w:rFonts w:ascii="Arial" w:hAnsi="Arial" w:cs="Arial"/>
          <w:b/>
          <w:bCs/>
          <w:color w:val="000000" w:themeColor="text1"/>
          <w:sz w:val="20"/>
          <w:szCs w:val="20"/>
        </w:rPr>
        <w:tab/>
      </w:r>
      <w:r w:rsidRPr="005A2526">
        <w:rPr>
          <w:rFonts w:ascii="Arial" w:hAnsi="Arial" w:cs="Arial"/>
          <w:b/>
          <w:bCs/>
          <w:color w:val="000000" w:themeColor="text1"/>
          <w:sz w:val="20"/>
          <w:szCs w:val="20"/>
        </w:rPr>
        <w:t>2</w:t>
      </w:r>
      <w:r w:rsidR="000F3F44" w:rsidRPr="005A2526">
        <w:rPr>
          <w:rFonts w:ascii="Arial" w:hAnsi="Arial" w:cs="Arial"/>
          <w:b/>
          <w:bCs/>
          <w:color w:val="000000" w:themeColor="text1"/>
          <w:sz w:val="20"/>
          <w:szCs w:val="20"/>
        </w:rPr>
        <w:tab/>
      </w:r>
      <w:r w:rsidR="002B7075" w:rsidRPr="005A2526">
        <w:rPr>
          <w:rFonts w:ascii="Arial" w:hAnsi="Arial" w:cs="Arial"/>
          <w:b/>
          <w:bCs/>
          <w:color w:val="000000" w:themeColor="text1"/>
          <w:sz w:val="20"/>
          <w:szCs w:val="20"/>
        </w:rPr>
        <w:t>3</w:t>
      </w:r>
    </w:p>
    <w:p w14:paraId="5D8F98B4" w14:textId="77777777" w:rsidR="002E5EB4" w:rsidRPr="005A2526" w:rsidRDefault="002E5EB4" w:rsidP="002E5EB4">
      <w:pPr>
        <w:spacing w:after="0" w:line="257" w:lineRule="auto"/>
        <w:rPr>
          <w:rFonts w:ascii="Arial" w:hAnsi="Arial" w:cs="Arial"/>
          <w:sz w:val="20"/>
          <w:szCs w:val="20"/>
        </w:rPr>
      </w:pPr>
    </w:p>
    <w:p w14:paraId="22C4D1F9" w14:textId="77777777" w:rsidR="00B03283" w:rsidRPr="005A2526" w:rsidRDefault="00B03283" w:rsidP="002E5EB4">
      <w:pPr>
        <w:rPr>
          <w:rFonts w:ascii="Arial" w:hAnsi="Arial" w:cs="Arial"/>
          <w:sz w:val="20"/>
          <w:szCs w:val="20"/>
        </w:rPr>
      </w:pPr>
    </w:p>
    <w:p w14:paraId="68E210C6" w14:textId="0764029C" w:rsidR="002E5EB4" w:rsidRPr="005A2526" w:rsidRDefault="002E5EB4" w:rsidP="002E5EB4">
      <w:pPr>
        <w:rPr>
          <w:rFonts w:ascii="Arial" w:hAnsi="Arial" w:cs="Arial"/>
          <w:sz w:val="20"/>
          <w:szCs w:val="20"/>
        </w:rPr>
      </w:pPr>
      <w:r w:rsidRPr="005A2526">
        <w:rPr>
          <w:rFonts w:ascii="Arial" w:hAnsi="Arial" w:cs="Arial"/>
          <w:sz w:val="20"/>
          <w:szCs w:val="20"/>
        </w:rPr>
        <w:t xml:space="preserve">Informacija o sodelujočih gospodarskih subjektih </w:t>
      </w:r>
      <w:r w:rsidRPr="005A2526">
        <w:rPr>
          <w:rFonts w:ascii="Arial" w:hAnsi="Arial" w:cs="Arial"/>
          <w:b/>
          <w:sz w:val="20"/>
          <w:szCs w:val="20"/>
          <w:u w:val="single"/>
        </w:rPr>
        <w:t>za Sklop 1</w:t>
      </w:r>
      <w:r w:rsidRPr="005A2526">
        <w:rPr>
          <w:rFonts w:ascii="Arial" w:hAnsi="Arial" w:cs="Arial"/>
          <w:sz w:val="20"/>
          <w:szCs w:val="20"/>
        </w:rPr>
        <w:t xml:space="preserve"> (če ponudnik oddaja ponudbo za ta sklop):</w:t>
      </w:r>
      <w:r w:rsidRPr="005A2526">
        <w:rPr>
          <w:rFonts w:ascii="Arial" w:hAnsi="Arial" w:cs="Arial"/>
          <w:sz w:val="20"/>
          <w:szCs w:val="20"/>
        </w:rPr>
        <w:tab/>
      </w:r>
    </w:p>
    <w:p w14:paraId="43AA5E89" w14:textId="77777777" w:rsidR="002E5EB4" w:rsidRPr="005A2526" w:rsidRDefault="002E5EB4" w:rsidP="002E5EB4">
      <w:pPr>
        <w:ind w:left="284"/>
        <w:rPr>
          <w:rFonts w:ascii="Arial" w:hAnsi="Arial" w:cs="Arial"/>
          <w:sz w:val="20"/>
          <w:szCs w:val="20"/>
        </w:rPr>
      </w:pPr>
      <w:r w:rsidRPr="005A2526">
        <w:rPr>
          <w:rFonts w:ascii="Arial" w:hAnsi="Arial" w:cs="Arial"/>
          <w:b/>
          <w:sz w:val="20"/>
          <w:szCs w:val="20"/>
        </w:rPr>
        <w:t>(označiti in/oz. izpolniti)</w:t>
      </w:r>
    </w:p>
    <w:p w14:paraId="79F9891B" w14:textId="77777777" w:rsidR="002E5EB4" w:rsidRPr="005A2526" w:rsidRDefault="002E5EB4" w:rsidP="002E5EB4">
      <w:pPr>
        <w:ind w:left="567" w:hanging="283"/>
        <w:rPr>
          <w:rFonts w:ascii="Arial" w:hAnsi="Arial" w:cs="Arial"/>
          <w:sz w:val="20"/>
          <w:szCs w:val="20"/>
        </w:rPr>
      </w:pPr>
      <w:r w:rsidRPr="005A2526">
        <w:rPr>
          <w:rFonts w:ascii="Arial" w:hAnsi="Arial" w:cs="Arial"/>
          <w:sz w:val="20"/>
          <w:szCs w:val="20"/>
        </w:rPr>
        <w:t>Ponudbo dajemo:</w:t>
      </w:r>
    </w:p>
    <w:p w14:paraId="750DBAC1" w14:textId="77777777" w:rsidR="002E5EB4" w:rsidRPr="005A2526" w:rsidRDefault="002E5EB4" w:rsidP="002E5EB4">
      <w:pPr>
        <w:ind w:left="993" w:hanging="284"/>
        <w:rPr>
          <w:rFonts w:ascii="Arial" w:hAnsi="Arial" w:cs="Arial"/>
          <w:sz w:val="20"/>
          <w:szCs w:val="20"/>
        </w:rPr>
      </w:pPr>
      <w:r w:rsidRPr="005A2526">
        <w:rPr>
          <w:rFonts w:ascii="Arial" w:hAnsi="Arial" w:cs="Arial"/>
          <w:sz w:val="20"/>
          <w:szCs w:val="20"/>
        </w:rPr>
        <w:t>a)</w:t>
      </w:r>
      <w:r w:rsidRPr="005A2526">
        <w:rPr>
          <w:rFonts w:ascii="Arial" w:hAnsi="Arial" w:cs="Arial"/>
          <w:sz w:val="20"/>
          <w:szCs w:val="20"/>
        </w:rPr>
        <w:tab/>
        <w:t>samostojno;</w:t>
      </w:r>
    </w:p>
    <w:p w14:paraId="2AC27853" w14:textId="77777777" w:rsidR="002E5EB4" w:rsidRPr="005A2526" w:rsidRDefault="002E5EB4" w:rsidP="002E5EB4">
      <w:pPr>
        <w:ind w:left="993" w:hanging="284"/>
        <w:rPr>
          <w:rFonts w:ascii="Arial" w:hAnsi="Arial" w:cs="Arial"/>
          <w:sz w:val="20"/>
          <w:szCs w:val="20"/>
        </w:rPr>
      </w:pPr>
      <w:r w:rsidRPr="005A2526">
        <w:rPr>
          <w:rFonts w:ascii="Arial" w:hAnsi="Arial" w:cs="Arial"/>
          <w:sz w:val="20"/>
          <w:szCs w:val="20"/>
        </w:rPr>
        <w:t>b)</w:t>
      </w:r>
      <w:r w:rsidRPr="005A2526">
        <w:rPr>
          <w:rFonts w:ascii="Arial" w:hAnsi="Arial" w:cs="Arial"/>
          <w:sz w:val="20"/>
          <w:szCs w:val="20"/>
        </w:rPr>
        <w:tab/>
        <w:t xml:space="preserve">kot skupno ponudbo: ___________________________________________________, </w:t>
      </w:r>
    </w:p>
    <w:p w14:paraId="018EC586" w14:textId="77777777" w:rsidR="002E5EB4" w:rsidRPr="005A2526" w:rsidRDefault="002E5EB4" w:rsidP="002E5EB4">
      <w:pPr>
        <w:ind w:left="851" w:hanging="142"/>
        <w:rPr>
          <w:rFonts w:ascii="Arial" w:hAnsi="Arial" w:cs="Arial"/>
          <w:b/>
          <w:sz w:val="20"/>
          <w:szCs w:val="20"/>
        </w:rPr>
      </w:pPr>
      <w:r w:rsidRPr="005A2526">
        <w:rPr>
          <w:rFonts w:ascii="Arial" w:hAnsi="Arial" w:cs="Arial"/>
          <w:sz w:val="20"/>
          <w:szCs w:val="20"/>
        </w:rPr>
        <w:tab/>
      </w:r>
      <w:r w:rsidRPr="005A2526">
        <w:rPr>
          <w:rFonts w:ascii="Arial" w:hAnsi="Arial" w:cs="Arial"/>
          <w:sz w:val="20"/>
          <w:szCs w:val="20"/>
        </w:rPr>
        <w:tab/>
      </w:r>
      <w:r w:rsidRPr="005A2526">
        <w:rPr>
          <w:rFonts w:ascii="Arial" w:hAnsi="Arial" w:cs="Arial"/>
          <w:sz w:val="20"/>
          <w:szCs w:val="20"/>
        </w:rPr>
        <w:tab/>
      </w:r>
      <w:r w:rsidRPr="005A2526">
        <w:rPr>
          <w:rFonts w:ascii="Arial" w:hAnsi="Arial" w:cs="Arial"/>
          <w:sz w:val="20"/>
          <w:szCs w:val="20"/>
        </w:rPr>
        <w:tab/>
      </w:r>
      <w:r w:rsidRPr="005A2526">
        <w:rPr>
          <w:rFonts w:ascii="Arial" w:hAnsi="Arial" w:cs="Arial"/>
          <w:b/>
          <w:sz w:val="20"/>
          <w:szCs w:val="20"/>
        </w:rPr>
        <w:t xml:space="preserve">       (nazivi vseh sodelujočih partnerjev v skupni ponudbi)</w:t>
      </w:r>
    </w:p>
    <w:p w14:paraId="5D3C5016" w14:textId="77777777" w:rsidR="002E5EB4" w:rsidRPr="005A2526" w:rsidRDefault="002E5EB4" w:rsidP="002E5EB4">
      <w:pPr>
        <w:ind w:left="993" w:hanging="284"/>
        <w:rPr>
          <w:rFonts w:ascii="Arial" w:hAnsi="Arial" w:cs="Arial"/>
          <w:sz w:val="20"/>
          <w:szCs w:val="20"/>
        </w:rPr>
      </w:pPr>
    </w:p>
    <w:p w14:paraId="6DD954DA" w14:textId="77777777" w:rsidR="002E5EB4" w:rsidRPr="005A2526" w:rsidRDefault="002E5EB4" w:rsidP="002E5EB4">
      <w:pPr>
        <w:ind w:left="993" w:hanging="284"/>
        <w:rPr>
          <w:rFonts w:ascii="Arial" w:hAnsi="Arial" w:cs="Arial"/>
          <w:sz w:val="20"/>
          <w:szCs w:val="20"/>
        </w:rPr>
      </w:pPr>
      <w:r w:rsidRPr="005A2526">
        <w:rPr>
          <w:rFonts w:ascii="Arial" w:hAnsi="Arial" w:cs="Arial"/>
          <w:sz w:val="20"/>
          <w:szCs w:val="20"/>
        </w:rPr>
        <w:t>c)</w:t>
      </w:r>
      <w:r w:rsidRPr="005A2526">
        <w:rPr>
          <w:rFonts w:ascii="Arial" w:hAnsi="Arial" w:cs="Arial"/>
          <w:sz w:val="20"/>
          <w:szCs w:val="20"/>
        </w:rPr>
        <w:tab/>
        <w:t>s podizvajalci: _________________________________________________________.</w:t>
      </w:r>
    </w:p>
    <w:p w14:paraId="459913F9" w14:textId="77777777" w:rsidR="002E5EB4" w:rsidRPr="005A2526" w:rsidRDefault="002E5EB4" w:rsidP="002E5EB4">
      <w:pPr>
        <w:ind w:left="2410"/>
        <w:jc w:val="center"/>
        <w:rPr>
          <w:rFonts w:ascii="Arial" w:hAnsi="Arial" w:cs="Arial"/>
          <w:sz w:val="20"/>
          <w:szCs w:val="20"/>
        </w:rPr>
      </w:pPr>
      <w:r w:rsidRPr="005A2526">
        <w:rPr>
          <w:rFonts w:ascii="Arial" w:hAnsi="Arial" w:cs="Arial"/>
          <w:b/>
          <w:sz w:val="20"/>
          <w:szCs w:val="20"/>
        </w:rPr>
        <w:t>(nazivi vseh sodelujočih podizvajalcev</w:t>
      </w:r>
      <w:r w:rsidRPr="005A2526">
        <w:rPr>
          <w:rFonts w:ascii="Arial" w:hAnsi="Arial" w:cs="Arial"/>
          <w:sz w:val="20"/>
          <w:szCs w:val="20"/>
        </w:rPr>
        <w:t>)</w:t>
      </w:r>
    </w:p>
    <w:p w14:paraId="1CA01D23" w14:textId="77777777" w:rsidR="002E5EB4" w:rsidRPr="005A2526" w:rsidRDefault="002E5EB4" w:rsidP="002E5EB4">
      <w:pPr>
        <w:spacing w:after="0" w:line="257" w:lineRule="auto"/>
        <w:rPr>
          <w:rFonts w:ascii="Arial" w:hAnsi="Arial" w:cs="Arial"/>
          <w:sz w:val="20"/>
          <w:szCs w:val="20"/>
        </w:rPr>
      </w:pPr>
    </w:p>
    <w:p w14:paraId="586C5D7C" w14:textId="77777777" w:rsidR="00B03283" w:rsidRPr="005A2526" w:rsidRDefault="00B03283" w:rsidP="002E5EB4">
      <w:pPr>
        <w:rPr>
          <w:rFonts w:ascii="Arial" w:hAnsi="Arial" w:cs="Arial"/>
          <w:sz w:val="20"/>
          <w:szCs w:val="20"/>
        </w:rPr>
      </w:pPr>
    </w:p>
    <w:p w14:paraId="458A8DD9" w14:textId="14CB5AF0" w:rsidR="002E5EB4" w:rsidRPr="005A2526" w:rsidRDefault="002E5EB4" w:rsidP="002E5EB4">
      <w:pPr>
        <w:rPr>
          <w:rFonts w:ascii="Arial" w:hAnsi="Arial" w:cs="Arial"/>
          <w:sz w:val="20"/>
          <w:szCs w:val="20"/>
        </w:rPr>
      </w:pPr>
      <w:r w:rsidRPr="005A2526">
        <w:rPr>
          <w:rFonts w:ascii="Arial" w:hAnsi="Arial" w:cs="Arial"/>
          <w:sz w:val="20"/>
          <w:szCs w:val="20"/>
        </w:rPr>
        <w:t xml:space="preserve">Informacija o sodelujočih gospodarskih subjektih </w:t>
      </w:r>
      <w:r w:rsidRPr="005A2526">
        <w:rPr>
          <w:rFonts w:ascii="Arial" w:hAnsi="Arial" w:cs="Arial"/>
          <w:b/>
          <w:sz w:val="20"/>
          <w:szCs w:val="20"/>
          <w:u w:val="single"/>
        </w:rPr>
        <w:t>za Sklop 2</w:t>
      </w:r>
      <w:r w:rsidRPr="005A2526">
        <w:rPr>
          <w:rFonts w:ascii="Arial" w:hAnsi="Arial" w:cs="Arial"/>
          <w:sz w:val="20"/>
          <w:szCs w:val="20"/>
        </w:rPr>
        <w:t xml:space="preserve"> (če ponudnik oddaja ponudbo za ta sklop):</w:t>
      </w:r>
      <w:r w:rsidRPr="005A2526">
        <w:rPr>
          <w:rFonts w:ascii="Arial" w:hAnsi="Arial" w:cs="Arial"/>
          <w:sz w:val="20"/>
          <w:szCs w:val="20"/>
        </w:rPr>
        <w:tab/>
      </w:r>
    </w:p>
    <w:p w14:paraId="6F709845" w14:textId="77777777" w:rsidR="002E5EB4" w:rsidRPr="005A2526" w:rsidRDefault="002E5EB4" w:rsidP="002E5EB4">
      <w:pPr>
        <w:ind w:left="284"/>
        <w:rPr>
          <w:rFonts w:ascii="Arial" w:hAnsi="Arial" w:cs="Arial"/>
          <w:sz w:val="20"/>
          <w:szCs w:val="20"/>
        </w:rPr>
      </w:pPr>
      <w:r w:rsidRPr="005A2526">
        <w:rPr>
          <w:rFonts w:ascii="Arial" w:hAnsi="Arial" w:cs="Arial"/>
          <w:b/>
          <w:sz w:val="20"/>
          <w:szCs w:val="20"/>
        </w:rPr>
        <w:t>(označiti in/oz. izpolniti)</w:t>
      </w:r>
    </w:p>
    <w:p w14:paraId="4D8E721F" w14:textId="77777777" w:rsidR="002E5EB4" w:rsidRPr="005A2526" w:rsidRDefault="002E5EB4" w:rsidP="002E5EB4">
      <w:pPr>
        <w:ind w:left="567" w:hanging="283"/>
        <w:rPr>
          <w:rFonts w:ascii="Arial" w:hAnsi="Arial" w:cs="Arial"/>
          <w:sz w:val="20"/>
          <w:szCs w:val="20"/>
        </w:rPr>
      </w:pPr>
      <w:r w:rsidRPr="005A2526">
        <w:rPr>
          <w:rFonts w:ascii="Arial" w:hAnsi="Arial" w:cs="Arial"/>
          <w:sz w:val="20"/>
          <w:szCs w:val="20"/>
        </w:rPr>
        <w:t>Ponudbo dajemo:</w:t>
      </w:r>
    </w:p>
    <w:p w14:paraId="6CBCEE32" w14:textId="77777777" w:rsidR="002E5EB4" w:rsidRPr="005A2526" w:rsidRDefault="002E5EB4" w:rsidP="002E5EB4">
      <w:pPr>
        <w:ind w:left="993" w:hanging="284"/>
        <w:rPr>
          <w:rFonts w:ascii="Arial" w:hAnsi="Arial" w:cs="Arial"/>
          <w:sz w:val="20"/>
          <w:szCs w:val="20"/>
        </w:rPr>
      </w:pPr>
      <w:r w:rsidRPr="005A2526">
        <w:rPr>
          <w:rFonts w:ascii="Arial" w:hAnsi="Arial" w:cs="Arial"/>
          <w:sz w:val="20"/>
          <w:szCs w:val="20"/>
        </w:rPr>
        <w:t>a)</w:t>
      </w:r>
      <w:r w:rsidRPr="005A2526">
        <w:rPr>
          <w:rFonts w:ascii="Arial" w:hAnsi="Arial" w:cs="Arial"/>
          <w:sz w:val="20"/>
          <w:szCs w:val="20"/>
        </w:rPr>
        <w:tab/>
        <w:t>samostojno;</w:t>
      </w:r>
    </w:p>
    <w:p w14:paraId="270AD353" w14:textId="77777777" w:rsidR="002E5EB4" w:rsidRPr="005A2526" w:rsidRDefault="002E5EB4" w:rsidP="002E5EB4">
      <w:pPr>
        <w:ind w:left="993" w:hanging="284"/>
        <w:rPr>
          <w:rFonts w:ascii="Arial" w:hAnsi="Arial" w:cs="Arial"/>
          <w:sz w:val="20"/>
          <w:szCs w:val="20"/>
        </w:rPr>
      </w:pPr>
      <w:r w:rsidRPr="005A2526">
        <w:rPr>
          <w:rFonts w:ascii="Arial" w:hAnsi="Arial" w:cs="Arial"/>
          <w:sz w:val="20"/>
          <w:szCs w:val="20"/>
        </w:rPr>
        <w:t>b)</w:t>
      </w:r>
      <w:r w:rsidRPr="005A2526">
        <w:rPr>
          <w:rFonts w:ascii="Arial" w:hAnsi="Arial" w:cs="Arial"/>
          <w:sz w:val="20"/>
          <w:szCs w:val="20"/>
        </w:rPr>
        <w:tab/>
        <w:t xml:space="preserve">kot skupno ponudbo: ___________________________________________________, </w:t>
      </w:r>
    </w:p>
    <w:p w14:paraId="6559E500" w14:textId="77777777" w:rsidR="002E5EB4" w:rsidRPr="005A2526" w:rsidRDefault="002E5EB4" w:rsidP="002E5EB4">
      <w:pPr>
        <w:ind w:left="851" w:hanging="142"/>
        <w:rPr>
          <w:rFonts w:ascii="Arial" w:hAnsi="Arial" w:cs="Arial"/>
          <w:b/>
          <w:sz w:val="20"/>
          <w:szCs w:val="20"/>
        </w:rPr>
      </w:pPr>
      <w:r w:rsidRPr="005A2526">
        <w:rPr>
          <w:rFonts w:ascii="Arial" w:hAnsi="Arial" w:cs="Arial"/>
          <w:sz w:val="20"/>
          <w:szCs w:val="20"/>
        </w:rPr>
        <w:tab/>
      </w:r>
      <w:r w:rsidRPr="005A2526">
        <w:rPr>
          <w:rFonts w:ascii="Arial" w:hAnsi="Arial" w:cs="Arial"/>
          <w:sz w:val="20"/>
          <w:szCs w:val="20"/>
        </w:rPr>
        <w:tab/>
      </w:r>
      <w:r w:rsidRPr="005A2526">
        <w:rPr>
          <w:rFonts w:ascii="Arial" w:hAnsi="Arial" w:cs="Arial"/>
          <w:sz w:val="20"/>
          <w:szCs w:val="20"/>
        </w:rPr>
        <w:tab/>
      </w:r>
      <w:r w:rsidRPr="005A2526">
        <w:rPr>
          <w:rFonts w:ascii="Arial" w:hAnsi="Arial" w:cs="Arial"/>
          <w:sz w:val="20"/>
          <w:szCs w:val="20"/>
        </w:rPr>
        <w:tab/>
      </w:r>
      <w:r w:rsidRPr="005A2526">
        <w:rPr>
          <w:rFonts w:ascii="Arial" w:hAnsi="Arial" w:cs="Arial"/>
          <w:b/>
          <w:sz w:val="20"/>
          <w:szCs w:val="20"/>
        </w:rPr>
        <w:t xml:space="preserve">       (nazivi vseh sodelujočih partnerjev v skupni ponudbi)</w:t>
      </w:r>
    </w:p>
    <w:p w14:paraId="44B326A3" w14:textId="77777777" w:rsidR="002E5EB4" w:rsidRPr="005A2526" w:rsidRDefault="002E5EB4" w:rsidP="002E5EB4">
      <w:pPr>
        <w:ind w:left="993" w:hanging="284"/>
        <w:rPr>
          <w:rFonts w:ascii="Arial" w:hAnsi="Arial" w:cs="Arial"/>
          <w:sz w:val="20"/>
          <w:szCs w:val="20"/>
        </w:rPr>
      </w:pPr>
    </w:p>
    <w:p w14:paraId="27DE1BCD" w14:textId="77777777" w:rsidR="002E5EB4" w:rsidRPr="005A2526" w:rsidRDefault="002E5EB4" w:rsidP="002E5EB4">
      <w:pPr>
        <w:ind w:left="993" w:hanging="284"/>
        <w:rPr>
          <w:rFonts w:ascii="Arial" w:hAnsi="Arial" w:cs="Arial"/>
          <w:sz w:val="20"/>
          <w:szCs w:val="20"/>
        </w:rPr>
      </w:pPr>
      <w:r w:rsidRPr="005A2526">
        <w:rPr>
          <w:rFonts w:ascii="Arial" w:hAnsi="Arial" w:cs="Arial"/>
          <w:sz w:val="20"/>
          <w:szCs w:val="20"/>
        </w:rPr>
        <w:t>c)</w:t>
      </w:r>
      <w:r w:rsidRPr="005A2526">
        <w:rPr>
          <w:rFonts w:ascii="Arial" w:hAnsi="Arial" w:cs="Arial"/>
          <w:sz w:val="20"/>
          <w:szCs w:val="20"/>
        </w:rPr>
        <w:tab/>
        <w:t>s podizvajalci: _________________________________________________________.</w:t>
      </w:r>
    </w:p>
    <w:p w14:paraId="0EDD401F" w14:textId="77777777" w:rsidR="002E5EB4" w:rsidRPr="005A2526" w:rsidRDefault="002E5EB4" w:rsidP="002E5EB4">
      <w:pPr>
        <w:ind w:left="2410"/>
        <w:jc w:val="center"/>
        <w:rPr>
          <w:rFonts w:ascii="Arial" w:hAnsi="Arial" w:cs="Arial"/>
          <w:sz w:val="20"/>
          <w:szCs w:val="20"/>
        </w:rPr>
      </w:pPr>
      <w:r w:rsidRPr="005A2526">
        <w:rPr>
          <w:rFonts w:ascii="Arial" w:hAnsi="Arial" w:cs="Arial"/>
          <w:b/>
          <w:sz w:val="20"/>
          <w:szCs w:val="20"/>
        </w:rPr>
        <w:t>(nazivi vseh sodelujočih podizvajalcev</w:t>
      </w:r>
      <w:r w:rsidRPr="005A2526">
        <w:rPr>
          <w:rFonts w:ascii="Arial" w:hAnsi="Arial" w:cs="Arial"/>
          <w:sz w:val="20"/>
          <w:szCs w:val="20"/>
        </w:rPr>
        <w:t>)</w:t>
      </w:r>
      <w:r w:rsidRPr="005A2526">
        <w:rPr>
          <w:rFonts w:ascii="Arial" w:hAnsi="Arial" w:cs="Arial"/>
          <w:sz w:val="20"/>
          <w:szCs w:val="20"/>
        </w:rPr>
        <w:br/>
      </w:r>
    </w:p>
    <w:p w14:paraId="77F7DD98" w14:textId="77777777" w:rsidR="002B7075" w:rsidRPr="005A2526" w:rsidRDefault="002B7075" w:rsidP="001558C1">
      <w:pPr>
        <w:rPr>
          <w:rFonts w:ascii="Arial" w:hAnsi="Arial" w:cs="Arial"/>
          <w:sz w:val="20"/>
          <w:szCs w:val="20"/>
        </w:rPr>
      </w:pPr>
    </w:p>
    <w:p w14:paraId="7AFCF691" w14:textId="2D14E774" w:rsidR="002B7075" w:rsidRPr="005A2526" w:rsidRDefault="002B7075" w:rsidP="002B7075">
      <w:pPr>
        <w:rPr>
          <w:rFonts w:ascii="Arial" w:hAnsi="Arial" w:cs="Arial"/>
          <w:sz w:val="20"/>
          <w:szCs w:val="20"/>
        </w:rPr>
      </w:pPr>
      <w:r w:rsidRPr="005A2526">
        <w:rPr>
          <w:rFonts w:ascii="Arial" w:hAnsi="Arial" w:cs="Arial"/>
          <w:sz w:val="20"/>
          <w:szCs w:val="20"/>
        </w:rPr>
        <w:t xml:space="preserve">Informacija o sodelujočih gospodarskih subjektih </w:t>
      </w:r>
      <w:r w:rsidRPr="005A2526">
        <w:rPr>
          <w:rFonts w:ascii="Arial" w:hAnsi="Arial" w:cs="Arial"/>
          <w:b/>
          <w:sz w:val="20"/>
          <w:szCs w:val="20"/>
          <w:u w:val="single"/>
        </w:rPr>
        <w:t>za Sklop 3</w:t>
      </w:r>
      <w:r w:rsidRPr="005A2526">
        <w:rPr>
          <w:rFonts w:ascii="Arial" w:hAnsi="Arial" w:cs="Arial"/>
          <w:sz w:val="20"/>
          <w:szCs w:val="20"/>
        </w:rPr>
        <w:t xml:space="preserve"> (če ponudnik oddaja ponudbo za ta sklop):</w:t>
      </w:r>
      <w:r w:rsidRPr="005A2526">
        <w:rPr>
          <w:rFonts w:ascii="Arial" w:hAnsi="Arial" w:cs="Arial"/>
          <w:sz w:val="20"/>
          <w:szCs w:val="20"/>
        </w:rPr>
        <w:tab/>
      </w:r>
    </w:p>
    <w:p w14:paraId="558C1DAC" w14:textId="77777777" w:rsidR="002B7075" w:rsidRPr="005A2526" w:rsidRDefault="002B7075" w:rsidP="002B7075">
      <w:pPr>
        <w:ind w:left="284"/>
        <w:rPr>
          <w:rFonts w:ascii="Arial" w:hAnsi="Arial" w:cs="Arial"/>
          <w:sz w:val="20"/>
          <w:szCs w:val="20"/>
        </w:rPr>
      </w:pPr>
      <w:r w:rsidRPr="005A2526">
        <w:rPr>
          <w:rFonts w:ascii="Arial" w:hAnsi="Arial" w:cs="Arial"/>
          <w:b/>
          <w:sz w:val="20"/>
          <w:szCs w:val="20"/>
        </w:rPr>
        <w:t>(označiti in/oz. izpolniti)</w:t>
      </w:r>
    </w:p>
    <w:p w14:paraId="7B5B3934" w14:textId="77777777" w:rsidR="002B7075" w:rsidRPr="005A2526" w:rsidRDefault="002B7075" w:rsidP="002B7075">
      <w:pPr>
        <w:ind w:left="567" w:hanging="283"/>
        <w:rPr>
          <w:rFonts w:ascii="Arial" w:hAnsi="Arial" w:cs="Arial"/>
          <w:sz w:val="20"/>
          <w:szCs w:val="20"/>
        </w:rPr>
      </w:pPr>
      <w:r w:rsidRPr="005A2526">
        <w:rPr>
          <w:rFonts w:ascii="Arial" w:hAnsi="Arial" w:cs="Arial"/>
          <w:sz w:val="20"/>
          <w:szCs w:val="20"/>
        </w:rPr>
        <w:t>Ponudbo dajemo:</w:t>
      </w:r>
    </w:p>
    <w:p w14:paraId="75AE8B67" w14:textId="77777777" w:rsidR="002B7075" w:rsidRPr="005A2526" w:rsidRDefault="002B7075" w:rsidP="002B7075">
      <w:pPr>
        <w:ind w:left="993" w:hanging="284"/>
        <w:rPr>
          <w:rFonts w:ascii="Arial" w:hAnsi="Arial" w:cs="Arial"/>
          <w:sz w:val="20"/>
          <w:szCs w:val="20"/>
        </w:rPr>
      </w:pPr>
      <w:r w:rsidRPr="005A2526">
        <w:rPr>
          <w:rFonts w:ascii="Arial" w:hAnsi="Arial" w:cs="Arial"/>
          <w:sz w:val="20"/>
          <w:szCs w:val="20"/>
        </w:rPr>
        <w:lastRenderedPageBreak/>
        <w:t>a)</w:t>
      </w:r>
      <w:r w:rsidRPr="005A2526">
        <w:rPr>
          <w:rFonts w:ascii="Arial" w:hAnsi="Arial" w:cs="Arial"/>
          <w:sz w:val="20"/>
          <w:szCs w:val="20"/>
        </w:rPr>
        <w:tab/>
        <w:t>samostojno;</w:t>
      </w:r>
    </w:p>
    <w:p w14:paraId="4426F703" w14:textId="77777777" w:rsidR="002B7075" w:rsidRPr="005A2526" w:rsidRDefault="002B7075" w:rsidP="002B7075">
      <w:pPr>
        <w:ind w:left="993" w:hanging="284"/>
        <w:rPr>
          <w:rFonts w:ascii="Arial" w:hAnsi="Arial" w:cs="Arial"/>
          <w:sz w:val="20"/>
          <w:szCs w:val="20"/>
        </w:rPr>
      </w:pPr>
      <w:r w:rsidRPr="005A2526">
        <w:rPr>
          <w:rFonts w:ascii="Arial" w:hAnsi="Arial" w:cs="Arial"/>
          <w:sz w:val="20"/>
          <w:szCs w:val="20"/>
        </w:rPr>
        <w:t>b)</w:t>
      </w:r>
      <w:r w:rsidRPr="005A2526">
        <w:rPr>
          <w:rFonts w:ascii="Arial" w:hAnsi="Arial" w:cs="Arial"/>
          <w:sz w:val="20"/>
          <w:szCs w:val="20"/>
        </w:rPr>
        <w:tab/>
        <w:t xml:space="preserve">kot skupno ponudbo: ___________________________________________________, </w:t>
      </w:r>
    </w:p>
    <w:p w14:paraId="25DF0D07" w14:textId="77777777" w:rsidR="002B7075" w:rsidRPr="005A2526" w:rsidRDefault="002B7075" w:rsidP="002B7075">
      <w:pPr>
        <w:ind w:left="851" w:hanging="142"/>
        <w:rPr>
          <w:rFonts w:ascii="Arial" w:hAnsi="Arial" w:cs="Arial"/>
          <w:b/>
          <w:sz w:val="20"/>
          <w:szCs w:val="20"/>
        </w:rPr>
      </w:pPr>
      <w:r w:rsidRPr="005A2526">
        <w:rPr>
          <w:rFonts w:ascii="Arial" w:hAnsi="Arial" w:cs="Arial"/>
          <w:sz w:val="20"/>
          <w:szCs w:val="20"/>
        </w:rPr>
        <w:tab/>
      </w:r>
      <w:r w:rsidRPr="005A2526">
        <w:rPr>
          <w:rFonts w:ascii="Arial" w:hAnsi="Arial" w:cs="Arial"/>
          <w:sz w:val="20"/>
          <w:szCs w:val="20"/>
        </w:rPr>
        <w:tab/>
      </w:r>
      <w:r w:rsidRPr="005A2526">
        <w:rPr>
          <w:rFonts w:ascii="Arial" w:hAnsi="Arial" w:cs="Arial"/>
          <w:sz w:val="20"/>
          <w:szCs w:val="20"/>
        </w:rPr>
        <w:tab/>
      </w:r>
      <w:r w:rsidRPr="005A2526">
        <w:rPr>
          <w:rFonts w:ascii="Arial" w:hAnsi="Arial" w:cs="Arial"/>
          <w:sz w:val="20"/>
          <w:szCs w:val="20"/>
        </w:rPr>
        <w:tab/>
      </w:r>
      <w:r w:rsidRPr="005A2526">
        <w:rPr>
          <w:rFonts w:ascii="Arial" w:hAnsi="Arial" w:cs="Arial"/>
          <w:b/>
          <w:sz w:val="20"/>
          <w:szCs w:val="20"/>
        </w:rPr>
        <w:t xml:space="preserve">       (nazivi vseh sodelujočih partnerjev v skupni ponudbi)</w:t>
      </w:r>
    </w:p>
    <w:p w14:paraId="79037E56" w14:textId="77777777" w:rsidR="002B7075" w:rsidRPr="005A2526" w:rsidRDefault="002B7075" w:rsidP="002B7075">
      <w:pPr>
        <w:ind w:left="993" w:hanging="284"/>
        <w:rPr>
          <w:rFonts w:ascii="Arial" w:hAnsi="Arial" w:cs="Arial"/>
          <w:sz w:val="20"/>
          <w:szCs w:val="20"/>
        </w:rPr>
      </w:pPr>
    </w:p>
    <w:p w14:paraId="16129D4F" w14:textId="77777777" w:rsidR="002B7075" w:rsidRPr="005A2526" w:rsidRDefault="002B7075" w:rsidP="002B7075">
      <w:pPr>
        <w:ind w:left="993" w:hanging="284"/>
        <w:rPr>
          <w:rFonts w:ascii="Arial" w:hAnsi="Arial" w:cs="Arial"/>
          <w:sz w:val="20"/>
          <w:szCs w:val="20"/>
        </w:rPr>
      </w:pPr>
      <w:r w:rsidRPr="005A2526">
        <w:rPr>
          <w:rFonts w:ascii="Arial" w:hAnsi="Arial" w:cs="Arial"/>
          <w:sz w:val="20"/>
          <w:szCs w:val="20"/>
        </w:rPr>
        <w:t>c)</w:t>
      </w:r>
      <w:r w:rsidRPr="005A2526">
        <w:rPr>
          <w:rFonts w:ascii="Arial" w:hAnsi="Arial" w:cs="Arial"/>
          <w:sz w:val="20"/>
          <w:szCs w:val="20"/>
        </w:rPr>
        <w:tab/>
        <w:t>s podizvajalci: _________________________________________________________.</w:t>
      </w:r>
    </w:p>
    <w:p w14:paraId="6329A11C" w14:textId="77777777" w:rsidR="002B7075" w:rsidRPr="005A2526" w:rsidRDefault="002B7075" w:rsidP="002B7075">
      <w:pPr>
        <w:ind w:left="2410"/>
        <w:jc w:val="center"/>
        <w:rPr>
          <w:rFonts w:ascii="Arial" w:hAnsi="Arial" w:cs="Arial"/>
          <w:sz w:val="20"/>
          <w:szCs w:val="20"/>
        </w:rPr>
      </w:pPr>
      <w:r w:rsidRPr="005A2526">
        <w:rPr>
          <w:rFonts w:ascii="Arial" w:hAnsi="Arial" w:cs="Arial"/>
          <w:b/>
          <w:sz w:val="20"/>
          <w:szCs w:val="20"/>
        </w:rPr>
        <w:t>(nazivi vseh sodelujočih podizvajalcev</w:t>
      </w:r>
      <w:r w:rsidRPr="005A2526">
        <w:rPr>
          <w:rFonts w:ascii="Arial" w:hAnsi="Arial" w:cs="Arial"/>
          <w:sz w:val="20"/>
          <w:szCs w:val="20"/>
        </w:rPr>
        <w:t>)</w:t>
      </w:r>
      <w:r w:rsidRPr="005A2526">
        <w:rPr>
          <w:rFonts w:ascii="Arial" w:hAnsi="Arial" w:cs="Arial"/>
          <w:sz w:val="20"/>
          <w:szCs w:val="20"/>
        </w:rPr>
        <w:br/>
      </w:r>
    </w:p>
    <w:p w14:paraId="558FDD29" w14:textId="77777777" w:rsidR="002B7075" w:rsidRPr="005A2526" w:rsidRDefault="002B7075" w:rsidP="002C4ED5">
      <w:pPr>
        <w:rPr>
          <w:rFonts w:ascii="Arial" w:hAnsi="Arial" w:cs="Arial"/>
          <w:sz w:val="20"/>
          <w:szCs w:val="20"/>
        </w:rPr>
      </w:pPr>
    </w:p>
    <w:p w14:paraId="4A9DBED9" w14:textId="3BB617CC" w:rsidR="00611E2B" w:rsidRPr="005A2526" w:rsidRDefault="0077415C" w:rsidP="50C99A6D">
      <w:pPr>
        <w:pStyle w:val="Standard"/>
        <w:widowControl w:val="0"/>
        <w:shd w:val="clear" w:color="auto" w:fill="FFFFFF" w:themeFill="background1"/>
        <w:rPr>
          <w:rFonts w:ascii="Arial" w:hAnsi="Arial" w:cs="Arial"/>
          <w:color w:val="000000" w:themeColor="text1"/>
          <w:sz w:val="20"/>
          <w:szCs w:val="20"/>
        </w:rPr>
      </w:pPr>
      <w:r w:rsidRPr="005A2526">
        <w:rPr>
          <w:rFonts w:ascii="Arial" w:eastAsia="Times New Roman" w:hAnsi="Arial" w:cs="Arial"/>
          <w:color w:val="000000" w:themeColor="text1"/>
          <w:sz w:val="20"/>
          <w:szCs w:val="20"/>
          <w:lang w:eastAsia="sl-SI"/>
        </w:rPr>
        <w:t xml:space="preserve">V postopku oddaje javnega </w:t>
      </w:r>
      <w:r w:rsidR="004D740B" w:rsidRPr="005A2526">
        <w:rPr>
          <w:rFonts w:ascii="Arial" w:eastAsia="Times New Roman" w:hAnsi="Arial" w:cs="Arial"/>
          <w:color w:val="000000" w:themeColor="text1"/>
          <w:sz w:val="20"/>
          <w:szCs w:val="20"/>
          <w:lang w:eastAsia="sl-SI"/>
        </w:rPr>
        <w:t xml:space="preserve">naročila </w:t>
      </w:r>
      <w:r w:rsidR="00D27F81" w:rsidRPr="005A2526">
        <w:rPr>
          <w:rFonts w:ascii="Arial" w:hAnsi="Arial" w:cs="Arial"/>
          <w:sz w:val="20"/>
          <w:szCs w:val="20"/>
        </w:rPr>
        <w:t>»</w:t>
      </w:r>
      <w:r w:rsidR="000F2D41" w:rsidRPr="005A2526">
        <w:rPr>
          <w:rFonts w:ascii="Arial" w:hAnsi="Arial" w:cs="Arial"/>
          <w:b/>
          <w:sz w:val="20"/>
          <w:szCs w:val="20"/>
        </w:rPr>
        <w:t xml:space="preserve">Nakup, implementacija in vzdrževanje informacijske rešitve </w:t>
      </w:r>
      <w:r w:rsidR="00603B6D" w:rsidRPr="005A2526">
        <w:rPr>
          <w:rFonts w:ascii="Arial" w:hAnsi="Arial" w:cs="Arial"/>
          <w:b/>
          <w:sz w:val="20"/>
          <w:szCs w:val="20"/>
        </w:rPr>
        <w:t>eTTL</w:t>
      </w:r>
      <w:r w:rsidR="000F2D41" w:rsidRPr="005A2526">
        <w:rPr>
          <w:rFonts w:ascii="Arial" w:hAnsi="Arial" w:cs="Arial"/>
          <w:b/>
          <w:sz w:val="20"/>
          <w:szCs w:val="20"/>
        </w:rPr>
        <w:t>, nakup IKT opreme</w:t>
      </w:r>
      <w:r w:rsidR="00D27F81" w:rsidRPr="005A2526">
        <w:rPr>
          <w:rFonts w:ascii="Arial" w:hAnsi="Arial" w:cs="Arial"/>
          <w:sz w:val="20"/>
          <w:szCs w:val="20"/>
        </w:rPr>
        <w:t xml:space="preserve">«, </w:t>
      </w:r>
      <w:r w:rsidR="00B73795" w:rsidRPr="005A2526">
        <w:rPr>
          <w:rFonts w:ascii="Arial" w:hAnsi="Arial" w:cs="Arial"/>
          <w:color w:val="000000" w:themeColor="text1"/>
          <w:sz w:val="20"/>
          <w:szCs w:val="20"/>
        </w:rPr>
        <w:t xml:space="preserve">kot ponudnik oziroma vodilni partner v skupini ponudnikov </w:t>
      </w:r>
      <w:r w:rsidR="0051438D" w:rsidRPr="005A2526">
        <w:rPr>
          <w:rFonts w:ascii="Arial" w:hAnsi="Arial" w:cs="Arial"/>
          <w:color w:val="000000" w:themeColor="text1"/>
          <w:sz w:val="20"/>
          <w:szCs w:val="20"/>
        </w:rPr>
        <w:t>dajemo</w:t>
      </w:r>
      <w:r w:rsidR="00B73795" w:rsidRPr="005A2526">
        <w:rPr>
          <w:rFonts w:ascii="Arial" w:hAnsi="Arial" w:cs="Arial"/>
          <w:color w:val="000000" w:themeColor="text1"/>
          <w:sz w:val="20"/>
          <w:szCs w:val="20"/>
        </w:rPr>
        <w:t xml:space="preserve"> </w:t>
      </w:r>
      <w:r w:rsidR="00D27F81" w:rsidRPr="005A2526">
        <w:rPr>
          <w:rFonts w:ascii="Arial" w:hAnsi="Arial" w:cs="Arial"/>
          <w:color w:val="000000" w:themeColor="text1"/>
          <w:sz w:val="20"/>
          <w:szCs w:val="20"/>
        </w:rPr>
        <w:t>naslednjo</w:t>
      </w:r>
      <w:r w:rsidR="00B73795" w:rsidRPr="005A2526">
        <w:rPr>
          <w:rFonts w:ascii="Arial" w:hAnsi="Arial" w:cs="Arial"/>
          <w:color w:val="000000" w:themeColor="text1"/>
          <w:sz w:val="20"/>
          <w:szCs w:val="20"/>
        </w:rPr>
        <w:t xml:space="preserve"> ponudbo</w:t>
      </w:r>
      <w:r w:rsidR="00C07981" w:rsidRPr="005A2526">
        <w:rPr>
          <w:rFonts w:ascii="Arial" w:hAnsi="Arial" w:cs="Arial"/>
          <w:color w:val="000000" w:themeColor="text1"/>
          <w:sz w:val="20"/>
          <w:szCs w:val="20"/>
        </w:rPr>
        <w:t xml:space="preserve"> oz. naslednje ponudbe</w:t>
      </w:r>
      <w:r w:rsidR="00B73795" w:rsidRPr="005A2526">
        <w:rPr>
          <w:rFonts w:ascii="Arial" w:hAnsi="Arial" w:cs="Arial"/>
          <w:color w:val="000000" w:themeColor="text1"/>
          <w:sz w:val="20"/>
          <w:szCs w:val="20"/>
        </w:rPr>
        <w:t>,</w:t>
      </w:r>
      <w:r w:rsidR="008D1AC7" w:rsidRPr="005A2526" w:rsidDel="00C07981">
        <w:rPr>
          <w:rFonts w:ascii="Arial" w:hAnsi="Arial" w:cs="Arial"/>
          <w:color w:val="000000" w:themeColor="text1"/>
          <w:sz w:val="20"/>
          <w:szCs w:val="20"/>
        </w:rPr>
        <w:t xml:space="preserve"> </w:t>
      </w:r>
      <w:r w:rsidR="00C07981" w:rsidRPr="005A2526">
        <w:rPr>
          <w:rFonts w:ascii="Arial" w:hAnsi="Arial" w:cs="Arial"/>
          <w:color w:val="000000" w:themeColor="text1"/>
          <w:sz w:val="20"/>
          <w:szCs w:val="20"/>
        </w:rPr>
        <w:t>veljavne</w:t>
      </w:r>
      <w:r w:rsidR="008D1AC7" w:rsidRPr="005A2526">
        <w:rPr>
          <w:rFonts w:ascii="Arial" w:hAnsi="Arial" w:cs="Arial"/>
          <w:color w:val="000000" w:themeColor="text1"/>
          <w:sz w:val="20"/>
          <w:szCs w:val="20"/>
        </w:rPr>
        <w:t xml:space="preserve"> </w:t>
      </w:r>
      <w:r w:rsidR="00807005" w:rsidRPr="005A2526">
        <w:rPr>
          <w:rFonts w:ascii="Arial" w:hAnsi="Arial" w:cs="Arial"/>
          <w:b/>
          <w:bCs/>
          <w:sz w:val="20"/>
          <w:szCs w:val="20"/>
          <w:lang w:eastAsia="sl-SI"/>
        </w:rPr>
        <w:t>1</w:t>
      </w:r>
      <w:r w:rsidR="00E66D76" w:rsidRPr="005A2526">
        <w:rPr>
          <w:rFonts w:ascii="Arial" w:hAnsi="Arial" w:cs="Arial"/>
          <w:b/>
          <w:bCs/>
          <w:sz w:val="20"/>
          <w:szCs w:val="20"/>
          <w:lang w:eastAsia="sl-SI"/>
        </w:rPr>
        <w:t>8</w:t>
      </w:r>
      <w:r w:rsidR="00807005" w:rsidRPr="005A2526">
        <w:rPr>
          <w:rFonts w:ascii="Arial" w:hAnsi="Arial" w:cs="Arial"/>
          <w:b/>
          <w:bCs/>
          <w:sz w:val="20"/>
          <w:szCs w:val="20"/>
          <w:lang w:eastAsia="sl-SI"/>
        </w:rPr>
        <w:t>0</w:t>
      </w:r>
      <w:r w:rsidR="00487398" w:rsidRPr="005A2526">
        <w:rPr>
          <w:rFonts w:ascii="Arial" w:hAnsi="Arial" w:cs="Arial"/>
          <w:b/>
          <w:bCs/>
          <w:sz w:val="20"/>
          <w:szCs w:val="20"/>
          <w:lang w:eastAsia="sl-SI"/>
        </w:rPr>
        <w:t xml:space="preserve"> </w:t>
      </w:r>
      <w:r w:rsidR="00EE1A8C" w:rsidRPr="005A2526">
        <w:rPr>
          <w:rFonts w:ascii="Arial" w:hAnsi="Arial" w:cs="Arial"/>
          <w:b/>
          <w:bCs/>
          <w:color w:val="000000" w:themeColor="text1"/>
          <w:sz w:val="20"/>
          <w:szCs w:val="20"/>
        </w:rPr>
        <w:t>dni, šteto od roka za prejem ponudb</w:t>
      </w:r>
      <w:r w:rsidR="00D27F81" w:rsidRPr="005A2526">
        <w:rPr>
          <w:rFonts w:ascii="Arial" w:hAnsi="Arial" w:cs="Arial"/>
          <w:color w:val="000000" w:themeColor="text1"/>
          <w:sz w:val="20"/>
          <w:szCs w:val="20"/>
        </w:rPr>
        <w:t xml:space="preserve">, </w:t>
      </w:r>
      <w:r w:rsidR="00B73795" w:rsidRPr="005A2526">
        <w:rPr>
          <w:rFonts w:ascii="Arial" w:hAnsi="Arial" w:cs="Arial"/>
          <w:color w:val="000000" w:themeColor="text1"/>
          <w:sz w:val="20"/>
          <w:szCs w:val="20"/>
        </w:rPr>
        <w:t>skladno z razpisno dokumentacijo javnega naročila in veljavnimi predpisi</w:t>
      </w:r>
      <w:r w:rsidR="00245843" w:rsidRPr="005A2526">
        <w:rPr>
          <w:rFonts w:ascii="Arial" w:hAnsi="Arial" w:cs="Arial"/>
          <w:color w:val="000000" w:themeColor="text1"/>
          <w:sz w:val="20"/>
          <w:szCs w:val="20"/>
        </w:rPr>
        <w:t>:</w:t>
      </w:r>
    </w:p>
    <w:p w14:paraId="11D535C8" w14:textId="77777777" w:rsidR="00CF5779" w:rsidRPr="005A2526" w:rsidRDefault="00CF5779" w:rsidP="00072D89">
      <w:pPr>
        <w:pStyle w:val="Standard"/>
        <w:widowControl w:val="0"/>
        <w:shd w:val="clear" w:color="auto" w:fill="FFFFFF"/>
        <w:rPr>
          <w:rFonts w:ascii="Arial" w:hAnsi="Arial" w:cs="Arial"/>
          <w:color w:val="000000" w:themeColor="text1"/>
          <w:sz w:val="20"/>
          <w:szCs w:val="20"/>
        </w:rPr>
      </w:pPr>
    </w:p>
    <w:p w14:paraId="2E178A13" w14:textId="48B8FB85" w:rsidR="00F02E9A" w:rsidRPr="005A2526" w:rsidRDefault="00F02E9A" w:rsidP="00F02E9A">
      <w:pPr>
        <w:pStyle w:val="Standard"/>
        <w:widowControl w:val="0"/>
        <w:shd w:val="clear" w:color="auto" w:fill="FFFFFF"/>
        <w:rPr>
          <w:rFonts w:ascii="Arial" w:hAnsi="Arial" w:cs="Arial"/>
          <w:b/>
          <w:bCs/>
          <w:caps/>
          <w:sz w:val="20"/>
          <w:szCs w:val="20"/>
          <w:u w:val="single"/>
        </w:rPr>
      </w:pPr>
      <w:r w:rsidRPr="005A2526">
        <w:rPr>
          <w:rFonts w:ascii="Arial" w:hAnsi="Arial" w:cs="Arial"/>
          <w:b/>
          <w:bCs/>
          <w:caps/>
          <w:sz w:val="20"/>
          <w:szCs w:val="20"/>
          <w:u w:val="single"/>
        </w:rPr>
        <w:t>SKLOP 1:</w:t>
      </w:r>
    </w:p>
    <w:p w14:paraId="33810B80" w14:textId="77777777" w:rsidR="00F02E9A" w:rsidRPr="005A2526" w:rsidRDefault="00F02E9A" w:rsidP="00F02E9A">
      <w:pPr>
        <w:pStyle w:val="Standard"/>
        <w:widowControl w:val="0"/>
        <w:shd w:val="clear" w:color="auto" w:fill="FFFFFF"/>
        <w:rPr>
          <w:rFonts w:ascii="Arial" w:hAnsi="Arial" w:cs="Arial"/>
          <w:b/>
          <w:bCs/>
          <w:caps/>
          <w:sz w:val="20"/>
          <w:szCs w:val="20"/>
        </w:rPr>
      </w:pPr>
    </w:p>
    <w:p w14:paraId="0A30DE88" w14:textId="525C2194" w:rsidR="00FD0BEF" w:rsidRPr="005A2526" w:rsidRDefault="00FD0BEF" w:rsidP="00D2244F">
      <w:pPr>
        <w:pStyle w:val="Standard"/>
        <w:widowControl w:val="0"/>
        <w:shd w:val="clear" w:color="auto" w:fill="FFFFFF"/>
        <w:rPr>
          <w:rFonts w:ascii="Arial" w:hAnsi="Arial" w:cs="Arial"/>
          <w:b/>
          <w:bCs/>
          <w:caps/>
          <w:color w:val="000000" w:themeColor="text1"/>
          <w:sz w:val="20"/>
          <w:szCs w:val="20"/>
        </w:rPr>
      </w:pPr>
      <w:r w:rsidRPr="005A2526">
        <w:rPr>
          <w:rFonts w:ascii="Arial" w:hAnsi="Arial" w:cs="Arial"/>
          <w:b/>
          <w:bCs/>
          <w:caps/>
          <w:sz w:val="20"/>
          <w:szCs w:val="20"/>
        </w:rPr>
        <w:t xml:space="preserve">Naša ponudbena cena za </w:t>
      </w:r>
      <w:r w:rsidR="00747234" w:rsidRPr="005A2526">
        <w:rPr>
          <w:rFonts w:ascii="Arial" w:hAnsi="Arial" w:cs="Arial"/>
          <w:b/>
          <w:bCs/>
          <w:caps/>
          <w:sz w:val="20"/>
          <w:szCs w:val="20"/>
        </w:rPr>
        <w:t>Sklop 1</w:t>
      </w:r>
      <w:r w:rsidRPr="005A2526">
        <w:rPr>
          <w:rFonts w:ascii="Arial" w:hAnsi="Arial" w:cs="Arial"/>
          <w:b/>
          <w:bCs/>
          <w:caps/>
          <w:sz w:val="20"/>
          <w:szCs w:val="20"/>
        </w:rPr>
        <w:t xml:space="preserve"> znaša</w:t>
      </w:r>
      <w:r w:rsidR="00585ACE" w:rsidRPr="005A2526">
        <w:rPr>
          <w:rFonts w:ascii="Arial" w:hAnsi="Arial" w:cs="Arial"/>
          <w:b/>
          <w:bCs/>
          <w:caps/>
          <w:sz w:val="20"/>
          <w:szCs w:val="20"/>
        </w:rPr>
        <w:t xml:space="preserve"> (</w:t>
      </w:r>
      <w:r w:rsidR="00585ACE" w:rsidRPr="005A2526">
        <w:rPr>
          <w:rFonts w:ascii="Arial" w:hAnsi="Arial" w:cs="Arial"/>
          <w:b/>
          <w:bCs/>
          <w:sz w:val="20"/>
          <w:szCs w:val="20"/>
        </w:rPr>
        <w:t>če ponudnik oddaja ponudbo za ta sklop</w:t>
      </w:r>
      <w:r w:rsidR="00585ACE" w:rsidRPr="005A2526">
        <w:rPr>
          <w:rFonts w:ascii="Arial" w:hAnsi="Arial" w:cs="Arial"/>
          <w:b/>
          <w:bCs/>
          <w:caps/>
          <w:sz w:val="20"/>
          <w:szCs w:val="20"/>
        </w:rPr>
        <w:t>)</w:t>
      </w:r>
      <w:r w:rsidRPr="005A2526">
        <w:rPr>
          <w:rFonts w:ascii="Arial" w:hAnsi="Arial" w:cs="Arial"/>
          <w:b/>
          <w:bCs/>
          <w:caps/>
          <w:sz w:val="20"/>
          <w:szCs w:val="20"/>
        </w:rPr>
        <w:t>:</w:t>
      </w:r>
    </w:p>
    <w:p w14:paraId="1B4D948D" w14:textId="77777777" w:rsidR="00611E2B" w:rsidRPr="005A2526" w:rsidRDefault="00611E2B" w:rsidP="00072D89">
      <w:pPr>
        <w:pStyle w:val="Standard"/>
        <w:rPr>
          <w:rFonts w:ascii="Arial" w:hAnsi="Arial" w:cs="Arial"/>
          <w:sz w:val="20"/>
          <w:szCs w:val="20"/>
        </w:rPr>
      </w:pPr>
      <w:bookmarkStart w:id="168" w:name="_Hlk138066315"/>
    </w:p>
    <w:tbl>
      <w:tblPr>
        <w:tblW w:w="9054" w:type="dxa"/>
        <w:tblBorders>
          <w:top w:val="outset" w:sz="6" w:space="0" w:color="auto"/>
          <w:left w:val="outset" w:sz="6" w:space="0" w:color="auto"/>
          <w:bottom w:val="outset" w:sz="6" w:space="0" w:color="auto"/>
          <w:right w:val="outset" w:sz="6" w:space="0" w:color="auto"/>
        </w:tblBorders>
        <w:tblLayout w:type="fixed"/>
        <w:tblCellMar>
          <w:top w:w="57" w:type="dxa"/>
          <w:left w:w="57" w:type="dxa"/>
          <w:bottom w:w="57" w:type="dxa"/>
          <w:right w:w="57" w:type="dxa"/>
        </w:tblCellMar>
        <w:tblLook w:val="04A0" w:firstRow="1" w:lastRow="0" w:firstColumn="1" w:lastColumn="0" w:noHBand="0" w:noVBand="1"/>
      </w:tblPr>
      <w:tblGrid>
        <w:gridCol w:w="528"/>
        <w:gridCol w:w="2708"/>
        <w:gridCol w:w="1151"/>
        <w:gridCol w:w="992"/>
        <w:gridCol w:w="1843"/>
        <w:gridCol w:w="1832"/>
      </w:tblGrid>
      <w:tr w:rsidR="005A04F3" w:rsidRPr="005A2526" w14:paraId="49BDC58E" w14:textId="77777777" w:rsidTr="00306705">
        <w:trPr>
          <w:trHeight w:val="510"/>
        </w:trPr>
        <w:tc>
          <w:tcPr>
            <w:tcW w:w="528" w:type="dxa"/>
            <w:tcBorders>
              <w:top w:val="single" w:sz="6" w:space="0" w:color="auto"/>
              <w:left w:val="single" w:sz="6" w:space="0" w:color="auto"/>
              <w:bottom w:val="single" w:sz="6" w:space="0" w:color="auto"/>
              <w:right w:val="single" w:sz="6" w:space="0" w:color="auto"/>
            </w:tcBorders>
            <w:shd w:val="clear" w:color="auto" w:fill="C5E0B3" w:themeFill="accent6" w:themeFillTint="66"/>
            <w:hideMark/>
          </w:tcPr>
          <w:p w14:paraId="2C7ADE6D" w14:textId="77777777" w:rsidR="007E727D" w:rsidRPr="005A2526" w:rsidRDefault="007E727D" w:rsidP="00250EF1">
            <w:pPr>
              <w:pStyle w:val="Standard"/>
              <w:jc w:val="left"/>
              <w:rPr>
                <w:rFonts w:ascii="Arial" w:hAnsi="Arial" w:cs="Arial"/>
                <w:sz w:val="20"/>
                <w:szCs w:val="20"/>
              </w:rPr>
            </w:pPr>
            <w:r w:rsidRPr="005A2526">
              <w:rPr>
                <w:rFonts w:ascii="Arial" w:hAnsi="Arial" w:cs="Arial"/>
                <w:sz w:val="20"/>
                <w:szCs w:val="20"/>
              </w:rPr>
              <w:t>Št. </w:t>
            </w:r>
          </w:p>
        </w:tc>
        <w:tc>
          <w:tcPr>
            <w:tcW w:w="2708" w:type="dxa"/>
            <w:tcBorders>
              <w:top w:val="single" w:sz="6" w:space="0" w:color="auto"/>
              <w:left w:val="single" w:sz="6" w:space="0" w:color="auto"/>
              <w:bottom w:val="single" w:sz="6" w:space="0" w:color="auto"/>
              <w:right w:val="single" w:sz="6" w:space="0" w:color="auto"/>
            </w:tcBorders>
            <w:shd w:val="clear" w:color="auto" w:fill="C5E0B3" w:themeFill="accent6" w:themeFillTint="66"/>
            <w:hideMark/>
          </w:tcPr>
          <w:p w14:paraId="00B3B9A4" w14:textId="77777777" w:rsidR="007E727D" w:rsidRPr="005A2526" w:rsidRDefault="007E727D" w:rsidP="00250EF1">
            <w:pPr>
              <w:pStyle w:val="Standard"/>
              <w:jc w:val="left"/>
              <w:rPr>
                <w:rFonts w:ascii="Arial" w:hAnsi="Arial" w:cs="Arial"/>
                <w:sz w:val="20"/>
                <w:szCs w:val="20"/>
              </w:rPr>
            </w:pPr>
            <w:r w:rsidRPr="005A2526">
              <w:rPr>
                <w:rFonts w:ascii="Arial" w:hAnsi="Arial" w:cs="Arial"/>
                <w:sz w:val="20"/>
                <w:szCs w:val="20"/>
              </w:rPr>
              <w:t>Postavka </w:t>
            </w:r>
          </w:p>
        </w:tc>
        <w:tc>
          <w:tcPr>
            <w:tcW w:w="1151" w:type="dxa"/>
            <w:tcBorders>
              <w:top w:val="single" w:sz="6" w:space="0" w:color="auto"/>
              <w:left w:val="single" w:sz="6" w:space="0" w:color="auto"/>
              <w:bottom w:val="single" w:sz="6" w:space="0" w:color="auto"/>
              <w:right w:val="single" w:sz="6" w:space="0" w:color="auto"/>
            </w:tcBorders>
            <w:shd w:val="clear" w:color="auto" w:fill="C5E0B3" w:themeFill="accent6" w:themeFillTint="66"/>
            <w:hideMark/>
          </w:tcPr>
          <w:p w14:paraId="09E58B58" w14:textId="77777777" w:rsidR="007E727D" w:rsidRPr="005A2526" w:rsidRDefault="007E727D" w:rsidP="00250EF1">
            <w:pPr>
              <w:pStyle w:val="Standard"/>
              <w:jc w:val="left"/>
              <w:rPr>
                <w:rFonts w:ascii="Arial" w:hAnsi="Arial" w:cs="Arial"/>
                <w:sz w:val="20"/>
                <w:szCs w:val="20"/>
              </w:rPr>
            </w:pPr>
            <w:r w:rsidRPr="005A2526">
              <w:rPr>
                <w:rFonts w:ascii="Arial" w:hAnsi="Arial" w:cs="Arial"/>
                <w:sz w:val="20"/>
                <w:szCs w:val="20"/>
              </w:rPr>
              <w:t>Enota mere </w:t>
            </w:r>
          </w:p>
        </w:tc>
        <w:tc>
          <w:tcPr>
            <w:tcW w:w="992" w:type="dxa"/>
            <w:tcBorders>
              <w:top w:val="single" w:sz="6" w:space="0" w:color="auto"/>
              <w:left w:val="single" w:sz="6" w:space="0" w:color="auto"/>
              <w:bottom w:val="single" w:sz="6" w:space="0" w:color="auto"/>
              <w:right w:val="single" w:sz="6" w:space="0" w:color="auto"/>
            </w:tcBorders>
            <w:shd w:val="clear" w:color="auto" w:fill="C5E0B3" w:themeFill="accent6" w:themeFillTint="66"/>
            <w:hideMark/>
          </w:tcPr>
          <w:p w14:paraId="461F5C60" w14:textId="77777777" w:rsidR="007E727D" w:rsidRPr="005A2526" w:rsidRDefault="007E727D" w:rsidP="00250EF1">
            <w:pPr>
              <w:pStyle w:val="Standard"/>
              <w:jc w:val="left"/>
              <w:rPr>
                <w:rFonts w:ascii="Arial" w:hAnsi="Arial" w:cs="Arial"/>
                <w:sz w:val="20"/>
                <w:szCs w:val="20"/>
              </w:rPr>
            </w:pPr>
            <w:r w:rsidRPr="005A2526">
              <w:rPr>
                <w:rFonts w:ascii="Arial" w:hAnsi="Arial" w:cs="Arial"/>
                <w:sz w:val="20"/>
                <w:szCs w:val="20"/>
              </w:rPr>
              <w:t>Kol. </w:t>
            </w:r>
          </w:p>
        </w:tc>
        <w:tc>
          <w:tcPr>
            <w:tcW w:w="1843" w:type="dxa"/>
            <w:tcBorders>
              <w:top w:val="single" w:sz="6" w:space="0" w:color="auto"/>
              <w:left w:val="single" w:sz="6" w:space="0" w:color="auto"/>
              <w:bottom w:val="single" w:sz="6" w:space="0" w:color="auto"/>
              <w:right w:val="single" w:sz="6" w:space="0" w:color="auto"/>
            </w:tcBorders>
            <w:shd w:val="clear" w:color="auto" w:fill="C5E0B3" w:themeFill="accent6" w:themeFillTint="66"/>
            <w:hideMark/>
          </w:tcPr>
          <w:p w14:paraId="3C27B710" w14:textId="6290CFE5" w:rsidR="007E727D" w:rsidRPr="005A2526" w:rsidRDefault="007E727D" w:rsidP="00250EF1">
            <w:pPr>
              <w:pStyle w:val="Standard"/>
              <w:jc w:val="left"/>
              <w:rPr>
                <w:rFonts w:ascii="Arial" w:hAnsi="Arial" w:cs="Arial"/>
                <w:sz w:val="20"/>
                <w:szCs w:val="20"/>
              </w:rPr>
            </w:pPr>
            <w:r w:rsidRPr="005A2526">
              <w:rPr>
                <w:rFonts w:ascii="Arial" w:hAnsi="Arial" w:cs="Arial"/>
                <w:sz w:val="20"/>
                <w:szCs w:val="20"/>
              </w:rPr>
              <w:t>Cena na enoto mere brez DDV </w:t>
            </w:r>
            <w:r w:rsidR="00665A92" w:rsidRPr="005A2526">
              <w:rPr>
                <w:rFonts w:ascii="Arial" w:hAnsi="Arial" w:cs="Arial"/>
                <w:sz w:val="20"/>
                <w:szCs w:val="20"/>
              </w:rPr>
              <w:t>(EUR)</w:t>
            </w:r>
          </w:p>
        </w:tc>
        <w:tc>
          <w:tcPr>
            <w:tcW w:w="1832" w:type="dxa"/>
            <w:tcBorders>
              <w:top w:val="single" w:sz="6" w:space="0" w:color="auto"/>
              <w:left w:val="single" w:sz="6" w:space="0" w:color="auto"/>
              <w:bottom w:val="single" w:sz="6" w:space="0" w:color="auto"/>
              <w:right w:val="single" w:sz="6" w:space="0" w:color="auto"/>
            </w:tcBorders>
            <w:shd w:val="clear" w:color="auto" w:fill="C5E0B3" w:themeFill="accent6" w:themeFillTint="66"/>
            <w:hideMark/>
          </w:tcPr>
          <w:p w14:paraId="5AA6BD6C" w14:textId="4FF17800" w:rsidR="007E727D" w:rsidRPr="005A2526" w:rsidRDefault="0039751B" w:rsidP="00250EF1">
            <w:pPr>
              <w:pStyle w:val="Standard"/>
              <w:jc w:val="left"/>
              <w:rPr>
                <w:rFonts w:ascii="Arial" w:hAnsi="Arial" w:cs="Arial"/>
                <w:sz w:val="20"/>
                <w:szCs w:val="20"/>
              </w:rPr>
            </w:pPr>
            <w:r w:rsidRPr="005A2526">
              <w:rPr>
                <w:rFonts w:ascii="Arial" w:hAnsi="Arial" w:cs="Arial"/>
                <w:sz w:val="20"/>
                <w:szCs w:val="20"/>
              </w:rPr>
              <w:t xml:space="preserve">Skupna cena </w:t>
            </w:r>
            <w:r w:rsidR="007E727D" w:rsidRPr="005A2526">
              <w:rPr>
                <w:rFonts w:ascii="Arial" w:hAnsi="Arial" w:cs="Arial"/>
                <w:sz w:val="20"/>
                <w:szCs w:val="20"/>
              </w:rPr>
              <w:t>postavke </w:t>
            </w:r>
            <w:r w:rsidR="007E727D" w:rsidRPr="005A2526">
              <w:rPr>
                <w:rFonts w:ascii="Arial" w:hAnsi="Arial" w:cs="Arial"/>
                <w:sz w:val="20"/>
                <w:szCs w:val="20"/>
              </w:rPr>
              <w:br/>
              <w:t>brez DDV </w:t>
            </w:r>
            <w:r w:rsidR="00665A92" w:rsidRPr="005A2526">
              <w:rPr>
                <w:rFonts w:ascii="Arial" w:hAnsi="Arial" w:cs="Arial"/>
                <w:sz w:val="20"/>
                <w:szCs w:val="20"/>
              </w:rPr>
              <w:t>(EUR)</w:t>
            </w:r>
          </w:p>
        </w:tc>
      </w:tr>
      <w:tr w:rsidR="007E727D" w:rsidRPr="005A2526" w14:paraId="7D2B02B0" w14:textId="77777777" w:rsidTr="00306705">
        <w:trPr>
          <w:trHeight w:val="420"/>
        </w:trPr>
        <w:tc>
          <w:tcPr>
            <w:tcW w:w="528"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1050B2F4" w14:textId="77777777" w:rsidR="007E727D" w:rsidRPr="005A2526" w:rsidRDefault="007E727D" w:rsidP="00072D89">
            <w:pPr>
              <w:pStyle w:val="Standard"/>
              <w:rPr>
                <w:rFonts w:ascii="Arial" w:hAnsi="Arial" w:cs="Arial"/>
                <w:sz w:val="20"/>
                <w:szCs w:val="20"/>
              </w:rPr>
            </w:pPr>
            <w:r w:rsidRPr="005A2526">
              <w:rPr>
                <w:rFonts w:ascii="Arial" w:hAnsi="Arial" w:cs="Arial"/>
                <w:b/>
                <w:bCs/>
                <w:sz w:val="20"/>
                <w:szCs w:val="20"/>
              </w:rPr>
              <w:t>1.</w:t>
            </w:r>
            <w:r w:rsidRPr="005A2526">
              <w:rPr>
                <w:rFonts w:ascii="Arial" w:hAnsi="Arial" w:cs="Arial"/>
                <w:sz w:val="20"/>
                <w:szCs w:val="20"/>
              </w:rPr>
              <w:t> </w:t>
            </w:r>
          </w:p>
        </w:tc>
        <w:tc>
          <w:tcPr>
            <w:tcW w:w="8526" w:type="dxa"/>
            <w:gridSpan w:val="5"/>
            <w:tcBorders>
              <w:top w:val="single" w:sz="6" w:space="0" w:color="auto"/>
              <w:left w:val="single" w:sz="6" w:space="0" w:color="auto"/>
              <w:bottom w:val="single" w:sz="6" w:space="0" w:color="auto"/>
              <w:right w:val="single" w:sz="6" w:space="0" w:color="auto"/>
            </w:tcBorders>
            <w:shd w:val="clear" w:color="auto" w:fill="E8E8E8"/>
            <w:vAlign w:val="center"/>
            <w:hideMark/>
          </w:tcPr>
          <w:p w14:paraId="02EDF05E" w14:textId="54BB87CA" w:rsidR="007E727D" w:rsidRPr="005A2526" w:rsidRDefault="00F309A1" w:rsidP="00072D89">
            <w:pPr>
              <w:pStyle w:val="Standard"/>
              <w:rPr>
                <w:rFonts w:ascii="Arial" w:hAnsi="Arial" w:cs="Arial"/>
                <w:sz w:val="20"/>
                <w:szCs w:val="20"/>
              </w:rPr>
            </w:pPr>
            <w:r w:rsidRPr="005A2526">
              <w:rPr>
                <w:rFonts w:ascii="Arial" w:hAnsi="Arial" w:cs="Arial"/>
                <w:b/>
                <w:bCs/>
                <w:sz w:val="20"/>
                <w:szCs w:val="20"/>
              </w:rPr>
              <w:t xml:space="preserve">Informacijska rešitev </w:t>
            </w:r>
            <w:r w:rsidR="002B51B8" w:rsidRPr="005A2526">
              <w:rPr>
                <w:rFonts w:ascii="Arial" w:hAnsi="Arial" w:cs="Arial"/>
                <w:b/>
                <w:bCs/>
                <w:sz w:val="20"/>
                <w:szCs w:val="20"/>
              </w:rPr>
              <w:t>eTTL</w:t>
            </w:r>
            <w:r w:rsidR="006C289B" w:rsidRPr="005A2526">
              <w:rPr>
                <w:rFonts w:ascii="Arial" w:hAnsi="Arial" w:cs="Arial"/>
                <w:b/>
                <w:bCs/>
                <w:sz w:val="20"/>
                <w:szCs w:val="20"/>
              </w:rPr>
              <w:t xml:space="preserve"> (z garancijsko dobo 12 mesecev)</w:t>
            </w:r>
            <w:r w:rsidR="00281918" w:rsidRPr="005A2526">
              <w:rPr>
                <w:rFonts w:ascii="Arial" w:hAnsi="Arial" w:cs="Arial"/>
                <w:sz w:val="20"/>
                <w:szCs w:val="20"/>
              </w:rPr>
              <w:t>*</w:t>
            </w:r>
          </w:p>
        </w:tc>
      </w:tr>
      <w:tr w:rsidR="003E32F5" w:rsidRPr="005A2526" w14:paraId="252DB6BF" w14:textId="77777777" w:rsidTr="00306705">
        <w:trPr>
          <w:trHeight w:val="420"/>
        </w:trPr>
        <w:tc>
          <w:tcPr>
            <w:tcW w:w="52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131126" w14:textId="77777777" w:rsidR="007E727D" w:rsidRPr="005A2526" w:rsidRDefault="007E727D" w:rsidP="00072D89">
            <w:pPr>
              <w:pStyle w:val="Standard"/>
              <w:rPr>
                <w:rFonts w:ascii="Arial" w:hAnsi="Arial" w:cs="Arial"/>
                <w:sz w:val="20"/>
                <w:szCs w:val="20"/>
              </w:rPr>
            </w:pPr>
            <w:r w:rsidRPr="005A2526">
              <w:rPr>
                <w:rFonts w:ascii="Arial" w:hAnsi="Arial" w:cs="Arial"/>
                <w:sz w:val="20"/>
                <w:szCs w:val="20"/>
              </w:rPr>
              <w:t>1.1 </w:t>
            </w:r>
          </w:p>
        </w:tc>
        <w:tc>
          <w:tcPr>
            <w:tcW w:w="270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485CF45" w14:textId="116209AB" w:rsidR="007E727D" w:rsidRPr="005A2526" w:rsidRDefault="007E727D" w:rsidP="00072D89">
            <w:pPr>
              <w:pStyle w:val="Standard"/>
              <w:rPr>
                <w:rFonts w:ascii="Arial" w:hAnsi="Arial" w:cs="Arial"/>
                <w:sz w:val="20"/>
                <w:szCs w:val="20"/>
              </w:rPr>
            </w:pPr>
            <w:r w:rsidRPr="005A2526">
              <w:rPr>
                <w:rFonts w:ascii="Arial" w:hAnsi="Arial" w:cs="Arial"/>
                <w:sz w:val="20"/>
                <w:szCs w:val="20"/>
              </w:rPr>
              <w:t xml:space="preserve">Licenca </w:t>
            </w:r>
            <w:r w:rsidR="00603B6D" w:rsidRPr="005A2526">
              <w:rPr>
                <w:rFonts w:ascii="Arial" w:hAnsi="Arial" w:cs="Arial"/>
                <w:sz w:val="20"/>
                <w:szCs w:val="20"/>
              </w:rPr>
              <w:t>eTT</w:t>
            </w:r>
            <w:r w:rsidR="00115E19" w:rsidRPr="005A2526">
              <w:rPr>
                <w:rFonts w:ascii="Arial" w:hAnsi="Arial" w:cs="Arial"/>
                <w:sz w:val="20"/>
                <w:szCs w:val="20"/>
              </w:rPr>
              <w:t>L</w:t>
            </w:r>
            <w:r w:rsidR="00B4225F" w:rsidRPr="005A2526">
              <w:rPr>
                <w:rFonts w:ascii="Arial" w:hAnsi="Arial" w:cs="Arial"/>
                <w:sz w:val="20"/>
                <w:szCs w:val="20"/>
              </w:rPr>
              <w:t>**</w:t>
            </w:r>
          </w:p>
        </w:tc>
        <w:tc>
          <w:tcPr>
            <w:tcW w:w="115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C6D7CA2" w14:textId="5FA73C69" w:rsidR="007E727D" w:rsidRPr="005A2526" w:rsidRDefault="007E727D" w:rsidP="00072D89">
            <w:pPr>
              <w:pStyle w:val="Standard"/>
              <w:jc w:val="center"/>
              <w:rPr>
                <w:rFonts w:ascii="Arial" w:hAnsi="Arial" w:cs="Arial"/>
                <w:sz w:val="20"/>
                <w:szCs w:val="20"/>
              </w:rPr>
            </w:pPr>
            <w:r w:rsidRPr="005A2526">
              <w:rPr>
                <w:rFonts w:ascii="Arial" w:hAnsi="Arial" w:cs="Arial"/>
                <w:sz w:val="20"/>
                <w:szCs w:val="20"/>
              </w:rPr>
              <w:t>kos</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F532246" w14:textId="1D2B950A" w:rsidR="007E727D" w:rsidRPr="005A2526" w:rsidRDefault="00C452F1" w:rsidP="00072D89">
            <w:pPr>
              <w:pStyle w:val="Standard"/>
              <w:jc w:val="center"/>
              <w:rPr>
                <w:rFonts w:ascii="Arial" w:hAnsi="Arial" w:cs="Arial"/>
                <w:sz w:val="20"/>
                <w:szCs w:val="20"/>
              </w:rPr>
            </w:pPr>
            <w:r w:rsidRPr="005A2526">
              <w:rPr>
                <w:rFonts w:ascii="Arial" w:hAnsi="Arial" w:cs="Arial"/>
                <w:sz w:val="20"/>
                <w:szCs w:val="20"/>
              </w:rPr>
              <w:t>1</w:t>
            </w:r>
          </w:p>
        </w:tc>
        <w:tc>
          <w:tcPr>
            <w:tcW w:w="1843" w:type="dxa"/>
            <w:tcBorders>
              <w:top w:val="single" w:sz="6" w:space="0" w:color="auto"/>
              <w:left w:val="single" w:sz="6" w:space="0" w:color="auto"/>
              <w:bottom w:val="single" w:sz="6" w:space="0" w:color="auto"/>
              <w:right w:val="single" w:sz="6" w:space="0" w:color="auto"/>
            </w:tcBorders>
            <w:shd w:val="clear" w:color="auto" w:fill="auto"/>
            <w:hideMark/>
          </w:tcPr>
          <w:p w14:paraId="3356C5F3" w14:textId="77777777" w:rsidR="007E727D" w:rsidRPr="005A2526" w:rsidRDefault="007E727D" w:rsidP="00072D89">
            <w:pPr>
              <w:pStyle w:val="Standard"/>
              <w:rPr>
                <w:rFonts w:ascii="Arial" w:hAnsi="Arial" w:cs="Arial"/>
                <w:sz w:val="20"/>
                <w:szCs w:val="20"/>
              </w:rPr>
            </w:pPr>
            <w:r w:rsidRPr="005A2526">
              <w:rPr>
                <w:rFonts w:ascii="Arial" w:hAnsi="Arial" w:cs="Arial"/>
                <w:sz w:val="20"/>
                <w:szCs w:val="20"/>
              </w:rPr>
              <w:t> </w:t>
            </w:r>
          </w:p>
        </w:tc>
        <w:tc>
          <w:tcPr>
            <w:tcW w:w="1832" w:type="dxa"/>
            <w:tcBorders>
              <w:top w:val="single" w:sz="6" w:space="0" w:color="auto"/>
              <w:left w:val="single" w:sz="6" w:space="0" w:color="auto"/>
              <w:bottom w:val="single" w:sz="6" w:space="0" w:color="auto"/>
              <w:right w:val="single" w:sz="6" w:space="0" w:color="auto"/>
            </w:tcBorders>
            <w:shd w:val="clear" w:color="auto" w:fill="auto"/>
            <w:hideMark/>
          </w:tcPr>
          <w:p w14:paraId="22F4D21F" w14:textId="77777777" w:rsidR="007E727D" w:rsidRPr="005A2526" w:rsidRDefault="007E727D" w:rsidP="00072D89">
            <w:pPr>
              <w:pStyle w:val="Standard"/>
              <w:rPr>
                <w:rFonts w:ascii="Arial" w:hAnsi="Arial" w:cs="Arial"/>
                <w:sz w:val="20"/>
                <w:szCs w:val="20"/>
              </w:rPr>
            </w:pPr>
            <w:r w:rsidRPr="005A2526">
              <w:rPr>
                <w:rFonts w:ascii="Arial" w:hAnsi="Arial" w:cs="Arial"/>
                <w:sz w:val="20"/>
                <w:szCs w:val="20"/>
              </w:rPr>
              <w:t> </w:t>
            </w:r>
          </w:p>
        </w:tc>
      </w:tr>
      <w:tr w:rsidR="00D25157" w:rsidRPr="005A2526" w14:paraId="054DC445" w14:textId="77777777" w:rsidTr="00306705">
        <w:trPr>
          <w:trHeight w:val="420"/>
        </w:trPr>
        <w:tc>
          <w:tcPr>
            <w:tcW w:w="528" w:type="dxa"/>
            <w:tcBorders>
              <w:top w:val="single" w:sz="6" w:space="0" w:color="auto"/>
              <w:left w:val="single" w:sz="6" w:space="0" w:color="auto"/>
              <w:bottom w:val="single" w:sz="6" w:space="0" w:color="auto"/>
              <w:right w:val="single" w:sz="6" w:space="0" w:color="auto"/>
            </w:tcBorders>
            <w:shd w:val="clear" w:color="auto" w:fill="auto"/>
            <w:vAlign w:val="center"/>
          </w:tcPr>
          <w:p w14:paraId="5E99D573" w14:textId="6B2801C7" w:rsidR="00D25157" w:rsidRPr="005A2526" w:rsidRDefault="00D25157" w:rsidP="00072D89">
            <w:pPr>
              <w:pStyle w:val="Standard"/>
              <w:rPr>
                <w:rFonts w:ascii="Arial" w:hAnsi="Arial" w:cs="Arial"/>
                <w:sz w:val="20"/>
                <w:szCs w:val="20"/>
              </w:rPr>
            </w:pPr>
            <w:r w:rsidRPr="005A2526">
              <w:rPr>
                <w:rFonts w:ascii="Arial" w:hAnsi="Arial" w:cs="Arial"/>
                <w:sz w:val="20"/>
                <w:szCs w:val="20"/>
              </w:rPr>
              <w:t>1.2</w:t>
            </w:r>
          </w:p>
        </w:tc>
        <w:tc>
          <w:tcPr>
            <w:tcW w:w="2708" w:type="dxa"/>
            <w:tcBorders>
              <w:top w:val="single" w:sz="6" w:space="0" w:color="auto"/>
              <w:left w:val="single" w:sz="6" w:space="0" w:color="auto"/>
              <w:bottom w:val="single" w:sz="6" w:space="0" w:color="auto"/>
              <w:right w:val="single" w:sz="6" w:space="0" w:color="auto"/>
            </w:tcBorders>
            <w:shd w:val="clear" w:color="auto" w:fill="auto"/>
            <w:vAlign w:val="center"/>
          </w:tcPr>
          <w:p w14:paraId="4E9E7EA2" w14:textId="18A66F1C" w:rsidR="00D25157" w:rsidRPr="005A2526" w:rsidRDefault="00575F9E" w:rsidP="00072D89">
            <w:pPr>
              <w:pStyle w:val="Standard"/>
              <w:rPr>
                <w:rFonts w:ascii="Arial" w:hAnsi="Arial" w:cs="Arial"/>
                <w:sz w:val="20"/>
                <w:szCs w:val="20"/>
              </w:rPr>
            </w:pPr>
            <w:r w:rsidRPr="005A2526">
              <w:rPr>
                <w:rFonts w:ascii="Arial" w:hAnsi="Arial" w:cs="Arial"/>
                <w:sz w:val="20"/>
                <w:szCs w:val="20"/>
              </w:rPr>
              <w:t>Storitve do prenosa eTTL v produkcijo na centralni ravni</w:t>
            </w:r>
            <w:r w:rsidRPr="005A2526" w:rsidDel="00575F9E">
              <w:rPr>
                <w:rFonts w:ascii="Arial" w:hAnsi="Arial" w:cs="Arial"/>
                <w:sz w:val="20"/>
                <w:szCs w:val="20"/>
              </w:rPr>
              <w:t xml:space="preserve"> </w:t>
            </w:r>
            <w:r w:rsidR="00B4225F" w:rsidRPr="005A2526">
              <w:rPr>
                <w:rFonts w:ascii="Arial" w:hAnsi="Arial" w:cs="Arial"/>
                <w:sz w:val="20"/>
                <w:szCs w:val="20"/>
              </w:rPr>
              <w:t>**</w:t>
            </w:r>
          </w:p>
        </w:tc>
        <w:tc>
          <w:tcPr>
            <w:tcW w:w="1151" w:type="dxa"/>
            <w:tcBorders>
              <w:top w:val="single" w:sz="6" w:space="0" w:color="auto"/>
              <w:left w:val="single" w:sz="6" w:space="0" w:color="auto"/>
              <w:bottom w:val="single" w:sz="6" w:space="0" w:color="auto"/>
              <w:right w:val="single" w:sz="6" w:space="0" w:color="auto"/>
            </w:tcBorders>
            <w:shd w:val="clear" w:color="auto" w:fill="auto"/>
            <w:vAlign w:val="center"/>
          </w:tcPr>
          <w:p w14:paraId="316CEF3C" w14:textId="38A8C117" w:rsidR="00D25157" w:rsidRPr="005A2526" w:rsidRDefault="00D25157" w:rsidP="00072D89">
            <w:pPr>
              <w:pStyle w:val="Standard"/>
              <w:jc w:val="center"/>
              <w:rPr>
                <w:rFonts w:ascii="Arial" w:hAnsi="Arial" w:cs="Arial"/>
                <w:sz w:val="20"/>
                <w:szCs w:val="20"/>
              </w:rPr>
            </w:pPr>
            <w:r w:rsidRPr="005A2526">
              <w:rPr>
                <w:rFonts w:ascii="Arial" w:hAnsi="Arial" w:cs="Arial"/>
                <w:sz w:val="20"/>
                <w:szCs w:val="20"/>
              </w:rPr>
              <w:t>k</w:t>
            </w:r>
            <w:r w:rsidR="00F828E1" w:rsidRPr="005A2526">
              <w:rPr>
                <w:rFonts w:ascii="Arial" w:hAnsi="Arial" w:cs="Arial"/>
                <w:sz w:val="20"/>
                <w:szCs w:val="20"/>
              </w:rPr>
              <w:t>omplet</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3B22973B" w14:textId="202CD76F" w:rsidR="00D25157" w:rsidRPr="005A2526" w:rsidRDefault="00F828E1" w:rsidP="00072D89">
            <w:pPr>
              <w:pStyle w:val="Standard"/>
              <w:jc w:val="center"/>
              <w:rPr>
                <w:rFonts w:ascii="Arial" w:hAnsi="Arial" w:cs="Arial"/>
                <w:sz w:val="20"/>
                <w:szCs w:val="20"/>
              </w:rPr>
            </w:pPr>
            <w:r w:rsidRPr="005A2526">
              <w:rPr>
                <w:rFonts w:ascii="Arial" w:hAnsi="Arial" w:cs="Arial"/>
                <w:sz w:val="20"/>
                <w:szCs w:val="20"/>
              </w:rPr>
              <w:t>1</w:t>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39108262" w14:textId="77777777" w:rsidR="00D25157" w:rsidRPr="005A2526" w:rsidRDefault="00D25157" w:rsidP="00072D89">
            <w:pPr>
              <w:pStyle w:val="Standard"/>
              <w:rPr>
                <w:rFonts w:ascii="Arial" w:hAnsi="Arial" w:cs="Arial"/>
                <w:sz w:val="20"/>
                <w:szCs w:val="20"/>
              </w:rPr>
            </w:pPr>
          </w:p>
        </w:tc>
        <w:tc>
          <w:tcPr>
            <w:tcW w:w="1832" w:type="dxa"/>
            <w:tcBorders>
              <w:top w:val="single" w:sz="6" w:space="0" w:color="auto"/>
              <w:left w:val="single" w:sz="6" w:space="0" w:color="auto"/>
              <w:bottom w:val="single" w:sz="6" w:space="0" w:color="auto"/>
              <w:right w:val="single" w:sz="6" w:space="0" w:color="auto"/>
            </w:tcBorders>
            <w:shd w:val="clear" w:color="auto" w:fill="auto"/>
          </w:tcPr>
          <w:p w14:paraId="4966BC2C" w14:textId="77777777" w:rsidR="00D25157" w:rsidRPr="005A2526" w:rsidRDefault="00D25157" w:rsidP="00072D89">
            <w:pPr>
              <w:pStyle w:val="Standard"/>
              <w:rPr>
                <w:rFonts w:ascii="Arial" w:hAnsi="Arial" w:cs="Arial"/>
                <w:sz w:val="20"/>
                <w:szCs w:val="20"/>
              </w:rPr>
            </w:pPr>
          </w:p>
        </w:tc>
      </w:tr>
      <w:tr w:rsidR="007E727D" w:rsidRPr="005A2526" w14:paraId="2593B76F" w14:textId="77777777" w:rsidTr="00306705">
        <w:trPr>
          <w:trHeight w:val="420"/>
        </w:trPr>
        <w:tc>
          <w:tcPr>
            <w:tcW w:w="528"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65C87BCD" w14:textId="77777777" w:rsidR="007E727D" w:rsidRPr="005A2526" w:rsidRDefault="007E727D" w:rsidP="00072D89">
            <w:pPr>
              <w:pStyle w:val="Standard"/>
              <w:rPr>
                <w:rFonts w:ascii="Arial" w:hAnsi="Arial" w:cs="Arial"/>
                <w:sz w:val="20"/>
                <w:szCs w:val="20"/>
              </w:rPr>
            </w:pPr>
            <w:r w:rsidRPr="005A2526">
              <w:rPr>
                <w:rFonts w:ascii="Arial" w:hAnsi="Arial" w:cs="Arial"/>
                <w:b/>
                <w:bCs/>
                <w:sz w:val="20"/>
                <w:szCs w:val="20"/>
              </w:rPr>
              <w:t>2.</w:t>
            </w:r>
            <w:r w:rsidRPr="005A2526">
              <w:rPr>
                <w:rFonts w:ascii="Arial" w:hAnsi="Arial" w:cs="Arial"/>
                <w:sz w:val="20"/>
                <w:szCs w:val="20"/>
              </w:rPr>
              <w:t> </w:t>
            </w:r>
          </w:p>
        </w:tc>
        <w:tc>
          <w:tcPr>
            <w:tcW w:w="8526" w:type="dxa"/>
            <w:gridSpan w:val="5"/>
            <w:tcBorders>
              <w:top w:val="single" w:sz="6" w:space="0" w:color="auto"/>
              <w:left w:val="single" w:sz="6" w:space="0" w:color="auto"/>
              <w:bottom w:val="single" w:sz="6" w:space="0" w:color="auto"/>
              <w:right w:val="single" w:sz="6" w:space="0" w:color="auto"/>
            </w:tcBorders>
            <w:shd w:val="clear" w:color="auto" w:fill="E8E8E8"/>
            <w:vAlign w:val="center"/>
            <w:hideMark/>
          </w:tcPr>
          <w:p w14:paraId="57424D13" w14:textId="03D98F82" w:rsidR="007E727D" w:rsidRPr="005A2526" w:rsidRDefault="007E727D" w:rsidP="00072D89">
            <w:pPr>
              <w:pStyle w:val="Standard"/>
              <w:rPr>
                <w:rFonts w:ascii="Arial" w:hAnsi="Arial" w:cs="Arial"/>
                <w:sz w:val="20"/>
                <w:szCs w:val="20"/>
              </w:rPr>
            </w:pPr>
            <w:r w:rsidRPr="005A2526">
              <w:rPr>
                <w:rFonts w:ascii="Arial" w:hAnsi="Arial" w:cs="Arial"/>
                <w:b/>
                <w:bCs/>
                <w:sz w:val="20"/>
                <w:szCs w:val="20"/>
              </w:rPr>
              <w:t xml:space="preserve">Implementacija </w:t>
            </w:r>
            <w:r w:rsidR="002B51B8" w:rsidRPr="005A2526">
              <w:rPr>
                <w:rFonts w:ascii="Arial" w:hAnsi="Arial" w:cs="Arial"/>
                <w:b/>
                <w:bCs/>
                <w:sz w:val="20"/>
                <w:szCs w:val="20"/>
              </w:rPr>
              <w:t>eTTL</w:t>
            </w:r>
            <w:r w:rsidR="009219E8" w:rsidRPr="005A2526">
              <w:rPr>
                <w:rFonts w:ascii="Arial" w:hAnsi="Arial" w:cs="Arial"/>
                <w:b/>
                <w:bCs/>
                <w:sz w:val="20"/>
                <w:szCs w:val="20"/>
              </w:rPr>
              <w:t xml:space="preserve"> (vključno z uvedbo)</w:t>
            </w:r>
            <w:r w:rsidR="00281918" w:rsidRPr="005A2526">
              <w:rPr>
                <w:rFonts w:ascii="Arial" w:hAnsi="Arial" w:cs="Arial"/>
                <w:b/>
                <w:bCs/>
                <w:sz w:val="20"/>
                <w:szCs w:val="20"/>
              </w:rPr>
              <w:t>*</w:t>
            </w:r>
            <w:r w:rsidR="00443E86" w:rsidRPr="005A2526">
              <w:rPr>
                <w:rFonts w:ascii="Arial" w:hAnsi="Arial" w:cs="Arial"/>
                <w:b/>
                <w:bCs/>
                <w:sz w:val="20"/>
                <w:szCs w:val="20"/>
                <w:vertAlign w:val="superscript"/>
              </w:rPr>
              <w:t xml:space="preserve">, </w:t>
            </w:r>
            <w:r w:rsidR="00443E86" w:rsidRPr="005A2526">
              <w:rPr>
                <w:rFonts w:ascii="Arial" w:hAnsi="Arial" w:cs="Arial"/>
                <w:b/>
                <w:bCs/>
                <w:sz w:val="20"/>
                <w:szCs w:val="20"/>
              </w:rPr>
              <w:t>***</w:t>
            </w:r>
          </w:p>
        </w:tc>
      </w:tr>
      <w:tr w:rsidR="003E32F5" w:rsidRPr="005A2526" w14:paraId="0B9A4600" w14:textId="77777777" w:rsidTr="00306705">
        <w:trPr>
          <w:trHeight w:val="420"/>
        </w:trPr>
        <w:tc>
          <w:tcPr>
            <w:tcW w:w="528" w:type="dxa"/>
            <w:tcBorders>
              <w:top w:val="single" w:sz="6" w:space="0" w:color="auto"/>
              <w:left w:val="single" w:sz="6" w:space="0" w:color="auto"/>
              <w:bottom w:val="single" w:sz="6" w:space="0" w:color="auto"/>
              <w:right w:val="single" w:sz="6" w:space="0" w:color="auto"/>
            </w:tcBorders>
            <w:shd w:val="clear" w:color="auto" w:fill="auto"/>
            <w:vAlign w:val="center"/>
          </w:tcPr>
          <w:p w14:paraId="2EF0D586" w14:textId="791E2E75" w:rsidR="00745886" w:rsidRPr="005A2526" w:rsidRDefault="00745886" w:rsidP="00745886">
            <w:pPr>
              <w:pStyle w:val="Standard"/>
              <w:rPr>
                <w:rFonts w:ascii="Arial" w:hAnsi="Arial" w:cs="Arial"/>
                <w:sz w:val="20"/>
                <w:szCs w:val="20"/>
              </w:rPr>
            </w:pPr>
            <w:r w:rsidRPr="005A2526">
              <w:rPr>
                <w:rFonts w:ascii="Arial" w:hAnsi="Arial" w:cs="Arial"/>
                <w:sz w:val="20"/>
                <w:szCs w:val="20"/>
              </w:rPr>
              <w:t>2.1 </w:t>
            </w:r>
          </w:p>
        </w:tc>
        <w:tc>
          <w:tcPr>
            <w:tcW w:w="2708" w:type="dxa"/>
            <w:tcBorders>
              <w:top w:val="single" w:sz="6" w:space="0" w:color="auto"/>
              <w:left w:val="single" w:sz="6" w:space="0" w:color="auto"/>
              <w:bottom w:val="single" w:sz="6" w:space="0" w:color="auto"/>
              <w:right w:val="single" w:sz="6" w:space="0" w:color="auto"/>
            </w:tcBorders>
            <w:shd w:val="clear" w:color="auto" w:fill="auto"/>
            <w:vAlign w:val="center"/>
          </w:tcPr>
          <w:p w14:paraId="683C31FF" w14:textId="0A5DEDE7" w:rsidR="00745886" w:rsidRPr="005A2526" w:rsidRDefault="00745886" w:rsidP="00745886">
            <w:pPr>
              <w:pStyle w:val="Standard"/>
              <w:rPr>
                <w:rFonts w:ascii="Arial" w:hAnsi="Arial" w:cs="Arial"/>
                <w:sz w:val="20"/>
                <w:szCs w:val="20"/>
              </w:rPr>
            </w:pPr>
            <w:r w:rsidRPr="005A2526">
              <w:rPr>
                <w:rFonts w:ascii="Arial" w:hAnsi="Arial" w:cs="Arial"/>
                <w:sz w:val="20"/>
                <w:szCs w:val="20"/>
              </w:rPr>
              <w:t>Implementacija eTTL</w:t>
            </w:r>
            <w:r w:rsidR="00075E93" w:rsidRPr="005A2526">
              <w:rPr>
                <w:rFonts w:ascii="Arial" w:hAnsi="Arial" w:cs="Arial"/>
                <w:sz w:val="20"/>
                <w:szCs w:val="20"/>
              </w:rPr>
              <w:t xml:space="preserve"> </w:t>
            </w:r>
            <w:r w:rsidRPr="005A2526">
              <w:rPr>
                <w:rFonts w:ascii="Arial" w:hAnsi="Arial" w:cs="Arial"/>
                <w:sz w:val="20"/>
                <w:szCs w:val="20"/>
              </w:rPr>
              <w:t>v</w:t>
            </w:r>
            <w:r w:rsidR="00525C83" w:rsidRPr="005A2526">
              <w:rPr>
                <w:rFonts w:ascii="Arial" w:hAnsi="Arial" w:cs="Arial"/>
                <w:sz w:val="20"/>
                <w:szCs w:val="20"/>
              </w:rPr>
              <w:t xml:space="preserve"> </w:t>
            </w:r>
            <w:r w:rsidR="008A1698">
              <w:rPr>
                <w:rFonts w:ascii="Arial" w:hAnsi="Arial" w:cs="Arial"/>
                <w:sz w:val="20"/>
                <w:szCs w:val="20"/>
              </w:rPr>
              <w:t>UK</w:t>
            </w:r>
            <w:r w:rsidR="00160BD0">
              <w:rPr>
                <w:rFonts w:ascii="Arial" w:hAnsi="Arial" w:cs="Arial"/>
                <w:sz w:val="20"/>
                <w:szCs w:val="20"/>
              </w:rPr>
              <w:t>C LJ</w:t>
            </w:r>
          </w:p>
        </w:tc>
        <w:tc>
          <w:tcPr>
            <w:tcW w:w="1151" w:type="dxa"/>
            <w:tcBorders>
              <w:top w:val="single" w:sz="6" w:space="0" w:color="auto"/>
              <w:left w:val="single" w:sz="6" w:space="0" w:color="auto"/>
              <w:bottom w:val="single" w:sz="6" w:space="0" w:color="auto"/>
              <w:right w:val="single" w:sz="6" w:space="0" w:color="auto"/>
            </w:tcBorders>
            <w:shd w:val="clear" w:color="auto" w:fill="auto"/>
            <w:vAlign w:val="center"/>
          </w:tcPr>
          <w:p w14:paraId="6F8661D8" w14:textId="3CD4F3A7" w:rsidR="00251ED2" w:rsidRPr="005A2526" w:rsidRDefault="00251ED2" w:rsidP="00257F44">
            <w:pPr>
              <w:pStyle w:val="Standard"/>
              <w:jc w:val="center"/>
              <w:rPr>
                <w:rFonts w:ascii="Arial" w:hAnsi="Arial" w:cs="Arial"/>
                <w:sz w:val="20"/>
                <w:szCs w:val="20"/>
              </w:rPr>
            </w:pPr>
            <w:r w:rsidRPr="005A2526">
              <w:rPr>
                <w:rFonts w:ascii="Arial" w:hAnsi="Arial" w:cs="Arial"/>
                <w:sz w:val="20"/>
                <w:szCs w:val="20"/>
              </w:rPr>
              <w:t>kos</w:t>
            </w:r>
          </w:p>
          <w:p w14:paraId="6856E5F1" w14:textId="6F8F8496" w:rsidR="003B31BD" w:rsidRPr="005A2526" w:rsidRDefault="00251ED2" w:rsidP="00257F44">
            <w:pPr>
              <w:pStyle w:val="Standard"/>
              <w:jc w:val="center"/>
              <w:rPr>
                <w:rFonts w:ascii="Arial" w:hAnsi="Arial" w:cs="Arial"/>
                <w:sz w:val="20"/>
                <w:szCs w:val="20"/>
              </w:rPr>
            </w:pPr>
            <w:r w:rsidRPr="005A2526">
              <w:rPr>
                <w:rFonts w:ascii="Arial" w:hAnsi="Arial" w:cs="Arial"/>
                <w:sz w:val="20"/>
                <w:szCs w:val="20"/>
              </w:rPr>
              <w:t>(bolnišnica)</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68C03460" w14:textId="507C61C7" w:rsidR="00745886" w:rsidRPr="005A2526" w:rsidRDefault="00160BD0" w:rsidP="00745886">
            <w:pPr>
              <w:pStyle w:val="Standard"/>
              <w:jc w:val="center"/>
              <w:rPr>
                <w:rFonts w:ascii="Arial" w:hAnsi="Arial" w:cs="Arial"/>
                <w:sz w:val="20"/>
                <w:szCs w:val="20"/>
              </w:rPr>
            </w:pPr>
            <w:r>
              <w:rPr>
                <w:rFonts w:ascii="Arial" w:hAnsi="Arial" w:cs="Arial"/>
                <w:sz w:val="20"/>
                <w:szCs w:val="20"/>
              </w:rPr>
              <w:t>1</w:t>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30A6414F" w14:textId="6596421C" w:rsidR="00745886" w:rsidRPr="005A2526" w:rsidRDefault="00745886" w:rsidP="00745886">
            <w:pPr>
              <w:pStyle w:val="Standard"/>
              <w:rPr>
                <w:rFonts w:ascii="Arial" w:hAnsi="Arial" w:cs="Arial"/>
                <w:sz w:val="20"/>
                <w:szCs w:val="20"/>
              </w:rPr>
            </w:pPr>
          </w:p>
        </w:tc>
        <w:tc>
          <w:tcPr>
            <w:tcW w:w="1832" w:type="dxa"/>
            <w:tcBorders>
              <w:top w:val="single" w:sz="6" w:space="0" w:color="auto"/>
              <w:left w:val="single" w:sz="6" w:space="0" w:color="auto"/>
              <w:bottom w:val="single" w:sz="6" w:space="0" w:color="auto"/>
              <w:right w:val="single" w:sz="6" w:space="0" w:color="auto"/>
            </w:tcBorders>
            <w:shd w:val="clear" w:color="auto" w:fill="auto"/>
          </w:tcPr>
          <w:p w14:paraId="752445E5" w14:textId="27864874" w:rsidR="00745886" w:rsidRPr="005A2526" w:rsidRDefault="00745886" w:rsidP="00745886">
            <w:pPr>
              <w:pStyle w:val="Standard"/>
              <w:rPr>
                <w:rFonts w:ascii="Arial" w:hAnsi="Arial" w:cs="Arial"/>
                <w:sz w:val="20"/>
                <w:szCs w:val="20"/>
              </w:rPr>
            </w:pPr>
          </w:p>
        </w:tc>
      </w:tr>
      <w:tr w:rsidR="00257F44" w:rsidRPr="005A2526" w14:paraId="0690E09D" w14:textId="77777777" w:rsidTr="00306705">
        <w:trPr>
          <w:trHeight w:val="420"/>
        </w:trPr>
        <w:tc>
          <w:tcPr>
            <w:tcW w:w="528" w:type="dxa"/>
            <w:tcBorders>
              <w:top w:val="single" w:sz="6" w:space="0" w:color="auto"/>
              <w:left w:val="single" w:sz="6" w:space="0" w:color="auto"/>
              <w:bottom w:val="single" w:sz="6" w:space="0" w:color="auto"/>
              <w:right w:val="single" w:sz="6" w:space="0" w:color="auto"/>
            </w:tcBorders>
            <w:shd w:val="clear" w:color="auto" w:fill="auto"/>
            <w:vAlign w:val="center"/>
          </w:tcPr>
          <w:p w14:paraId="6C9CA2C2" w14:textId="26F68AD8" w:rsidR="00257F44" w:rsidRPr="005A2526" w:rsidRDefault="00257F44" w:rsidP="00257F44">
            <w:pPr>
              <w:pStyle w:val="Standard"/>
              <w:rPr>
                <w:rFonts w:ascii="Arial" w:hAnsi="Arial" w:cs="Arial"/>
                <w:sz w:val="20"/>
                <w:szCs w:val="20"/>
              </w:rPr>
            </w:pPr>
            <w:r w:rsidRPr="005A2526">
              <w:rPr>
                <w:rFonts w:ascii="Arial" w:hAnsi="Arial" w:cs="Arial"/>
                <w:sz w:val="20"/>
                <w:szCs w:val="20"/>
              </w:rPr>
              <w:t>2.</w:t>
            </w:r>
            <w:r w:rsidR="00AD54AC" w:rsidRPr="005A2526">
              <w:rPr>
                <w:rFonts w:ascii="Arial" w:hAnsi="Arial" w:cs="Arial"/>
                <w:sz w:val="20"/>
                <w:szCs w:val="20"/>
              </w:rPr>
              <w:t>2</w:t>
            </w:r>
            <w:r w:rsidRPr="005A2526">
              <w:rPr>
                <w:rFonts w:ascii="Arial" w:hAnsi="Arial" w:cs="Arial"/>
                <w:sz w:val="20"/>
                <w:szCs w:val="20"/>
              </w:rPr>
              <w:t> </w:t>
            </w:r>
          </w:p>
        </w:tc>
        <w:tc>
          <w:tcPr>
            <w:tcW w:w="2708" w:type="dxa"/>
            <w:tcBorders>
              <w:top w:val="single" w:sz="6" w:space="0" w:color="auto"/>
              <w:left w:val="single" w:sz="6" w:space="0" w:color="auto"/>
              <w:bottom w:val="single" w:sz="6" w:space="0" w:color="auto"/>
              <w:right w:val="single" w:sz="6" w:space="0" w:color="auto"/>
            </w:tcBorders>
            <w:shd w:val="clear" w:color="auto" w:fill="auto"/>
            <w:vAlign w:val="center"/>
          </w:tcPr>
          <w:p w14:paraId="501CEBEE" w14:textId="61950EB8" w:rsidR="00257F44" w:rsidRPr="005A2526" w:rsidRDefault="00257F44" w:rsidP="00257F44">
            <w:pPr>
              <w:pStyle w:val="Standard"/>
              <w:rPr>
                <w:rFonts w:ascii="Arial" w:hAnsi="Arial" w:cs="Arial"/>
                <w:sz w:val="20"/>
                <w:szCs w:val="20"/>
              </w:rPr>
            </w:pPr>
            <w:r w:rsidRPr="005A2526">
              <w:rPr>
                <w:rFonts w:ascii="Arial" w:hAnsi="Arial" w:cs="Arial"/>
                <w:sz w:val="20"/>
                <w:szCs w:val="20"/>
              </w:rPr>
              <w:t>Implementacija eTTL</w:t>
            </w:r>
            <w:r w:rsidR="00075E93" w:rsidRPr="005A2526">
              <w:rPr>
                <w:rFonts w:ascii="Arial" w:hAnsi="Arial" w:cs="Arial"/>
                <w:sz w:val="20"/>
                <w:szCs w:val="20"/>
              </w:rPr>
              <w:t xml:space="preserve"> </w:t>
            </w:r>
            <w:r w:rsidRPr="005A2526">
              <w:rPr>
                <w:rFonts w:ascii="Arial" w:hAnsi="Arial" w:cs="Arial"/>
                <w:sz w:val="20"/>
                <w:szCs w:val="20"/>
              </w:rPr>
              <w:t xml:space="preserve">v </w:t>
            </w:r>
            <w:r w:rsidR="00160BD0">
              <w:rPr>
                <w:rFonts w:ascii="Arial" w:hAnsi="Arial" w:cs="Arial"/>
                <w:sz w:val="20"/>
                <w:szCs w:val="20"/>
              </w:rPr>
              <w:t>UKC MB</w:t>
            </w:r>
          </w:p>
        </w:tc>
        <w:tc>
          <w:tcPr>
            <w:tcW w:w="1151" w:type="dxa"/>
            <w:tcBorders>
              <w:top w:val="single" w:sz="6" w:space="0" w:color="auto"/>
              <w:left w:val="single" w:sz="6" w:space="0" w:color="auto"/>
              <w:bottom w:val="single" w:sz="6" w:space="0" w:color="auto"/>
              <w:right w:val="single" w:sz="6" w:space="0" w:color="auto"/>
            </w:tcBorders>
            <w:shd w:val="clear" w:color="auto" w:fill="auto"/>
            <w:vAlign w:val="center"/>
          </w:tcPr>
          <w:p w14:paraId="0AF9DE53" w14:textId="77777777" w:rsidR="00251ED2" w:rsidRPr="005A2526" w:rsidRDefault="00251ED2" w:rsidP="00257F44">
            <w:pPr>
              <w:pStyle w:val="Standard"/>
              <w:jc w:val="center"/>
              <w:rPr>
                <w:rFonts w:ascii="Arial" w:hAnsi="Arial" w:cs="Arial"/>
                <w:sz w:val="20"/>
                <w:szCs w:val="20"/>
              </w:rPr>
            </w:pPr>
            <w:r w:rsidRPr="005A2526">
              <w:rPr>
                <w:rFonts w:ascii="Arial" w:hAnsi="Arial" w:cs="Arial"/>
                <w:sz w:val="20"/>
                <w:szCs w:val="20"/>
              </w:rPr>
              <w:t>kos</w:t>
            </w:r>
          </w:p>
          <w:p w14:paraId="0093E241" w14:textId="3CBDF9D7" w:rsidR="00257F44" w:rsidRPr="005A2526" w:rsidRDefault="00251ED2" w:rsidP="00257F44">
            <w:pPr>
              <w:pStyle w:val="Standard"/>
              <w:jc w:val="center"/>
              <w:rPr>
                <w:rFonts w:ascii="Arial" w:hAnsi="Arial" w:cs="Arial"/>
                <w:sz w:val="20"/>
                <w:szCs w:val="20"/>
              </w:rPr>
            </w:pPr>
            <w:r w:rsidRPr="005A2526">
              <w:rPr>
                <w:rFonts w:ascii="Arial" w:hAnsi="Arial" w:cs="Arial"/>
                <w:sz w:val="20"/>
                <w:szCs w:val="20"/>
              </w:rPr>
              <w:t>(bolnišnica)</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445B9475" w14:textId="2E629245" w:rsidR="00257F44" w:rsidRPr="005A2526" w:rsidRDefault="00160BD0" w:rsidP="00257F44">
            <w:pPr>
              <w:pStyle w:val="Standard"/>
              <w:jc w:val="center"/>
              <w:rPr>
                <w:rFonts w:ascii="Arial" w:hAnsi="Arial" w:cs="Arial"/>
                <w:sz w:val="20"/>
                <w:szCs w:val="20"/>
              </w:rPr>
            </w:pPr>
            <w:r>
              <w:rPr>
                <w:rFonts w:ascii="Arial" w:hAnsi="Arial" w:cs="Arial"/>
                <w:sz w:val="20"/>
                <w:szCs w:val="20"/>
              </w:rPr>
              <w:t>1</w:t>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085B12DE" w14:textId="77777777" w:rsidR="00257F44" w:rsidRPr="005A2526" w:rsidRDefault="00257F44" w:rsidP="00257F44">
            <w:pPr>
              <w:pStyle w:val="Standard"/>
              <w:rPr>
                <w:rFonts w:ascii="Arial" w:hAnsi="Arial" w:cs="Arial"/>
                <w:sz w:val="20"/>
                <w:szCs w:val="20"/>
              </w:rPr>
            </w:pPr>
          </w:p>
        </w:tc>
        <w:tc>
          <w:tcPr>
            <w:tcW w:w="1832" w:type="dxa"/>
            <w:tcBorders>
              <w:top w:val="single" w:sz="6" w:space="0" w:color="auto"/>
              <w:left w:val="single" w:sz="6" w:space="0" w:color="auto"/>
              <w:bottom w:val="single" w:sz="6" w:space="0" w:color="auto"/>
              <w:right w:val="single" w:sz="6" w:space="0" w:color="auto"/>
            </w:tcBorders>
            <w:shd w:val="clear" w:color="auto" w:fill="auto"/>
          </w:tcPr>
          <w:p w14:paraId="28EF7CBB" w14:textId="77777777" w:rsidR="00257F44" w:rsidRPr="005A2526" w:rsidRDefault="00257F44" w:rsidP="00257F44">
            <w:pPr>
              <w:pStyle w:val="Standard"/>
              <w:rPr>
                <w:rFonts w:ascii="Arial" w:hAnsi="Arial" w:cs="Arial"/>
                <w:sz w:val="20"/>
                <w:szCs w:val="20"/>
              </w:rPr>
            </w:pPr>
          </w:p>
        </w:tc>
      </w:tr>
      <w:tr w:rsidR="001645C7" w:rsidRPr="005A2526" w14:paraId="1291137B" w14:textId="77777777" w:rsidTr="00306705">
        <w:trPr>
          <w:trHeight w:val="420"/>
        </w:trPr>
        <w:tc>
          <w:tcPr>
            <w:tcW w:w="528" w:type="dxa"/>
            <w:tcBorders>
              <w:top w:val="single" w:sz="6" w:space="0" w:color="auto"/>
              <w:left w:val="single" w:sz="6" w:space="0" w:color="auto"/>
              <w:bottom w:val="single" w:sz="6" w:space="0" w:color="auto"/>
              <w:right w:val="single" w:sz="6" w:space="0" w:color="auto"/>
            </w:tcBorders>
            <w:shd w:val="clear" w:color="auto" w:fill="auto"/>
            <w:vAlign w:val="center"/>
          </w:tcPr>
          <w:p w14:paraId="4B39A1EA" w14:textId="0A96975D" w:rsidR="001645C7" w:rsidRPr="005A2526" w:rsidRDefault="001645C7" w:rsidP="001645C7">
            <w:pPr>
              <w:pStyle w:val="Standard"/>
              <w:rPr>
                <w:rFonts w:ascii="Arial" w:hAnsi="Arial" w:cs="Arial"/>
                <w:sz w:val="20"/>
                <w:szCs w:val="20"/>
              </w:rPr>
            </w:pPr>
            <w:r w:rsidRPr="005A2526">
              <w:rPr>
                <w:rFonts w:ascii="Arial" w:hAnsi="Arial" w:cs="Arial"/>
                <w:sz w:val="20"/>
                <w:szCs w:val="20"/>
              </w:rPr>
              <w:t>2.</w:t>
            </w:r>
            <w:r w:rsidR="00CB1F2B" w:rsidRPr="005A2526">
              <w:rPr>
                <w:rFonts w:ascii="Arial" w:hAnsi="Arial" w:cs="Arial"/>
                <w:sz w:val="20"/>
                <w:szCs w:val="20"/>
              </w:rPr>
              <w:t>3</w:t>
            </w:r>
            <w:r w:rsidRPr="005A2526">
              <w:rPr>
                <w:rFonts w:ascii="Arial" w:hAnsi="Arial" w:cs="Arial"/>
                <w:sz w:val="20"/>
                <w:szCs w:val="20"/>
              </w:rPr>
              <w:t> </w:t>
            </w:r>
          </w:p>
        </w:tc>
        <w:tc>
          <w:tcPr>
            <w:tcW w:w="2708" w:type="dxa"/>
            <w:tcBorders>
              <w:top w:val="single" w:sz="6" w:space="0" w:color="auto"/>
              <w:left w:val="single" w:sz="6" w:space="0" w:color="auto"/>
              <w:bottom w:val="single" w:sz="6" w:space="0" w:color="auto"/>
              <w:right w:val="single" w:sz="6" w:space="0" w:color="auto"/>
            </w:tcBorders>
            <w:shd w:val="clear" w:color="auto" w:fill="auto"/>
            <w:vAlign w:val="center"/>
          </w:tcPr>
          <w:p w14:paraId="7D056ED0" w14:textId="4C70AB31" w:rsidR="001645C7" w:rsidRPr="005A2526" w:rsidRDefault="001645C7" w:rsidP="001645C7">
            <w:pPr>
              <w:pStyle w:val="Standard"/>
              <w:rPr>
                <w:rFonts w:ascii="Arial" w:hAnsi="Arial" w:cs="Arial"/>
                <w:sz w:val="20"/>
                <w:szCs w:val="20"/>
              </w:rPr>
            </w:pPr>
            <w:r w:rsidRPr="005A2526">
              <w:rPr>
                <w:rFonts w:ascii="Arial" w:hAnsi="Arial" w:cs="Arial"/>
                <w:sz w:val="20"/>
                <w:szCs w:val="20"/>
              </w:rPr>
              <w:t>Implementacija eTTL</w:t>
            </w:r>
            <w:r w:rsidR="00075E93" w:rsidRPr="005A2526">
              <w:rPr>
                <w:rFonts w:ascii="Arial" w:hAnsi="Arial" w:cs="Arial"/>
                <w:sz w:val="20"/>
                <w:szCs w:val="20"/>
              </w:rPr>
              <w:t xml:space="preserve"> </w:t>
            </w:r>
            <w:r w:rsidRPr="005A2526">
              <w:rPr>
                <w:rFonts w:ascii="Arial" w:hAnsi="Arial" w:cs="Arial"/>
                <w:sz w:val="20"/>
                <w:szCs w:val="20"/>
              </w:rPr>
              <w:t xml:space="preserve">v </w:t>
            </w:r>
            <w:r w:rsidR="00160BD0">
              <w:rPr>
                <w:rFonts w:ascii="Arial" w:hAnsi="Arial" w:cs="Arial"/>
                <w:sz w:val="20"/>
                <w:szCs w:val="20"/>
              </w:rPr>
              <w:t>SB CE</w:t>
            </w:r>
          </w:p>
        </w:tc>
        <w:tc>
          <w:tcPr>
            <w:tcW w:w="1151" w:type="dxa"/>
            <w:tcBorders>
              <w:top w:val="single" w:sz="6" w:space="0" w:color="auto"/>
              <w:left w:val="single" w:sz="6" w:space="0" w:color="auto"/>
              <w:bottom w:val="single" w:sz="6" w:space="0" w:color="auto"/>
              <w:right w:val="single" w:sz="6" w:space="0" w:color="auto"/>
            </w:tcBorders>
            <w:shd w:val="clear" w:color="auto" w:fill="auto"/>
            <w:vAlign w:val="center"/>
          </w:tcPr>
          <w:p w14:paraId="6315913C" w14:textId="77777777" w:rsidR="001645C7" w:rsidRPr="005A2526" w:rsidRDefault="001645C7" w:rsidP="001645C7">
            <w:pPr>
              <w:pStyle w:val="Standard"/>
              <w:jc w:val="center"/>
              <w:rPr>
                <w:rFonts w:ascii="Arial" w:hAnsi="Arial" w:cs="Arial"/>
                <w:sz w:val="20"/>
                <w:szCs w:val="20"/>
              </w:rPr>
            </w:pPr>
            <w:r w:rsidRPr="005A2526">
              <w:rPr>
                <w:rFonts w:ascii="Arial" w:hAnsi="Arial" w:cs="Arial"/>
                <w:sz w:val="20"/>
                <w:szCs w:val="20"/>
              </w:rPr>
              <w:t>kos</w:t>
            </w:r>
          </w:p>
          <w:p w14:paraId="5479157A" w14:textId="549C0940" w:rsidR="001645C7" w:rsidRPr="005A2526" w:rsidRDefault="001645C7" w:rsidP="001645C7">
            <w:pPr>
              <w:pStyle w:val="Standard"/>
              <w:jc w:val="center"/>
              <w:rPr>
                <w:rFonts w:ascii="Arial" w:hAnsi="Arial" w:cs="Arial"/>
                <w:sz w:val="20"/>
                <w:szCs w:val="20"/>
              </w:rPr>
            </w:pPr>
            <w:r w:rsidRPr="005A2526">
              <w:rPr>
                <w:rFonts w:ascii="Arial" w:hAnsi="Arial" w:cs="Arial"/>
                <w:sz w:val="20"/>
                <w:szCs w:val="20"/>
              </w:rPr>
              <w:t>(bolnišnica)</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4439C329" w14:textId="19646553" w:rsidR="001645C7" w:rsidRPr="005A2526" w:rsidRDefault="001645C7" w:rsidP="001645C7">
            <w:pPr>
              <w:pStyle w:val="Standard"/>
              <w:jc w:val="center"/>
              <w:rPr>
                <w:rFonts w:ascii="Arial" w:hAnsi="Arial" w:cs="Arial"/>
                <w:sz w:val="20"/>
                <w:szCs w:val="20"/>
              </w:rPr>
            </w:pPr>
            <w:r w:rsidRPr="005A2526">
              <w:rPr>
                <w:rFonts w:ascii="Arial" w:hAnsi="Arial" w:cs="Arial"/>
                <w:sz w:val="20"/>
                <w:szCs w:val="20"/>
              </w:rPr>
              <w:t>1</w:t>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7700CD90" w14:textId="77777777" w:rsidR="001645C7" w:rsidRPr="005A2526" w:rsidRDefault="001645C7" w:rsidP="001645C7">
            <w:pPr>
              <w:pStyle w:val="Standard"/>
              <w:rPr>
                <w:rFonts w:ascii="Arial" w:hAnsi="Arial" w:cs="Arial"/>
                <w:sz w:val="20"/>
                <w:szCs w:val="20"/>
              </w:rPr>
            </w:pPr>
          </w:p>
        </w:tc>
        <w:tc>
          <w:tcPr>
            <w:tcW w:w="1832" w:type="dxa"/>
            <w:tcBorders>
              <w:top w:val="single" w:sz="6" w:space="0" w:color="auto"/>
              <w:left w:val="single" w:sz="6" w:space="0" w:color="auto"/>
              <w:bottom w:val="single" w:sz="6" w:space="0" w:color="auto"/>
              <w:right w:val="single" w:sz="6" w:space="0" w:color="auto"/>
            </w:tcBorders>
            <w:shd w:val="clear" w:color="auto" w:fill="auto"/>
          </w:tcPr>
          <w:p w14:paraId="74DB0D10" w14:textId="77777777" w:rsidR="001645C7" w:rsidRPr="005A2526" w:rsidRDefault="001645C7" w:rsidP="001645C7">
            <w:pPr>
              <w:pStyle w:val="Standard"/>
              <w:rPr>
                <w:rFonts w:ascii="Arial" w:hAnsi="Arial" w:cs="Arial"/>
                <w:sz w:val="20"/>
                <w:szCs w:val="20"/>
              </w:rPr>
            </w:pPr>
          </w:p>
        </w:tc>
      </w:tr>
      <w:tr w:rsidR="001645C7" w:rsidRPr="005A2526" w14:paraId="73474D42" w14:textId="77777777" w:rsidTr="00306705">
        <w:trPr>
          <w:trHeight w:val="420"/>
        </w:trPr>
        <w:tc>
          <w:tcPr>
            <w:tcW w:w="528" w:type="dxa"/>
            <w:tcBorders>
              <w:top w:val="single" w:sz="6" w:space="0" w:color="auto"/>
              <w:left w:val="single" w:sz="6" w:space="0" w:color="auto"/>
              <w:bottom w:val="single" w:sz="6" w:space="0" w:color="auto"/>
              <w:right w:val="single" w:sz="6" w:space="0" w:color="auto"/>
            </w:tcBorders>
            <w:shd w:val="clear" w:color="auto" w:fill="auto"/>
            <w:vAlign w:val="center"/>
          </w:tcPr>
          <w:p w14:paraId="474348AD" w14:textId="0F711939" w:rsidR="001645C7" w:rsidRPr="005A2526" w:rsidRDefault="001645C7" w:rsidP="001645C7">
            <w:pPr>
              <w:pStyle w:val="Standard"/>
              <w:rPr>
                <w:rFonts w:ascii="Arial" w:hAnsi="Arial" w:cs="Arial"/>
                <w:sz w:val="20"/>
                <w:szCs w:val="20"/>
              </w:rPr>
            </w:pPr>
            <w:r w:rsidRPr="005A2526">
              <w:rPr>
                <w:rFonts w:ascii="Arial" w:hAnsi="Arial" w:cs="Arial"/>
                <w:sz w:val="20"/>
                <w:szCs w:val="20"/>
              </w:rPr>
              <w:t>2.</w:t>
            </w:r>
            <w:r w:rsidR="00CB1F2B" w:rsidRPr="005A2526">
              <w:rPr>
                <w:rFonts w:ascii="Arial" w:hAnsi="Arial" w:cs="Arial"/>
                <w:sz w:val="20"/>
                <w:szCs w:val="20"/>
              </w:rPr>
              <w:t>4</w:t>
            </w:r>
            <w:r w:rsidRPr="005A2526">
              <w:rPr>
                <w:rFonts w:ascii="Arial" w:hAnsi="Arial" w:cs="Arial"/>
                <w:sz w:val="20"/>
                <w:szCs w:val="20"/>
              </w:rPr>
              <w:t> </w:t>
            </w:r>
          </w:p>
        </w:tc>
        <w:tc>
          <w:tcPr>
            <w:tcW w:w="2708" w:type="dxa"/>
            <w:tcBorders>
              <w:top w:val="single" w:sz="6" w:space="0" w:color="auto"/>
              <w:left w:val="single" w:sz="6" w:space="0" w:color="auto"/>
              <w:bottom w:val="single" w:sz="6" w:space="0" w:color="auto"/>
              <w:right w:val="single" w:sz="6" w:space="0" w:color="auto"/>
            </w:tcBorders>
            <w:shd w:val="clear" w:color="auto" w:fill="auto"/>
            <w:vAlign w:val="center"/>
          </w:tcPr>
          <w:p w14:paraId="7B47DE93" w14:textId="3B8FDD05" w:rsidR="001645C7" w:rsidRPr="005A2526" w:rsidRDefault="001645C7" w:rsidP="001645C7">
            <w:pPr>
              <w:pStyle w:val="Standard"/>
              <w:rPr>
                <w:rFonts w:ascii="Arial" w:hAnsi="Arial" w:cs="Arial"/>
                <w:sz w:val="20"/>
                <w:szCs w:val="20"/>
              </w:rPr>
            </w:pPr>
            <w:r w:rsidRPr="005A2526">
              <w:rPr>
                <w:rFonts w:ascii="Arial" w:hAnsi="Arial" w:cs="Arial"/>
                <w:sz w:val="20"/>
                <w:szCs w:val="20"/>
              </w:rPr>
              <w:t>Implementacija eTTL</w:t>
            </w:r>
            <w:r w:rsidR="00075E93" w:rsidRPr="005A2526">
              <w:rPr>
                <w:rFonts w:ascii="Arial" w:hAnsi="Arial" w:cs="Arial"/>
                <w:sz w:val="20"/>
                <w:szCs w:val="20"/>
              </w:rPr>
              <w:t xml:space="preserve"> </w:t>
            </w:r>
            <w:r w:rsidRPr="005A2526">
              <w:rPr>
                <w:rFonts w:ascii="Arial" w:hAnsi="Arial" w:cs="Arial"/>
                <w:sz w:val="20"/>
                <w:szCs w:val="20"/>
              </w:rPr>
              <w:t>v bolnišnic</w:t>
            </w:r>
            <w:r w:rsidR="001E4078" w:rsidRPr="005A2526">
              <w:rPr>
                <w:rFonts w:ascii="Arial" w:hAnsi="Arial" w:cs="Arial"/>
                <w:sz w:val="20"/>
                <w:szCs w:val="20"/>
              </w:rPr>
              <w:t>i</w:t>
            </w:r>
            <w:r w:rsidRPr="005A2526">
              <w:rPr>
                <w:rFonts w:ascii="Arial" w:hAnsi="Arial" w:cs="Arial"/>
                <w:sz w:val="20"/>
                <w:szCs w:val="20"/>
              </w:rPr>
              <w:t xml:space="preserve"> iz Skupine </w:t>
            </w:r>
            <w:r w:rsidR="00160BD0">
              <w:rPr>
                <w:rFonts w:ascii="Arial" w:hAnsi="Arial" w:cs="Arial"/>
                <w:sz w:val="20"/>
                <w:szCs w:val="20"/>
              </w:rPr>
              <w:t>1</w:t>
            </w:r>
          </w:p>
        </w:tc>
        <w:tc>
          <w:tcPr>
            <w:tcW w:w="1151" w:type="dxa"/>
            <w:tcBorders>
              <w:top w:val="single" w:sz="6" w:space="0" w:color="auto"/>
              <w:left w:val="single" w:sz="6" w:space="0" w:color="auto"/>
              <w:bottom w:val="single" w:sz="6" w:space="0" w:color="auto"/>
              <w:right w:val="single" w:sz="6" w:space="0" w:color="auto"/>
            </w:tcBorders>
            <w:shd w:val="clear" w:color="auto" w:fill="auto"/>
            <w:vAlign w:val="center"/>
          </w:tcPr>
          <w:p w14:paraId="704B173F" w14:textId="77777777" w:rsidR="001645C7" w:rsidRPr="005A2526" w:rsidRDefault="001645C7" w:rsidP="001645C7">
            <w:pPr>
              <w:pStyle w:val="Standard"/>
              <w:jc w:val="center"/>
              <w:rPr>
                <w:rFonts w:ascii="Arial" w:hAnsi="Arial" w:cs="Arial"/>
                <w:sz w:val="20"/>
                <w:szCs w:val="20"/>
              </w:rPr>
            </w:pPr>
            <w:r w:rsidRPr="005A2526">
              <w:rPr>
                <w:rFonts w:ascii="Arial" w:hAnsi="Arial" w:cs="Arial"/>
                <w:sz w:val="20"/>
                <w:szCs w:val="20"/>
              </w:rPr>
              <w:t>kos</w:t>
            </w:r>
          </w:p>
          <w:p w14:paraId="0F32A36B" w14:textId="0C26DE27" w:rsidR="001645C7" w:rsidRPr="005A2526" w:rsidRDefault="001645C7" w:rsidP="001645C7">
            <w:pPr>
              <w:pStyle w:val="Standard"/>
              <w:jc w:val="center"/>
              <w:rPr>
                <w:rFonts w:ascii="Arial" w:hAnsi="Arial" w:cs="Arial"/>
                <w:sz w:val="20"/>
                <w:szCs w:val="20"/>
              </w:rPr>
            </w:pPr>
            <w:r w:rsidRPr="005A2526">
              <w:rPr>
                <w:rFonts w:ascii="Arial" w:hAnsi="Arial" w:cs="Arial"/>
                <w:sz w:val="20"/>
                <w:szCs w:val="20"/>
              </w:rPr>
              <w:t>(bolnišnica)</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24B3F6A5" w14:textId="191EE7AE" w:rsidR="001645C7" w:rsidRPr="005A2526" w:rsidRDefault="00105145" w:rsidP="001645C7">
            <w:pPr>
              <w:pStyle w:val="Standard"/>
              <w:jc w:val="center"/>
              <w:rPr>
                <w:rFonts w:ascii="Arial" w:hAnsi="Arial" w:cs="Arial"/>
                <w:sz w:val="20"/>
                <w:szCs w:val="20"/>
              </w:rPr>
            </w:pPr>
            <w:r>
              <w:rPr>
                <w:rFonts w:ascii="Arial" w:hAnsi="Arial" w:cs="Arial"/>
                <w:sz w:val="20"/>
                <w:szCs w:val="20"/>
              </w:rPr>
              <w:t>7</w:t>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2709E951" w14:textId="77777777" w:rsidR="001645C7" w:rsidRPr="005A2526" w:rsidRDefault="001645C7" w:rsidP="001645C7">
            <w:pPr>
              <w:pStyle w:val="Standard"/>
              <w:rPr>
                <w:rFonts w:ascii="Arial" w:hAnsi="Arial" w:cs="Arial"/>
                <w:sz w:val="20"/>
                <w:szCs w:val="20"/>
              </w:rPr>
            </w:pPr>
          </w:p>
        </w:tc>
        <w:tc>
          <w:tcPr>
            <w:tcW w:w="1832" w:type="dxa"/>
            <w:tcBorders>
              <w:top w:val="single" w:sz="6" w:space="0" w:color="auto"/>
              <w:left w:val="single" w:sz="6" w:space="0" w:color="auto"/>
              <w:bottom w:val="single" w:sz="6" w:space="0" w:color="auto"/>
              <w:right w:val="single" w:sz="6" w:space="0" w:color="auto"/>
            </w:tcBorders>
            <w:shd w:val="clear" w:color="auto" w:fill="auto"/>
          </w:tcPr>
          <w:p w14:paraId="424885F1" w14:textId="77777777" w:rsidR="001645C7" w:rsidRPr="005A2526" w:rsidRDefault="001645C7" w:rsidP="001645C7">
            <w:pPr>
              <w:pStyle w:val="Standard"/>
              <w:rPr>
                <w:rFonts w:ascii="Arial" w:hAnsi="Arial" w:cs="Arial"/>
                <w:sz w:val="20"/>
                <w:szCs w:val="20"/>
              </w:rPr>
            </w:pPr>
          </w:p>
        </w:tc>
      </w:tr>
      <w:tr w:rsidR="00160BD0" w:rsidRPr="005A2526" w14:paraId="59C9D692" w14:textId="77777777" w:rsidTr="00306705">
        <w:trPr>
          <w:trHeight w:val="420"/>
        </w:trPr>
        <w:tc>
          <w:tcPr>
            <w:tcW w:w="528" w:type="dxa"/>
            <w:tcBorders>
              <w:top w:val="single" w:sz="6" w:space="0" w:color="auto"/>
              <w:left w:val="single" w:sz="6" w:space="0" w:color="auto"/>
              <w:bottom w:val="single" w:sz="6" w:space="0" w:color="auto"/>
              <w:right w:val="single" w:sz="6" w:space="0" w:color="auto"/>
            </w:tcBorders>
            <w:shd w:val="clear" w:color="auto" w:fill="auto"/>
            <w:vAlign w:val="center"/>
          </w:tcPr>
          <w:p w14:paraId="6B86658B" w14:textId="27159CEB" w:rsidR="00160BD0" w:rsidRPr="005A2526" w:rsidRDefault="00160BD0" w:rsidP="00160BD0">
            <w:pPr>
              <w:pStyle w:val="Standard"/>
              <w:rPr>
                <w:rFonts w:ascii="Arial" w:hAnsi="Arial" w:cs="Arial"/>
                <w:sz w:val="20"/>
                <w:szCs w:val="20"/>
              </w:rPr>
            </w:pPr>
            <w:r w:rsidRPr="005A2526">
              <w:rPr>
                <w:rFonts w:ascii="Arial" w:hAnsi="Arial" w:cs="Arial"/>
                <w:sz w:val="20"/>
                <w:szCs w:val="20"/>
              </w:rPr>
              <w:t>2.</w:t>
            </w:r>
            <w:r>
              <w:rPr>
                <w:rFonts w:ascii="Arial" w:hAnsi="Arial" w:cs="Arial"/>
                <w:sz w:val="20"/>
                <w:szCs w:val="20"/>
              </w:rPr>
              <w:t>5</w:t>
            </w:r>
            <w:r w:rsidRPr="005A2526">
              <w:rPr>
                <w:rFonts w:ascii="Arial" w:hAnsi="Arial" w:cs="Arial"/>
                <w:sz w:val="20"/>
                <w:szCs w:val="20"/>
              </w:rPr>
              <w:t> </w:t>
            </w:r>
          </w:p>
        </w:tc>
        <w:tc>
          <w:tcPr>
            <w:tcW w:w="2708" w:type="dxa"/>
            <w:tcBorders>
              <w:top w:val="single" w:sz="6" w:space="0" w:color="auto"/>
              <w:left w:val="single" w:sz="6" w:space="0" w:color="auto"/>
              <w:bottom w:val="single" w:sz="6" w:space="0" w:color="auto"/>
              <w:right w:val="single" w:sz="6" w:space="0" w:color="auto"/>
            </w:tcBorders>
            <w:shd w:val="clear" w:color="auto" w:fill="auto"/>
            <w:vAlign w:val="center"/>
          </w:tcPr>
          <w:p w14:paraId="1DF26794" w14:textId="47380D2F" w:rsidR="00160BD0" w:rsidRPr="005A2526" w:rsidRDefault="00160BD0" w:rsidP="00160BD0">
            <w:pPr>
              <w:pStyle w:val="Standard"/>
              <w:rPr>
                <w:rFonts w:ascii="Arial" w:hAnsi="Arial" w:cs="Arial"/>
                <w:sz w:val="20"/>
                <w:szCs w:val="20"/>
              </w:rPr>
            </w:pPr>
            <w:r w:rsidRPr="005A2526">
              <w:rPr>
                <w:rFonts w:ascii="Arial" w:hAnsi="Arial" w:cs="Arial"/>
                <w:sz w:val="20"/>
                <w:szCs w:val="20"/>
              </w:rPr>
              <w:t xml:space="preserve">Implementacija eTTL v bolnišnici iz Skupine </w:t>
            </w:r>
            <w:r>
              <w:rPr>
                <w:rFonts w:ascii="Arial" w:hAnsi="Arial" w:cs="Arial"/>
                <w:sz w:val="20"/>
                <w:szCs w:val="20"/>
              </w:rPr>
              <w:t>2</w:t>
            </w:r>
          </w:p>
        </w:tc>
        <w:tc>
          <w:tcPr>
            <w:tcW w:w="1151" w:type="dxa"/>
            <w:tcBorders>
              <w:top w:val="single" w:sz="6" w:space="0" w:color="auto"/>
              <w:left w:val="single" w:sz="6" w:space="0" w:color="auto"/>
              <w:bottom w:val="single" w:sz="6" w:space="0" w:color="auto"/>
              <w:right w:val="single" w:sz="6" w:space="0" w:color="auto"/>
            </w:tcBorders>
            <w:shd w:val="clear" w:color="auto" w:fill="auto"/>
            <w:vAlign w:val="center"/>
          </w:tcPr>
          <w:p w14:paraId="060B2C70" w14:textId="77777777" w:rsidR="00160BD0" w:rsidRPr="005A2526" w:rsidRDefault="00160BD0" w:rsidP="00160BD0">
            <w:pPr>
              <w:pStyle w:val="Standard"/>
              <w:jc w:val="center"/>
              <w:rPr>
                <w:rFonts w:ascii="Arial" w:hAnsi="Arial" w:cs="Arial"/>
                <w:sz w:val="20"/>
                <w:szCs w:val="20"/>
              </w:rPr>
            </w:pPr>
            <w:r w:rsidRPr="005A2526">
              <w:rPr>
                <w:rFonts w:ascii="Arial" w:hAnsi="Arial" w:cs="Arial"/>
                <w:sz w:val="20"/>
                <w:szCs w:val="20"/>
              </w:rPr>
              <w:t>kos</w:t>
            </w:r>
          </w:p>
          <w:p w14:paraId="777C69C3" w14:textId="75B468E0" w:rsidR="00160BD0" w:rsidRPr="005A2526" w:rsidRDefault="00160BD0" w:rsidP="00160BD0">
            <w:pPr>
              <w:pStyle w:val="Standard"/>
              <w:jc w:val="center"/>
              <w:rPr>
                <w:rFonts w:ascii="Arial" w:hAnsi="Arial" w:cs="Arial"/>
                <w:sz w:val="20"/>
                <w:szCs w:val="20"/>
              </w:rPr>
            </w:pPr>
            <w:r w:rsidRPr="005A2526">
              <w:rPr>
                <w:rFonts w:ascii="Arial" w:hAnsi="Arial" w:cs="Arial"/>
                <w:sz w:val="20"/>
                <w:szCs w:val="20"/>
              </w:rPr>
              <w:t>(bolnišnica)</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7AF2453D" w14:textId="1FA26364" w:rsidR="00160BD0" w:rsidRPr="005A2526" w:rsidRDefault="00105145" w:rsidP="00160BD0">
            <w:pPr>
              <w:pStyle w:val="Standard"/>
              <w:jc w:val="center"/>
              <w:rPr>
                <w:rFonts w:ascii="Arial" w:hAnsi="Arial" w:cs="Arial"/>
                <w:sz w:val="20"/>
                <w:szCs w:val="20"/>
              </w:rPr>
            </w:pPr>
            <w:r>
              <w:rPr>
                <w:rFonts w:ascii="Arial" w:hAnsi="Arial" w:cs="Arial"/>
                <w:sz w:val="20"/>
                <w:szCs w:val="20"/>
              </w:rPr>
              <w:t>8</w:t>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3B57287A" w14:textId="77777777" w:rsidR="00160BD0" w:rsidRPr="005A2526" w:rsidRDefault="00160BD0" w:rsidP="00160BD0">
            <w:pPr>
              <w:pStyle w:val="Standard"/>
              <w:rPr>
                <w:rFonts w:ascii="Arial" w:hAnsi="Arial" w:cs="Arial"/>
                <w:sz w:val="20"/>
                <w:szCs w:val="20"/>
              </w:rPr>
            </w:pPr>
          </w:p>
        </w:tc>
        <w:tc>
          <w:tcPr>
            <w:tcW w:w="1832" w:type="dxa"/>
            <w:tcBorders>
              <w:top w:val="single" w:sz="6" w:space="0" w:color="auto"/>
              <w:left w:val="single" w:sz="6" w:space="0" w:color="auto"/>
              <w:bottom w:val="single" w:sz="6" w:space="0" w:color="auto"/>
              <w:right w:val="single" w:sz="6" w:space="0" w:color="auto"/>
            </w:tcBorders>
            <w:shd w:val="clear" w:color="auto" w:fill="auto"/>
          </w:tcPr>
          <w:p w14:paraId="19B898C7" w14:textId="77777777" w:rsidR="00160BD0" w:rsidRPr="005A2526" w:rsidRDefault="00160BD0" w:rsidP="00160BD0">
            <w:pPr>
              <w:pStyle w:val="Standard"/>
              <w:rPr>
                <w:rFonts w:ascii="Arial" w:hAnsi="Arial" w:cs="Arial"/>
                <w:sz w:val="20"/>
                <w:szCs w:val="20"/>
              </w:rPr>
            </w:pPr>
          </w:p>
        </w:tc>
      </w:tr>
      <w:tr w:rsidR="00160BD0" w:rsidRPr="005A2526" w14:paraId="7E73F214" w14:textId="77777777" w:rsidTr="00306705">
        <w:trPr>
          <w:trHeight w:val="420"/>
        </w:trPr>
        <w:tc>
          <w:tcPr>
            <w:tcW w:w="528" w:type="dxa"/>
            <w:tcBorders>
              <w:top w:val="single" w:sz="6" w:space="0" w:color="auto"/>
              <w:left w:val="single" w:sz="6" w:space="0" w:color="auto"/>
              <w:bottom w:val="single" w:sz="6" w:space="0" w:color="auto"/>
              <w:right w:val="single" w:sz="6" w:space="0" w:color="auto"/>
            </w:tcBorders>
            <w:shd w:val="clear" w:color="auto" w:fill="auto"/>
            <w:vAlign w:val="center"/>
          </w:tcPr>
          <w:p w14:paraId="742B6E8C" w14:textId="3F4A5131" w:rsidR="00160BD0" w:rsidRPr="005A2526" w:rsidRDefault="00160BD0" w:rsidP="00160BD0">
            <w:pPr>
              <w:pStyle w:val="Standard"/>
              <w:rPr>
                <w:rFonts w:ascii="Arial" w:hAnsi="Arial" w:cs="Arial"/>
                <w:sz w:val="20"/>
                <w:szCs w:val="20"/>
              </w:rPr>
            </w:pPr>
            <w:r w:rsidRPr="005A2526">
              <w:rPr>
                <w:rFonts w:ascii="Arial" w:hAnsi="Arial" w:cs="Arial"/>
                <w:sz w:val="20"/>
                <w:szCs w:val="20"/>
              </w:rPr>
              <w:t>2.</w:t>
            </w:r>
            <w:r>
              <w:rPr>
                <w:rFonts w:ascii="Arial" w:hAnsi="Arial" w:cs="Arial"/>
                <w:sz w:val="20"/>
                <w:szCs w:val="20"/>
              </w:rPr>
              <w:t>6</w:t>
            </w:r>
          </w:p>
        </w:tc>
        <w:tc>
          <w:tcPr>
            <w:tcW w:w="2708" w:type="dxa"/>
            <w:tcBorders>
              <w:top w:val="single" w:sz="6" w:space="0" w:color="auto"/>
              <w:left w:val="single" w:sz="6" w:space="0" w:color="auto"/>
              <w:bottom w:val="single" w:sz="6" w:space="0" w:color="auto"/>
              <w:right w:val="single" w:sz="6" w:space="0" w:color="auto"/>
            </w:tcBorders>
            <w:shd w:val="clear" w:color="auto" w:fill="auto"/>
            <w:vAlign w:val="center"/>
          </w:tcPr>
          <w:p w14:paraId="413CF927" w14:textId="661F58FA" w:rsidR="00160BD0" w:rsidRPr="005A2526" w:rsidRDefault="00160BD0" w:rsidP="00160BD0">
            <w:pPr>
              <w:pStyle w:val="Standard"/>
              <w:rPr>
                <w:rFonts w:ascii="Arial" w:hAnsi="Arial" w:cs="Arial"/>
                <w:sz w:val="20"/>
                <w:szCs w:val="20"/>
              </w:rPr>
            </w:pPr>
            <w:r w:rsidRPr="005A2526">
              <w:rPr>
                <w:rFonts w:ascii="Arial" w:hAnsi="Arial" w:cs="Arial"/>
                <w:sz w:val="20"/>
                <w:szCs w:val="20"/>
              </w:rPr>
              <w:t xml:space="preserve">Implementacija eTTL v bolnišnici iz Skupine </w:t>
            </w:r>
            <w:r>
              <w:rPr>
                <w:rFonts w:ascii="Arial" w:hAnsi="Arial" w:cs="Arial"/>
                <w:sz w:val="20"/>
                <w:szCs w:val="20"/>
              </w:rPr>
              <w:t>3</w:t>
            </w:r>
          </w:p>
        </w:tc>
        <w:tc>
          <w:tcPr>
            <w:tcW w:w="1151" w:type="dxa"/>
            <w:tcBorders>
              <w:top w:val="single" w:sz="6" w:space="0" w:color="auto"/>
              <w:left w:val="single" w:sz="6" w:space="0" w:color="auto"/>
              <w:bottom w:val="single" w:sz="6" w:space="0" w:color="auto"/>
              <w:right w:val="single" w:sz="6" w:space="0" w:color="auto"/>
            </w:tcBorders>
            <w:shd w:val="clear" w:color="auto" w:fill="auto"/>
            <w:vAlign w:val="center"/>
          </w:tcPr>
          <w:p w14:paraId="3E1DAD45" w14:textId="77777777" w:rsidR="00160BD0" w:rsidRPr="005A2526" w:rsidRDefault="00160BD0" w:rsidP="00160BD0">
            <w:pPr>
              <w:pStyle w:val="Standard"/>
              <w:jc w:val="center"/>
              <w:rPr>
                <w:rFonts w:ascii="Arial" w:hAnsi="Arial" w:cs="Arial"/>
                <w:sz w:val="20"/>
                <w:szCs w:val="20"/>
              </w:rPr>
            </w:pPr>
            <w:r w:rsidRPr="005A2526">
              <w:rPr>
                <w:rFonts w:ascii="Arial" w:hAnsi="Arial" w:cs="Arial"/>
                <w:sz w:val="20"/>
                <w:szCs w:val="20"/>
              </w:rPr>
              <w:t>kos</w:t>
            </w:r>
          </w:p>
          <w:p w14:paraId="5B2F3697" w14:textId="138D0556" w:rsidR="00160BD0" w:rsidRPr="005A2526" w:rsidRDefault="00160BD0" w:rsidP="00160BD0">
            <w:pPr>
              <w:pStyle w:val="Standard"/>
              <w:jc w:val="center"/>
              <w:rPr>
                <w:rFonts w:ascii="Arial" w:hAnsi="Arial" w:cs="Arial"/>
                <w:sz w:val="20"/>
                <w:szCs w:val="20"/>
              </w:rPr>
            </w:pPr>
            <w:r w:rsidRPr="005A2526">
              <w:rPr>
                <w:rFonts w:ascii="Arial" w:hAnsi="Arial" w:cs="Arial"/>
                <w:sz w:val="20"/>
                <w:szCs w:val="20"/>
              </w:rPr>
              <w:t>(bolnišnica)</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3D4E2E80" w14:textId="592E5C9D" w:rsidR="00160BD0" w:rsidRPr="005A2526" w:rsidRDefault="00105145" w:rsidP="00160BD0">
            <w:pPr>
              <w:pStyle w:val="Standard"/>
              <w:jc w:val="center"/>
              <w:rPr>
                <w:rFonts w:ascii="Arial" w:hAnsi="Arial" w:cs="Arial"/>
                <w:sz w:val="20"/>
                <w:szCs w:val="20"/>
              </w:rPr>
            </w:pPr>
            <w:r>
              <w:rPr>
                <w:rFonts w:ascii="Arial" w:hAnsi="Arial" w:cs="Arial"/>
                <w:sz w:val="20"/>
                <w:szCs w:val="20"/>
              </w:rPr>
              <w:t>8</w:t>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7B5AB0B3" w14:textId="77777777" w:rsidR="00160BD0" w:rsidRPr="005A2526" w:rsidRDefault="00160BD0" w:rsidP="00160BD0">
            <w:pPr>
              <w:pStyle w:val="Standard"/>
              <w:rPr>
                <w:rFonts w:ascii="Arial" w:hAnsi="Arial" w:cs="Arial"/>
                <w:sz w:val="20"/>
                <w:szCs w:val="20"/>
              </w:rPr>
            </w:pPr>
          </w:p>
        </w:tc>
        <w:tc>
          <w:tcPr>
            <w:tcW w:w="1832" w:type="dxa"/>
            <w:tcBorders>
              <w:top w:val="single" w:sz="6" w:space="0" w:color="auto"/>
              <w:left w:val="single" w:sz="6" w:space="0" w:color="auto"/>
              <w:bottom w:val="single" w:sz="6" w:space="0" w:color="auto"/>
              <w:right w:val="single" w:sz="6" w:space="0" w:color="auto"/>
            </w:tcBorders>
            <w:shd w:val="clear" w:color="auto" w:fill="auto"/>
          </w:tcPr>
          <w:p w14:paraId="6139B8D0" w14:textId="77777777" w:rsidR="00160BD0" w:rsidRPr="005A2526" w:rsidRDefault="00160BD0" w:rsidP="00160BD0">
            <w:pPr>
              <w:pStyle w:val="Standard"/>
              <w:rPr>
                <w:rFonts w:ascii="Arial" w:hAnsi="Arial" w:cs="Arial"/>
                <w:sz w:val="20"/>
                <w:szCs w:val="20"/>
              </w:rPr>
            </w:pPr>
          </w:p>
        </w:tc>
      </w:tr>
      <w:tr w:rsidR="00160BD0" w:rsidRPr="005A2526" w14:paraId="22FC6C98" w14:textId="77777777" w:rsidTr="00A55D24">
        <w:trPr>
          <w:trHeight w:val="420"/>
        </w:trPr>
        <w:tc>
          <w:tcPr>
            <w:tcW w:w="528" w:type="dxa"/>
            <w:tcBorders>
              <w:top w:val="single" w:sz="6" w:space="0" w:color="auto"/>
              <w:left w:val="single" w:sz="6" w:space="0" w:color="auto"/>
              <w:bottom w:val="single" w:sz="6" w:space="0" w:color="auto"/>
              <w:right w:val="single" w:sz="6" w:space="0" w:color="auto"/>
            </w:tcBorders>
            <w:shd w:val="clear" w:color="auto" w:fill="E8E8E8"/>
            <w:vAlign w:val="center"/>
          </w:tcPr>
          <w:p w14:paraId="449D8464" w14:textId="03542C82" w:rsidR="00160BD0" w:rsidRPr="005A2526" w:rsidRDefault="00160BD0" w:rsidP="00160BD0">
            <w:pPr>
              <w:pStyle w:val="Standard"/>
              <w:rPr>
                <w:rFonts w:ascii="Arial" w:hAnsi="Arial" w:cs="Arial"/>
                <w:b/>
                <w:bCs/>
                <w:sz w:val="20"/>
                <w:szCs w:val="20"/>
              </w:rPr>
            </w:pPr>
            <w:r w:rsidRPr="005A2526">
              <w:rPr>
                <w:rFonts w:ascii="Arial" w:hAnsi="Arial" w:cs="Arial"/>
                <w:b/>
                <w:bCs/>
                <w:sz w:val="20"/>
                <w:szCs w:val="20"/>
              </w:rPr>
              <w:t>3.</w:t>
            </w:r>
          </w:p>
        </w:tc>
        <w:tc>
          <w:tcPr>
            <w:tcW w:w="8526" w:type="dxa"/>
            <w:gridSpan w:val="5"/>
            <w:tcBorders>
              <w:top w:val="single" w:sz="6" w:space="0" w:color="auto"/>
              <w:left w:val="single" w:sz="6" w:space="0" w:color="auto"/>
              <w:bottom w:val="single" w:sz="6" w:space="0" w:color="auto"/>
              <w:right w:val="single" w:sz="6" w:space="0" w:color="auto"/>
            </w:tcBorders>
            <w:shd w:val="clear" w:color="auto" w:fill="E8E8E8"/>
            <w:vAlign w:val="center"/>
          </w:tcPr>
          <w:p w14:paraId="325C88E4" w14:textId="6AE33ED7" w:rsidR="00160BD0" w:rsidRPr="005A2526" w:rsidRDefault="00160BD0" w:rsidP="00160BD0">
            <w:pPr>
              <w:pStyle w:val="Standard"/>
              <w:rPr>
                <w:rFonts w:ascii="Arial" w:hAnsi="Arial" w:cs="Arial"/>
                <w:b/>
                <w:bCs/>
                <w:sz w:val="20"/>
                <w:szCs w:val="20"/>
              </w:rPr>
            </w:pPr>
            <w:r w:rsidRPr="005A2526">
              <w:rPr>
                <w:rFonts w:ascii="Arial" w:hAnsi="Arial" w:cs="Arial"/>
                <w:b/>
                <w:bCs/>
                <w:sz w:val="20"/>
                <w:szCs w:val="20"/>
              </w:rPr>
              <w:t>Vzdrževanje eTTL</w:t>
            </w:r>
          </w:p>
        </w:tc>
      </w:tr>
      <w:tr w:rsidR="00160BD0" w:rsidRPr="005A2526" w14:paraId="1E5AF8AB" w14:textId="77777777" w:rsidTr="00306705">
        <w:trPr>
          <w:trHeight w:val="420"/>
        </w:trPr>
        <w:tc>
          <w:tcPr>
            <w:tcW w:w="528" w:type="dxa"/>
            <w:tcBorders>
              <w:top w:val="single" w:sz="6" w:space="0" w:color="auto"/>
              <w:left w:val="single" w:sz="6" w:space="0" w:color="auto"/>
              <w:bottom w:val="single" w:sz="6" w:space="0" w:color="auto"/>
              <w:right w:val="single" w:sz="6" w:space="0" w:color="auto"/>
            </w:tcBorders>
            <w:shd w:val="clear" w:color="auto" w:fill="auto"/>
            <w:vAlign w:val="center"/>
          </w:tcPr>
          <w:p w14:paraId="4385656D" w14:textId="64B81195" w:rsidR="00160BD0" w:rsidRPr="005A2526" w:rsidRDefault="00160BD0" w:rsidP="00160BD0">
            <w:pPr>
              <w:pStyle w:val="Standard"/>
              <w:rPr>
                <w:rFonts w:ascii="Arial" w:hAnsi="Arial" w:cs="Arial"/>
                <w:sz w:val="20"/>
                <w:szCs w:val="20"/>
              </w:rPr>
            </w:pPr>
            <w:r w:rsidRPr="005A2526">
              <w:rPr>
                <w:rFonts w:ascii="Arial" w:hAnsi="Arial" w:cs="Arial"/>
                <w:sz w:val="20"/>
                <w:szCs w:val="20"/>
              </w:rPr>
              <w:t>3.1</w:t>
            </w:r>
          </w:p>
        </w:tc>
        <w:tc>
          <w:tcPr>
            <w:tcW w:w="2708" w:type="dxa"/>
            <w:tcBorders>
              <w:top w:val="single" w:sz="6" w:space="0" w:color="auto"/>
              <w:left w:val="single" w:sz="6" w:space="0" w:color="auto"/>
              <w:bottom w:val="single" w:sz="6" w:space="0" w:color="auto"/>
              <w:right w:val="single" w:sz="6" w:space="0" w:color="auto"/>
            </w:tcBorders>
            <w:shd w:val="clear" w:color="auto" w:fill="auto"/>
            <w:vAlign w:val="center"/>
          </w:tcPr>
          <w:p w14:paraId="6F90DC9D" w14:textId="17AA165E" w:rsidR="00160BD0" w:rsidRPr="005A2526" w:rsidRDefault="00160BD0" w:rsidP="00160BD0">
            <w:pPr>
              <w:pStyle w:val="Standard"/>
              <w:rPr>
                <w:rFonts w:ascii="Arial" w:hAnsi="Arial" w:cs="Arial"/>
                <w:sz w:val="20"/>
                <w:szCs w:val="20"/>
              </w:rPr>
            </w:pPr>
            <w:r w:rsidRPr="005A2526">
              <w:rPr>
                <w:rFonts w:ascii="Arial" w:hAnsi="Arial" w:cs="Arial"/>
                <w:sz w:val="20"/>
                <w:szCs w:val="20"/>
              </w:rPr>
              <w:t>Osnovno vzdrževanje (pavšal)*</w:t>
            </w:r>
          </w:p>
        </w:tc>
        <w:tc>
          <w:tcPr>
            <w:tcW w:w="1151" w:type="dxa"/>
            <w:tcBorders>
              <w:top w:val="single" w:sz="6" w:space="0" w:color="auto"/>
              <w:left w:val="single" w:sz="6" w:space="0" w:color="auto"/>
              <w:bottom w:val="single" w:sz="6" w:space="0" w:color="auto"/>
              <w:right w:val="single" w:sz="6" w:space="0" w:color="auto"/>
            </w:tcBorders>
            <w:shd w:val="clear" w:color="auto" w:fill="auto"/>
            <w:vAlign w:val="center"/>
          </w:tcPr>
          <w:p w14:paraId="236C60F5" w14:textId="7C8C4E98" w:rsidR="00160BD0" w:rsidRPr="005A2526" w:rsidRDefault="00160BD0" w:rsidP="00160BD0">
            <w:pPr>
              <w:pStyle w:val="Standard"/>
              <w:jc w:val="center"/>
              <w:rPr>
                <w:rFonts w:ascii="Arial" w:hAnsi="Arial" w:cs="Arial"/>
                <w:sz w:val="20"/>
                <w:szCs w:val="20"/>
              </w:rPr>
            </w:pPr>
            <w:r w:rsidRPr="005A2526">
              <w:rPr>
                <w:rFonts w:ascii="Arial" w:hAnsi="Arial" w:cs="Arial"/>
                <w:sz w:val="20"/>
                <w:szCs w:val="20"/>
              </w:rPr>
              <w:t>mesec</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0FD05C77" w14:textId="2DB02956" w:rsidR="00160BD0" w:rsidRPr="005A2526" w:rsidRDefault="00160BD0" w:rsidP="00160BD0">
            <w:pPr>
              <w:pStyle w:val="Standard"/>
              <w:jc w:val="center"/>
              <w:rPr>
                <w:rFonts w:ascii="Arial" w:hAnsi="Arial" w:cs="Arial"/>
                <w:sz w:val="20"/>
                <w:szCs w:val="20"/>
              </w:rPr>
            </w:pPr>
            <w:r w:rsidRPr="005A2526">
              <w:rPr>
                <w:rFonts w:ascii="Arial" w:hAnsi="Arial" w:cs="Arial"/>
                <w:sz w:val="20"/>
                <w:szCs w:val="20"/>
              </w:rPr>
              <w:t>60</w:t>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47780351" w14:textId="77777777" w:rsidR="00160BD0" w:rsidRPr="005A2526" w:rsidRDefault="00160BD0" w:rsidP="00160BD0">
            <w:pPr>
              <w:pStyle w:val="Standard"/>
              <w:rPr>
                <w:rFonts w:ascii="Arial" w:hAnsi="Arial" w:cs="Arial"/>
                <w:sz w:val="20"/>
                <w:szCs w:val="20"/>
              </w:rPr>
            </w:pPr>
          </w:p>
        </w:tc>
        <w:tc>
          <w:tcPr>
            <w:tcW w:w="1832" w:type="dxa"/>
            <w:tcBorders>
              <w:top w:val="single" w:sz="6" w:space="0" w:color="auto"/>
              <w:left w:val="single" w:sz="6" w:space="0" w:color="auto"/>
              <w:bottom w:val="single" w:sz="6" w:space="0" w:color="auto"/>
              <w:right w:val="single" w:sz="6" w:space="0" w:color="auto"/>
            </w:tcBorders>
            <w:shd w:val="clear" w:color="auto" w:fill="auto"/>
          </w:tcPr>
          <w:p w14:paraId="62241C35" w14:textId="77777777" w:rsidR="00160BD0" w:rsidRPr="005A2526" w:rsidRDefault="00160BD0" w:rsidP="00160BD0">
            <w:pPr>
              <w:pStyle w:val="Standard"/>
              <w:rPr>
                <w:rFonts w:ascii="Arial" w:hAnsi="Arial" w:cs="Arial"/>
                <w:sz w:val="20"/>
                <w:szCs w:val="20"/>
              </w:rPr>
            </w:pPr>
          </w:p>
        </w:tc>
      </w:tr>
      <w:tr w:rsidR="00160BD0" w:rsidRPr="005A2526" w14:paraId="42963853" w14:textId="77777777" w:rsidTr="00306705">
        <w:trPr>
          <w:trHeight w:val="420"/>
        </w:trPr>
        <w:tc>
          <w:tcPr>
            <w:tcW w:w="528" w:type="dxa"/>
            <w:tcBorders>
              <w:top w:val="single" w:sz="6" w:space="0" w:color="auto"/>
              <w:left w:val="single" w:sz="6" w:space="0" w:color="auto"/>
              <w:bottom w:val="single" w:sz="6" w:space="0" w:color="auto"/>
              <w:right w:val="single" w:sz="6" w:space="0" w:color="auto"/>
            </w:tcBorders>
            <w:shd w:val="clear" w:color="auto" w:fill="auto"/>
            <w:vAlign w:val="center"/>
          </w:tcPr>
          <w:p w14:paraId="75F009C2" w14:textId="5D6F58B2" w:rsidR="00160BD0" w:rsidRPr="005A2526" w:rsidRDefault="00160BD0" w:rsidP="00160BD0">
            <w:pPr>
              <w:pStyle w:val="Standard"/>
              <w:rPr>
                <w:rFonts w:ascii="Arial" w:hAnsi="Arial" w:cs="Arial"/>
                <w:sz w:val="20"/>
                <w:szCs w:val="20"/>
              </w:rPr>
            </w:pPr>
            <w:r w:rsidRPr="005A2526">
              <w:rPr>
                <w:rFonts w:ascii="Arial" w:hAnsi="Arial" w:cs="Arial"/>
                <w:sz w:val="20"/>
                <w:szCs w:val="20"/>
              </w:rPr>
              <w:lastRenderedPageBreak/>
              <w:t>3.2</w:t>
            </w:r>
          </w:p>
        </w:tc>
        <w:tc>
          <w:tcPr>
            <w:tcW w:w="2708" w:type="dxa"/>
            <w:tcBorders>
              <w:top w:val="single" w:sz="6" w:space="0" w:color="auto"/>
              <w:left w:val="single" w:sz="6" w:space="0" w:color="auto"/>
              <w:bottom w:val="single" w:sz="6" w:space="0" w:color="auto"/>
              <w:right w:val="single" w:sz="6" w:space="0" w:color="auto"/>
            </w:tcBorders>
            <w:shd w:val="clear" w:color="auto" w:fill="auto"/>
            <w:vAlign w:val="center"/>
          </w:tcPr>
          <w:p w14:paraId="14B34447" w14:textId="03AC42F0" w:rsidR="00160BD0" w:rsidRPr="005A2526" w:rsidRDefault="00160BD0" w:rsidP="00160BD0">
            <w:pPr>
              <w:pStyle w:val="Standard"/>
              <w:rPr>
                <w:rFonts w:ascii="Arial" w:hAnsi="Arial" w:cs="Arial"/>
                <w:sz w:val="20"/>
                <w:szCs w:val="20"/>
              </w:rPr>
            </w:pPr>
            <w:r w:rsidRPr="005A2526">
              <w:rPr>
                <w:rFonts w:ascii="Arial" w:hAnsi="Arial" w:cs="Arial"/>
                <w:sz w:val="20"/>
                <w:szCs w:val="20"/>
              </w:rPr>
              <w:t>Dopolnilno vzdrževanje (na zahtevo naročnika)*</w:t>
            </w:r>
          </w:p>
        </w:tc>
        <w:tc>
          <w:tcPr>
            <w:tcW w:w="1151" w:type="dxa"/>
            <w:tcBorders>
              <w:top w:val="single" w:sz="6" w:space="0" w:color="auto"/>
              <w:left w:val="single" w:sz="6" w:space="0" w:color="auto"/>
              <w:bottom w:val="single" w:sz="6" w:space="0" w:color="auto"/>
              <w:right w:val="single" w:sz="6" w:space="0" w:color="auto"/>
            </w:tcBorders>
            <w:shd w:val="clear" w:color="auto" w:fill="auto"/>
            <w:vAlign w:val="center"/>
          </w:tcPr>
          <w:p w14:paraId="3C4F0161" w14:textId="6670BC8A" w:rsidR="00160BD0" w:rsidRPr="005A2526" w:rsidRDefault="00160BD0" w:rsidP="00160BD0">
            <w:pPr>
              <w:pStyle w:val="Standard"/>
              <w:jc w:val="center"/>
              <w:rPr>
                <w:rFonts w:ascii="Arial" w:hAnsi="Arial" w:cs="Arial"/>
                <w:sz w:val="20"/>
                <w:szCs w:val="20"/>
              </w:rPr>
            </w:pPr>
            <w:r w:rsidRPr="005A2526">
              <w:rPr>
                <w:rFonts w:ascii="Arial" w:hAnsi="Arial" w:cs="Arial"/>
                <w:sz w:val="20"/>
                <w:szCs w:val="20"/>
              </w:rPr>
              <w:t>ura</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3DF4B8CF" w14:textId="0DFDE116" w:rsidR="00160BD0" w:rsidRPr="005A2526" w:rsidRDefault="00160BD0" w:rsidP="00160BD0">
            <w:pPr>
              <w:pStyle w:val="Standard"/>
              <w:jc w:val="center"/>
              <w:rPr>
                <w:rFonts w:ascii="Arial" w:hAnsi="Arial" w:cs="Arial"/>
                <w:sz w:val="20"/>
                <w:szCs w:val="20"/>
              </w:rPr>
            </w:pPr>
            <w:r w:rsidRPr="005A2526">
              <w:rPr>
                <w:rFonts w:ascii="Arial" w:hAnsi="Arial" w:cs="Arial"/>
                <w:sz w:val="20"/>
                <w:szCs w:val="20"/>
              </w:rPr>
              <w:t>30.000</w:t>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7062BD7B" w14:textId="77777777" w:rsidR="00160BD0" w:rsidRPr="005A2526" w:rsidRDefault="00160BD0" w:rsidP="00160BD0">
            <w:pPr>
              <w:pStyle w:val="Standard"/>
              <w:rPr>
                <w:rFonts w:ascii="Arial" w:hAnsi="Arial" w:cs="Arial"/>
                <w:sz w:val="20"/>
                <w:szCs w:val="20"/>
              </w:rPr>
            </w:pPr>
          </w:p>
        </w:tc>
        <w:tc>
          <w:tcPr>
            <w:tcW w:w="1832" w:type="dxa"/>
            <w:tcBorders>
              <w:top w:val="single" w:sz="6" w:space="0" w:color="auto"/>
              <w:left w:val="single" w:sz="6" w:space="0" w:color="auto"/>
              <w:bottom w:val="single" w:sz="6" w:space="0" w:color="auto"/>
              <w:right w:val="single" w:sz="6" w:space="0" w:color="auto"/>
            </w:tcBorders>
            <w:shd w:val="clear" w:color="auto" w:fill="auto"/>
          </w:tcPr>
          <w:p w14:paraId="170C012F" w14:textId="77777777" w:rsidR="00160BD0" w:rsidRPr="005A2526" w:rsidRDefault="00160BD0" w:rsidP="00160BD0">
            <w:pPr>
              <w:pStyle w:val="Standard"/>
              <w:rPr>
                <w:rFonts w:ascii="Arial" w:hAnsi="Arial" w:cs="Arial"/>
                <w:sz w:val="20"/>
                <w:szCs w:val="20"/>
              </w:rPr>
            </w:pPr>
          </w:p>
        </w:tc>
      </w:tr>
      <w:tr w:rsidR="00160BD0" w:rsidRPr="005A2526" w14:paraId="7DEC5F56" w14:textId="77777777" w:rsidTr="00306705">
        <w:trPr>
          <w:trHeight w:val="420"/>
        </w:trPr>
        <w:tc>
          <w:tcPr>
            <w:tcW w:w="528"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148876D4" w14:textId="28035A74" w:rsidR="00160BD0" w:rsidRPr="005A2526" w:rsidRDefault="00160BD0" w:rsidP="00160BD0">
            <w:pPr>
              <w:pStyle w:val="Standard"/>
              <w:rPr>
                <w:rFonts w:ascii="Arial" w:hAnsi="Arial" w:cs="Arial"/>
                <w:sz w:val="20"/>
                <w:szCs w:val="20"/>
              </w:rPr>
            </w:pPr>
            <w:r w:rsidRPr="005A2526">
              <w:rPr>
                <w:rFonts w:ascii="Arial" w:hAnsi="Arial" w:cs="Arial"/>
                <w:b/>
                <w:bCs/>
                <w:sz w:val="20"/>
                <w:szCs w:val="20"/>
              </w:rPr>
              <w:t>4.</w:t>
            </w:r>
            <w:r w:rsidRPr="005A2526">
              <w:rPr>
                <w:rFonts w:ascii="Arial" w:hAnsi="Arial" w:cs="Arial"/>
                <w:sz w:val="20"/>
                <w:szCs w:val="20"/>
              </w:rPr>
              <w:t> </w:t>
            </w:r>
          </w:p>
        </w:tc>
        <w:tc>
          <w:tcPr>
            <w:tcW w:w="8526" w:type="dxa"/>
            <w:gridSpan w:val="5"/>
            <w:tcBorders>
              <w:top w:val="single" w:sz="6" w:space="0" w:color="auto"/>
              <w:left w:val="single" w:sz="6" w:space="0" w:color="auto"/>
              <w:bottom w:val="single" w:sz="6" w:space="0" w:color="auto"/>
              <w:right w:val="single" w:sz="6" w:space="0" w:color="auto"/>
            </w:tcBorders>
            <w:shd w:val="clear" w:color="auto" w:fill="E8E8E8"/>
            <w:vAlign w:val="center"/>
            <w:hideMark/>
          </w:tcPr>
          <w:p w14:paraId="524360FB" w14:textId="7B31B14B" w:rsidR="00160BD0" w:rsidRPr="005A2526" w:rsidRDefault="00160BD0" w:rsidP="00160BD0">
            <w:pPr>
              <w:pStyle w:val="Standard"/>
              <w:rPr>
                <w:rFonts w:ascii="Arial" w:hAnsi="Arial" w:cs="Arial"/>
                <w:sz w:val="20"/>
                <w:szCs w:val="20"/>
              </w:rPr>
            </w:pPr>
            <w:r w:rsidRPr="005A2526">
              <w:rPr>
                <w:rFonts w:ascii="Arial" w:hAnsi="Arial" w:cs="Arial"/>
                <w:b/>
                <w:bCs/>
                <w:sz w:val="20"/>
                <w:szCs w:val="20"/>
              </w:rPr>
              <w:t>Dodatne storitve (po dejanski porabi)</w:t>
            </w:r>
            <w:r w:rsidRPr="005A2526">
              <w:rPr>
                <w:rFonts w:ascii="Arial" w:hAnsi="Arial" w:cs="Arial"/>
                <w:sz w:val="20"/>
                <w:szCs w:val="20"/>
              </w:rPr>
              <w:t>*</w:t>
            </w:r>
          </w:p>
        </w:tc>
      </w:tr>
      <w:tr w:rsidR="00160BD0" w:rsidRPr="005A2526" w14:paraId="71013FA3" w14:textId="77777777" w:rsidTr="00306705">
        <w:trPr>
          <w:trHeight w:val="420"/>
        </w:trPr>
        <w:tc>
          <w:tcPr>
            <w:tcW w:w="52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012647E" w14:textId="3C6B83EE" w:rsidR="00160BD0" w:rsidRPr="005A2526" w:rsidRDefault="00160BD0" w:rsidP="00160BD0">
            <w:pPr>
              <w:pStyle w:val="Standard"/>
              <w:rPr>
                <w:rFonts w:ascii="Arial" w:hAnsi="Arial" w:cs="Arial"/>
                <w:sz w:val="20"/>
                <w:szCs w:val="20"/>
              </w:rPr>
            </w:pPr>
            <w:r w:rsidRPr="005A2526">
              <w:rPr>
                <w:rFonts w:ascii="Arial" w:hAnsi="Arial" w:cs="Arial"/>
                <w:sz w:val="20"/>
                <w:szCs w:val="20"/>
              </w:rPr>
              <w:t>4.1 </w:t>
            </w:r>
          </w:p>
        </w:tc>
        <w:tc>
          <w:tcPr>
            <w:tcW w:w="270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CA63887" w14:textId="7229875B" w:rsidR="00160BD0" w:rsidRPr="005A2526" w:rsidRDefault="00160BD0" w:rsidP="00160BD0">
            <w:pPr>
              <w:pStyle w:val="Standard"/>
              <w:rPr>
                <w:rFonts w:ascii="Arial" w:hAnsi="Arial" w:cs="Arial"/>
                <w:sz w:val="20"/>
                <w:szCs w:val="20"/>
              </w:rPr>
            </w:pPr>
            <w:r w:rsidRPr="005A2526">
              <w:rPr>
                <w:rFonts w:ascii="Arial" w:hAnsi="Arial" w:cs="Arial"/>
                <w:sz w:val="20"/>
                <w:szCs w:val="20"/>
              </w:rPr>
              <w:t>Svetovanje naročniku (na zahtevo naročnika)</w:t>
            </w:r>
          </w:p>
        </w:tc>
        <w:tc>
          <w:tcPr>
            <w:tcW w:w="115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FD3452B" w14:textId="794121C5" w:rsidR="00160BD0" w:rsidRPr="005A2526" w:rsidRDefault="00160BD0" w:rsidP="00160BD0">
            <w:pPr>
              <w:pStyle w:val="Standard"/>
              <w:jc w:val="center"/>
              <w:rPr>
                <w:rFonts w:ascii="Arial" w:hAnsi="Arial" w:cs="Arial"/>
                <w:sz w:val="20"/>
                <w:szCs w:val="20"/>
              </w:rPr>
            </w:pPr>
            <w:r w:rsidRPr="005A2526">
              <w:rPr>
                <w:rFonts w:ascii="Arial" w:hAnsi="Arial" w:cs="Arial"/>
                <w:sz w:val="20"/>
                <w:szCs w:val="20"/>
              </w:rPr>
              <w:t>ura</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7117051" w14:textId="4D789454" w:rsidR="00160BD0" w:rsidRPr="005A2526" w:rsidRDefault="00160BD0" w:rsidP="00160BD0">
            <w:pPr>
              <w:pStyle w:val="Standard"/>
              <w:jc w:val="center"/>
              <w:rPr>
                <w:rFonts w:ascii="Arial" w:hAnsi="Arial" w:cs="Arial"/>
                <w:sz w:val="20"/>
                <w:szCs w:val="20"/>
              </w:rPr>
            </w:pPr>
            <w:r w:rsidRPr="005A2526">
              <w:rPr>
                <w:rFonts w:ascii="Arial" w:hAnsi="Arial" w:cs="Arial"/>
                <w:sz w:val="20"/>
                <w:szCs w:val="20"/>
              </w:rPr>
              <w:t>200</w:t>
            </w:r>
          </w:p>
        </w:tc>
        <w:tc>
          <w:tcPr>
            <w:tcW w:w="1843" w:type="dxa"/>
            <w:tcBorders>
              <w:top w:val="single" w:sz="6" w:space="0" w:color="auto"/>
              <w:left w:val="single" w:sz="6" w:space="0" w:color="auto"/>
              <w:bottom w:val="single" w:sz="6" w:space="0" w:color="auto"/>
              <w:right w:val="single" w:sz="6" w:space="0" w:color="auto"/>
            </w:tcBorders>
            <w:shd w:val="clear" w:color="auto" w:fill="auto"/>
            <w:hideMark/>
          </w:tcPr>
          <w:p w14:paraId="030EAA46" w14:textId="77777777" w:rsidR="00160BD0" w:rsidRPr="005A2526" w:rsidRDefault="00160BD0" w:rsidP="00160BD0">
            <w:pPr>
              <w:pStyle w:val="Standard"/>
              <w:rPr>
                <w:rFonts w:ascii="Arial" w:hAnsi="Arial" w:cs="Arial"/>
                <w:sz w:val="20"/>
                <w:szCs w:val="20"/>
              </w:rPr>
            </w:pPr>
            <w:r w:rsidRPr="005A2526">
              <w:rPr>
                <w:rFonts w:ascii="Arial" w:hAnsi="Arial" w:cs="Arial"/>
                <w:sz w:val="20"/>
                <w:szCs w:val="20"/>
              </w:rPr>
              <w:t> </w:t>
            </w:r>
          </w:p>
        </w:tc>
        <w:tc>
          <w:tcPr>
            <w:tcW w:w="1832" w:type="dxa"/>
            <w:tcBorders>
              <w:top w:val="single" w:sz="6" w:space="0" w:color="auto"/>
              <w:left w:val="single" w:sz="6" w:space="0" w:color="auto"/>
              <w:bottom w:val="single" w:sz="6" w:space="0" w:color="auto"/>
              <w:right w:val="single" w:sz="6" w:space="0" w:color="auto"/>
            </w:tcBorders>
            <w:shd w:val="clear" w:color="auto" w:fill="auto"/>
            <w:hideMark/>
          </w:tcPr>
          <w:p w14:paraId="64A6E08C" w14:textId="77777777" w:rsidR="00160BD0" w:rsidRPr="005A2526" w:rsidRDefault="00160BD0" w:rsidP="00160BD0">
            <w:pPr>
              <w:pStyle w:val="Standard"/>
              <w:rPr>
                <w:rFonts w:ascii="Arial" w:hAnsi="Arial" w:cs="Arial"/>
                <w:sz w:val="20"/>
                <w:szCs w:val="20"/>
              </w:rPr>
            </w:pPr>
            <w:r w:rsidRPr="005A2526">
              <w:rPr>
                <w:rFonts w:ascii="Arial" w:hAnsi="Arial" w:cs="Arial"/>
                <w:sz w:val="20"/>
                <w:szCs w:val="20"/>
              </w:rPr>
              <w:t> </w:t>
            </w:r>
          </w:p>
        </w:tc>
      </w:tr>
    </w:tbl>
    <w:p w14:paraId="699A215D" w14:textId="7E721840" w:rsidR="00065D7A" w:rsidRPr="005A2526" w:rsidRDefault="00065D7A" w:rsidP="00072D89">
      <w:pPr>
        <w:pStyle w:val="Standard"/>
        <w:rPr>
          <w:rFonts w:ascii="Arial" w:hAnsi="Arial" w:cs="Arial"/>
          <w:sz w:val="20"/>
          <w:szCs w:val="20"/>
        </w:rPr>
      </w:pPr>
    </w:p>
    <w:p w14:paraId="3854B9E7" w14:textId="122ABDE5" w:rsidR="00CB123E" w:rsidRPr="005A2526" w:rsidRDefault="00BC44A9" w:rsidP="00072D89">
      <w:pPr>
        <w:pStyle w:val="Standard"/>
        <w:rPr>
          <w:rFonts w:ascii="Arial" w:hAnsi="Arial" w:cs="Arial"/>
          <w:b/>
          <w:i/>
          <w:sz w:val="18"/>
          <w:szCs w:val="18"/>
          <w:u w:val="single"/>
        </w:rPr>
      </w:pPr>
      <w:r w:rsidRPr="005A2526">
        <w:rPr>
          <w:rFonts w:ascii="Arial" w:hAnsi="Arial"/>
          <w:i/>
          <w:sz w:val="18"/>
        </w:rPr>
        <w:t xml:space="preserve">* Skupna zagotovljena sredstva za </w:t>
      </w:r>
      <w:r w:rsidRPr="005A2526">
        <w:rPr>
          <w:rFonts w:ascii="Arial" w:hAnsi="Arial" w:cs="Arial"/>
          <w:i/>
          <w:sz w:val="18"/>
          <w:szCs w:val="18"/>
        </w:rPr>
        <w:t>postavko 1 (Informacijska rešitev eTTL</w:t>
      </w:r>
      <w:r w:rsidR="00C35BF2" w:rsidRPr="005A2526">
        <w:rPr>
          <w:rFonts w:ascii="Arial" w:hAnsi="Arial" w:cs="Arial"/>
          <w:i/>
          <w:sz w:val="18"/>
          <w:szCs w:val="18"/>
        </w:rPr>
        <w:t xml:space="preserve"> (z garancijsko dobo 12 mesecev)</w:t>
      </w:r>
      <w:r w:rsidRPr="005A2526">
        <w:rPr>
          <w:rFonts w:ascii="Arial" w:hAnsi="Arial" w:cs="Arial"/>
          <w:i/>
          <w:sz w:val="18"/>
          <w:szCs w:val="18"/>
        </w:rPr>
        <w:t xml:space="preserve">) so </w:t>
      </w:r>
      <w:r w:rsidR="00071824" w:rsidRPr="005A2526">
        <w:rPr>
          <w:rFonts w:ascii="Arial" w:hAnsi="Arial" w:cs="Arial"/>
          <w:i/>
          <w:sz w:val="18"/>
          <w:szCs w:val="18"/>
        </w:rPr>
        <w:t>7.911.564,27</w:t>
      </w:r>
      <w:r w:rsidR="00E901FC" w:rsidRPr="005A2526">
        <w:rPr>
          <w:rFonts w:ascii="Arial" w:hAnsi="Arial" w:cs="Arial"/>
          <w:i/>
          <w:sz w:val="18"/>
          <w:szCs w:val="18"/>
        </w:rPr>
        <w:t xml:space="preserve"> EUR brez DDV, za postavko 2 (Implementacija eTTL</w:t>
      </w:r>
      <w:r w:rsidR="00DD724F" w:rsidRPr="005A2526">
        <w:rPr>
          <w:rFonts w:ascii="Arial" w:hAnsi="Arial" w:cs="Arial"/>
          <w:i/>
          <w:sz w:val="18"/>
          <w:szCs w:val="18"/>
        </w:rPr>
        <w:t xml:space="preserve"> (vključno z uvedbo)</w:t>
      </w:r>
      <w:r w:rsidR="00E901FC" w:rsidRPr="005A2526">
        <w:rPr>
          <w:rFonts w:ascii="Arial" w:hAnsi="Arial" w:cs="Arial"/>
          <w:i/>
          <w:sz w:val="18"/>
          <w:szCs w:val="18"/>
        </w:rPr>
        <w:t>) 2.750.000,00 EUR brez DDV</w:t>
      </w:r>
      <w:r w:rsidR="00E835A4" w:rsidRPr="005A2526">
        <w:rPr>
          <w:rFonts w:ascii="Arial" w:hAnsi="Arial" w:cs="Arial"/>
          <w:i/>
          <w:sz w:val="18"/>
          <w:szCs w:val="18"/>
        </w:rPr>
        <w:t xml:space="preserve">, za postavko </w:t>
      </w:r>
      <w:r w:rsidR="00A515D1" w:rsidRPr="005A2526">
        <w:rPr>
          <w:rFonts w:ascii="Arial" w:hAnsi="Arial" w:cs="Arial"/>
          <w:i/>
          <w:sz w:val="18"/>
          <w:szCs w:val="18"/>
        </w:rPr>
        <w:t>3</w:t>
      </w:r>
      <w:r w:rsidR="00E835A4" w:rsidRPr="005A2526">
        <w:rPr>
          <w:rFonts w:ascii="Arial" w:hAnsi="Arial" w:cs="Arial"/>
          <w:i/>
          <w:sz w:val="18"/>
          <w:szCs w:val="18"/>
        </w:rPr>
        <w:t>.1 (Osnovno vzdrževanje) 9.687.</w:t>
      </w:r>
      <w:r w:rsidR="00B349B8" w:rsidRPr="005A2526">
        <w:rPr>
          <w:rFonts w:ascii="Arial" w:hAnsi="Arial" w:cs="Arial"/>
          <w:i/>
          <w:sz w:val="18"/>
          <w:szCs w:val="18"/>
        </w:rPr>
        <w:t>499</w:t>
      </w:r>
      <w:r w:rsidR="00E835A4" w:rsidRPr="005A2526">
        <w:rPr>
          <w:rFonts w:ascii="Arial" w:hAnsi="Arial" w:cs="Arial"/>
          <w:i/>
          <w:sz w:val="18"/>
          <w:szCs w:val="18"/>
        </w:rPr>
        <w:t>,</w:t>
      </w:r>
      <w:r w:rsidR="00B349B8" w:rsidRPr="005A2526">
        <w:rPr>
          <w:rFonts w:ascii="Arial" w:hAnsi="Arial" w:cs="Arial"/>
          <w:i/>
          <w:sz w:val="18"/>
          <w:szCs w:val="18"/>
        </w:rPr>
        <w:t>8</w:t>
      </w:r>
      <w:r w:rsidR="00E835A4" w:rsidRPr="005A2526">
        <w:rPr>
          <w:rFonts w:ascii="Arial" w:hAnsi="Arial" w:cs="Arial"/>
          <w:i/>
          <w:sz w:val="18"/>
          <w:szCs w:val="18"/>
        </w:rPr>
        <w:t>0 EUR brez DDV, za postavko 3.2 (Dopolnilno vzdrževanje) 2.100.000 EUR brez DDV</w:t>
      </w:r>
      <w:r w:rsidR="00E901FC" w:rsidRPr="005A2526">
        <w:rPr>
          <w:rFonts w:ascii="Arial" w:hAnsi="Arial" w:cs="Arial"/>
          <w:i/>
          <w:sz w:val="18"/>
          <w:szCs w:val="18"/>
        </w:rPr>
        <w:t xml:space="preserve"> in </w:t>
      </w:r>
      <w:r w:rsidR="00F02272" w:rsidRPr="005A2526">
        <w:rPr>
          <w:rFonts w:ascii="Arial" w:hAnsi="Arial" w:cs="Arial"/>
          <w:i/>
          <w:sz w:val="18"/>
          <w:szCs w:val="18"/>
        </w:rPr>
        <w:t xml:space="preserve">za postavko </w:t>
      </w:r>
      <w:r w:rsidR="00E835A4" w:rsidRPr="005A2526">
        <w:rPr>
          <w:rFonts w:ascii="Arial" w:hAnsi="Arial" w:cs="Arial"/>
          <w:i/>
          <w:sz w:val="18"/>
          <w:szCs w:val="18"/>
        </w:rPr>
        <w:t>4</w:t>
      </w:r>
      <w:r w:rsidR="00F02272" w:rsidRPr="005A2526">
        <w:rPr>
          <w:rFonts w:ascii="Arial" w:hAnsi="Arial" w:cs="Arial"/>
          <w:i/>
          <w:sz w:val="18"/>
          <w:szCs w:val="18"/>
        </w:rPr>
        <w:t xml:space="preserve"> (Dodatne storitve) 16.393,00 EUR brez DDV.</w:t>
      </w:r>
      <w:r w:rsidRPr="005A2526">
        <w:rPr>
          <w:rFonts w:ascii="Arial" w:hAnsi="Arial" w:cs="Arial"/>
          <w:i/>
          <w:sz w:val="18"/>
          <w:szCs w:val="18"/>
        </w:rPr>
        <w:t xml:space="preserve"> </w:t>
      </w:r>
      <w:r w:rsidRPr="005A2526">
        <w:rPr>
          <w:rFonts w:ascii="Arial" w:hAnsi="Arial" w:cs="Arial"/>
          <w:b/>
          <w:i/>
          <w:sz w:val="18"/>
          <w:szCs w:val="18"/>
          <w:u w:val="single"/>
        </w:rPr>
        <w:t>Če bo ponudnikova skupna cena za katerokoli od teh postavk presegala naveden</w:t>
      </w:r>
      <w:r w:rsidR="00B82F0B" w:rsidRPr="005A2526">
        <w:rPr>
          <w:rFonts w:ascii="Arial" w:hAnsi="Arial" w:cs="Arial"/>
          <w:b/>
          <w:i/>
          <w:sz w:val="18"/>
          <w:szCs w:val="18"/>
          <w:u w:val="single"/>
        </w:rPr>
        <w:t>e</w:t>
      </w:r>
      <w:r w:rsidRPr="005A2526">
        <w:rPr>
          <w:rFonts w:ascii="Arial" w:hAnsi="Arial" w:cs="Arial"/>
          <w:b/>
          <w:i/>
          <w:sz w:val="18"/>
          <w:szCs w:val="18"/>
          <w:u w:val="single"/>
        </w:rPr>
        <w:t xml:space="preserve"> znes</w:t>
      </w:r>
      <w:r w:rsidR="00B82F0B" w:rsidRPr="005A2526">
        <w:rPr>
          <w:rFonts w:ascii="Arial" w:hAnsi="Arial" w:cs="Arial"/>
          <w:b/>
          <w:i/>
          <w:sz w:val="18"/>
          <w:szCs w:val="18"/>
          <w:u w:val="single"/>
        </w:rPr>
        <w:t>ke</w:t>
      </w:r>
      <w:r w:rsidRPr="005A2526">
        <w:rPr>
          <w:rFonts w:ascii="Arial" w:hAnsi="Arial" w:cs="Arial"/>
          <w:b/>
          <w:i/>
          <w:sz w:val="18"/>
          <w:szCs w:val="18"/>
          <w:u w:val="single"/>
        </w:rPr>
        <w:t xml:space="preserve">, bo ponudba </w:t>
      </w:r>
      <w:r w:rsidR="00AF713B" w:rsidRPr="005A2526">
        <w:rPr>
          <w:rFonts w:ascii="Arial" w:hAnsi="Arial" w:cs="Arial"/>
          <w:b/>
          <w:i/>
          <w:sz w:val="18"/>
          <w:szCs w:val="18"/>
          <w:u w:val="single"/>
        </w:rPr>
        <w:t xml:space="preserve">za Sklop 1 </w:t>
      </w:r>
      <w:r w:rsidRPr="005A2526">
        <w:rPr>
          <w:rFonts w:ascii="Arial" w:hAnsi="Arial" w:cs="Arial"/>
          <w:b/>
          <w:i/>
          <w:sz w:val="18"/>
          <w:szCs w:val="18"/>
          <w:u w:val="single"/>
        </w:rPr>
        <w:t>nedopustna.</w:t>
      </w:r>
    </w:p>
    <w:p w14:paraId="3F05F274" w14:textId="77777777" w:rsidR="00443E86" w:rsidRPr="005A2526" w:rsidRDefault="00443E86" w:rsidP="00072D89">
      <w:pPr>
        <w:pStyle w:val="Standard"/>
        <w:rPr>
          <w:rFonts w:ascii="Arial" w:hAnsi="Arial" w:cs="Arial"/>
          <w:bCs/>
          <w:i/>
          <w:sz w:val="18"/>
          <w:szCs w:val="18"/>
        </w:rPr>
      </w:pPr>
    </w:p>
    <w:p w14:paraId="529B2CEB" w14:textId="17ED8C88" w:rsidR="004136E0" w:rsidRPr="005A2526" w:rsidRDefault="00443E86" w:rsidP="00072D89">
      <w:pPr>
        <w:pStyle w:val="Standard"/>
        <w:rPr>
          <w:rFonts w:ascii="Arial" w:hAnsi="Arial" w:cs="Arial"/>
          <w:bCs/>
          <w:i/>
          <w:sz w:val="18"/>
          <w:szCs w:val="18"/>
        </w:rPr>
      </w:pPr>
      <w:r w:rsidRPr="005A2526">
        <w:rPr>
          <w:rFonts w:ascii="Arial" w:hAnsi="Arial" w:cs="Arial"/>
          <w:bCs/>
          <w:i/>
          <w:sz w:val="18"/>
          <w:szCs w:val="18"/>
        </w:rPr>
        <w:t xml:space="preserve">** Postavka 1.1 (Licenca eTTL) </w:t>
      </w:r>
      <w:r w:rsidR="001F3A84" w:rsidRPr="005A2526">
        <w:rPr>
          <w:rFonts w:ascii="Arial" w:hAnsi="Arial" w:cs="Arial"/>
          <w:bCs/>
          <w:i/>
          <w:sz w:val="18"/>
          <w:szCs w:val="18"/>
        </w:rPr>
        <w:t>zajema</w:t>
      </w:r>
      <w:r w:rsidR="0042333F" w:rsidRPr="005A2526">
        <w:rPr>
          <w:rFonts w:ascii="Arial" w:hAnsi="Arial" w:cs="Arial"/>
          <w:bCs/>
          <w:i/>
          <w:sz w:val="18"/>
          <w:szCs w:val="18"/>
        </w:rPr>
        <w:t xml:space="preserve"> licenco za informacijsko rešitev eTTL </w:t>
      </w:r>
      <w:r w:rsidR="004D666B" w:rsidRPr="005A2526">
        <w:rPr>
          <w:rFonts w:ascii="Arial" w:hAnsi="Arial" w:cs="Arial"/>
          <w:bCs/>
          <w:i/>
          <w:sz w:val="18"/>
          <w:szCs w:val="18"/>
        </w:rPr>
        <w:t xml:space="preserve">z vsemi zahtevanimi funkcionalnostmi skladno s Tehničnimi specifikacijami, ne glede na to, ali so te funkcionalnosti </w:t>
      </w:r>
      <w:r w:rsidR="00F76A4A" w:rsidRPr="005A2526">
        <w:rPr>
          <w:rFonts w:ascii="Arial" w:hAnsi="Arial" w:cs="Arial"/>
          <w:bCs/>
          <w:i/>
          <w:sz w:val="18"/>
          <w:szCs w:val="18"/>
        </w:rPr>
        <w:t xml:space="preserve">že </w:t>
      </w:r>
      <w:r w:rsidR="00C86B49" w:rsidRPr="005A2526">
        <w:rPr>
          <w:rFonts w:ascii="Arial" w:hAnsi="Arial" w:cs="Arial"/>
          <w:bCs/>
          <w:i/>
          <w:sz w:val="18"/>
          <w:szCs w:val="18"/>
        </w:rPr>
        <w:t xml:space="preserve">vključene </w:t>
      </w:r>
      <w:r w:rsidR="00F76A4A" w:rsidRPr="005A2526">
        <w:rPr>
          <w:rFonts w:ascii="Arial" w:hAnsi="Arial" w:cs="Arial"/>
          <w:bCs/>
          <w:i/>
          <w:sz w:val="18"/>
          <w:szCs w:val="18"/>
        </w:rPr>
        <w:t xml:space="preserve">v obstoječi eTTL ponudnika ali bodo razvite </w:t>
      </w:r>
      <w:r w:rsidR="00B00147" w:rsidRPr="005A2526">
        <w:rPr>
          <w:rFonts w:ascii="Arial" w:hAnsi="Arial" w:cs="Arial"/>
          <w:bCs/>
          <w:i/>
          <w:sz w:val="18"/>
          <w:szCs w:val="18"/>
        </w:rPr>
        <w:t xml:space="preserve">šele </w:t>
      </w:r>
      <w:r w:rsidR="00F76A4A" w:rsidRPr="005A2526">
        <w:rPr>
          <w:rFonts w:ascii="Arial" w:hAnsi="Arial" w:cs="Arial"/>
          <w:bCs/>
          <w:i/>
          <w:sz w:val="18"/>
          <w:szCs w:val="18"/>
        </w:rPr>
        <w:t>tekom izvedbe javnega naročila.</w:t>
      </w:r>
      <w:r w:rsidR="000440A7" w:rsidRPr="005A2526">
        <w:rPr>
          <w:rFonts w:ascii="Arial" w:hAnsi="Arial" w:cs="Arial"/>
          <w:bCs/>
          <w:i/>
          <w:sz w:val="18"/>
          <w:szCs w:val="18"/>
        </w:rPr>
        <w:t xml:space="preserve"> </w:t>
      </w:r>
      <w:r w:rsidR="005D6C7D" w:rsidRPr="005A2526">
        <w:rPr>
          <w:rFonts w:ascii="Arial" w:hAnsi="Arial" w:cs="Arial"/>
          <w:bCs/>
          <w:i/>
          <w:sz w:val="18"/>
          <w:szCs w:val="18"/>
        </w:rPr>
        <w:t>Postavka 1.2 (</w:t>
      </w:r>
      <w:r w:rsidR="00575F9E" w:rsidRPr="005A2526">
        <w:rPr>
          <w:rFonts w:ascii="Arial" w:hAnsi="Arial" w:cs="Arial"/>
          <w:bCs/>
          <w:i/>
          <w:sz w:val="18"/>
          <w:szCs w:val="18"/>
        </w:rPr>
        <w:t>Storitve</w:t>
      </w:r>
      <w:r w:rsidR="001C6562" w:rsidRPr="005A2526">
        <w:rPr>
          <w:rFonts w:ascii="Arial" w:hAnsi="Arial" w:cs="Arial"/>
          <w:bCs/>
          <w:i/>
          <w:sz w:val="18"/>
          <w:szCs w:val="18"/>
        </w:rPr>
        <w:t xml:space="preserve"> do prenosa eTTL v produkcijo na centralni ravni</w:t>
      </w:r>
      <w:r w:rsidR="005D6C7D" w:rsidRPr="005A2526">
        <w:rPr>
          <w:rFonts w:ascii="Arial" w:hAnsi="Arial" w:cs="Arial"/>
          <w:bCs/>
          <w:i/>
          <w:sz w:val="18"/>
          <w:szCs w:val="18"/>
        </w:rPr>
        <w:t>)</w:t>
      </w:r>
      <w:r w:rsidR="005526FE" w:rsidRPr="005A2526">
        <w:rPr>
          <w:rFonts w:ascii="Arial" w:hAnsi="Arial" w:cs="Arial"/>
          <w:bCs/>
          <w:i/>
          <w:sz w:val="18"/>
          <w:szCs w:val="18"/>
        </w:rPr>
        <w:t xml:space="preserve"> </w:t>
      </w:r>
      <w:r w:rsidR="001F3A84" w:rsidRPr="005A2526">
        <w:rPr>
          <w:rFonts w:ascii="Arial" w:hAnsi="Arial" w:cs="Arial"/>
          <w:bCs/>
          <w:i/>
          <w:sz w:val="18"/>
          <w:szCs w:val="18"/>
        </w:rPr>
        <w:t>zajema</w:t>
      </w:r>
      <w:r w:rsidR="005526FE" w:rsidRPr="005A2526">
        <w:rPr>
          <w:rFonts w:ascii="Arial" w:hAnsi="Arial" w:cs="Arial"/>
          <w:bCs/>
          <w:i/>
          <w:sz w:val="18"/>
          <w:szCs w:val="18"/>
        </w:rPr>
        <w:t xml:space="preserve"> vse storitve</w:t>
      </w:r>
      <w:r w:rsidR="00FA263C" w:rsidRPr="005A2526">
        <w:rPr>
          <w:rFonts w:ascii="Arial" w:hAnsi="Arial" w:cs="Arial"/>
          <w:bCs/>
          <w:i/>
          <w:sz w:val="18"/>
          <w:szCs w:val="18"/>
        </w:rPr>
        <w:t xml:space="preserve">, </w:t>
      </w:r>
      <w:r w:rsidR="006D0AB0" w:rsidRPr="005A2526">
        <w:rPr>
          <w:rFonts w:ascii="Arial" w:hAnsi="Arial" w:cs="Arial"/>
          <w:bCs/>
          <w:i/>
          <w:sz w:val="18"/>
          <w:szCs w:val="18"/>
        </w:rPr>
        <w:t>zahtevane do</w:t>
      </w:r>
      <w:r w:rsidR="00292599" w:rsidRPr="005A2526">
        <w:rPr>
          <w:rFonts w:ascii="Arial" w:hAnsi="Arial" w:cs="Arial"/>
          <w:bCs/>
          <w:i/>
          <w:sz w:val="18"/>
          <w:szCs w:val="18"/>
        </w:rPr>
        <w:t xml:space="preserve"> vključno</w:t>
      </w:r>
      <w:r w:rsidR="006D0AB0" w:rsidRPr="005A2526">
        <w:rPr>
          <w:rFonts w:ascii="Arial" w:hAnsi="Arial" w:cs="Arial"/>
          <w:bCs/>
          <w:i/>
          <w:sz w:val="18"/>
          <w:szCs w:val="18"/>
        </w:rPr>
        <w:t xml:space="preserve"> prenosa eTTL v produkcijo na centralni ravni</w:t>
      </w:r>
      <w:r w:rsidR="00FA263C" w:rsidRPr="005A2526">
        <w:rPr>
          <w:rFonts w:ascii="Arial" w:hAnsi="Arial" w:cs="Arial"/>
          <w:bCs/>
          <w:i/>
          <w:sz w:val="18"/>
          <w:szCs w:val="18"/>
        </w:rPr>
        <w:t xml:space="preserve">, </w:t>
      </w:r>
      <w:r w:rsidR="004B62E3" w:rsidRPr="005A2526">
        <w:rPr>
          <w:rFonts w:ascii="Arial" w:hAnsi="Arial" w:cs="Arial"/>
          <w:bCs/>
          <w:i/>
          <w:sz w:val="18"/>
          <w:szCs w:val="18"/>
        </w:rPr>
        <w:t>skladno s</w:t>
      </w:r>
      <w:r w:rsidR="00FA263C" w:rsidRPr="005A2526">
        <w:rPr>
          <w:rFonts w:ascii="Arial" w:hAnsi="Arial" w:cs="Arial"/>
          <w:bCs/>
          <w:i/>
          <w:sz w:val="18"/>
          <w:szCs w:val="18"/>
        </w:rPr>
        <w:t xml:space="preserve"> Tehnični</w:t>
      </w:r>
      <w:r w:rsidR="004B62E3" w:rsidRPr="005A2526">
        <w:rPr>
          <w:rFonts w:ascii="Arial" w:hAnsi="Arial" w:cs="Arial"/>
          <w:bCs/>
          <w:i/>
          <w:sz w:val="18"/>
          <w:szCs w:val="18"/>
        </w:rPr>
        <w:t>mi</w:t>
      </w:r>
      <w:r w:rsidR="000465E9" w:rsidRPr="005A2526">
        <w:rPr>
          <w:rFonts w:ascii="Arial" w:hAnsi="Arial" w:cs="Arial"/>
          <w:bCs/>
          <w:i/>
          <w:sz w:val="18"/>
          <w:szCs w:val="18"/>
        </w:rPr>
        <w:t xml:space="preserve"> </w:t>
      </w:r>
      <w:r w:rsidR="00FA263C" w:rsidRPr="005A2526">
        <w:rPr>
          <w:rFonts w:ascii="Arial" w:hAnsi="Arial" w:cs="Arial"/>
          <w:bCs/>
          <w:i/>
          <w:sz w:val="18"/>
          <w:szCs w:val="18"/>
        </w:rPr>
        <w:t>specif</w:t>
      </w:r>
      <w:r w:rsidR="00992D16" w:rsidRPr="005A2526">
        <w:rPr>
          <w:rFonts w:ascii="Arial" w:hAnsi="Arial" w:cs="Arial"/>
          <w:bCs/>
          <w:i/>
          <w:sz w:val="18"/>
          <w:szCs w:val="18"/>
        </w:rPr>
        <w:t>ikacija</w:t>
      </w:r>
      <w:r w:rsidR="004B62E3" w:rsidRPr="005A2526">
        <w:rPr>
          <w:rFonts w:ascii="Arial" w:hAnsi="Arial" w:cs="Arial"/>
          <w:bCs/>
          <w:i/>
          <w:sz w:val="18"/>
          <w:szCs w:val="18"/>
        </w:rPr>
        <w:t>mi</w:t>
      </w:r>
      <w:r w:rsidR="00F572B7" w:rsidRPr="005A2526">
        <w:rPr>
          <w:rFonts w:ascii="Arial" w:hAnsi="Arial" w:cs="Arial"/>
          <w:bCs/>
          <w:i/>
          <w:sz w:val="18"/>
          <w:szCs w:val="18"/>
        </w:rPr>
        <w:t xml:space="preserve"> – </w:t>
      </w:r>
      <w:r w:rsidR="006D0AB0" w:rsidRPr="005A2526">
        <w:rPr>
          <w:rFonts w:ascii="Arial" w:hAnsi="Arial" w:cs="Arial"/>
          <w:bCs/>
          <w:i/>
          <w:sz w:val="18"/>
          <w:szCs w:val="18"/>
        </w:rPr>
        <w:t xml:space="preserve">predvsem </w:t>
      </w:r>
      <w:r w:rsidR="00235722" w:rsidRPr="005A2526">
        <w:rPr>
          <w:rFonts w:ascii="Arial" w:hAnsi="Arial" w:cs="Arial"/>
          <w:bCs/>
          <w:i/>
          <w:sz w:val="18"/>
          <w:szCs w:val="18"/>
        </w:rPr>
        <w:t xml:space="preserve">skladno </w:t>
      </w:r>
      <w:r w:rsidR="00E164BB" w:rsidRPr="005A2526">
        <w:rPr>
          <w:rFonts w:ascii="Arial" w:hAnsi="Arial" w:cs="Arial"/>
          <w:bCs/>
          <w:i/>
          <w:sz w:val="18"/>
          <w:szCs w:val="18"/>
        </w:rPr>
        <w:t>s</w:t>
      </w:r>
      <w:r w:rsidR="00601765" w:rsidRPr="005A2526">
        <w:rPr>
          <w:rFonts w:ascii="Arial" w:hAnsi="Arial" w:cs="Arial"/>
          <w:bCs/>
          <w:i/>
          <w:sz w:val="18"/>
          <w:szCs w:val="18"/>
        </w:rPr>
        <w:t xml:space="preserve"> poglavj</w:t>
      </w:r>
      <w:r w:rsidR="00E164BB" w:rsidRPr="005A2526">
        <w:rPr>
          <w:rFonts w:ascii="Arial" w:hAnsi="Arial" w:cs="Arial"/>
          <w:bCs/>
          <w:i/>
          <w:sz w:val="18"/>
          <w:szCs w:val="18"/>
        </w:rPr>
        <w:t>em</w:t>
      </w:r>
      <w:r w:rsidR="00601765" w:rsidRPr="005A2526">
        <w:rPr>
          <w:rFonts w:ascii="Arial" w:hAnsi="Arial" w:cs="Arial"/>
          <w:bCs/>
          <w:i/>
          <w:sz w:val="18"/>
          <w:szCs w:val="18"/>
        </w:rPr>
        <w:t xml:space="preserve"> </w:t>
      </w:r>
      <w:r w:rsidR="003B4F82" w:rsidRPr="005A2526">
        <w:rPr>
          <w:rFonts w:ascii="Arial" w:hAnsi="Arial" w:cs="Arial"/>
          <w:bCs/>
          <w:i/>
          <w:sz w:val="18"/>
          <w:szCs w:val="18"/>
        </w:rPr>
        <w:t>4.2.1</w:t>
      </w:r>
      <w:r w:rsidR="00DA580E" w:rsidRPr="005A2526">
        <w:rPr>
          <w:rFonts w:ascii="Arial" w:hAnsi="Arial" w:cs="Arial"/>
          <w:bCs/>
          <w:i/>
          <w:sz w:val="18"/>
          <w:szCs w:val="18"/>
        </w:rPr>
        <w:t xml:space="preserve"> »</w:t>
      </w:r>
      <w:r w:rsidR="00DE5651" w:rsidRPr="005A2526">
        <w:rPr>
          <w:rFonts w:ascii="Arial" w:hAnsi="Arial" w:cs="Arial"/>
          <w:bCs/>
          <w:i/>
          <w:sz w:val="18"/>
          <w:szCs w:val="18"/>
        </w:rPr>
        <w:t>Faza 0: Izvedba aktivnosti do prenosa eTTL v produkcijo na centralni ravni</w:t>
      </w:r>
      <w:r w:rsidR="00DA580E" w:rsidRPr="005A2526">
        <w:rPr>
          <w:rFonts w:ascii="Arial" w:hAnsi="Arial" w:cs="Arial"/>
          <w:bCs/>
          <w:i/>
          <w:sz w:val="18"/>
          <w:szCs w:val="18"/>
        </w:rPr>
        <w:t>«.</w:t>
      </w:r>
      <w:r w:rsidR="00DA0691" w:rsidRPr="005A2526">
        <w:rPr>
          <w:rFonts w:ascii="Arial" w:hAnsi="Arial" w:cs="Arial"/>
          <w:bCs/>
          <w:i/>
          <w:sz w:val="18"/>
          <w:szCs w:val="18"/>
        </w:rPr>
        <w:t xml:space="preserve"> V okviru navedenih </w:t>
      </w:r>
      <w:r w:rsidR="001F7406" w:rsidRPr="005A2526">
        <w:rPr>
          <w:rFonts w:ascii="Arial" w:hAnsi="Arial" w:cs="Arial"/>
          <w:bCs/>
          <w:i/>
          <w:sz w:val="18"/>
          <w:szCs w:val="18"/>
        </w:rPr>
        <w:t xml:space="preserve">dveh </w:t>
      </w:r>
      <w:r w:rsidR="00DA0691" w:rsidRPr="005A2526">
        <w:rPr>
          <w:rFonts w:ascii="Arial" w:hAnsi="Arial" w:cs="Arial"/>
          <w:bCs/>
          <w:i/>
          <w:sz w:val="18"/>
          <w:szCs w:val="18"/>
        </w:rPr>
        <w:t xml:space="preserve">postavk </w:t>
      </w:r>
      <w:r w:rsidR="000E679D" w:rsidRPr="005A2526">
        <w:rPr>
          <w:rFonts w:ascii="Arial" w:hAnsi="Arial" w:cs="Arial"/>
          <w:bCs/>
          <w:i/>
          <w:sz w:val="18"/>
          <w:szCs w:val="18"/>
        </w:rPr>
        <w:t xml:space="preserve">ponudnik zagotavlja tudi vse storitve, ki </w:t>
      </w:r>
      <w:r w:rsidR="00D032A2" w:rsidRPr="005A2526">
        <w:rPr>
          <w:rFonts w:ascii="Arial" w:hAnsi="Arial" w:cs="Arial"/>
          <w:bCs/>
          <w:i/>
          <w:sz w:val="18"/>
          <w:szCs w:val="18"/>
        </w:rPr>
        <w:t>so</w:t>
      </w:r>
      <w:r w:rsidR="00775805" w:rsidRPr="005A2526">
        <w:rPr>
          <w:rFonts w:ascii="Arial" w:hAnsi="Arial" w:cs="Arial"/>
          <w:bCs/>
          <w:i/>
          <w:sz w:val="18"/>
          <w:szCs w:val="18"/>
        </w:rPr>
        <w:t xml:space="preserve"> v dokumentaciji javnega naročila </w:t>
      </w:r>
      <w:r w:rsidR="00717675" w:rsidRPr="005A2526">
        <w:rPr>
          <w:rFonts w:ascii="Arial" w:hAnsi="Arial" w:cs="Arial"/>
          <w:bCs/>
          <w:i/>
          <w:sz w:val="18"/>
          <w:szCs w:val="18"/>
        </w:rPr>
        <w:t>zahtevan</w:t>
      </w:r>
      <w:r w:rsidR="002873BD" w:rsidRPr="005A2526">
        <w:rPr>
          <w:rFonts w:ascii="Arial" w:hAnsi="Arial" w:cs="Arial"/>
          <w:bCs/>
          <w:i/>
          <w:sz w:val="18"/>
          <w:szCs w:val="18"/>
        </w:rPr>
        <w:t>e</w:t>
      </w:r>
      <w:r w:rsidR="00717675" w:rsidRPr="005A2526">
        <w:rPr>
          <w:rFonts w:ascii="Arial" w:hAnsi="Arial" w:cs="Arial"/>
          <w:bCs/>
          <w:i/>
          <w:sz w:val="18"/>
          <w:szCs w:val="18"/>
        </w:rPr>
        <w:t xml:space="preserve"> </w:t>
      </w:r>
      <w:r w:rsidR="00775805" w:rsidRPr="005A2526">
        <w:rPr>
          <w:rFonts w:ascii="Arial" w:hAnsi="Arial" w:cs="Arial"/>
          <w:bCs/>
          <w:i/>
          <w:sz w:val="18"/>
          <w:szCs w:val="18"/>
        </w:rPr>
        <w:t>v času trajanja garancij</w:t>
      </w:r>
      <w:r w:rsidR="00074CBF" w:rsidRPr="005A2526">
        <w:rPr>
          <w:rFonts w:ascii="Arial" w:hAnsi="Arial" w:cs="Arial"/>
          <w:bCs/>
          <w:i/>
          <w:sz w:val="18"/>
          <w:szCs w:val="18"/>
        </w:rPr>
        <w:t>ske dobe</w:t>
      </w:r>
      <w:r w:rsidR="002873BD" w:rsidRPr="005A2526">
        <w:rPr>
          <w:rFonts w:ascii="Arial" w:hAnsi="Arial" w:cs="Arial"/>
          <w:bCs/>
          <w:i/>
          <w:sz w:val="18"/>
          <w:szCs w:val="18"/>
        </w:rPr>
        <w:t xml:space="preserve"> </w:t>
      </w:r>
      <w:r w:rsidR="00DA0964" w:rsidRPr="005A2526">
        <w:rPr>
          <w:rFonts w:ascii="Arial" w:hAnsi="Arial" w:cs="Arial"/>
          <w:bCs/>
          <w:i/>
          <w:sz w:val="18"/>
          <w:szCs w:val="18"/>
        </w:rPr>
        <w:t xml:space="preserve">– </w:t>
      </w:r>
      <w:r w:rsidR="00C91E83" w:rsidRPr="005A2526">
        <w:rPr>
          <w:rFonts w:ascii="Arial" w:hAnsi="Arial" w:cs="Arial"/>
          <w:bCs/>
          <w:i/>
          <w:sz w:val="18"/>
          <w:szCs w:val="18"/>
        </w:rPr>
        <w:t>z izjemo</w:t>
      </w:r>
      <w:r w:rsidR="002873BD" w:rsidRPr="005A2526">
        <w:rPr>
          <w:rFonts w:ascii="Arial" w:hAnsi="Arial" w:cs="Arial"/>
          <w:bCs/>
          <w:i/>
          <w:sz w:val="18"/>
          <w:szCs w:val="18"/>
        </w:rPr>
        <w:t xml:space="preserve"> </w:t>
      </w:r>
      <w:r w:rsidR="00F308FD" w:rsidRPr="005A2526">
        <w:rPr>
          <w:rFonts w:ascii="Arial" w:hAnsi="Arial" w:cs="Arial"/>
          <w:bCs/>
          <w:i/>
          <w:sz w:val="18"/>
          <w:szCs w:val="18"/>
        </w:rPr>
        <w:t>storitev</w:t>
      </w:r>
      <w:r w:rsidR="00DA580E" w:rsidRPr="005A2526">
        <w:rPr>
          <w:rFonts w:ascii="Arial" w:hAnsi="Arial" w:cs="Arial"/>
          <w:bCs/>
          <w:i/>
          <w:sz w:val="18"/>
          <w:szCs w:val="18"/>
        </w:rPr>
        <w:t xml:space="preserve"> </w:t>
      </w:r>
      <w:r w:rsidR="00565363" w:rsidRPr="005A2526">
        <w:rPr>
          <w:rFonts w:ascii="Arial" w:hAnsi="Arial" w:cs="Arial"/>
          <w:bCs/>
          <w:i/>
          <w:sz w:val="18"/>
          <w:szCs w:val="18"/>
        </w:rPr>
        <w:t>implementacije eTTL (vključno z uvedbo)</w:t>
      </w:r>
      <w:r w:rsidR="00DA0964" w:rsidRPr="005A2526">
        <w:rPr>
          <w:rFonts w:ascii="Arial" w:hAnsi="Arial" w:cs="Arial"/>
          <w:bCs/>
          <w:i/>
          <w:sz w:val="18"/>
          <w:szCs w:val="18"/>
        </w:rPr>
        <w:t>,</w:t>
      </w:r>
      <w:r w:rsidR="0015691B" w:rsidRPr="005A2526">
        <w:rPr>
          <w:rFonts w:ascii="Arial" w:hAnsi="Arial" w:cs="Arial"/>
          <w:bCs/>
          <w:i/>
          <w:sz w:val="18"/>
          <w:szCs w:val="18"/>
        </w:rPr>
        <w:t xml:space="preserve"> skladno s poglavjem </w:t>
      </w:r>
      <w:r w:rsidR="006D6C1D" w:rsidRPr="005A2526">
        <w:rPr>
          <w:rFonts w:ascii="Arial" w:hAnsi="Arial" w:cs="Arial"/>
          <w:bCs/>
          <w:i/>
          <w:sz w:val="18"/>
          <w:szCs w:val="18"/>
        </w:rPr>
        <w:t>4.2.2 »</w:t>
      </w:r>
      <w:r w:rsidR="00DA0964" w:rsidRPr="005A2526">
        <w:rPr>
          <w:rFonts w:ascii="Arial" w:hAnsi="Arial" w:cs="Arial"/>
          <w:bCs/>
          <w:i/>
          <w:sz w:val="18"/>
          <w:szCs w:val="18"/>
        </w:rPr>
        <w:t>Faza 1: Implementacija eTTL (vključno z uvedbo)</w:t>
      </w:r>
      <w:r w:rsidR="006D6C1D" w:rsidRPr="005A2526">
        <w:rPr>
          <w:rFonts w:ascii="Arial" w:hAnsi="Arial" w:cs="Arial"/>
          <w:bCs/>
          <w:i/>
          <w:sz w:val="18"/>
          <w:szCs w:val="18"/>
        </w:rPr>
        <w:t>«</w:t>
      </w:r>
      <w:r w:rsidR="00E20236" w:rsidRPr="005A2526">
        <w:rPr>
          <w:rFonts w:ascii="Arial" w:hAnsi="Arial" w:cs="Arial"/>
          <w:bCs/>
          <w:i/>
          <w:sz w:val="18"/>
          <w:szCs w:val="18"/>
        </w:rPr>
        <w:t xml:space="preserve"> Tehničnih specifikacij</w:t>
      </w:r>
      <w:r w:rsidR="00565363" w:rsidRPr="005A2526">
        <w:rPr>
          <w:rFonts w:ascii="Arial" w:hAnsi="Arial" w:cs="Arial"/>
          <w:bCs/>
          <w:i/>
          <w:sz w:val="18"/>
          <w:szCs w:val="18"/>
        </w:rPr>
        <w:t xml:space="preserve">, </w:t>
      </w:r>
      <w:r w:rsidR="00074CBF" w:rsidRPr="005A2526">
        <w:rPr>
          <w:rFonts w:ascii="Arial" w:hAnsi="Arial" w:cs="Arial"/>
          <w:bCs/>
          <w:i/>
          <w:sz w:val="18"/>
          <w:szCs w:val="18"/>
        </w:rPr>
        <w:t xml:space="preserve">ki so </w:t>
      </w:r>
      <w:r w:rsidR="00983F7D" w:rsidRPr="005A2526">
        <w:rPr>
          <w:rFonts w:ascii="Arial" w:hAnsi="Arial" w:cs="Arial"/>
          <w:bCs/>
          <w:i/>
          <w:sz w:val="18"/>
          <w:szCs w:val="18"/>
        </w:rPr>
        <w:t>vključene</w:t>
      </w:r>
      <w:r w:rsidR="00F308FD" w:rsidRPr="005A2526">
        <w:rPr>
          <w:rFonts w:ascii="Arial" w:hAnsi="Arial" w:cs="Arial"/>
          <w:bCs/>
          <w:i/>
          <w:sz w:val="18"/>
          <w:szCs w:val="18"/>
        </w:rPr>
        <w:t xml:space="preserve"> v </w:t>
      </w:r>
      <w:r w:rsidR="00074CBF" w:rsidRPr="005A2526">
        <w:rPr>
          <w:rFonts w:ascii="Arial" w:hAnsi="Arial" w:cs="Arial"/>
          <w:bCs/>
          <w:i/>
          <w:sz w:val="18"/>
          <w:szCs w:val="18"/>
        </w:rPr>
        <w:t>postavko</w:t>
      </w:r>
      <w:r w:rsidR="00BE0EEA" w:rsidRPr="005A2526">
        <w:rPr>
          <w:rFonts w:ascii="Arial" w:hAnsi="Arial" w:cs="Arial"/>
          <w:bCs/>
          <w:i/>
          <w:sz w:val="18"/>
          <w:szCs w:val="18"/>
        </w:rPr>
        <w:t> </w:t>
      </w:r>
      <w:r w:rsidR="00A725E4" w:rsidRPr="005A2526">
        <w:rPr>
          <w:rFonts w:ascii="Arial" w:hAnsi="Arial" w:cs="Arial"/>
          <w:bCs/>
          <w:i/>
          <w:sz w:val="18"/>
          <w:szCs w:val="18"/>
        </w:rPr>
        <w:t>2</w:t>
      </w:r>
      <w:r w:rsidR="00775805" w:rsidRPr="005A2526">
        <w:rPr>
          <w:rFonts w:ascii="Arial" w:hAnsi="Arial" w:cs="Arial"/>
          <w:bCs/>
          <w:i/>
          <w:sz w:val="18"/>
          <w:szCs w:val="18"/>
        </w:rPr>
        <w:t>.</w:t>
      </w:r>
    </w:p>
    <w:p w14:paraId="51A848EF" w14:textId="77777777" w:rsidR="001F3A84" w:rsidRPr="005A2526" w:rsidRDefault="001F3A84" w:rsidP="00072D89">
      <w:pPr>
        <w:pStyle w:val="Standard"/>
        <w:rPr>
          <w:rFonts w:ascii="Arial" w:hAnsi="Arial" w:cs="Arial"/>
          <w:bCs/>
          <w:i/>
          <w:sz w:val="18"/>
          <w:szCs w:val="18"/>
        </w:rPr>
      </w:pPr>
    </w:p>
    <w:p w14:paraId="47695F35" w14:textId="107A29E5" w:rsidR="001F3A84" w:rsidRPr="005A2526" w:rsidRDefault="001F3A84" w:rsidP="00072D89">
      <w:pPr>
        <w:pStyle w:val="Standard"/>
        <w:rPr>
          <w:rFonts w:ascii="Arial" w:hAnsi="Arial" w:cs="Arial"/>
          <w:bCs/>
          <w:i/>
          <w:sz w:val="18"/>
          <w:szCs w:val="18"/>
        </w:rPr>
      </w:pPr>
      <w:r w:rsidRPr="005A2526">
        <w:rPr>
          <w:rFonts w:ascii="Arial" w:hAnsi="Arial" w:cs="Arial"/>
          <w:bCs/>
          <w:i/>
          <w:sz w:val="18"/>
          <w:szCs w:val="18"/>
        </w:rPr>
        <w:t xml:space="preserve">*** Postavka 2 (Implementacija eTTL (vključno z uvedbo)) zajema vse </w:t>
      </w:r>
      <w:r w:rsidR="00F308FD" w:rsidRPr="005A2526">
        <w:rPr>
          <w:rFonts w:ascii="Arial" w:hAnsi="Arial" w:cs="Arial"/>
          <w:bCs/>
          <w:i/>
          <w:sz w:val="18"/>
          <w:szCs w:val="18"/>
        </w:rPr>
        <w:t>storitve</w:t>
      </w:r>
      <w:r w:rsidR="008A5013" w:rsidRPr="005A2526">
        <w:rPr>
          <w:rFonts w:ascii="Arial" w:hAnsi="Arial" w:cs="Arial"/>
          <w:bCs/>
          <w:i/>
          <w:sz w:val="18"/>
          <w:szCs w:val="18"/>
        </w:rPr>
        <w:t xml:space="preserve">, predvidene v </w:t>
      </w:r>
      <w:r w:rsidR="00A8790A" w:rsidRPr="005A2526">
        <w:rPr>
          <w:rFonts w:ascii="Arial" w:hAnsi="Arial" w:cs="Arial"/>
          <w:bCs/>
          <w:i/>
          <w:sz w:val="18"/>
          <w:szCs w:val="18"/>
        </w:rPr>
        <w:t>poglavju</w:t>
      </w:r>
      <w:r w:rsidR="008A5013" w:rsidRPr="005A2526">
        <w:rPr>
          <w:rFonts w:ascii="Arial" w:hAnsi="Arial" w:cs="Arial"/>
          <w:bCs/>
          <w:i/>
          <w:sz w:val="18"/>
          <w:szCs w:val="18"/>
        </w:rPr>
        <w:t xml:space="preserve"> </w:t>
      </w:r>
      <w:r w:rsidR="00A8790A" w:rsidRPr="005A2526">
        <w:rPr>
          <w:rFonts w:ascii="Arial" w:hAnsi="Arial" w:cs="Arial"/>
          <w:bCs/>
          <w:i/>
          <w:sz w:val="18"/>
          <w:szCs w:val="18"/>
        </w:rPr>
        <w:t>4.</w:t>
      </w:r>
      <w:r w:rsidR="00BF2D0D" w:rsidRPr="005A2526">
        <w:rPr>
          <w:rFonts w:ascii="Arial" w:hAnsi="Arial" w:cs="Arial"/>
          <w:bCs/>
          <w:i/>
          <w:sz w:val="18"/>
          <w:szCs w:val="18"/>
        </w:rPr>
        <w:t>2.</w:t>
      </w:r>
      <w:r w:rsidR="001333AF" w:rsidRPr="005A2526">
        <w:rPr>
          <w:rFonts w:ascii="Arial" w:hAnsi="Arial" w:cs="Arial"/>
          <w:bCs/>
          <w:i/>
          <w:sz w:val="18"/>
          <w:szCs w:val="18"/>
        </w:rPr>
        <w:t>2</w:t>
      </w:r>
      <w:r w:rsidR="001D3D72" w:rsidRPr="005A2526">
        <w:rPr>
          <w:rFonts w:ascii="Arial" w:hAnsi="Arial" w:cs="Arial"/>
          <w:bCs/>
          <w:i/>
          <w:sz w:val="18"/>
          <w:szCs w:val="18"/>
        </w:rPr>
        <w:t xml:space="preserve"> »</w:t>
      </w:r>
      <w:r w:rsidR="00012F2C" w:rsidRPr="005A2526">
        <w:rPr>
          <w:rFonts w:ascii="Arial" w:hAnsi="Arial" w:cs="Arial"/>
          <w:bCs/>
          <w:i/>
          <w:sz w:val="18"/>
          <w:szCs w:val="18"/>
        </w:rPr>
        <w:t xml:space="preserve">Faza 1: </w:t>
      </w:r>
      <w:r w:rsidR="004E058F" w:rsidRPr="005A2526">
        <w:rPr>
          <w:rFonts w:ascii="Arial" w:hAnsi="Arial" w:cs="Arial"/>
          <w:bCs/>
          <w:i/>
          <w:sz w:val="18"/>
          <w:szCs w:val="18"/>
        </w:rPr>
        <w:t xml:space="preserve">Implementacija eTTL (vključno z </w:t>
      </w:r>
      <w:r w:rsidR="00546CA1" w:rsidRPr="005A2526">
        <w:rPr>
          <w:rFonts w:ascii="Arial" w:hAnsi="Arial" w:cs="Arial"/>
          <w:bCs/>
          <w:i/>
          <w:sz w:val="18"/>
          <w:szCs w:val="18"/>
        </w:rPr>
        <w:t>u</w:t>
      </w:r>
      <w:r w:rsidR="004E058F" w:rsidRPr="005A2526">
        <w:rPr>
          <w:rFonts w:ascii="Arial" w:hAnsi="Arial" w:cs="Arial"/>
          <w:bCs/>
          <w:i/>
          <w:sz w:val="18"/>
          <w:szCs w:val="18"/>
        </w:rPr>
        <w:t>vedbo)</w:t>
      </w:r>
      <w:r w:rsidR="00A8790A" w:rsidRPr="005A2526">
        <w:rPr>
          <w:rFonts w:ascii="Arial" w:hAnsi="Arial" w:cs="Arial"/>
          <w:bCs/>
          <w:i/>
          <w:sz w:val="18"/>
          <w:szCs w:val="18"/>
        </w:rPr>
        <w:t>«</w:t>
      </w:r>
      <w:r w:rsidR="00A24F1B" w:rsidRPr="005A2526">
        <w:rPr>
          <w:rFonts w:ascii="Arial" w:hAnsi="Arial" w:cs="Arial"/>
          <w:bCs/>
          <w:i/>
          <w:sz w:val="18"/>
          <w:szCs w:val="18"/>
        </w:rPr>
        <w:t xml:space="preserve"> </w:t>
      </w:r>
      <w:r w:rsidR="008A5013" w:rsidRPr="005A2526">
        <w:rPr>
          <w:rFonts w:ascii="Arial" w:hAnsi="Arial" w:cs="Arial"/>
          <w:bCs/>
          <w:i/>
          <w:sz w:val="18"/>
          <w:szCs w:val="18"/>
        </w:rPr>
        <w:t>Tehničnih specifikacij.</w:t>
      </w:r>
    </w:p>
    <w:p w14:paraId="1AD58366" w14:textId="77777777" w:rsidR="00CB123E" w:rsidRPr="005A2526" w:rsidRDefault="00CB123E" w:rsidP="00072D89">
      <w:pPr>
        <w:pStyle w:val="Standard"/>
        <w:rPr>
          <w:rFonts w:ascii="Arial" w:hAnsi="Arial" w:cs="Arial"/>
          <w:sz w:val="20"/>
          <w:szCs w:val="20"/>
        </w:rPr>
      </w:pPr>
    </w:p>
    <w:tbl>
      <w:tblPr>
        <w:tblW w:w="5000" w:type="pct"/>
        <w:tblLayout w:type="fixed"/>
        <w:tblCellMar>
          <w:left w:w="10" w:type="dxa"/>
          <w:right w:w="10" w:type="dxa"/>
        </w:tblCellMar>
        <w:tblLook w:val="04A0" w:firstRow="1" w:lastRow="0" w:firstColumn="1" w:lastColumn="0" w:noHBand="0" w:noVBand="1"/>
      </w:tblPr>
      <w:tblGrid>
        <w:gridCol w:w="4245"/>
        <w:gridCol w:w="4809"/>
      </w:tblGrid>
      <w:tr w:rsidR="00BF2E9E" w:rsidRPr="005A2526" w14:paraId="67D4E721" w14:textId="77777777" w:rsidTr="002F0C2A">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FF6EC71" w14:textId="662B07EE" w:rsidR="00BF2E9E" w:rsidRPr="005A2526" w:rsidRDefault="00BF2E9E" w:rsidP="00072D89">
            <w:pPr>
              <w:pStyle w:val="Standard"/>
              <w:widowControl w:val="0"/>
              <w:shd w:val="clear" w:color="auto" w:fill="FFFFFF"/>
              <w:rPr>
                <w:rFonts w:ascii="Arial" w:eastAsia="Times New Roman" w:hAnsi="Arial" w:cs="Arial"/>
                <w:color w:val="000000"/>
                <w:spacing w:val="-2"/>
                <w:sz w:val="20"/>
                <w:szCs w:val="20"/>
                <w:lang w:eastAsia="sl-SI"/>
              </w:rPr>
            </w:pPr>
            <w:r w:rsidRPr="005A2526">
              <w:rPr>
                <w:rFonts w:ascii="Arial" w:eastAsia="Times New Roman" w:hAnsi="Arial" w:cs="Arial"/>
                <w:color w:val="000000"/>
                <w:spacing w:val="-2"/>
                <w:sz w:val="20"/>
                <w:szCs w:val="20"/>
                <w:lang w:eastAsia="sl-SI"/>
              </w:rPr>
              <w:t>Skupna ponudbena cena</w:t>
            </w:r>
            <w:r w:rsidR="003A0EB0" w:rsidRPr="005A2526">
              <w:rPr>
                <w:rFonts w:ascii="Arial" w:eastAsia="Times New Roman" w:hAnsi="Arial" w:cs="Arial"/>
                <w:color w:val="000000"/>
                <w:spacing w:val="-2"/>
                <w:sz w:val="20"/>
                <w:szCs w:val="20"/>
                <w:lang w:eastAsia="sl-SI"/>
              </w:rPr>
              <w:t xml:space="preserve"> za Sklop 1</w:t>
            </w:r>
            <w:r w:rsidRPr="005A2526">
              <w:rPr>
                <w:rFonts w:ascii="Arial" w:eastAsia="Times New Roman" w:hAnsi="Arial" w:cs="Arial"/>
                <w:color w:val="000000"/>
                <w:spacing w:val="-2"/>
                <w:sz w:val="20"/>
                <w:szCs w:val="20"/>
                <w:lang w:eastAsia="sl-SI"/>
              </w:rPr>
              <w:t xml:space="preserve"> brez DDV</w:t>
            </w:r>
            <w:r w:rsidR="00D27F81" w:rsidRPr="005A2526">
              <w:rPr>
                <w:rFonts w:ascii="Arial" w:eastAsia="Times New Roman" w:hAnsi="Arial" w:cs="Arial"/>
                <w:color w:val="000000"/>
                <w:spacing w:val="-2"/>
                <w:sz w:val="20"/>
                <w:szCs w:val="20"/>
                <w:lang w:eastAsia="sl-SI"/>
              </w:rPr>
              <w:t xml:space="preserve"> (seštevek</w:t>
            </w:r>
            <w:r w:rsidR="00B455C4" w:rsidRPr="005A2526">
              <w:rPr>
                <w:rFonts w:ascii="Arial" w:eastAsia="Times New Roman" w:hAnsi="Arial" w:cs="Arial"/>
                <w:color w:val="000000"/>
                <w:spacing w:val="-2"/>
                <w:sz w:val="20"/>
                <w:szCs w:val="20"/>
                <w:lang w:eastAsia="sl-SI"/>
              </w:rPr>
              <w:t xml:space="preserve"> </w:t>
            </w:r>
            <w:r w:rsidR="00936024" w:rsidRPr="005A2526">
              <w:rPr>
                <w:rFonts w:ascii="Arial" w:eastAsia="Times New Roman" w:hAnsi="Arial" w:cs="Arial"/>
                <w:color w:val="000000"/>
                <w:spacing w:val="-2"/>
                <w:sz w:val="20"/>
                <w:szCs w:val="20"/>
                <w:lang w:eastAsia="sl-SI"/>
              </w:rPr>
              <w:t>zgornjih postavk)</w:t>
            </w:r>
            <w:r w:rsidRPr="005A2526">
              <w:rPr>
                <w:rFonts w:ascii="Arial" w:eastAsia="Times New Roman" w:hAnsi="Arial" w:cs="Arial"/>
                <w:color w:val="000000"/>
                <w:spacing w:val="-2"/>
                <w:sz w:val="20"/>
                <w:szCs w:val="20"/>
                <w:lang w:eastAsia="sl-SI"/>
              </w:rPr>
              <w:t>:</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ED977C7" w14:textId="6814E89D" w:rsidR="00BF2E9E" w:rsidRPr="005A2526" w:rsidRDefault="00D3726B" w:rsidP="00072D89">
            <w:pPr>
              <w:pStyle w:val="Standard"/>
              <w:widowControl w:val="0"/>
              <w:shd w:val="clear" w:color="auto" w:fill="FFFFFF"/>
              <w:jc w:val="right"/>
              <w:rPr>
                <w:rFonts w:ascii="Arial" w:eastAsia="Times New Roman" w:hAnsi="Arial" w:cs="Arial"/>
                <w:sz w:val="20"/>
                <w:szCs w:val="20"/>
                <w:lang w:eastAsia="sl-SI"/>
              </w:rPr>
            </w:pPr>
            <w:r w:rsidRPr="005A2526">
              <w:rPr>
                <w:rFonts w:ascii="Arial" w:eastAsia="Times New Roman" w:hAnsi="Arial" w:cs="Arial"/>
                <w:sz w:val="20"/>
                <w:szCs w:val="20"/>
                <w:lang w:eastAsia="sl-SI"/>
              </w:rPr>
              <w:t xml:space="preserve">____________________ </w:t>
            </w:r>
            <w:r w:rsidR="00936024" w:rsidRPr="005A2526">
              <w:rPr>
                <w:rFonts w:ascii="Arial" w:eastAsia="Times New Roman" w:hAnsi="Arial" w:cs="Arial"/>
                <w:sz w:val="20"/>
                <w:szCs w:val="20"/>
                <w:lang w:eastAsia="sl-SI"/>
              </w:rPr>
              <w:t>EUR</w:t>
            </w:r>
          </w:p>
        </w:tc>
      </w:tr>
      <w:tr w:rsidR="00BF2E9E" w:rsidRPr="005A2526" w14:paraId="4AEE4F57" w14:textId="77777777" w:rsidTr="002F0C2A">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DB3D505" w14:textId="77777777" w:rsidR="00BF2E9E" w:rsidRPr="005A2526" w:rsidRDefault="00BF2E9E" w:rsidP="00072D89">
            <w:pPr>
              <w:pStyle w:val="Standard"/>
              <w:widowControl w:val="0"/>
              <w:shd w:val="clear" w:color="auto" w:fill="FFFFFF"/>
              <w:rPr>
                <w:rFonts w:ascii="Arial" w:hAnsi="Arial" w:cs="Arial"/>
                <w:sz w:val="20"/>
                <w:szCs w:val="20"/>
              </w:rPr>
            </w:pPr>
            <w:r w:rsidRPr="005A2526">
              <w:rPr>
                <w:rFonts w:ascii="Arial" w:eastAsia="Times New Roman" w:hAnsi="Arial" w:cs="Arial"/>
                <w:color w:val="000000"/>
                <w:sz w:val="20"/>
                <w:szCs w:val="20"/>
                <w:lang w:eastAsia="sl-SI"/>
              </w:rPr>
              <w:t>DDV ______ %</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7002092" w14:textId="3C63059A" w:rsidR="00BF2E9E" w:rsidRPr="005A2526" w:rsidRDefault="00D3726B" w:rsidP="00072D89">
            <w:pPr>
              <w:pStyle w:val="Standard"/>
              <w:widowControl w:val="0"/>
              <w:shd w:val="clear" w:color="auto" w:fill="FFFFFF"/>
              <w:jc w:val="right"/>
              <w:rPr>
                <w:rFonts w:ascii="Arial" w:eastAsia="Times New Roman" w:hAnsi="Arial" w:cs="Arial"/>
                <w:sz w:val="20"/>
                <w:szCs w:val="20"/>
                <w:lang w:eastAsia="sl-SI"/>
              </w:rPr>
            </w:pPr>
            <w:r w:rsidRPr="005A2526">
              <w:rPr>
                <w:rFonts w:ascii="Arial" w:eastAsia="Times New Roman" w:hAnsi="Arial" w:cs="Arial"/>
                <w:sz w:val="20"/>
                <w:szCs w:val="20"/>
                <w:lang w:eastAsia="sl-SI"/>
              </w:rPr>
              <w:t xml:space="preserve">____________________ </w:t>
            </w:r>
            <w:r w:rsidR="00936024" w:rsidRPr="005A2526">
              <w:rPr>
                <w:rFonts w:ascii="Arial" w:eastAsia="Times New Roman" w:hAnsi="Arial" w:cs="Arial"/>
                <w:sz w:val="20"/>
                <w:szCs w:val="20"/>
                <w:lang w:eastAsia="sl-SI"/>
              </w:rPr>
              <w:t>EUR</w:t>
            </w:r>
          </w:p>
        </w:tc>
      </w:tr>
      <w:tr w:rsidR="00BF2E9E" w:rsidRPr="005A2526" w14:paraId="7B5F8AC4" w14:textId="77777777" w:rsidTr="002F0C2A">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3668F54" w14:textId="77777777" w:rsidR="00BF2E9E" w:rsidRPr="005A2526" w:rsidRDefault="00BF2E9E" w:rsidP="00072D89">
            <w:pPr>
              <w:pStyle w:val="Standard"/>
              <w:widowControl w:val="0"/>
              <w:shd w:val="clear" w:color="auto" w:fill="FFFFFF"/>
              <w:rPr>
                <w:rFonts w:ascii="Arial" w:hAnsi="Arial" w:cs="Arial"/>
                <w:sz w:val="20"/>
                <w:szCs w:val="20"/>
              </w:rPr>
            </w:pPr>
            <w:r w:rsidRPr="005A2526">
              <w:rPr>
                <w:rFonts w:ascii="Arial" w:eastAsia="Times New Roman" w:hAnsi="Arial" w:cs="Arial"/>
                <w:color w:val="000000"/>
                <w:spacing w:val="-1"/>
                <w:sz w:val="20"/>
                <w:szCs w:val="20"/>
                <w:lang w:eastAsia="sl-SI"/>
              </w:rPr>
              <w:t>Skupna ponudbena cena z DDV:</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0955160" w14:textId="23161F47" w:rsidR="00BF2E9E" w:rsidRPr="005A2526" w:rsidRDefault="00D3726B" w:rsidP="00072D89">
            <w:pPr>
              <w:pStyle w:val="Standard"/>
              <w:widowControl w:val="0"/>
              <w:shd w:val="clear" w:color="auto" w:fill="FFFFFF"/>
              <w:jc w:val="right"/>
              <w:rPr>
                <w:rFonts w:ascii="Arial" w:eastAsia="Times New Roman" w:hAnsi="Arial" w:cs="Arial"/>
                <w:sz w:val="20"/>
                <w:szCs w:val="20"/>
                <w:lang w:eastAsia="sl-SI"/>
              </w:rPr>
            </w:pPr>
            <w:r w:rsidRPr="005A2526">
              <w:rPr>
                <w:rFonts w:ascii="Arial" w:eastAsia="Times New Roman" w:hAnsi="Arial" w:cs="Arial"/>
                <w:sz w:val="20"/>
                <w:szCs w:val="20"/>
                <w:lang w:eastAsia="sl-SI"/>
              </w:rPr>
              <w:t xml:space="preserve">____________________ </w:t>
            </w:r>
            <w:r w:rsidR="00936024" w:rsidRPr="005A2526">
              <w:rPr>
                <w:rFonts w:ascii="Arial" w:eastAsia="Times New Roman" w:hAnsi="Arial" w:cs="Arial"/>
                <w:sz w:val="20"/>
                <w:szCs w:val="20"/>
                <w:lang w:eastAsia="sl-SI"/>
              </w:rPr>
              <w:t>EUR</w:t>
            </w:r>
          </w:p>
        </w:tc>
      </w:tr>
    </w:tbl>
    <w:p w14:paraId="5BD48C40" w14:textId="24A2E5FB" w:rsidR="005C2F7F" w:rsidRPr="005A2526" w:rsidRDefault="005C2F7F" w:rsidP="002C4ED5">
      <w:pPr>
        <w:pStyle w:val="Standard"/>
        <w:widowControl w:val="0"/>
        <w:shd w:val="clear" w:color="auto" w:fill="FFFFFF" w:themeFill="background1"/>
        <w:rPr>
          <w:rFonts w:ascii="Arial" w:hAnsi="Arial" w:cs="Arial"/>
          <w:sz w:val="20"/>
          <w:szCs w:val="20"/>
        </w:rPr>
      </w:pPr>
    </w:p>
    <w:bookmarkEnd w:id="168"/>
    <w:p w14:paraId="667E346E" w14:textId="0A1EC202" w:rsidR="00F02E9A" w:rsidRPr="005A2526" w:rsidRDefault="00F02E9A" w:rsidP="00072D89">
      <w:pPr>
        <w:pStyle w:val="Standard"/>
        <w:widowControl w:val="0"/>
        <w:shd w:val="clear" w:color="auto" w:fill="FFFFFF"/>
        <w:rPr>
          <w:rFonts w:ascii="Arial" w:hAnsi="Arial" w:cs="Arial"/>
          <w:b/>
          <w:bCs/>
          <w:caps/>
          <w:sz w:val="20"/>
          <w:szCs w:val="20"/>
          <w:u w:val="single"/>
        </w:rPr>
      </w:pPr>
      <w:r w:rsidRPr="005A2526">
        <w:rPr>
          <w:rFonts w:ascii="Arial" w:hAnsi="Arial" w:cs="Arial"/>
          <w:b/>
          <w:bCs/>
          <w:caps/>
          <w:sz w:val="20"/>
          <w:szCs w:val="20"/>
          <w:u w:val="single"/>
        </w:rPr>
        <w:t xml:space="preserve">SKLOP </w:t>
      </w:r>
      <w:r w:rsidR="002B51B8" w:rsidRPr="005A2526">
        <w:rPr>
          <w:rFonts w:ascii="Arial" w:hAnsi="Arial" w:cs="Arial"/>
          <w:b/>
          <w:bCs/>
          <w:caps/>
          <w:sz w:val="20"/>
          <w:szCs w:val="20"/>
          <w:u w:val="single"/>
        </w:rPr>
        <w:t>2</w:t>
      </w:r>
      <w:r w:rsidRPr="005A2526">
        <w:rPr>
          <w:rFonts w:ascii="Arial" w:hAnsi="Arial" w:cs="Arial"/>
          <w:b/>
          <w:bCs/>
          <w:caps/>
          <w:sz w:val="20"/>
          <w:szCs w:val="20"/>
          <w:u w:val="single"/>
        </w:rPr>
        <w:t>:</w:t>
      </w:r>
    </w:p>
    <w:p w14:paraId="3BA17CD8" w14:textId="77777777" w:rsidR="00F02E9A" w:rsidRPr="005A2526" w:rsidRDefault="00F02E9A" w:rsidP="00072D89">
      <w:pPr>
        <w:pStyle w:val="Standard"/>
        <w:widowControl w:val="0"/>
        <w:shd w:val="clear" w:color="auto" w:fill="FFFFFF"/>
        <w:rPr>
          <w:rFonts w:ascii="Arial" w:hAnsi="Arial" w:cs="Arial"/>
          <w:b/>
          <w:bCs/>
          <w:caps/>
          <w:sz w:val="20"/>
          <w:szCs w:val="20"/>
        </w:rPr>
      </w:pPr>
    </w:p>
    <w:p w14:paraId="55AA059A" w14:textId="42140FBA" w:rsidR="008B3536" w:rsidRPr="005A2526" w:rsidRDefault="008B3536" w:rsidP="00072D89">
      <w:pPr>
        <w:pStyle w:val="Standard"/>
        <w:widowControl w:val="0"/>
        <w:shd w:val="clear" w:color="auto" w:fill="FFFFFF"/>
        <w:rPr>
          <w:rFonts w:ascii="Arial" w:hAnsi="Arial" w:cs="Arial"/>
          <w:b/>
          <w:bCs/>
          <w:caps/>
          <w:color w:val="000000" w:themeColor="text1"/>
          <w:sz w:val="20"/>
          <w:szCs w:val="20"/>
        </w:rPr>
      </w:pPr>
      <w:r w:rsidRPr="005A2526">
        <w:rPr>
          <w:rFonts w:ascii="Arial" w:hAnsi="Arial" w:cs="Arial"/>
          <w:b/>
          <w:bCs/>
          <w:caps/>
          <w:sz w:val="20"/>
          <w:szCs w:val="20"/>
        </w:rPr>
        <w:t xml:space="preserve">Naša ponudbena cena za Sklop </w:t>
      </w:r>
      <w:r w:rsidR="002B51B8" w:rsidRPr="005A2526">
        <w:rPr>
          <w:rFonts w:ascii="Arial" w:hAnsi="Arial" w:cs="Arial"/>
          <w:b/>
          <w:bCs/>
          <w:caps/>
          <w:sz w:val="20"/>
          <w:szCs w:val="20"/>
        </w:rPr>
        <w:t>2</w:t>
      </w:r>
      <w:r w:rsidRPr="005A2526">
        <w:rPr>
          <w:rFonts w:ascii="Arial" w:hAnsi="Arial" w:cs="Arial"/>
          <w:b/>
          <w:bCs/>
          <w:caps/>
          <w:sz w:val="20"/>
          <w:szCs w:val="20"/>
        </w:rPr>
        <w:t xml:space="preserve"> znaša</w:t>
      </w:r>
      <w:r w:rsidR="00585ACE" w:rsidRPr="005A2526">
        <w:rPr>
          <w:rFonts w:ascii="Arial" w:hAnsi="Arial" w:cs="Arial"/>
          <w:b/>
          <w:bCs/>
          <w:caps/>
          <w:sz w:val="20"/>
          <w:szCs w:val="20"/>
        </w:rPr>
        <w:t xml:space="preserve"> (</w:t>
      </w:r>
      <w:r w:rsidR="00585ACE" w:rsidRPr="005A2526">
        <w:rPr>
          <w:rFonts w:ascii="Arial" w:hAnsi="Arial" w:cs="Arial"/>
          <w:b/>
          <w:bCs/>
          <w:sz w:val="20"/>
          <w:szCs w:val="20"/>
        </w:rPr>
        <w:t>če ponudnik oddaja ponudbo za ta sklop</w:t>
      </w:r>
      <w:r w:rsidR="00585ACE" w:rsidRPr="005A2526">
        <w:rPr>
          <w:rFonts w:ascii="Arial" w:hAnsi="Arial" w:cs="Arial"/>
          <w:b/>
          <w:bCs/>
          <w:caps/>
          <w:sz w:val="20"/>
          <w:szCs w:val="20"/>
        </w:rPr>
        <w:t>)</w:t>
      </w:r>
      <w:r w:rsidRPr="005A2526">
        <w:rPr>
          <w:rFonts w:ascii="Arial" w:hAnsi="Arial" w:cs="Arial"/>
          <w:b/>
          <w:bCs/>
          <w:caps/>
          <w:sz w:val="20"/>
          <w:szCs w:val="20"/>
        </w:rPr>
        <w:t>:</w:t>
      </w:r>
    </w:p>
    <w:p w14:paraId="4A8D1A88" w14:textId="77777777" w:rsidR="008B3536" w:rsidRPr="005A2526" w:rsidRDefault="008B3536" w:rsidP="00072D89">
      <w:pPr>
        <w:pStyle w:val="Standard"/>
        <w:rPr>
          <w:rFonts w:ascii="Arial" w:hAnsi="Arial" w:cs="Arial"/>
          <w:sz w:val="20"/>
          <w:szCs w:val="20"/>
        </w:rPr>
      </w:pPr>
    </w:p>
    <w:tbl>
      <w:tblPr>
        <w:tblStyle w:val="TableGrid"/>
        <w:tblW w:w="5000" w:type="pct"/>
        <w:jc w:val="center"/>
        <w:tblCellMar>
          <w:top w:w="57" w:type="dxa"/>
          <w:bottom w:w="57" w:type="dxa"/>
        </w:tblCellMar>
        <w:tblLook w:val="04A0" w:firstRow="1" w:lastRow="0" w:firstColumn="1" w:lastColumn="0" w:noHBand="0" w:noVBand="1"/>
      </w:tblPr>
      <w:tblGrid>
        <w:gridCol w:w="501"/>
        <w:gridCol w:w="3615"/>
        <w:gridCol w:w="1183"/>
        <w:gridCol w:w="643"/>
        <w:gridCol w:w="1493"/>
        <w:gridCol w:w="1625"/>
      </w:tblGrid>
      <w:tr w:rsidR="00611DBA" w:rsidRPr="005A2526" w14:paraId="5D157D4C" w14:textId="77777777" w:rsidTr="00E55082">
        <w:trPr>
          <w:trHeight w:val="538"/>
          <w:jc w:val="center"/>
        </w:trPr>
        <w:tc>
          <w:tcPr>
            <w:tcW w:w="276" w:type="pct"/>
            <w:shd w:val="clear" w:color="auto" w:fill="C5E0B3" w:themeFill="accent6" w:themeFillTint="66"/>
          </w:tcPr>
          <w:p w14:paraId="65E78ECD" w14:textId="77777777" w:rsidR="00611DBA" w:rsidRPr="005A2526" w:rsidRDefault="00611DBA" w:rsidP="00BC0404">
            <w:pPr>
              <w:pStyle w:val="Standard"/>
              <w:jc w:val="left"/>
              <w:rPr>
                <w:rFonts w:ascii="Arial" w:hAnsi="Arial" w:cs="Arial"/>
                <w:sz w:val="20"/>
                <w:szCs w:val="20"/>
              </w:rPr>
            </w:pPr>
            <w:r w:rsidRPr="005A2526">
              <w:rPr>
                <w:rFonts w:ascii="Arial" w:hAnsi="Arial" w:cs="Arial"/>
                <w:sz w:val="20"/>
                <w:szCs w:val="20"/>
              </w:rPr>
              <w:t>Št.</w:t>
            </w:r>
          </w:p>
        </w:tc>
        <w:tc>
          <w:tcPr>
            <w:tcW w:w="1995" w:type="pct"/>
            <w:shd w:val="clear" w:color="auto" w:fill="C5E0B3" w:themeFill="accent6" w:themeFillTint="66"/>
          </w:tcPr>
          <w:p w14:paraId="7F5E49E0" w14:textId="77777777" w:rsidR="00611DBA" w:rsidRPr="005A2526" w:rsidRDefault="00611DBA" w:rsidP="00072D89">
            <w:pPr>
              <w:pStyle w:val="Standard"/>
              <w:jc w:val="left"/>
              <w:rPr>
                <w:rFonts w:ascii="Arial" w:hAnsi="Arial" w:cs="Arial"/>
                <w:sz w:val="20"/>
                <w:szCs w:val="20"/>
              </w:rPr>
            </w:pPr>
            <w:r w:rsidRPr="005A2526">
              <w:rPr>
                <w:rFonts w:ascii="Arial" w:hAnsi="Arial" w:cs="Arial"/>
                <w:sz w:val="20"/>
                <w:szCs w:val="20"/>
              </w:rPr>
              <w:t>Postavka</w:t>
            </w:r>
          </w:p>
        </w:tc>
        <w:tc>
          <w:tcPr>
            <w:tcW w:w="653" w:type="pct"/>
            <w:shd w:val="clear" w:color="auto" w:fill="C5E0B3" w:themeFill="accent6" w:themeFillTint="66"/>
          </w:tcPr>
          <w:p w14:paraId="5F451CCB" w14:textId="77777777" w:rsidR="00611DBA" w:rsidRPr="005A2526" w:rsidRDefault="00611DBA" w:rsidP="00BC0404">
            <w:pPr>
              <w:pStyle w:val="Standard"/>
              <w:jc w:val="left"/>
              <w:rPr>
                <w:rFonts w:ascii="Arial" w:hAnsi="Arial" w:cs="Arial"/>
                <w:sz w:val="20"/>
                <w:szCs w:val="20"/>
              </w:rPr>
            </w:pPr>
            <w:r w:rsidRPr="005A2526">
              <w:rPr>
                <w:rFonts w:ascii="Arial" w:hAnsi="Arial" w:cs="Arial"/>
                <w:sz w:val="20"/>
                <w:szCs w:val="20"/>
              </w:rPr>
              <w:t>Enota mere</w:t>
            </w:r>
          </w:p>
        </w:tc>
        <w:tc>
          <w:tcPr>
            <w:tcW w:w="355" w:type="pct"/>
            <w:shd w:val="clear" w:color="auto" w:fill="C5E0B3" w:themeFill="accent6" w:themeFillTint="66"/>
          </w:tcPr>
          <w:p w14:paraId="796E92DA" w14:textId="77777777" w:rsidR="00611DBA" w:rsidRPr="005A2526" w:rsidRDefault="00611DBA" w:rsidP="00BC0404">
            <w:pPr>
              <w:pStyle w:val="Standard"/>
              <w:jc w:val="left"/>
              <w:rPr>
                <w:rFonts w:ascii="Arial" w:hAnsi="Arial" w:cs="Arial"/>
                <w:sz w:val="20"/>
                <w:szCs w:val="20"/>
              </w:rPr>
            </w:pPr>
            <w:r w:rsidRPr="005A2526">
              <w:rPr>
                <w:rFonts w:ascii="Arial" w:hAnsi="Arial" w:cs="Arial"/>
                <w:sz w:val="20"/>
                <w:szCs w:val="20"/>
              </w:rPr>
              <w:t>Kol.</w:t>
            </w:r>
          </w:p>
        </w:tc>
        <w:tc>
          <w:tcPr>
            <w:tcW w:w="824" w:type="pct"/>
            <w:shd w:val="clear" w:color="auto" w:fill="C5E0B3" w:themeFill="accent6" w:themeFillTint="66"/>
          </w:tcPr>
          <w:p w14:paraId="22049FBF" w14:textId="468C55BC" w:rsidR="00611DBA" w:rsidRPr="005A2526" w:rsidRDefault="00611DBA" w:rsidP="00BC0404">
            <w:pPr>
              <w:pStyle w:val="Standard"/>
              <w:jc w:val="left"/>
              <w:rPr>
                <w:rFonts w:ascii="Arial" w:hAnsi="Arial" w:cs="Arial"/>
                <w:sz w:val="20"/>
                <w:szCs w:val="20"/>
              </w:rPr>
            </w:pPr>
            <w:r w:rsidRPr="005A2526">
              <w:rPr>
                <w:rFonts w:ascii="Arial" w:hAnsi="Arial" w:cs="Arial"/>
                <w:sz w:val="20"/>
                <w:szCs w:val="20"/>
              </w:rPr>
              <w:t>Cena na enoto mere brez DDV</w:t>
            </w:r>
            <w:r w:rsidR="00665A92" w:rsidRPr="005A2526">
              <w:rPr>
                <w:rFonts w:ascii="Arial" w:hAnsi="Arial" w:cs="Arial"/>
                <w:sz w:val="20"/>
                <w:szCs w:val="20"/>
              </w:rPr>
              <w:t xml:space="preserve"> (EUR)</w:t>
            </w:r>
          </w:p>
        </w:tc>
        <w:tc>
          <w:tcPr>
            <w:tcW w:w="897" w:type="pct"/>
            <w:shd w:val="clear" w:color="auto" w:fill="C5E0B3" w:themeFill="accent6" w:themeFillTint="66"/>
          </w:tcPr>
          <w:p w14:paraId="26712141" w14:textId="3A528CC8" w:rsidR="00611DBA" w:rsidRPr="005A2526" w:rsidRDefault="0039751B" w:rsidP="00BC0404">
            <w:pPr>
              <w:pStyle w:val="Standard"/>
              <w:jc w:val="left"/>
              <w:rPr>
                <w:rFonts w:ascii="Arial" w:hAnsi="Arial" w:cs="Arial"/>
                <w:sz w:val="20"/>
                <w:szCs w:val="20"/>
              </w:rPr>
            </w:pPr>
            <w:r w:rsidRPr="005A2526">
              <w:rPr>
                <w:rFonts w:ascii="Arial" w:hAnsi="Arial" w:cs="Arial"/>
                <w:sz w:val="20"/>
                <w:szCs w:val="20"/>
              </w:rPr>
              <w:t xml:space="preserve">Skupna cena </w:t>
            </w:r>
            <w:r w:rsidR="00611DBA" w:rsidRPr="005A2526">
              <w:rPr>
                <w:rFonts w:ascii="Arial" w:hAnsi="Arial" w:cs="Arial"/>
                <w:sz w:val="20"/>
                <w:szCs w:val="20"/>
              </w:rPr>
              <w:t xml:space="preserve">postavke </w:t>
            </w:r>
            <w:r w:rsidR="00611DBA" w:rsidRPr="005A2526">
              <w:rPr>
                <w:rFonts w:ascii="Arial" w:hAnsi="Arial" w:cs="Arial"/>
                <w:sz w:val="20"/>
                <w:szCs w:val="20"/>
              </w:rPr>
              <w:br/>
              <w:t>brez DDV</w:t>
            </w:r>
            <w:r w:rsidR="00665A92" w:rsidRPr="005A2526">
              <w:rPr>
                <w:rFonts w:ascii="Arial" w:hAnsi="Arial" w:cs="Arial"/>
                <w:sz w:val="20"/>
                <w:szCs w:val="20"/>
              </w:rPr>
              <w:t xml:space="preserve"> (EUR)</w:t>
            </w:r>
          </w:p>
        </w:tc>
      </w:tr>
      <w:tr w:rsidR="00611DBA" w:rsidRPr="005A2526" w14:paraId="320AD889" w14:textId="77777777" w:rsidTr="00E55082">
        <w:trPr>
          <w:trHeight w:val="425"/>
          <w:jc w:val="center"/>
        </w:trPr>
        <w:tc>
          <w:tcPr>
            <w:tcW w:w="276" w:type="pct"/>
            <w:vAlign w:val="center"/>
          </w:tcPr>
          <w:p w14:paraId="3A6752D9" w14:textId="101DD203" w:rsidR="00611DBA" w:rsidRPr="005A2526" w:rsidRDefault="003911B1" w:rsidP="00072D89">
            <w:pPr>
              <w:pStyle w:val="Standard"/>
              <w:jc w:val="center"/>
              <w:rPr>
                <w:rFonts w:ascii="Arial" w:hAnsi="Arial" w:cs="Arial"/>
                <w:sz w:val="20"/>
                <w:szCs w:val="20"/>
              </w:rPr>
            </w:pPr>
            <w:r w:rsidRPr="005A2526">
              <w:rPr>
                <w:rFonts w:ascii="Arial" w:hAnsi="Arial" w:cs="Arial"/>
                <w:sz w:val="20"/>
                <w:szCs w:val="20"/>
              </w:rPr>
              <w:t>1</w:t>
            </w:r>
            <w:r w:rsidR="00611DBA" w:rsidRPr="005A2526">
              <w:rPr>
                <w:rFonts w:ascii="Arial" w:hAnsi="Arial" w:cs="Arial"/>
                <w:sz w:val="20"/>
                <w:szCs w:val="20"/>
              </w:rPr>
              <w:t>.</w:t>
            </w:r>
          </w:p>
        </w:tc>
        <w:tc>
          <w:tcPr>
            <w:tcW w:w="1995" w:type="pct"/>
            <w:vAlign w:val="center"/>
          </w:tcPr>
          <w:p w14:paraId="28E21604" w14:textId="5BCF12CA" w:rsidR="00611DBA" w:rsidRPr="005A2526" w:rsidRDefault="00AF4D4A" w:rsidP="00AF4D4A">
            <w:pPr>
              <w:rPr>
                <w:rFonts w:ascii="Arial" w:hAnsi="Arial" w:cs="Arial"/>
                <w:sz w:val="20"/>
                <w:szCs w:val="20"/>
              </w:rPr>
            </w:pPr>
            <w:r w:rsidRPr="005A2526">
              <w:rPr>
                <w:rFonts w:ascii="Arial" w:hAnsi="Arial" w:cs="Arial"/>
                <w:sz w:val="20"/>
                <w:szCs w:val="20"/>
              </w:rPr>
              <w:t xml:space="preserve">Strežnik z </w:t>
            </w:r>
            <w:proofErr w:type="spellStart"/>
            <w:r w:rsidRPr="005A2526">
              <w:rPr>
                <w:rFonts w:ascii="Arial" w:hAnsi="Arial" w:cs="Arial"/>
                <w:sz w:val="20"/>
                <w:szCs w:val="20"/>
              </w:rPr>
              <w:t>VMWare</w:t>
            </w:r>
            <w:proofErr w:type="spellEnd"/>
            <w:r w:rsidRPr="005A2526">
              <w:rPr>
                <w:rFonts w:ascii="Arial" w:hAnsi="Arial" w:cs="Arial"/>
                <w:sz w:val="20"/>
                <w:szCs w:val="20"/>
              </w:rPr>
              <w:t xml:space="preserve"> </w:t>
            </w:r>
            <w:proofErr w:type="spellStart"/>
            <w:r w:rsidRPr="005A2526">
              <w:rPr>
                <w:rFonts w:ascii="Arial" w:hAnsi="Arial" w:cs="Arial"/>
                <w:sz w:val="20"/>
                <w:szCs w:val="20"/>
              </w:rPr>
              <w:t>virtualizacijo</w:t>
            </w:r>
            <w:proofErr w:type="spellEnd"/>
            <w:r w:rsidR="00281918" w:rsidRPr="005A2526">
              <w:rPr>
                <w:rFonts w:ascii="Arial" w:hAnsi="Arial" w:cs="Arial"/>
                <w:sz w:val="20"/>
                <w:szCs w:val="20"/>
              </w:rPr>
              <w:t>*</w:t>
            </w:r>
          </w:p>
        </w:tc>
        <w:tc>
          <w:tcPr>
            <w:tcW w:w="653" w:type="pct"/>
            <w:vAlign w:val="center"/>
          </w:tcPr>
          <w:p w14:paraId="0473605D" w14:textId="10B69987" w:rsidR="00611DBA" w:rsidRPr="005A2526" w:rsidRDefault="003911B1" w:rsidP="00072D89">
            <w:pPr>
              <w:pStyle w:val="Standard"/>
              <w:jc w:val="center"/>
              <w:rPr>
                <w:rFonts w:ascii="Arial" w:hAnsi="Arial" w:cs="Arial"/>
                <w:sz w:val="20"/>
                <w:szCs w:val="20"/>
              </w:rPr>
            </w:pPr>
            <w:r w:rsidRPr="005A2526">
              <w:rPr>
                <w:rFonts w:ascii="Arial" w:hAnsi="Arial" w:cs="Arial"/>
                <w:sz w:val="20"/>
                <w:szCs w:val="20"/>
              </w:rPr>
              <w:t>kos</w:t>
            </w:r>
          </w:p>
        </w:tc>
        <w:tc>
          <w:tcPr>
            <w:tcW w:w="355" w:type="pct"/>
            <w:vAlign w:val="center"/>
          </w:tcPr>
          <w:p w14:paraId="59447925" w14:textId="482C8C36" w:rsidR="00611DBA" w:rsidRPr="005A2526" w:rsidRDefault="003911B1" w:rsidP="00072D89">
            <w:pPr>
              <w:pStyle w:val="Standard"/>
              <w:jc w:val="center"/>
              <w:rPr>
                <w:rFonts w:ascii="Arial" w:hAnsi="Arial" w:cs="Arial"/>
                <w:kern w:val="0"/>
                <w:sz w:val="20"/>
                <w:szCs w:val="20"/>
              </w:rPr>
            </w:pPr>
            <w:r w:rsidRPr="005A2526">
              <w:rPr>
                <w:rFonts w:ascii="Arial" w:hAnsi="Arial" w:cs="Arial"/>
                <w:kern w:val="0"/>
                <w:sz w:val="20"/>
                <w:szCs w:val="20"/>
              </w:rPr>
              <w:t>2</w:t>
            </w:r>
          </w:p>
        </w:tc>
        <w:tc>
          <w:tcPr>
            <w:tcW w:w="824" w:type="pct"/>
            <w:shd w:val="clear" w:color="auto" w:fill="auto"/>
          </w:tcPr>
          <w:p w14:paraId="32E86479" w14:textId="77777777" w:rsidR="00611DBA" w:rsidRPr="005A2526" w:rsidRDefault="00611DBA" w:rsidP="00072D89">
            <w:pPr>
              <w:pStyle w:val="Standard"/>
              <w:jc w:val="center"/>
              <w:rPr>
                <w:rFonts w:ascii="Arial" w:hAnsi="Arial" w:cs="Arial"/>
                <w:sz w:val="20"/>
                <w:szCs w:val="20"/>
              </w:rPr>
            </w:pPr>
          </w:p>
        </w:tc>
        <w:tc>
          <w:tcPr>
            <w:tcW w:w="897" w:type="pct"/>
            <w:shd w:val="clear" w:color="auto" w:fill="auto"/>
          </w:tcPr>
          <w:p w14:paraId="18633C3E" w14:textId="77777777" w:rsidR="00611DBA" w:rsidRPr="005A2526" w:rsidRDefault="00611DBA" w:rsidP="00072D89">
            <w:pPr>
              <w:pStyle w:val="Standard"/>
              <w:jc w:val="center"/>
              <w:rPr>
                <w:rFonts w:ascii="Arial" w:hAnsi="Arial" w:cs="Arial"/>
                <w:sz w:val="20"/>
                <w:szCs w:val="20"/>
              </w:rPr>
            </w:pPr>
          </w:p>
        </w:tc>
      </w:tr>
    </w:tbl>
    <w:p w14:paraId="71346640" w14:textId="77777777" w:rsidR="0065789F" w:rsidRPr="005A2526" w:rsidRDefault="0065789F" w:rsidP="00072D89">
      <w:pPr>
        <w:pStyle w:val="Standard"/>
        <w:rPr>
          <w:rFonts w:ascii="Arial" w:hAnsi="Arial" w:cs="Arial"/>
          <w:sz w:val="20"/>
          <w:szCs w:val="20"/>
        </w:rPr>
      </w:pPr>
    </w:p>
    <w:p w14:paraId="4E51BE73" w14:textId="65BDBBC3" w:rsidR="00281918" w:rsidRPr="005A2526" w:rsidRDefault="00281918" w:rsidP="00072D89">
      <w:pPr>
        <w:pStyle w:val="Standard"/>
        <w:rPr>
          <w:rFonts w:ascii="Arial" w:hAnsi="Arial" w:cs="Arial"/>
          <w:i/>
          <w:sz w:val="18"/>
          <w:szCs w:val="18"/>
        </w:rPr>
      </w:pPr>
      <w:r w:rsidRPr="005A2526">
        <w:rPr>
          <w:rFonts w:ascii="Arial" w:hAnsi="Arial" w:cs="Arial"/>
          <w:i/>
          <w:sz w:val="18"/>
          <w:szCs w:val="18"/>
        </w:rPr>
        <w:t xml:space="preserve">* Skupna zagotovljena sredstva za postavko </w:t>
      </w:r>
      <w:r w:rsidR="00B82F0B" w:rsidRPr="005A2526">
        <w:rPr>
          <w:rFonts w:ascii="Arial" w:hAnsi="Arial" w:cs="Arial"/>
          <w:i/>
          <w:sz w:val="18"/>
          <w:szCs w:val="18"/>
        </w:rPr>
        <w:t xml:space="preserve">Strežnik z </w:t>
      </w:r>
      <w:proofErr w:type="spellStart"/>
      <w:r w:rsidR="00B82F0B" w:rsidRPr="005A2526">
        <w:rPr>
          <w:rFonts w:ascii="Arial" w:hAnsi="Arial" w:cs="Arial"/>
          <w:i/>
          <w:sz w:val="18"/>
          <w:szCs w:val="18"/>
        </w:rPr>
        <w:t>VMWare</w:t>
      </w:r>
      <w:proofErr w:type="spellEnd"/>
      <w:r w:rsidR="00B82F0B" w:rsidRPr="005A2526">
        <w:rPr>
          <w:rFonts w:ascii="Arial" w:hAnsi="Arial" w:cs="Arial"/>
          <w:i/>
          <w:sz w:val="18"/>
          <w:szCs w:val="18"/>
        </w:rPr>
        <w:t xml:space="preserve"> </w:t>
      </w:r>
      <w:proofErr w:type="spellStart"/>
      <w:r w:rsidR="00B82F0B" w:rsidRPr="005A2526">
        <w:rPr>
          <w:rFonts w:ascii="Arial" w:hAnsi="Arial" w:cs="Arial"/>
          <w:i/>
          <w:sz w:val="18"/>
          <w:szCs w:val="18"/>
        </w:rPr>
        <w:t>virtualizacijo</w:t>
      </w:r>
      <w:proofErr w:type="spellEnd"/>
      <w:r w:rsidR="00B82F0B" w:rsidRPr="005A2526">
        <w:rPr>
          <w:rFonts w:ascii="Arial" w:hAnsi="Arial" w:cs="Arial"/>
          <w:i/>
          <w:sz w:val="18"/>
          <w:szCs w:val="18"/>
        </w:rPr>
        <w:t xml:space="preserve"> </w:t>
      </w:r>
      <w:r w:rsidRPr="005A2526">
        <w:rPr>
          <w:rFonts w:ascii="Arial" w:hAnsi="Arial" w:cs="Arial"/>
          <w:i/>
          <w:sz w:val="18"/>
          <w:szCs w:val="18"/>
        </w:rPr>
        <w:t xml:space="preserve">so </w:t>
      </w:r>
      <w:r w:rsidR="00573177" w:rsidRPr="005A2526">
        <w:rPr>
          <w:rFonts w:ascii="Arial" w:hAnsi="Arial" w:cs="Arial"/>
          <w:i/>
          <w:sz w:val="18"/>
          <w:szCs w:val="18"/>
        </w:rPr>
        <w:t>114.400</w:t>
      </w:r>
      <w:r w:rsidRPr="005A2526">
        <w:rPr>
          <w:rFonts w:ascii="Arial" w:hAnsi="Arial" w:cs="Arial"/>
          <w:i/>
          <w:sz w:val="18"/>
          <w:szCs w:val="18"/>
        </w:rPr>
        <w:t xml:space="preserve"> EUR brez DDV. </w:t>
      </w:r>
      <w:r w:rsidRPr="005A2526">
        <w:rPr>
          <w:rFonts w:ascii="Arial" w:hAnsi="Arial" w:cs="Arial"/>
          <w:b/>
          <w:i/>
          <w:sz w:val="18"/>
          <w:szCs w:val="18"/>
          <w:u w:val="single"/>
        </w:rPr>
        <w:t>Če bo ponudnikova skupna cena za postavk</w:t>
      </w:r>
      <w:r w:rsidR="00B82F0B" w:rsidRPr="005A2526">
        <w:rPr>
          <w:rFonts w:ascii="Arial" w:hAnsi="Arial" w:cs="Arial"/>
          <w:b/>
          <w:i/>
          <w:sz w:val="18"/>
          <w:szCs w:val="18"/>
          <w:u w:val="single"/>
        </w:rPr>
        <w:t>o</w:t>
      </w:r>
      <w:r w:rsidRPr="005A2526">
        <w:rPr>
          <w:rFonts w:ascii="Arial" w:hAnsi="Arial" w:cs="Arial"/>
          <w:b/>
          <w:i/>
          <w:sz w:val="18"/>
          <w:szCs w:val="18"/>
          <w:u w:val="single"/>
        </w:rPr>
        <w:t xml:space="preserve"> presegala naveden</w:t>
      </w:r>
      <w:r w:rsidR="00B82F0B" w:rsidRPr="005A2526">
        <w:rPr>
          <w:rFonts w:ascii="Arial" w:hAnsi="Arial" w:cs="Arial"/>
          <w:b/>
          <w:i/>
          <w:sz w:val="18"/>
          <w:szCs w:val="18"/>
          <w:u w:val="single"/>
        </w:rPr>
        <w:t>i</w:t>
      </w:r>
      <w:r w:rsidRPr="005A2526">
        <w:rPr>
          <w:rFonts w:ascii="Arial" w:hAnsi="Arial" w:cs="Arial"/>
          <w:b/>
          <w:i/>
          <w:sz w:val="18"/>
          <w:szCs w:val="18"/>
          <w:u w:val="single"/>
        </w:rPr>
        <w:t xml:space="preserve"> znes</w:t>
      </w:r>
      <w:r w:rsidR="00B82F0B" w:rsidRPr="005A2526">
        <w:rPr>
          <w:rFonts w:ascii="Arial" w:hAnsi="Arial" w:cs="Arial"/>
          <w:b/>
          <w:i/>
          <w:sz w:val="18"/>
          <w:szCs w:val="18"/>
          <w:u w:val="single"/>
        </w:rPr>
        <w:t>ek</w:t>
      </w:r>
      <w:r w:rsidRPr="005A2526">
        <w:rPr>
          <w:rFonts w:ascii="Arial" w:hAnsi="Arial" w:cs="Arial"/>
          <w:b/>
          <w:i/>
          <w:sz w:val="18"/>
          <w:szCs w:val="18"/>
          <w:u w:val="single"/>
        </w:rPr>
        <w:t xml:space="preserve">, bo ponudba </w:t>
      </w:r>
      <w:r w:rsidR="00AF713B" w:rsidRPr="005A2526">
        <w:rPr>
          <w:rFonts w:ascii="Arial" w:hAnsi="Arial" w:cs="Arial"/>
          <w:b/>
          <w:i/>
          <w:sz w:val="18"/>
          <w:szCs w:val="18"/>
          <w:u w:val="single"/>
        </w:rPr>
        <w:t xml:space="preserve">za Sklop 2 </w:t>
      </w:r>
      <w:r w:rsidRPr="005A2526">
        <w:rPr>
          <w:rFonts w:ascii="Arial" w:hAnsi="Arial" w:cs="Arial"/>
          <w:b/>
          <w:i/>
          <w:sz w:val="18"/>
          <w:szCs w:val="18"/>
          <w:u w:val="single"/>
        </w:rPr>
        <w:t>nedopustna.</w:t>
      </w:r>
    </w:p>
    <w:p w14:paraId="518698F2" w14:textId="77777777" w:rsidR="00281918" w:rsidRPr="005A2526" w:rsidRDefault="00281918" w:rsidP="00072D89">
      <w:pPr>
        <w:pStyle w:val="Standard"/>
        <w:rPr>
          <w:rFonts w:ascii="Arial" w:hAnsi="Arial" w:cs="Arial"/>
          <w:sz w:val="20"/>
          <w:szCs w:val="20"/>
        </w:rPr>
      </w:pPr>
    </w:p>
    <w:tbl>
      <w:tblPr>
        <w:tblW w:w="5000" w:type="pct"/>
        <w:tblLayout w:type="fixed"/>
        <w:tblCellMar>
          <w:left w:w="10" w:type="dxa"/>
          <w:right w:w="10" w:type="dxa"/>
        </w:tblCellMar>
        <w:tblLook w:val="04A0" w:firstRow="1" w:lastRow="0" w:firstColumn="1" w:lastColumn="0" w:noHBand="0" w:noVBand="1"/>
      </w:tblPr>
      <w:tblGrid>
        <w:gridCol w:w="4245"/>
        <w:gridCol w:w="4809"/>
      </w:tblGrid>
      <w:tr w:rsidR="00CE692E" w:rsidRPr="005A2526" w14:paraId="66CAF15A" w14:textId="77777777" w:rsidTr="002F0C2A">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45CE5BC" w14:textId="69DD6011" w:rsidR="00CE692E" w:rsidRPr="005A2526" w:rsidRDefault="00CE692E" w:rsidP="00072D89">
            <w:pPr>
              <w:pStyle w:val="Standard"/>
              <w:widowControl w:val="0"/>
              <w:shd w:val="clear" w:color="auto" w:fill="FFFFFF"/>
              <w:rPr>
                <w:rFonts w:ascii="Arial" w:eastAsia="Times New Roman" w:hAnsi="Arial" w:cs="Arial"/>
                <w:color w:val="000000"/>
                <w:spacing w:val="-2"/>
                <w:sz w:val="20"/>
                <w:szCs w:val="20"/>
                <w:lang w:eastAsia="sl-SI"/>
              </w:rPr>
            </w:pPr>
            <w:r w:rsidRPr="005A2526">
              <w:rPr>
                <w:rFonts w:ascii="Arial" w:eastAsia="Times New Roman" w:hAnsi="Arial" w:cs="Arial"/>
                <w:color w:val="000000"/>
                <w:spacing w:val="-2"/>
                <w:sz w:val="20"/>
                <w:szCs w:val="20"/>
                <w:lang w:eastAsia="sl-SI"/>
              </w:rPr>
              <w:t xml:space="preserve">Skupna ponudbena cena za Sklop </w:t>
            </w:r>
            <w:r w:rsidR="002B51B8" w:rsidRPr="005A2526">
              <w:rPr>
                <w:rFonts w:ascii="Arial" w:eastAsia="Times New Roman" w:hAnsi="Arial" w:cs="Arial"/>
                <w:color w:val="000000"/>
                <w:spacing w:val="-2"/>
                <w:sz w:val="20"/>
                <w:szCs w:val="20"/>
                <w:lang w:eastAsia="sl-SI"/>
              </w:rPr>
              <w:t>2</w:t>
            </w:r>
            <w:r w:rsidRPr="005A2526">
              <w:rPr>
                <w:rFonts w:ascii="Arial" w:eastAsia="Times New Roman" w:hAnsi="Arial" w:cs="Arial"/>
                <w:color w:val="000000"/>
                <w:spacing w:val="-2"/>
                <w:sz w:val="20"/>
                <w:szCs w:val="20"/>
                <w:lang w:eastAsia="sl-SI"/>
              </w:rPr>
              <w:t xml:space="preserve"> brez DDV:</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AE60E99" w14:textId="40B7B760" w:rsidR="00CE692E" w:rsidRPr="005A2526" w:rsidRDefault="00D3726B" w:rsidP="00072D89">
            <w:pPr>
              <w:pStyle w:val="Standard"/>
              <w:widowControl w:val="0"/>
              <w:shd w:val="clear" w:color="auto" w:fill="FFFFFF"/>
              <w:jc w:val="right"/>
              <w:rPr>
                <w:rFonts w:ascii="Arial" w:eastAsia="Times New Roman" w:hAnsi="Arial" w:cs="Arial"/>
                <w:sz w:val="20"/>
                <w:szCs w:val="20"/>
                <w:lang w:eastAsia="sl-SI"/>
              </w:rPr>
            </w:pPr>
            <w:r w:rsidRPr="005A2526">
              <w:rPr>
                <w:rFonts w:ascii="Arial" w:eastAsia="Times New Roman" w:hAnsi="Arial" w:cs="Arial"/>
                <w:sz w:val="20"/>
                <w:szCs w:val="20"/>
                <w:lang w:eastAsia="sl-SI"/>
              </w:rPr>
              <w:t xml:space="preserve">____________________ </w:t>
            </w:r>
            <w:r w:rsidR="00CE692E" w:rsidRPr="005A2526">
              <w:rPr>
                <w:rFonts w:ascii="Arial" w:eastAsia="Times New Roman" w:hAnsi="Arial" w:cs="Arial"/>
                <w:sz w:val="20"/>
                <w:szCs w:val="20"/>
                <w:lang w:eastAsia="sl-SI"/>
              </w:rPr>
              <w:t>EUR</w:t>
            </w:r>
          </w:p>
        </w:tc>
      </w:tr>
      <w:tr w:rsidR="00CE692E" w:rsidRPr="005A2526" w14:paraId="40B5AE89" w14:textId="77777777" w:rsidTr="002F0C2A">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299E795" w14:textId="77777777" w:rsidR="00CE692E" w:rsidRPr="005A2526" w:rsidRDefault="00CE692E" w:rsidP="00072D89">
            <w:pPr>
              <w:pStyle w:val="Standard"/>
              <w:widowControl w:val="0"/>
              <w:shd w:val="clear" w:color="auto" w:fill="FFFFFF"/>
              <w:rPr>
                <w:rFonts w:ascii="Arial" w:hAnsi="Arial" w:cs="Arial"/>
                <w:sz w:val="20"/>
                <w:szCs w:val="20"/>
              </w:rPr>
            </w:pPr>
            <w:r w:rsidRPr="005A2526">
              <w:rPr>
                <w:rFonts w:ascii="Arial" w:eastAsia="Times New Roman" w:hAnsi="Arial" w:cs="Arial"/>
                <w:color w:val="000000"/>
                <w:sz w:val="20"/>
                <w:szCs w:val="20"/>
                <w:lang w:eastAsia="sl-SI"/>
              </w:rPr>
              <w:t>DDV ______ %</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5560975" w14:textId="7D0CA10E" w:rsidR="00CE692E" w:rsidRPr="005A2526" w:rsidRDefault="00D3726B" w:rsidP="00072D89">
            <w:pPr>
              <w:pStyle w:val="Standard"/>
              <w:widowControl w:val="0"/>
              <w:shd w:val="clear" w:color="auto" w:fill="FFFFFF"/>
              <w:jc w:val="right"/>
              <w:rPr>
                <w:rFonts w:ascii="Arial" w:eastAsia="Times New Roman" w:hAnsi="Arial" w:cs="Arial"/>
                <w:sz w:val="20"/>
                <w:szCs w:val="20"/>
                <w:lang w:eastAsia="sl-SI"/>
              </w:rPr>
            </w:pPr>
            <w:r w:rsidRPr="005A2526">
              <w:rPr>
                <w:rFonts w:ascii="Arial" w:eastAsia="Times New Roman" w:hAnsi="Arial" w:cs="Arial"/>
                <w:sz w:val="20"/>
                <w:szCs w:val="20"/>
                <w:lang w:eastAsia="sl-SI"/>
              </w:rPr>
              <w:t xml:space="preserve">____________________ </w:t>
            </w:r>
            <w:r w:rsidR="00CE692E" w:rsidRPr="005A2526">
              <w:rPr>
                <w:rFonts w:ascii="Arial" w:eastAsia="Times New Roman" w:hAnsi="Arial" w:cs="Arial"/>
                <w:sz w:val="20"/>
                <w:szCs w:val="20"/>
                <w:lang w:eastAsia="sl-SI"/>
              </w:rPr>
              <w:t>EUR</w:t>
            </w:r>
          </w:p>
        </w:tc>
      </w:tr>
      <w:tr w:rsidR="00CE692E" w:rsidRPr="005A2526" w14:paraId="4E9C53C9" w14:textId="77777777" w:rsidTr="002F0C2A">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4F5A03A" w14:textId="77777777" w:rsidR="00CE692E" w:rsidRPr="005A2526" w:rsidRDefault="00CE692E" w:rsidP="00072D89">
            <w:pPr>
              <w:pStyle w:val="Standard"/>
              <w:widowControl w:val="0"/>
              <w:shd w:val="clear" w:color="auto" w:fill="FFFFFF"/>
              <w:rPr>
                <w:rFonts w:ascii="Arial" w:hAnsi="Arial" w:cs="Arial"/>
                <w:sz w:val="20"/>
                <w:szCs w:val="20"/>
              </w:rPr>
            </w:pPr>
            <w:r w:rsidRPr="005A2526">
              <w:rPr>
                <w:rFonts w:ascii="Arial" w:eastAsia="Times New Roman" w:hAnsi="Arial" w:cs="Arial"/>
                <w:color w:val="000000"/>
                <w:spacing w:val="-1"/>
                <w:sz w:val="20"/>
                <w:szCs w:val="20"/>
                <w:lang w:eastAsia="sl-SI"/>
              </w:rPr>
              <w:lastRenderedPageBreak/>
              <w:t>Skupna ponudbena cena z DDV:</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E109E79" w14:textId="25AA4BFE" w:rsidR="00CE692E" w:rsidRPr="005A2526" w:rsidRDefault="00D3726B" w:rsidP="00072D89">
            <w:pPr>
              <w:pStyle w:val="Standard"/>
              <w:widowControl w:val="0"/>
              <w:shd w:val="clear" w:color="auto" w:fill="FFFFFF"/>
              <w:jc w:val="right"/>
              <w:rPr>
                <w:rFonts w:ascii="Arial" w:eastAsia="Times New Roman" w:hAnsi="Arial" w:cs="Arial"/>
                <w:sz w:val="20"/>
                <w:szCs w:val="20"/>
                <w:lang w:eastAsia="sl-SI"/>
              </w:rPr>
            </w:pPr>
            <w:r w:rsidRPr="005A2526">
              <w:rPr>
                <w:rFonts w:ascii="Arial" w:eastAsia="Times New Roman" w:hAnsi="Arial" w:cs="Arial"/>
                <w:sz w:val="20"/>
                <w:szCs w:val="20"/>
                <w:lang w:eastAsia="sl-SI"/>
              </w:rPr>
              <w:t xml:space="preserve">____________________ </w:t>
            </w:r>
            <w:r w:rsidR="00CE692E" w:rsidRPr="005A2526">
              <w:rPr>
                <w:rFonts w:ascii="Arial" w:eastAsia="Times New Roman" w:hAnsi="Arial" w:cs="Arial"/>
                <w:sz w:val="20"/>
                <w:szCs w:val="20"/>
                <w:lang w:eastAsia="sl-SI"/>
              </w:rPr>
              <w:t>EUR</w:t>
            </w:r>
          </w:p>
        </w:tc>
      </w:tr>
    </w:tbl>
    <w:p w14:paraId="58354549" w14:textId="77777777" w:rsidR="00B141DB" w:rsidRPr="005A2526" w:rsidRDefault="00B141DB" w:rsidP="001558C1">
      <w:pPr>
        <w:pStyle w:val="Standard"/>
        <w:widowControl w:val="0"/>
        <w:shd w:val="clear" w:color="auto" w:fill="FFFFFF" w:themeFill="background1"/>
        <w:rPr>
          <w:rFonts w:ascii="Arial" w:hAnsi="Arial" w:cs="Arial"/>
          <w:sz w:val="20"/>
          <w:szCs w:val="20"/>
        </w:rPr>
      </w:pPr>
    </w:p>
    <w:p w14:paraId="0EAFE2B4" w14:textId="3DA15851" w:rsidR="00B141DB" w:rsidRPr="005A2526" w:rsidRDefault="00B141DB" w:rsidP="00B141DB">
      <w:pPr>
        <w:pStyle w:val="Standard"/>
        <w:widowControl w:val="0"/>
        <w:shd w:val="clear" w:color="auto" w:fill="FFFFFF"/>
        <w:rPr>
          <w:rFonts w:ascii="Arial" w:hAnsi="Arial" w:cs="Arial"/>
          <w:b/>
          <w:bCs/>
          <w:caps/>
          <w:sz w:val="20"/>
          <w:szCs w:val="20"/>
          <w:u w:val="single"/>
        </w:rPr>
      </w:pPr>
      <w:r w:rsidRPr="005A2526">
        <w:rPr>
          <w:rFonts w:ascii="Arial" w:hAnsi="Arial" w:cs="Arial"/>
          <w:b/>
          <w:bCs/>
          <w:caps/>
          <w:sz w:val="20"/>
          <w:szCs w:val="20"/>
          <w:u w:val="single"/>
        </w:rPr>
        <w:t>SKLOP 3:</w:t>
      </w:r>
    </w:p>
    <w:p w14:paraId="0C98DD6C" w14:textId="77777777" w:rsidR="00B141DB" w:rsidRPr="005A2526" w:rsidRDefault="00B141DB" w:rsidP="00B141DB">
      <w:pPr>
        <w:pStyle w:val="Standard"/>
        <w:widowControl w:val="0"/>
        <w:shd w:val="clear" w:color="auto" w:fill="FFFFFF"/>
        <w:rPr>
          <w:rFonts w:ascii="Arial" w:hAnsi="Arial" w:cs="Arial"/>
          <w:b/>
          <w:bCs/>
          <w:caps/>
          <w:sz w:val="20"/>
          <w:szCs w:val="20"/>
        </w:rPr>
      </w:pPr>
    </w:p>
    <w:p w14:paraId="5F733D64" w14:textId="0970A537" w:rsidR="00B141DB" w:rsidRPr="005A2526" w:rsidRDefault="00B141DB" w:rsidP="00B141DB">
      <w:pPr>
        <w:pStyle w:val="Standard"/>
        <w:widowControl w:val="0"/>
        <w:shd w:val="clear" w:color="auto" w:fill="FFFFFF"/>
        <w:rPr>
          <w:rFonts w:ascii="Arial" w:hAnsi="Arial" w:cs="Arial"/>
          <w:b/>
          <w:bCs/>
          <w:caps/>
          <w:color w:val="000000" w:themeColor="text1"/>
          <w:sz w:val="20"/>
          <w:szCs w:val="20"/>
        </w:rPr>
      </w:pPr>
      <w:r w:rsidRPr="005A2526">
        <w:rPr>
          <w:rFonts w:ascii="Arial" w:hAnsi="Arial" w:cs="Arial"/>
          <w:b/>
          <w:bCs/>
          <w:caps/>
          <w:sz w:val="20"/>
          <w:szCs w:val="20"/>
        </w:rPr>
        <w:t>Naša ponudbena cena za Sklop 3 znaša (</w:t>
      </w:r>
      <w:r w:rsidRPr="005A2526">
        <w:rPr>
          <w:rFonts w:ascii="Arial" w:hAnsi="Arial" w:cs="Arial"/>
          <w:b/>
          <w:bCs/>
          <w:sz w:val="20"/>
          <w:szCs w:val="20"/>
        </w:rPr>
        <w:t>če ponudnik oddaja ponudbo za ta sklop</w:t>
      </w:r>
      <w:r w:rsidRPr="005A2526">
        <w:rPr>
          <w:rFonts w:ascii="Arial" w:hAnsi="Arial" w:cs="Arial"/>
          <w:b/>
          <w:bCs/>
          <w:caps/>
          <w:sz w:val="20"/>
          <w:szCs w:val="20"/>
        </w:rPr>
        <w:t>):</w:t>
      </w:r>
    </w:p>
    <w:p w14:paraId="63071844" w14:textId="77777777" w:rsidR="00B141DB" w:rsidRPr="005A2526" w:rsidRDefault="00B141DB" w:rsidP="00B141DB">
      <w:pPr>
        <w:pStyle w:val="Standard"/>
        <w:rPr>
          <w:rFonts w:ascii="Arial" w:hAnsi="Arial" w:cs="Arial"/>
          <w:sz w:val="20"/>
          <w:szCs w:val="20"/>
        </w:rPr>
      </w:pPr>
    </w:p>
    <w:tbl>
      <w:tblPr>
        <w:tblStyle w:val="TableGrid"/>
        <w:tblW w:w="5000" w:type="pct"/>
        <w:jc w:val="center"/>
        <w:tblCellMar>
          <w:top w:w="57" w:type="dxa"/>
          <w:bottom w:w="57" w:type="dxa"/>
        </w:tblCellMar>
        <w:tblLook w:val="04A0" w:firstRow="1" w:lastRow="0" w:firstColumn="1" w:lastColumn="0" w:noHBand="0" w:noVBand="1"/>
      </w:tblPr>
      <w:tblGrid>
        <w:gridCol w:w="501"/>
        <w:gridCol w:w="3615"/>
        <w:gridCol w:w="1183"/>
        <w:gridCol w:w="643"/>
        <w:gridCol w:w="1493"/>
        <w:gridCol w:w="1625"/>
      </w:tblGrid>
      <w:tr w:rsidR="00B141DB" w:rsidRPr="005A2526" w14:paraId="54478A0B" w14:textId="77777777">
        <w:trPr>
          <w:trHeight w:val="538"/>
          <w:jc w:val="center"/>
        </w:trPr>
        <w:tc>
          <w:tcPr>
            <w:tcW w:w="276" w:type="pct"/>
            <w:shd w:val="clear" w:color="auto" w:fill="C5E0B3" w:themeFill="accent6" w:themeFillTint="66"/>
          </w:tcPr>
          <w:p w14:paraId="223ADAF9" w14:textId="77777777" w:rsidR="00B141DB" w:rsidRPr="005A2526" w:rsidRDefault="00B141DB">
            <w:pPr>
              <w:pStyle w:val="Standard"/>
              <w:jc w:val="left"/>
              <w:rPr>
                <w:rFonts w:ascii="Arial" w:hAnsi="Arial" w:cs="Arial"/>
                <w:sz w:val="20"/>
                <w:szCs w:val="20"/>
              </w:rPr>
            </w:pPr>
            <w:r w:rsidRPr="005A2526">
              <w:rPr>
                <w:rFonts w:ascii="Arial" w:hAnsi="Arial" w:cs="Arial"/>
                <w:sz w:val="20"/>
                <w:szCs w:val="20"/>
              </w:rPr>
              <w:t>Št.</w:t>
            </w:r>
          </w:p>
        </w:tc>
        <w:tc>
          <w:tcPr>
            <w:tcW w:w="1995" w:type="pct"/>
            <w:shd w:val="clear" w:color="auto" w:fill="C5E0B3" w:themeFill="accent6" w:themeFillTint="66"/>
          </w:tcPr>
          <w:p w14:paraId="46EF3602" w14:textId="77777777" w:rsidR="00B141DB" w:rsidRPr="005A2526" w:rsidRDefault="00B141DB">
            <w:pPr>
              <w:pStyle w:val="Standard"/>
              <w:jc w:val="left"/>
              <w:rPr>
                <w:rFonts w:ascii="Arial" w:hAnsi="Arial" w:cs="Arial"/>
                <w:sz w:val="20"/>
                <w:szCs w:val="20"/>
              </w:rPr>
            </w:pPr>
            <w:r w:rsidRPr="005A2526">
              <w:rPr>
                <w:rFonts w:ascii="Arial" w:hAnsi="Arial" w:cs="Arial"/>
                <w:sz w:val="20"/>
                <w:szCs w:val="20"/>
              </w:rPr>
              <w:t>Postavka</w:t>
            </w:r>
          </w:p>
        </w:tc>
        <w:tc>
          <w:tcPr>
            <w:tcW w:w="653" w:type="pct"/>
            <w:shd w:val="clear" w:color="auto" w:fill="C5E0B3" w:themeFill="accent6" w:themeFillTint="66"/>
          </w:tcPr>
          <w:p w14:paraId="61F7C35D" w14:textId="77777777" w:rsidR="00B141DB" w:rsidRPr="005A2526" w:rsidRDefault="00B141DB">
            <w:pPr>
              <w:pStyle w:val="Standard"/>
              <w:jc w:val="left"/>
              <w:rPr>
                <w:rFonts w:ascii="Arial" w:hAnsi="Arial" w:cs="Arial"/>
                <w:sz w:val="20"/>
                <w:szCs w:val="20"/>
              </w:rPr>
            </w:pPr>
            <w:r w:rsidRPr="005A2526">
              <w:rPr>
                <w:rFonts w:ascii="Arial" w:hAnsi="Arial" w:cs="Arial"/>
                <w:sz w:val="20"/>
                <w:szCs w:val="20"/>
              </w:rPr>
              <w:t>Enota mere</w:t>
            </w:r>
          </w:p>
        </w:tc>
        <w:tc>
          <w:tcPr>
            <w:tcW w:w="355" w:type="pct"/>
            <w:shd w:val="clear" w:color="auto" w:fill="C5E0B3" w:themeFill="accent6" w:themeFillTint="66"/>
          </w:tcPr>
          <w:p w14:paraId="790EC26A" w14:textId="77777777" w:rsidR="00B141DB" w:rsidRPr="005A2526" w:rsidRDefault="00B141DB">
            <w:pPr>
              <w:pStyle w:val="Standard"/>
              <w:jc w:val="left"/>
              <w:rPr>
                <w:rFonts w:ascii="Arial" w:hAnsi="Arial" w:cs="Arial"/>
                <w:sz w:val="20"/>
                <w:szCs w:val="20"/>
              </w:rPr>
            </w:pPr>
            <w:r w:rsidRPr="005A2526">
              <w:rPr>
                <w:rFonts w:ascii="Arial" w:hAnsi="Arial" w:cs="Arial"/>
                <w:sz w:val="20"/>
                <w:szCs w:val="20"/>
              </w:rPr>
              <w:t>Kol.</w:t>
            </w:r>
          </w:p>
        </w:tc>
        <w:tc>
          <w:tcPr>
            <w:tcW w:w="824" w:type="pct"/>
            <w:shd w:val="clear" w:color="auto" w:fill="C5E0B3" w:themeFill="accent6" w:themeFillTint="66"/>
          </w:tcPr>
          <w:p w14:paraId="46455179" w14:textId="77777777" w:rsidR="00B141DB" w:rsidRPr="005A2526" w:rsidRDefault="00B141DB">
            <w:pPr>
              <w:pStyle w:val="Standard"/>
              <w:jc w:val="left"/>
              <w:rPr>
                <w:rFonts w:ascii="Arial" w:hAnsi="Arial" w:cs="Arial"/>
                <w:sz w:val="20"/>
                <w:szCs w:val="20"/>
              </w:rPr>
            </w:pPr>
            <w:r w:rsidRPr="005A2526">
              <w:rPr>
                <w:rFonts w:ascii="Arial" w:hAnsi="Arial" w:cs="Arial"/>
                <w:sz w:val="20"/>
                <w:szCs w:val="20"/>
              </w:rPr>
              <w:t>Cena na enoto mere brez DDV (EUR)</w:t>
            </w:r>
          </w:p>
        </w:tc>
        <w:tc>
          <w:tcPr>
            <w:tcW w:w="897" w:type="pct"/>
            <w:shd w:val="clear" w:color="auto" w:fill="C5E0B3" w:themeFill="accent6" w:themeFillTint="66"/>
          </w:tcPr>
          <w:p w14:paraId="6C535743" w14:textId="77777777" w:rsidR="00B141DB" w:rsidRPr="005A2526" w:rsidRDefault="00B141DB">
            <w:pPr>
              <w:pStyle w:val="Standard"/>
              <w:jc w:val="left"/>
              <w:rPr>
                <w:rFonts w:ascii="Arial" w:hAnsi="Arial" w:cs="Arial"/>
                <w:sz w:val="20"/>
                <w:szCs w:val="20"/>
              </w:rPr>
            </w:pPr>
            <w:r w:rsidRPr="005A2526">
              <w:rPr>
                <w:rFonts w:ascii="Arial" w:hAnsi="Arial" w:cs="Arial"/>
                <w:sz w:val="20"/>
                <w:szCs w:val="20"/>
              </w:rPr>
              <w:t xml:space="preserve">Skupna cena postavke </w:t>
            </w:r>
            <w:r w:rsidRPr="005A2526">
              <w:rPr>
                <w:rFonts w:ascii="Arial" w:hAnsi="Arial" w:cs="Arial"/>
                <w:sz w:val="20"/>
                <w:szCs w:val="20"/>
              </w:rPr>
              <w:br/>
              <w:t>brez DDV (EUR)</w:t>
            </w:r>
          </w:p>
        </w:tc>
      </w:tr>
      <w:tr w:rsidR="00B141DB" w:rsidRPr="005A2526" w14:paraId="4CEDC007" w14:textId="77777777">
        <w:trPr>
          <w:trHeight w:val="425"/>
          <w:jc w:val="center"/>
        </w:trPr>
        <w:tc>
          <w:tcPr>
            <w:tcW w:w="276" w:type="pct"/>
            <w:vAlign w:val="center"/>
          </w:tcPr>
          <w:p w14:paraId="5787A6A1" w14:textId="77777777" w:rsidR="00B141DB" w:rsidRPr="005A2526" w:rsidRDefault="00B141DB">
            <w:pPr>
              <w:pStyle w:val="Standard"/>
              <w:jc w:val="center"/>
              <w:rPr>
                <w:rFonts w:ascii="Arial" w:hAnsi="Arial" w:cs="Arial"/>
                <w:sz w:val="20"/>
                <w:szCs w:val="20"/>
              </w:rPr>
            </w:pPr>
            <w:r w:rsidRPr="005A2526">
              <w:rPr>
                <w:rFonts w:ascii="Arial" w:hAnsi="Arial" w:cs="Arial"/>
                <w:sz w:val="20"/>
                <w:szCs w:val="20"/>
              </w:rPr>
              <w:t>1.</w:t>
            </w:r>
          </w:p>
        </w:tc>
        <w:tc>
          <w:tcPr>
            <w:tcW w:w="1995" w:type="pct"/>
            <w:vAlign w:val="center"/>
          </w:tcPr>
          <w:p w14:paraId="0A105824" w14:textId="6CBB6DA6" w:rsidR="00B141DB" w:rsidRPr="005A2526" w:rsidRDefault="00963ACF">
            <w:pPr>
              <w:rPr>
                <w:rFonts w:ascii="Arial" w:hAnsi="Arial" w:cs="Arial"/>
                <w:sz w:val="20"/>
                <w:szCs w:val="20"/>
              </w:rPr>
            </w:pPr>
            <w:r w:rsidRPr="005A2526">
              <w:rPr>
                <w:rFonts w:ascii="Arial" w:hAnsi="Arial" w:cs="Arial"/>
                <w:sz w:val="20"/>
                <w:szCs w:val="20"/>
              </w:rPr>
              <w:t>Oracle licenčna programska oprema</w:t>
            </w:r>
            <w:r w:rsidR="00054367" w:rsidRPr="005A2526">
              <w:rPr>
                <w:rFonts w:ascii="Arial" w:hAnsi="Arial" w:cs="Arial"/>
                <w:sz w:val="20"/>
                <w:szCs w:val="20"/>
              </w:rPr>
              <w:t xml:space="preserve"> za informacijsko rešitev eTTL</w:t>
            </w:r>
            <w:r w:rsidR="00B57435" w:rsidRPr="005A2526">
              <w:rPr>
                <w:rFonts w:ascii="Arial" w:hAnsi="Arial" w:cs="Arial"/>
                <w:sz w:val="20"/>
                <w:szCs w:val="20"/>
              </w:rPr>
              <w:t xml:space="preserve"> (z garancijskim vzdrževanjem v trajanju 15 mesecev)</w:t>
            </w:r>
            <w:r w:rsidR="00B141DB" w:rsidRPr="005A2526">
              <w:rPr>
                <w:rFonts w:ascii="Arial" w:hAnsi="Arial" w:cs="Arial"/>
                <w:sz w:val="20"/>
                <w:szCs w:val="20"/>
              </w:rPr>
              <w:t>*</w:t>
            </w:r>
          </w:p>
        </w:tc>
        <w:tc>
          <w:tcPr>
            <w:tcW w:w="653" w:type="pct"/>
            <w:vAlign w:val="center"/>
          </w:tcPr>
          <w:p w14:paraId="301214E7" w14:textId="77777777" w:rsidR="00B141DB" w:rsidRPr="005A2526" w:rsidRDefault="00B141DB">
            <w:pPr>
              <w:pStyle w:val="Standard"/>
              <w:jc w:val="center"/>
              <w:rPr>
                <w:rFonts w:ascii="Arial" w:hAnsi="Arial" w:cs="Arial"/>
                <w:sz w:val="20"/>
                <w:szCs w:val="20"/>
              </w:rPr>
            </w:pPr>
            <w:r w:rsidRPr="005A2526">
              <w:rPr>
                <w:rFonts w:ascii="Arial" w:hAnsi="Arial" w:cs="Arial"/>
                <w:sz w:val="20"/>
                <w:szCs w:val="20"/>
              </w:rPr>
              <w:t>kos</w:t>
            </w:r>
          </w:p>
        </w:tc>
        <w:tc>
          <w:tcPr>
            <w:tcW w:w="355" w:type="pct"/>
            <w:vAlign w:val="center"/>
          </w:tcPr>
          <w:p w14:paraId="40B8A1C2" w14:textId="1E616D90" w:rsidR="00B141DB" w:rsidRPr="005A2526" w:rsidRDefault="00E85B7E">
            <w:pPr>
              <w:pStyle w:val="Standard"/>
              <w:jc w:val="center"/>
              <w:rPr>
                <w:rFonts w:ascii="Arial" w:hAnsi="Arial" w:cs="Arial"/>
                <w:kern w:val="0"/>
                <w:sz w:val="20"/>
                <w:szCs w:val="20"/>
              </w:rPr>
            </w:pPr>
            <w:r w:rsidRPr="005A2526">
              <w:rPr>
                <w:rFonts w:ascii="Arial" w:hAnsi="Arial" w:cs="Arial"/>
                <w:kern w:val="0"/>
                <w:sz w:val="20"/>
                <w:szCs w:val="20"/>
              </w:rPr>
              <w:t>1</w:t>
            </w:r>
          </w:p>
        </w:tc>
        <w:tc>
          <w:tcPr>
            <w:tcW w:w="824" w:type="pct"/>
            <w:shd w:val="clear" w:color="auto" w:fill="auto"/>
          </w:tcPr>
          <w:p w14:paraId="06226007" w14:textId="77777777" w:rsidR="00B141DB" w:rsidRPr="005A2526" w:rsidRDefault="00B141DB">
            <w:pPr>
              <w:pStyle w:val="Standard"/>
              <w:jc w:val="center"/>
              <w:rPr>
                <w:rFonts w:ascii="Arial" w:hAnsi="Arial" w:cs="Arial"/>
                <w:sz w:val="20"/>
                <w:szCs w:val="20"/>
              </w:rPr>
            </w:pPr>
          </w:p>
        </w:tc>
        <w:tc>
          <w:tcPr>
            <w:tcW w:w="897" w:type="pct"/>
            <w:shd w:val="clear" w:color="auto" w:fill="auto"/>
          </w:tcPr>
          <w:p w14:paraId="6FCAAA22" w14:textId="77777777" w:rsidR="00B141DB" w:rsidRPr="005A2526" w:rsidRDefault="00B141DB">
            <w:pPr>
              <w:pStyle w:val="Standard"/>
              <w:jc w:val="center"/>
              <w:rPr>
                <w:rFonts w:ascii="Arial" w:hAnsi="Arial" w:cs="Arial"/>
                <w:sz w:val="20"/>
                <w:szCs w:val="20"/>
              </w:rPr>
            </w:pPr>
          </w:p>
        </w:tc>
      </w:tr>
    </w:tbl>
    <w:p w14:paraId="57ECB91D" w14:textId="77777777" w:rsidR="00B141DB" w:rsidRPr="005A2526" w:rsidRDefault="00B141DB" w:rsidP="00B141DB">
      <w:pPr>
        <w:pStyle w:val="Standard"/>
        <w:rPr>
          <w:rFonts w:ascii="Arial" w:hAnsi="Arial" w:cs="Arial"/>
          <w:sz w:val="20"/>
          <w:szCs w:val="20"/>
        </w:rPr>
      </w:pPr>
    </w:p>
    <w:p w14:paraId="2F866EF1" w14:textId="70205A10" w:rsidR="00B141DB" w:rsidRPr="005A2526" w:rsidRDefault="00B141DB" w:rsidP="00B141DB">
      <w:pPr>
        <w:pStyle w:val="Standard"/>
        <w:rPr>
          <w:rFonts w:ascii="Arial" w:hAnsi="Arial" w:cs="Arial"/>
          <w:i/>
          <w:sz w:val="18"/>
          <w:szCs w:val="18"/>
        </w:rPr>
      </w:pPr>
      <w:r w:rsidRPr="005A2526">
        <w:rPr>
          <w:rFonts w:ascii="Arial" w:hAnsi="Arial" w:cs="Arial"/>
          <w:i/>
          <w:sz w:val="18"/>
          <w:szCs w:val="18"/>
        </w:rPr>
        <w:t xml:space="preserve">* </w:t>
      </w:r>
      <w:r w:rsidR="00E85B7E" w:rsidRPr="005A2526">
        <w:rPr>
          <w:rFonts w:ascii="Arial" w:hAnsi="Arial"/>
          <w:i/>
          <w:sz w:val="18"/>
        </w:rPr>
        <w:t xml:space="preserve">Skupna zagotovljena sredstva za </w:t>
      </w:r>
      <w:r w:rsidR="00E85B7E" w:rsidRPr="005A2526">
        <w:rPr>
          <w:rFonts w:ascii="Arial" w:hAnsi="Arial" w:cs="Arial"/>
          <w:i/>
          <w:sz w:val="18"/>
          <w:szCs w:val="18"/>
        </w:rPr>
        <w:t>postavko 1 (Oracle licenčna programska oprema za informacijsko rešitev eTTL</w:t>
      </w:r>
      <w:r w:rsidR="00B57435" w:rsidRPr="005A2526">
        <w:rPr>
          <w:rFonts w:ascii="Arial" w:hAnsi="Arial" w:cs="Arial"/>
          <w:i/>
          <w:sz w:val="18"/>
          <w:szCs w:val="18"/>
        </w:rPr>
        <w:t xml:space="preserve"> (z garancijskim vzdrževanjem v trajanju 15 mesecev)</w:t>
      </w:r>
      <w:r w:rsidR="00E85B7E" w:rsidRPr="005A2526">
        <w:rPr>
          <w:rFonts w:ascii="Arial" w:hAnsi="Arial" w:cs="Arial"/>
          <w:i/>
          <w:sz w:val="18"/>
          <w:szCs w:val="18"/>
        </w:rPr>
        <w:t xml:space="preserve">) so </w:t>
      </w:r>
      <w:r w:rsidR="00F01D3B" w:rsidRPr="005A2526">
        <w:rPr>
          <w:rFonts w:ascii="Arial" w:hAnsi="Arial" w:cs="Arial"/>
          <w:i/>
          <w:sz w:val="18"/>
          <w:szCs w:val="18"/>
        </w:rPr>
        <w:t>269.402,40</w:t>
      </w:r>
      <w:r w:rsidR="00E85B7E" w:rsidRPr="005A2526">
        <w:rPr>
          <w:rFonts w:ascii="Arial" w:hAnsi="Arial" w:cs="Arial"/>
          <w:i/>
          <w:sz w:val="18"/>
          <w:szCs w:val="18"/>
        </w:rPr>
        <w:t xml:space="preserve"> EUR brez DDV. </w:t>
      </w:r>
      <w:r w:rsidR="00E85B7E" w:rsidRPr="005A2526">
        <w:rPr>
          <w:rFonts w:ascii="Arial" w:hAnsi="Arial" w:cs="Arial"/>
          <w:b/>
          <w:i/>
          <w:sz w:val="18"/>
          <w:szCs w:val="18"/>
          <w:u w:val="single"/>
        </w:rPr>
        <w:t xml:space="preserve">Če bo ponudnikova skupna cena </w:t>
      </w:r>
      <w:r w:rsidR="00452AAE" w:rsidRPr="005A2526">
        <w:rPr>
          <w:rFonts w:ascii="Arial" w:hAnsi="Arial" w:cs="Arial"/>
          <w:b/>
          <w:i/>
          <w:sz w:val="18"/>
          <w:szCs w:val="18"/>
          <w:u w:val="single"/>
        </w:rPr>
        <w:t xml:space="preserve">za postavko </w:t>
      </w:r>
      <w:r w:rsidR="00E85B7E" w:rsidRPr="005A2526">
        <w:rPr>
          <w:rFonts w:ascii="Arial" w:hAnsi="Arial" w:cs="Arial"/>
          <w:b/>
          <w:i/>
          <w:sz w:val="18"/>
          <w:szCs w:val="18"/>
          <w:u w:val="single"/>
        </w:rPr>
        <w:t>presegala naveden</w:t>
      </w:r>
      <w:r w:rsidR="00F01D3B" w:rsidRPr="005A2526">
        <w:rPr>
          <w:rFonts w:ascii="Arial" w:hAnsi="Arial" w:cs="Arial"/>
          <w:b/>
          <w:i/>
          <w:sz w:val="18"/>
          <w:szCs w:val="18"/>
          <w:u w:val="single"/>
        </w:rPr>
        <w:t>i</w:t>
      </w:r>
      <w:r w:rsidR="00E85B7E" w:rsidRPr="005A2526">
        <w:rPr>
          <w:rFonts w:ascii="Arial" w:hAnsi="Arial" w:cs="Arial"/>
          <w:b/>
          <w:i/>
          <w:sz w:val="18"/>
          <w:szCs w:val="18"/>
          <w:u w:val="single"/>
        </w:rPr>
        <w:t xml:space="preserve"> znes</w:t>
      </w:r>
      <w:r w:rsidR="00F01D3B" w:rsidRPr="005A2526">
        <w:rPr>
          <w:rFonts w:ascii="Arial" w:hAnsi="Arial" w:cs="Arial"/>
          <w:b/>
          <w:i/>
          <w:sz w:val="18"/>
          <w:szCs w:val="18"/>
          <w:u w:val="single"/>
        </w:rPr>
        <w:t>ek</w:t>
      </w:r>
      <w:r w:rsidR="00E85B7E" w:rsidRPr="005A2526">
        <w:rPr>
          <w:rFonts w:ascii="Arial" w:hAnsi="Arial" w:cs="Arial"/>
          <w:b/>
          <w:i/>
          <w:sz w:val="18"/>
          <w:szCs w:val="18"/>
          <w:u w:val="single"/>
        </w:rPr>
        <w:t xml:space="preserve">, bo ponudba </w:t>
      </w:r>
      <w:r w:rsidR="00452AAE" w:rsidRPr="005A2526">
        <w:rPr>
          <w:rFonts w:ascii="Arial" w:hAnsi="Arial" w:cs="Arial"/>
          <w:b/>
          <w:i/>
          <w:sz w:val="18"/>
          <w:szCs w:val="18"/>
          <w:u w:val="single"/>
        </w:rPr>
        <w:t xml:space="preserve">za Sklop 3 </w:t>
      </w:r>
      <w:r w:rsidR="00E85B7E" w:rsidRPr="005A2526">
        <w:rPr>
          <w:rFonts w:ascii="Arial" w:hAnsi="Arial" w:cs="Arial"/>
          <w:b/>
          <w:i/>
          <w:sz w:val="18"/>
          <w:szCs w:val="18"/>
          <w:u w:val="single"/>
        </w:rPr>
        <w:t>nedopustna</w:t>
      </w:r>
      <w:r w:rsidRPr="005A2526">
        <w:rPr>
          <w:rFonts w:ascii="Arial" w:hAnsi="Arial" w:cs="Arial"/>
          <w:b/>
          <w:i/>
          <w:sz w:val="18"/>
          <w:szCs w:val="18"/>
          <w:u w:val="single"/>
        </w:rPr>
        <w:t>.</w:t>
      </w:r>
    </w:p>
    <w:p w14:paraId="535AF27C" w14:textId="77777777" w:rsidR="00B141DB" w:rsidRPr="005A2526" w:rsidRDefault="00B141DB" w:rsidP="00B141DB">
      <w:pPr>
        <w:pStyle w:val="Standard"/>
        <w:rPr>
          <w:rFonts w:ascii="Arial" w:hAnsi="Arial" w:cs="Arial"/>
          <w:sz w:val="20"/>
          <w:szCs w:val="20"/>
        </w:rPr>
      </w:pPr>
    </w:p>
    <w:tbl>
      <w:tblPr>
        <w:tblW w:w="5000" w:type="pct"/>
        <w:tblLayout w:type="fixed"/>
        <w:tblCellMar>
          <w:left w:w="10" w:type="dxa"/>
          <w:right w:w="10" w:type="dxa"/>
        </w:tblCellMar>
        <w:tblLook w:val="04A0" w:firstRow="1" w:lastRow="0" w:firstColumn="1" w:lastColumn="0" w:noHBand="0" w:noVBand="1"/>
      </w:tblPr>
      <w:tblGrid>
        <w:gridCol w:w="4245"/>
        <w:gridCol w:w="4809"/>
      </w:tblGrid>
      <w:tr w:rsidR="00B141DB" w:rsidRPr="005A2526" w14:paraId="3A1B4C58" w14:textId="77777777">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3155E34" w14:textId="242C1A90" w:rsidR="00B141DB" w:rsidRPr="005A2526" w:rsidRDefault="00B141DB">
            <w:pPr>
              <w:pStyle w:val="Standard"/>
              <w:widowControl w:val="0"/>
              <w:shd w:val="clear" w:color="auto" w:fill="FFFFFF"/>
              <w:rPr>
                <w:rFonts w:ascii="Arial" w:eastAsia="Times New Roman" w:hAnsi="Arial" w:cs="Arial"/>
                <w:color w:val="000000"/>
                <w:spacing w:val="-2"/>
                <w:sz w:val="20"/>
                <w:szCs w:val="20"/>
                <w:lang w:eastAsia="sl-SI"/>
              </w:rPr>
            </w:pPr>
            <w:r w:rsidRPr="005A2526">
              <w:rPr>
                <w:rFonts w:ascii="Arial" w:eastAsia="Times New Roman" w:hAnsi="Arial" w:cs="Arial"/>
                <w:color w:val="000000"/>
                <w:spacing w:val="-2"/>
                <w:sz w:val="20"/>
                <w:szCs w:val="20"/>
                <w:lang w:eastAsia="sl-SI"/>
              </w:rPr>
              <w:t xml:space="preserve">Skupna ponudbena cena za Sklop </w:t>
            </w:r>
            <w:r w:rsidR="007E708E" w:rsidRPr="005A2526">
              <w:rPr>
                <w:rFonts w:ascii="Arial" w:eastAsia="Times New Roman" w:hAnsi="Arial" w:cs="Arial"/>
                <w:color w:val="000000"/>
                <w:spacing w:val="-2"/>
                <w:sz w:val="20"/>
                <w:szCs w:val="20"/>
                <w:lang w:eastAsia="sl-SI"/>
              </w:rPr>
              <w:t>3</w:t>
            </w:r>
            <w:r w:rsidRPr="005A2526">
              <w:rPr>
                <w:rFonts w:ascii="Arial" w:eastAsia="Times New Roman" w:hAnsi="Arial" w:cs="Arial"/>
                <w:color w:val="000000"/>
                <w:spacing w:val="-2"/>
                <w:sz w:val="20"/>
                <w:szCs w:val="20"/>
                <w:lang w:eastAsia="sl-SI"/>
              </w:rPr>
              <w:t xml:space="preserve"> brez DDV:</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5CBE4F4" w14:textId="77777777" w:rsidR="00B141DB" w:rsidRPr="005A2526" w:rsidRDefault="00B141DB">
            <w:pPr>
              <w:pStyle w:val="Standard"/>
              <w:widowControl w:val="0"/>
              <w:shd w:val="clear" w:color="auto" w:fill="FFFFFF"/>
              <w:jc w:val="right"/>
              <w:rPr>
                <w:rFonts w:ascii="Arial" w:eastAsia="Times New Roman" w:hAnsi="Arial" w:cs="Arial"/>
                <w:sz w:val="20"/>
                <w:szCs w:val="20"/>
                <w:lang w:eastAsia="sl-SI"/>
              </w:rPr>
            </w:pPr>
            <w:r w:rsidRPr="005A2526">
              <w:rPr>
                <w:rFonts w:ascii="Arial" w:eastAsia="Times New Roman" w:hAnsi="Arial" w:cs="Arial"/>
                <w:sz w:val="20"/>
                <w:szCs w:val="20"/>
                <w:lang w:eastAsia="sl-SI"/>
              </w:rPr>
              <w:t>____________________ EUR</w:t>
            </w:r>
          </w:p>
        </w:tc>
      </w:tr>
      <w:tr w:rsidR="00B141DB" w:rsidRPr="005A2526" w14:paraId="670C8183" w14:textId="77777777">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44C8E6E" w14:textId="77777777" w:rsidR="00B141DB" w:rsidRPr="005A2526" w:rsidRDefault="00B141DB">
            <w:pPr>
              <w:pStyle w:val="Standard"/>
              <w:widowControl w:val="0"/>
              <w:shd w:val="clear" w:color="auto" w:fill="FFFFFF"/>
              <w:rPr>
                <w:rFonts w:ascii="Arial" w:hAnsi="Arial" w:cs="Arial"/>
                <w:sz w:val="20"/>
                <w:szCs w:val="20"/>
              </w:rPr>
            </w:pPr>
            <w:r w:rsidRPr="005A2526">
              <w:rPr>
                <w:rFonts w:ascii="Arial" w:eastAsia="Times New Roman" w:hAnsi="Arial" w:cs="Arial"/>
                <w:color w:val="000000"/>
                <w:sz w:val="20"/>
                <w:szCs w:val="20"/>
                <w:lang w:eastAsia="sl-SI"/>
              </w:rPr>
              <w:t>DDV ______ %</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800F038" w14:textId="77777777" w:rsidR="00B141DB" w:rsidRPr="005A2526" w:rsidRDefault="00B141DB">
            <w:pPr>
              <w:pStyle w:val="Standard"/>
              <w:widowControl w:val="0"/>
              <w:shd w:val="clear" w:color="auto" w:fill="FFFFFF"/>
              <w:jc w:val="right"/>
              <w:rPr>
                <w:rFonts w:ascii="Arial" w:eastAsia="Times New Roman" w:hAnsi="Arial" w:cs="Arial"/>
                <w:sz w:val="20"/>
                <w:szCs w:val="20"/>
                <w:lang w:eastAsia="sl-SI"/>
              </w:rPr>
            </w:pPr>
            <w:r w:rsidRPr="005A2526">
              <w:rPr>
                <w:rFonts w:ascii="Arial" w:eastAsia="Times New Roman" w:hAnsi="Arial" w:cs="Arial"/>
                <w:sz w:val="20"/>
                <w:szCs w:val="20"/>
                <w:lang w:eastAsia="sl-SI"/>
              </w:rPr>
              <w:t>____________________ EUR</w:t>
            </w:r>
          </w:p>
        </w:tc>
      </w:tr>
      <w:tr w:rsidR="00B141DB" w:rsidRPr="005A2526" w14:paraId="6725EED4" w14:textId="77777777">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5D17161" w14:textId="77777777" w:rsidR="00B141DB" w:rsidRPr="005A2526" w:rsidRDefault="00B141DB">
            <w:pPr>
              <w:pStyle w:val="Standard"/>
              <w:widowControl w:val="0"/>
              <w:shd w:val="clear" w:color="auto" w:fill="FFFFFF"/>
              <w:rPr>
                <w:rFonts w:ascii="Arial" w:hAnsi="Arial" w:cs="Arial"/>
                <w:sz w:val="20"/>
                <w:szCs w:val="20"/>
              </w:rPr>
            </w:pPr>
            <w:r w:rsidRPr="005A2526">
              <w:rPr>
                <w:rFonts w:ascii="Arial" w:eastAsia="Times New Roman" w:hAnsi="Arial" w:cs="Arial"/>
                <w:color w:val="000000"/>
                <w:spacing w:val="-1"/>
                <w:sz w:val="20"/>
                <w:szCs w:val="20"/>
                <w:lang w:eastAsia="sl-SI"/>
              </w:rPr>
              <w:t>Skupna ponudbena cena z DDV:</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EF77A92" w14:textId="77777777" w:rsidR="00B141DB" w:rsidRPr="005A2526" w:rsidRDefault="00B141DB">
            <w:pPr>
              <w:pStyle w:val="Standard"/>
              <w:widowControl w:val="0"/>
              <w:shd w:val="clear" w:color="auto" w:fill="FFFFFF"/>
              <w:jc w:val="right"/>
              <w:rPr>
                <w:rFonts w:ascii="Arial" w:eastAsia="Times New Roman" w:hAnsi="Arial" w:cs="Arial"/>
                <w:sz w:val="20"/>
                <w:szCs w:val="20"/>
                <w:lang w:eastAsia="sl-SI"/>
              </w:rPr>
            </w:pPr>
            <w:r w:rsidRPr="005A2526">
              <w:rPr>
                <w:rFonts w:ascii="Arial" w:eastAsia="Times New Roman" w:hAnsi="Arial" w:cs="Arial"/>
                <w:sz w:val="20"/>
                <w:szCs w:val="20"/>
                <w:lang w:eastAsia="sl-SI"/>
              </w:rPr>
              <w:t>____________________ EUR</w:t>
            </w:r>
          </w:p>
        </w:tc>
      </w:tr>
    </w:tbl>
    <w:p w14:paraId="35483945" w14:textId="77777777" w:rsidR="00B141DB" w:rsidRPr="005A2526" w:rsidRDefault="00B141DB" w:rsidP="00B141DB">
      <w:pPr>
        <w:pStyle w:val="Standard"/>
        <w:rPr>
          <w:rFonts w:ascii="Arial" w:hAnsi="Arial" w:cs="Arial"/>
          <w:sz w:val="20"/>
          <w:szCs w:val="20"/>
        </w:rPr>
      </w:pPr>
    </w:p>
    <w:p w14:paraId="7B8D18C3" w14:textId="4438C161" w:rsidR="00EE6F46" w:rsidRPr="005A2526" w:rsidRDefault="00EE6F46" w:rsidP="00072D89">
      <w:pPr>
        <w:pStyle w:val="Standard"/>
        <w:widowControl w:val="0"/>
        <w:rPr>
          <w:rFonts w:ascii="Arial" w:eastAsia="Times New Roman" w:hAnsi="Arial" w:cs="Arial"/>
          <w:color w:val="000000" w:themeColor="text1"/>
          <w:sz w:val="20"/>
          <w:szCs w:val="20"/>
          <w:lang w:eastAsia="sl-SI"/>
        </w:rPr>
      </w:pPr>
      <w:bookmarkStart w:id="169" w:name="_Toc456003421"/>
      <w:r w:rsidRPr="005A2526">
        <w:rPr>
          <w:rFonts w:ascii="Arial" w:hAnsi="Arial" w:cs="Arial"/>
          <w:bCs/>
          <w:color w:val="000000" w:themeColor="text1"/>
          <w:sz w:val="20"/>
          <w:szCs w:val="20"/>
        </w:rPr>
        <w:t xml:space="preserve">Z oddajo ponudbe potrjujemo, da bomo naročilo izpolnili na način in pod pogoji, kot je navedeno v razpisni dokumentaciji, vključno z osnutkom </w:t>
      </w:r>
      <w:r w:rsidR="00854399" w:rsidRPr="005A2526">
        <w:rPr>
          <w:rFonts w:ascii="Arial" w:hAnsi="Arial" w:cs="Arial"/>
          <w:bCs/>
          <w:color w:val="000000" w:themeColor="text1"/>
          <w:sz w:val="20"/>
          <w:szCs w:val="20"/>
        </w:rPr>
        <w:t>p</w:t>
      </w:r>
      <w:r w:rsidRPr="005A2526">
        <w:rPr>
          <w:rFonts w:ascii="Arial" w:hAnsi="Arial" w:cs="Arial"/>
          <w:bCs/>
          <w:color w:val="000000" w:themeColor="text1"/>
          <w:sz w:val="20"/>
          <w:szCs w:val="20"/>
        </w:rPr>
        <w:t>ogodbe</w:t>
      </w:r>
      <w:r w:rsidR="00854399" w:rsidRPr="005A2526">
        <w:rPr>
          <w:rFonts w:ascii="Arial" w:hAnsi="Arial" w:cs="Arial"/>
          <w:bCs/>
          <w:color w:val="000000" w:themeColor="text1"/>
          <w:sz w:val="20"/>
          <w:szCs w:val="20"/>
        </w:rPr>
        <w:t xml:space="preserve"> za Sklop</w:t>
      </w:r>
      <w:r w:rsidR="000B10AA" w:rsidRPr="005A2526">
        <w:rPr>
          <w:rFonts w:ascii="Arial" w:hAnsi="Arial" w:cs="Arial"/>
          <w:bCs/>
          <w:color w:val="000000" w:themeColor="text1"/>
          <w:sz w:val="20"/>
          <w:szCs w:val="20"/>
        </w:rPr>
        <w:t>(a</w:t>
      </w:r>
      <w:r w:rsidR="000F3F44" w:rsidRPr="005A2526">
        <w:rPr>
          <w:rFonts w:ascii="Arial" w:hAnsi="Arial" w:cs="Arial"/>
          <w:bCs/>
          <w:color w:val="000000" w:themeColor="text1"/>
          <w:sz w:val="20"/>
          <w:szCs w:val="20"/>
        </w:rPr>
        <w:t>/e</w:t>
      </w:r>
      <w:r w:rsidR="000B10AA" w:rsidRPr="005A2526">
        <w:rPr>
          <w:rFonts w:ascii="Arial" w:hAnsi="Arial" w:cs="Arial"/>
          <w:bCs/>
          <w:color w:val="000000" w:themeColor="text1"/>
          <w:sz w:val="20"/>
          <w:szCs w:val="20"/>
        </w:rPr>
        <w:t>)</w:t>
      </w:r>
      <w:r w:rsidR="00854399" w:rsidRPr="005A2526">
        <w:rPr>
          <w:rFonts w:ascii="Arial" w:hAnsi="Arial" w:cs="Arial"/>
          <w:bCs/>
          <w:color w:val="000000" w:themeColor="text1"/>
          <w:sz w:val="20"/>
          <w:szCs w:val="20"/>
        </w:rPr>
        <w:t>, na katerega</w:t>
      </w:r>
      <w:r w:rsidR="000124C3" w:rsidRPr="005A2526">
        <w:rPr>
          <w:rFonts w:ascii="Arial" w:hAnsi="Arial" w:cs="Arial"/>
          <w:bCs/>
          <w:color w:val="000000" w:themeColor="text1"/>
          <w:sz w:val="20"/>
          <w:szCs w:val="20"/>
        </w:rPr>
        <w:t>/</w:t>
      </w:r>
      <w:r w:rsidR="000B10AA" w:rsidRPr="005A2526">
        <w:rPr>
          <w:rFonts w:ascii="Arial" w:hAnsi="Arial" w:cs="Arial"/>
          <w:bCs/>
          <w:color w:val="000000" w:themeColor="text1"/>
          <w:sz w:val="20"/>
          <w:szCs w:val="20"/>
        </w:rPr>
        <w:t>katera</w:t>
      </w:r>
      <w:r w:rsidR="000F3F44" w:rsidRPr="005A2526">
        <w:rPr>
          <w:rFonts w:ascii="Arial" w:hAnsi="Arial" w:cs="Arial"/>
          <w:bCs/>
          <w:color w:val="000000" w:themeColor="text1"/>
          <w:sz w:val="20"/>
          <w:szCs w:val="20"/>
        </w:rPr>
        <w:t>/katere</w:t>
      </w:r>
      <w:r w:rsidR="00854399" w:rsidRPr="005A2526">
        <w:rPr>
          <w:rFonts w:ascii="Arial" w:hAnsi="Arial" w:cs="Arial"/>
          <w:bCs/>
          <w:color w:val="000000" w:themeColor="text1"/>
          <w:sz w:val="20"/>
          <w:szCs w:val="20"/>
        </w:rPr>
        <w:t xml:space="preserve"> se prijavljamo</w:t>
      </w:r>
      <w:r w:rsidR="00DF7113" w:rsidRPr="005A2526">
        <w:rPr>
          <w:rFonts w:ascii="Arial" w:hAnsi="Arial" w:cs="Arial"/>
          <w:bCs/>
          <w:color w:val="000000" w:themeColor="text1"/>
          <w:sz w:val="20"/>
          <w:szCs w:val="20"/>
        </w:rPr>
        <w:t>,</w:t>
      </w:r>
      <w:r w:rsidR="00AA289D" w:rsidRPr="005A2526">
        <w:rPr>
          <w:rFonts w:ascii="Arial" w:hAnsi="Arial" w:cs="Arial"/>
          <w:bCs/>
          <w:color w:val="000000" w:themeColor="text1"/>
          <w:sz w:val="20"/>
          <w:szCs w:val="20"/>
        </w:rPr>
        <w:t xml:space="preserve"> in </w:t>
      </w:r>
      <w:r w:rsidR="000124C3" w:rsidRPr="005A2526">
        <w:rPr>
          <w:rFonts w:ascii="Arial" w:hAnsi="Arial" w:cs="Arial"/>
          <w:bCs/>
          <w:color w:val="000000" w:themeColor="text1"/>
          <w:sz w:val="20"/>
          <w:szCs w:val="20"/>
        </w:rPr>
        <w:t xml:space="preserve">s </w:t>
      </w:r>
      <w:r w:rsidR="00AA289D" w:rsidRPr="005A2526">
        <w:rPr>
          <w:rFonts w:ascii="Arial" w:hAnsi="Arial" w:cs="Arial"/>
          <w:bCs/>
          <w:color w:val="000000" w:themeColor="text1"/>
          <w:sz w:val="20"/>
          <w:szCs w:val="20"/>
        </w:rPr>
        <w:t>Te</w:t>
      </w:r>
      <w:r w:rsidR="00B70C3F" w:rsidRPr="005A2526">
        <w:rPr>
          <w:rFonts w:ascii="Arial" w:hAnsi="Arial" w:cs="Arial"/>
          <w:bCs/>
          <w:color w:val="000000" w:themeColor="text1"/>
          <w:sz w:val="20"/>
          <w:szCs w:val="20"/>
        </w:rPr>
        <w:t>hničnimi specifikacijami</w:t>
      </w:r>
      <w:r w:rsidRPr="005A2526">
        <w:rPr>
          <w:rFonts w:ascii="Arial" w:hAnsi="Arial" w:cs="Arial"/>
          <w:bCs/>
          <w:color w:val="000000" w:themeColor="text1"/>
          <w:sz w:val="20"/>
          <w:szCs w:val="20"/>
        </w:rPr>
        <w:t>.</w:t>
      </w:r>
    </w:p>
    <w:p w14:paraId="72B6A29A" w14:textId="77777777" w:rsidR="00065D7A" w:rsidRPr="005A2526" w:rsidRDefault="00065D7A" w:rsidP="00072D89">
      <w:pPr>
        <w:pStyle w:val="Standard"/>
        <w:widowControl w:val="0"/>
        <w:rPr>
          <w:rFonts w:ascii="Arial" w:eastAsia="Times New Roman" w:hAnsi="Arial" w:cs="Arial"/>
          <w:color w:val="000000" w:themeColor="text1"/>
          <w:sz w:val="20"/>
          <w:szCs w:val="20"/>
          <w:lang w:eastAsia="sl-SI"/>
        </w:rPr>
      </w:pPr>
    </w:p>
    <w:p w14:paraId="31CDDBCB" w14:textId="77777777" w:rsidR="00065D7A" w:rsidRPr="005A2526" w:rsidRDefault="00065D7A" w:rsidP="00072D89">
      <w:pPr>
        <w:pStyle w:val="Standard"/>
        <w:widowControl w:val="0"/>
        <w:rPr>
          <w:rFonts w:ascii="Arial" w:eastAsia="Times New Roman" w:hAnsi="Arial" w:cs="Arial"/>
          <w:color w:val="000000" w:themeColor="text1"/>
          <w:sz w:val="20"/>
          <w:szCs w:val="20"/>
          <w:lang w:eastAsia="sl-SI"/>
        </w:rPr>
      </w:pPr>
    </w:p>
    <w:p w14:paraId="66491BAC" w14:textId="1E8062FD" w:rsidR="00831C40" w:rsidRPr="005A2526" w:rsidRDefault="00831C40" w:rsidP="006D505E">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5A2526">
        <w:rPr>
          <w:rFonts w:ascii="Arial" w:eastAsia="Times New Roman" w:hAnsi="Arial" w:cs="Arial"/>
          <w:sz w:val="20"/>
          <w:szCs w:val="20"/>
          <w:lang w:eastAsia="sl-SI"/>
        </w:rPr>
        <w:t>D</w:t>
      </w:r>
      <w:r w:rsidR="00B73795" w:rsidRPr="005A2526">
        <w:rPr>
          <w:rFonts w:ascii="Arial" w:eastAsia="Times New Roman" w:hAnsi="Arial" w:cs="Arial"/>
          <w:sz w:val="20"/>
          <w:szCs w:val="20"/>
          <w:lang w:eastAsia="sl-SI"/>
        </w:rPr>
        <w:t xml:space="preserve">atum: </w:t>
      </w:r>
      <w:r w:rsidRPr="005A2526" w:rsidDel="00CE1B57">
        <w:rPr>
          <w:rFonts w:ascii="Arial" w:eastAsia="Times New Roman" w:hAnsi="Arial" w:cs="Arial"/>
          <w:sz w:val="20"/>
          <w:szCs w:val="20"/>
          <w:lang w:eastAsia="sl-SI"/>
        </w:rPr>
        <w:t>_____________________</w:t>
      </w:r>
      <w:r w:rsidR="00CE1B57" w:rsidRPr="005A2526">
        <w:rPr>
          <w:rFonts w:ascii="Arial" w:eastAsia="Times New Roman" w:hAnsi="Arial" w:cs="Arial"/>
          <w:sz w:val="20"/>
          <w:szCs w:val="20"/>
          <w:lang w:eastAsia="sl-SI"/>
        </w:rPr>
        <w:tab/>
      </w:r>
      <w:r w:rsidR="00CE1B57" w:rsidRPr="005A2526">
        <w:rPr>
          <w:rFonts w:ascii="Arial" w:eastAsia="Times New Roman" w:hAnsi="Arial" w:cs="Arial"/>
          <w:sz w:val="20"/>
          <w:szCs w:val="20"/>
          <w:lang w:eastAsia="sl-SI"/>
        </w:rPr>
        <w:tab/>
      </w:r>
      <w:r w:rsidR="00CE1B57" w:rsidRPr="005A2526">
        <w:rPr>
          <w:rFonts w:ascii="Arial" w:eastAsia="Times New Roman" w:hAnsi="Arial" w:cs="Arial"/>
          <w:sz w:val="20"/>
          <w:szCs w:val="20"/>
          <w:lang w:eastAsia="sl-SI"/>
        </w:rPr>
        <w:tab/>
      </w:r>
      <w:r w:rsidR="007A42AE" w:rsidRPr="005A2526">
        <w:rPr>
          <w:rFonts w:ascii="Arial" w:eastAsia="Times New Roman" w:hAnsi="Arial" w:cs="Arial"/>
          <w:sz w:val="20"/>
          <w:szCs w:val="20"/>
          <w:lang w:eastAsia="sl-SI"/>
        </w:rPr>
        <w:t>Ime in priimek</w:t>
      </w:r>
      <w:r w:rsidRPr="005A2526">
        <w:rPr>
          <w:rFonts w:ascii="Arial" w:eastAsia="Times New Roman" w:hAnsi="Arial" w:cs="Arial"/>
          <w:sz w:val="20"/>
          <w:szCs w:val="20"/>
          <w:lang w:eastAsia="sl-SI"/>
        </w:rPr>
        <w:t xml:space="preserve"> </w:t>
      </w:r>
      <w:r w:rsidR="00147F93" w:rsidRPr="005A2526">
        <w:rPr>
          <w:rFonts w:ascii="Arial" w:eastAsia="Times New Roman" w:hAnsi="Arial" w:cs="Arial"/>
          <w:kern w:val="0"/>
          <w:sz w:val="20"/>
          <w:szCs w:val="20"/>
          <w:lang w:eastAsia="sl-SI"/>
        </w:rPr>
        <w:t>zastopnika/pooblaščene osebe</w:t>
      </w:r>
      <w:r w:rsidRPr="005A2526">
        <w:rPr>
          <w:rFonts w:ascii="Arial" w:eastAsia="Times New Roman" w:hAnsi="Arial" w:cs="Arial"/>
          <w:sz w:val="20"/>
          <w:szCs w:val="20"/>
          <w:lang w:eastAsia="sl-SI"/>
        </w:rPr>
        <w:t>:</w:t>
      </w:r>
    </w:p>
    <w:p w14:paraId="432ADD75" w14:textId="77777777" w:rsidR="0074744E" w:rsidRPr="005A2526" w:rsidRDefault="0074744E" w:rsidP="00072D89">
      <w:pPr>
        <w:pStyle w:val="Standard"/>
        <w:rPr>
          <w:rFonts w:ascii="Arial" w:eastAsia="Times New Roman" w:hAnsi="Arial" w:cs="Arial"/>
          <w:i/>
          <w:sz w:val="20"/>
          <w:szCs w:val="20"/>
          <w:lang w:eastAsia="sl-SI"/>
        </w:rPr>
      </w:pPr>
    </w:p>
    <w:p w14:paraId="69F62DA2" w14:textId="3BD52BAF" w:rsidR="00905F91" w:rsidRPr="005A2526" w:rsidRDefault="00D76FAC" w:rsidP="00CE1B57">
      <w:pPr>
        <w:pStyle w:val="Standard"/>
        <w:ind w:left="708" w:firstLine="708"/>
        <w:jc w:val="center"/>
        <w:rPr>
          <w:rFonts w:ascii="Arial" w:eastAsia="Times New Roman" w:hAnsi="Arial" w:cs="Arial"/>
          <w:i/>
          <w:sz w:val="20"/>
          <w:szCs w:val="20"/>
          <w:lang w:eastAsia="sl-SI"/>
        </w:rPr>
      </w:pP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00831C40" w:rsidRPr="005A2526">
        <w:rPr>
          <w:rFonts w:ascii="Arial" w:eastAsia="Times New Roman" w:hAnsi="Arial" w:cs="Arial"/>
          <w:i/>
          <w:sz w:val="20"/>
          <w:szCs w:val="20"/>
          <w:lang w:eastAsia="sl-SI"/>
        </w:rPr>
        <w:t>_</w:t>
      </w:r>
      <w:r w:rsidR="00B73795" w:rsidRPr="005A2526">
        <w:rPr>
          <w:rFonts w:ascii="Arial" w:eastAsia="Times New Roman" w:hAnsi="Arial" w:cs="Arial"/>
          <w:i/>
          <w:sz w:val="20"/>
          <w:szCs w:val="20"/>
          <w:lang w:eastAsia="sl-SI"/>
        </w:rPr>
        <w:t>___</w:t>
      </w:r>
      <w:r w:rsidR="00831C40" w:rsidRPr="005A2526">
        <w:rPr>
          <w:rFonts w:ascii="Arial" w:eastAsia="Times New Roman" w:hAnsi="Arial" w:cs="Arial"/>
          <w:i/>
          <w:sz w:val="20"/>
          <w:szCs w:val="20"/>
          <w:lang w:eastAsia="sl-SI"/>
        </w:rPr>
        <w:t>___________________________</w:t>
      </w:r>
    </w:p>
    <w:p w14:paraId="41F38D26" w14:textId="77777777" w:rsidR="00CE1B57" w:rsidRPr="005A2526" w:rsidRDefault="00CE1B57" w:rsidP="00CE1B57">
      <w:pPr>
        <w:pStyle w:val="Standard"/>
        <w:rPr>
          <w:rFonts w:ascii="Arial" w:eastAsia="Times New Roman" w:hAnsi="Arial" w:cs="Arial"/>
          <w:i/>
          <w:sz w:val="20"/>
          <w:szCs w:val="20"/>
          <w:lang w:eastAsia="sl-SI"/>
        </w:rPr>
      </w:pPr>
    </w:p>
    <w:p w14:paraId="4BD460DE" w14:textId="2A35F918" w:rsidR="00CE1B57" w:rsidRPr="005A2526" w:rsidRDefault="00CE1B57" w:rsidP="00306705">
      <w:pPr>
        <w:pStyle w:val="Standard"/>
        <w:ind w:left="4248" w:firstLine="708"/>
        <w:rPr>
          <w:rFonts w:ascii="Arial" w:eastAsia="Times New Roman" w:hAnsi="Arial" w:cs="Arial"/>
          <w:sz w:val="20"/>
          <w:szCs w:val="20"/>
          <w:lang w:eastAsia="sl-SI"/>
        </w:rPr>
      </w:pPr>
      <w:r w:rsidRPr="005A2526">
        <w:rPr>
          <w:rFonts w:ascii="Arial" w:eastAsia="Times New Roman" w:hAnsi="Arial" w:cs="Arial"/>
          <w:sz w:val="20"/>
          <w:szCs w:val="20"/>
          <w:lang w:eastAsia="sl-SI"/>
        </w:rPr>
        <w:t>Žig in podpis:</w:t>
      </w:r>
    </w:p>
    <w:p w14:paraId="5E7EA7E5" w14:textId="22883BD8" w:rsidR="00D9753F" w:rsidRPr="005A2526" w:rsidRDefault="00D9753F">
      <w:pPr>
        <w:rPr>
          <w:rFonts w:ascii="Arial" w:eastAsia="Times New Roman" w:hAnsi="Arial" w:cs="Arial"/>
          <w:i/>
          <w:sz w:val="20"/>
          <w:szCs w:val="20"/>
          <w:lang w:eastAsia="sl-SI"/>
        </w:rPr>
      </w:pPr>
      <w:r w:rsidRPr="005A2526">
        <w:rPr>
          <w:rFonts w:ascii="Arial" w:eastAsia="Times New Roman" w:hAnsi="Arial" w:cs="Arial"/>
          <w:i/>
          <w:sz w:val="20"/>
          <w:szCs w:val="20"/>
          <w:lang w:eastAsia="sl-SI"/>
        </w:rPr>
        <w:br w:type="page"/>
      </w:r>
    </w:p>
    <w:p w14:paraId="76BB96DC" w14:textId="22A8A25B" w:rsidR="00D9753F" w:rsidRPr="005A2526" w:rsidRDefault="00D9753F" w:rsidP="00A45EB8">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70" w:name="_Toc192705040"/>
      <w:bookmarkStart w:id="171" w:name="_Toc195171877"/>
      <w:r w:rsidRPr="005A2526">
        <w:rPr>
          <w:rFonts w:ascii="Arial" w:hAnsi="Arial" w:cs="Arial"/>
          <w:sz w:val="20"/>
          <w:szCs w:val="20"/>
          <w:u w:val="none"/>
        </w:rPr>
        <w:lastRenderedPageBreak/>
        <w:t xml:space="preserve">OBRAZEC </w:t>
      </w:r>
      <w:r w:rsidR="00D779AD" w:rsidRPr="005A2526">
        <w:rPr>
          <w:rFonts w:ascii="Arial" w:hAnsi="Arial" w:cs="Arial"/>
          <w:sz w:val="20"/>
          <w:szCs w:val="20"/>
          <w:u w:val="none"/>
        </w:rPr>
        <w:t>2</w:t>
      </w:r>
      <w:r w:rsidRPr="005A2526">
        <w:rPr>
          <w:rFonts w:ascii="Arial" w:hAnsi="Arial" w:cs="Arial"/>
          <w:sz w:val="20"/>
          <w:szCs w:val="20"/>
          <w:u w:val="none"/>
        </w:rPr>
        <w:t xml:space="preserve"> (</w:t>
      </w:r>
      <w:r w:rsidR="004A2335" w:rsidRPr="005A2526">
        <w:rPr>
          <w:rFonts w:ascii="Arial" w:hAnsi="Arial" w:cs="Arial"/>
          <w:sz w:val="20"/>
          <w:szCs w:val="20"/>
          <w:u w:val="none"/>
        </w:rPr>
        <w:t>SKLOPA 1 IN 2</w:t>
      </w:r>
      <w:r w:rsidRPr="005A2526">
        <w:rPr>
          <w:rFonts w:ascii="Arial" w:hAnsi="Arial" w:cs="Arial"/>
          <w:sz w:val="20"/>
          <w:szCs w:val="20"/>
          <w:u w:val="none"/>
        </w:rPr>
        <w:t xml:space="preserve">): PONUDBA </w:t>
      </w:r>
      <w:r w:rsidR="00A45EB8" w:rsidRPr="005A2526">
        <w:rPr>
          <w:rFonts w:ascii="Arial" w:hAnsi="Arial" w:cs="Arial"/>
          <w:sz w:val="20"/>
          <w:szCs w:val="20"/>
          <w:u w:val="none"/>
        </w:rPr>
        <w:t>–</w:t>
      </w:r>
      <w:r w:rsidRPr="005A2526">
        <w:rPr>
          <w:rFonts w:ascii="Arial" w:hAnsi="Arial" w:cs="Arial"/>
          <w:sz w:val="20"/>
          <w:szCs w:val="20"/>
          <w:u w:val="none"/>
        </w:rPr>
        <w:t xml:space="preserve"> MERILA</w:t>
      </w:r>
      <w:bookmarkEnd w:id="170"/>
      <w:bookmarkEnd w:id="171"/>
    </w:p>
    <w:p w14:paraId="1597668B" w14:textId="77777777" w:rsidR="00D9753F" w:rsidRPr="005A2526" w:rsidRDefault="00D9753F" w:rsidP="00D9753F">
      <w:pPr>
        <w:pStyle w:val="Standard"/>
        <w:rPr>
          <w:rFonts w:ascii="Arial" w:hAnsi="Arial" w:cs="Arial"/>
          <w:sz w:val="20"/>
          <w:szCs w:val="20"/>
        </w:rPr>
      </w:pPr>
    </w:p>
    <w:p w14:paraId="6C459645" w14:textId="77777777" w:rsidR="00D9753F" w:rsidRPr="005A2526" w:rsidRDefault="00D9753F" w:rsidP="00D9753F">
      <w:pPr>
        <w:pStyle w:val="Standard"/>
        <w:rPr>
          <w:rFonts w:ascii="Arial" w:hAnsi="Arial" w:cs="Arial"/>
          <w:sz w:val="20"/>
          <w:szCs w:val="20"/>
        </w:rPr>
      </w:pPr>
    </w:p>
    <w:p w14:paraId="44A2C29D" w14:textId="4FA4653B" w:rsidR="00D9753F" w:rsidRPr="005A2526" w:rsidRDefault="00D9753F" w:rsidP="00D9753F">
      <w:pPr>
        <w:pStyle w:val="Standard"/>
        <w:rPr>
          <w:rFonts w:ascii="Arial" w:hAnsi="Arial" w:cs="Arial"/>
          <w:sz w:val="20"/>
          <w:szCs w:val="20"/>
        </w:rPr>
      </w:pPr>
      <w:r w:rsidRPr="005A2526">
        <w:rPr>
          <w:rFonts w:ascii="Arial" w:eastAsia="Times New Roman" w:hAnsi="Arial" w:cs="Arial"/>
          <w:sz w:val="20"/>
          <w:szCs w:val="20"/>
          <w:lang w:eastAsia="sl-SI"/>
        </w:rPr>
        <w:t>Gospodarski subjekt</w:t>
      </w:r>
      <w:r w:rsidR="004115A5" w:rsidRPr="005A2526">
        <w:rPr>
          <w:rFonts w:ascii="Arial" w:eastAsia="Times New Roman" w:hAnsi="Arial" w:cs="Arial"/>
          <w:sz w:val="20"/>
          <w:szCs w:val="20"/>
          <w:lang w:eastAsia="sl-SI"/>
        </w:rPr>
        <w:t xml:space="preserve"> (ponudnik)</w:t>
      </w:r>
      <w:r w:rsidRPr="005A2526">
        <w:rPr>
          <w:rFonts w:ascii="Arial" w:eastAsia="Times New Roman" w:hAnsi="Arial" w:cs="Arial"/>
          <w:sz w:val="20"/>
          <w:szCs w:val="20"/>
          <w:lang w:eastAsia="sl-SI"/>
        </w:rPr>
        <w:t>:</w:t>
      </w:r>
      <w:r w:rsidRPr="005A2526">
        <w:rPr>
          <w:rFonts w:ascii="Arial" w:hAnsi="Arial" w:cs="Arial"/>
          <w:sz w:val="20"/>
          <w:szCs w:val="20"/>
        </w:rPr>
        <w:t xml:space="preserve"> _______________________________________________________</w:t>
      </w:r>
    </w:p>
    <w:p w14:paraId="3310CA17" w14:textId="77777777" w:rsidR="00D9753F" w:rsidRPr="005A2526" w:rsidRDefault="00D9753F" w:rsidP="00D9753F">
      <w:pPr>
        <w:pStyle w:val="Standard"/>
        <w:rPr>
          <w:rFonts w:ascii="Arial" w:hAnsi="Arial" w:cs="Arial"/>
          <w:sz w:val="20"/>
          <w:szCs w:val="20"/>
        </w:rPr>
      </w:pPr>
    </w:p>
    <w:p w14:paraId="2625B205" w14:textId="77777777" w:rsidR="00D9753F" w:rsidRPr="005A2526" w:rsidRDefault="00D9753F" w:rsidP="00D9753F">
      <w:pPr>
        <w:pStyle w:val="Standard"/>
        <w:rPr>
          <w:rFonts w:ascii="Arial" w:hAnsi="Arial" w:cs="Arial"/>
          <w:sz w:val="20"/>
          <w:szCs w:val="20"/>
        </w:rPr>
      </w:pPr>
      <w:r w:rsidRPr="005A2526">
        <w:rPr>
          <w:rFonts w:ascii="Arial" w:hAnsi="Arial" w:cs="Arial"/>
          <w:sz w:val="20"/>
          <w:szCs w:val="20"/>
        </w:rPr>
        <w:t>__________________________________________________________________________</w:t>
      </w:r>
    </w:p>
    <w:p w14:paraId="0F2B1F3E" w14:textId="77777777" w:rsidR="00D9753F" w:rsidRPr="005A2526" w:rsidRDefault="00D9753F" w:rsidP="00D9753F">
      <w:pPr>
        <w:pStyle w:val="Standard"/>
        <w:rPr>
          <w:rFonts w:ascii="Arial" w:eastAsia="Times New Roman" w:hAnsi="Arial" w:cs="Arial"/>
          <w:sz w:val="20"/>
          <w:szCs w:val="20"/>
          <w:lang w:eastAsia="sl-SI"/>
        </w:rPr>
      </w:pPr>
    </w:p>
    <w:p w14:paraId="045A548F" w14:textId="77777777" w:rsidR="00D9753F" w:rsidRPr="005A2526" w:rsidRDefault="00D9753F" w:rsidP="00D9753F">
      <w:pPr>
        <w:pStyle w:val="Standard"/>
        <w:rPr>
          <w:rFonts w:ascii="Arial" w:eastAsia="Times New Roman" w:hAnsi="Arial" w:cs="Arial"/>
          <w:sz w:val="20"/>
          <w:szCs w:val="20"/>
          <w:lang w:eastAsia="sl-SI"/>
        </w:rPr>
      </w:pPr>
    </w:p>
    <w:p w14:paraId="186AACEC" w14:textId="59B3D7DE" w:rsidR="00D9753F" w:rsidRPr="005A2526" w:rsidRDefault="00D9753F" w:rsidP="00D9753F">
      <w:pPr>
        <w:pStyle w:val="Standard"/>
        <w:rPr>
          <w:rFonts w:ascii="Arial" w:hAnsi="Arial" w:cs="Arial"/>
          <w:sz w:val="20"/>
          <w:szCs w:val="20"/>
        </w:rPr>
      </w:pPr>
      <w:r w:rsidRPr="005A2526">
        <w:rPr>
          <w:rFonts w:ascii="Arial" w:eastAsia="Times New Roman" w:hAnsi="Arial" w:cs="Arial"/>
          <w:sz w:val="20"/>
          <w:szCs w:val="20"/>
          <w:lang w:eastAsia="sl-SI"/>
        </w:rPr>
        <w:t xml:space="preserve">V postopku oddaje javnega naročila </w:t>
      </w:r>
      <w:r w:rsidRPr="005A2526">
        <w:rPr>
          <w:rFonts w:ascii="Arial" w:hAnsi="Arial" w:cs="Arial"/>
          <w:sz w:val="20"/>
          <w:szCs w:val="20"/>
        </w:rPr>
        <w:t>»</w:t>
      </w:r>
      <w:r w:rsidR="000F2D41" w:rsidRPr="005A2526">
        <w:rPr>
          <w:rFonts w:ascii="Arial" w:hAnsi="Arial" w:cs="Arial"/>
          <w:b/>
          <w:bCs/>
          <w:sz w:val="20"/>
          <w:szCs w:val="20"/>
        </w:rPr>
        <w:t xml:space="preserve">Nakup, implementacija in vzdrževanje informacijske rešitve </w:t>
      </w:r>
      <w:r w:rsidR="00603B6D" w:rsidRPr="005A2526">
        <w:rPr>
          <w:rFonts w:ascii="Arial" w:hAnsi="Arial" w:cs="Arial"/>
          <w:b/>
          <w:bCs/>
          <w:sz w:val="20"/>
          <w:szCs w:val="20"/>
        </w:rPr>
        <w:t>eTTL</w:t>
      </w:r>
      <w:r w:rsidR="000F2D41" w:rsidRPr="005A2526">
        <w:rPr>
          <w:rFonts w:ascii="Arial" w:hAnsi="Arial" w:cs="Arial"/>
          <w:b/>
          <w:bCs/>
          <w:sz w:val="20"/>
          <w:szCs w:val="20"/>
        </w:rPr>
        <w:t>, nakup IKT opreme</w:t>
      </w:r>
      <w:r w:rsidRPr="005A2526">
        <w:rPr>
          <w:rFonts w:ascii="Arial" w:hAnsi="Arial" w:cs="Arial"/>
          <w:sz w:val="20"/>
          <w:szCs w:val="20"/>
        </w:rPr>
        <w:t>«, izjavljamo, da</w:t>
      </w:r>
      <w:r w:rsidR="006E39B5" w:rsidRPr="005A2526">
        <w:rPr>
          <w:rFonts w:ascii="Arial" w:hAnsi="Arial" w:cs="Arial"/>
          <w:sz w:val="20"/>
          <w:szCs w:val="20"/>
        </w:rPr>
        <w:t>:</w:t>
      </w:r>
    </w:p>
    <w:p w14:paraId="24BB7F3F" w14:textId="77777777" w:rsidR="00D9753F" w:rsidRPr="005A2526" w:rsidRDefault="00D9753F" w:rsidP="00D9753F">
      <w:pPr>
        <w:pStyle w:val="Standard"/>
        <w:rPr>
          <w:rFonts w:ascii="Arial" w:hAnsi="Arial" w:cs="Arial"/>
          <w:sz w:val="20"/>
          <w:szCs w:val="20"/>
        </w:rPr>
      </w:pPr>
    </w:p>
    <w:p w14:paraId="42015ABD" w14:textId="341B87C6" w:rsidR="00D9753F" w:rsidRPr="005A2526" w:rsidRDefault="00D9753F" w:rsidP="00D9753F">
      <w:pPr>
        <w:pStyle w:val="Standard"/>
        <w:rPr>
          <w:rFonts w:ascii="Arial" w:hAnsi="Arial" w:cs="Arial"/>
          <w:b/>
          <w:bCs/>
          <w:sz w:val="20"/>
          <w:szCs w:val="20"/>
          <w:u w:val="single"/>
        </w:rPr>
      </w:pPr>
      <w:r w:rsidRPr="005A2526">
        <w:rPr>
          <w:rFonts w:ascii="Arial" w:hAnsi="Arial" w:cs="Arial"/>
          <w:b/>
          <w:bCs/>
          <w:sz w:val="20"/>
          <w:szCs w:val="20"/>
          <w:u w:val="single"/>
        </w:rPr>
        <w:t>SKLOP 1</w:t>
      </w:r>
      <w:r w:rsidR="00E62C22" w:rsidRPr="005A2526">
        <w:rPr>
          <w:rFonts w:ascii="Arial" w:hAnsi="Arial" w:cs="Arial"/>
          <w:b/>
          <w:bCs/>
          <w:sz w:val="20"/>
          <w:szCs w:val="20"/>
          <w:u w:val="single"/>
        </w:rPr>
        <w:t xml:space="preserve"> </w:t>
      </w:r>
      <w:r w:rsidR="00E62C22" w:rsidRPr="005A2526">
        <w:rPr>
          <w:rFonts w:ascii="Arial" w:hAnsi="Arial" w:cs="Arial"/>
          <w:b/>
          <w:bCs/>
          <w:caps/>
          <w:sz w:val="20"/>
          <w:szCs w:val="20"/>
          <w:u w:val="single"/>
        </w:rPr>
        <w:t>(</w:t>
      </w:r>
      <w:r w:rsidR="00E62C22" w:rsidRPr="005A2526">
        <w:rPr>
          <w:rFonts w:ascii="Arial" w:hAnsi="Arial" w:cs="Arial"/>
          <w:b/>
          <w:bCs/>
          <w:sz w:val="20"/>
          <w:szCs w:val="20"/>
          <w:u w:val="single"/>
        </w:rPr>
        <w:t>če ponudnik oddaja ponudbo za ta sklop</w:t>
      </w:r>
      <w:r w:rsidR="00E62C22" w:rsidRPr="005A2526">
        <w:rPr>
          <w:rFonts w:ascii="Arial" w:hAnsi="Arial" w:cs="Arial"/>
          <w:b/>
          <w:bCs/>
          <w:caps/>
          <w:sz w:val="20"/>
          <w:szCs w:val="20"/>
          <w:u w:val="single"/>
        </w:rPr>
        <w:t>)</w:t>
      </w:r>
      <w:r w:rsidRPr="005A2526">
        <w:rPr>
          <w:rFonts w:ascii="Arial" w:hAnsi="Arial" w:cs="Arial"/>
          <w:b/>
          <w:bCs/>
          <w:sz w:val="20"/>
          <w:szCs w:val="20"/>
          <w:u w:val="single"/>
        </w:rPr>
        <w:t>:</w:t>
      </w:r>
    </w:p>
    <w:p w14:paraId="530ED891" w14:textId="77777777" w:rsidR="00D9753F" w:rsidRPr="005A2526" w:rsidRDefault="00D9753F" w:rsidP="00D9753F">
      <w:pPr>
        <w:pStyle w:val="Standard"/>
        <w:rPr>
          <w:rFonts w:ascii="Arial" w:hAnsi="Arial" w:cs="Arial"/>
          <w:sz w:val="20"/>
          <w:szCs w:val="20"/>
        </w:rPr>
      </w:pPr>
    </w:p>
    <w:p w14:paraId="367A73E5" w14:textId="636D4A92" w:rsidR="00F3189D" w:rsidRPr="005A2526" w:rsidRDefault="00B672A1" w:rsidP="00D9753F">
      <w:pPr>
        <w:pStyle w:val="Standard"/>
        <w:rPr>
          <w:rFonts w:ascii="Arial" w:hAnsi="Arial" w:cs="Arial"/>
          <w:b/>
          <w:bCs/>
          <w:sz w:val="20"/>
          <w:szCs w:val="20"/>
        </w:rPr>
      </w:pPr>
      <w:r w:rsidRPr="005A2526">
        <w:rPr>
          <w:rFonts w:ascii="Arial" w:hAnsi="Arial" w:cs="Arial"/>
          <w:b/>
          <w:bCs/>
          <w:sz w:val="20"/>
          <w:szCs w:val="20"/>
        </w:rPr>
        <w:t>Merilo M2:</w:t>
      </w:r>
    </w:p>
    <w:p w14:paraId="1084E60D" w14:textId="26205C51" w:rsidR="001B6F8B" w:rsidRPr="005A2526" w:rsidRDefault="00794A60" w:rsidP="00D9753F">
      <w:pPr>
        <w:pStyle w:val="Standard"/>
        <w:rPr>
          <w:rFonts w:ascii="Arial" w:hAnsi="Arial" w:cs="Arial"/>
          <w:b/>
          <w:bCs/>
          <w:sz w:val="20"/>
          <w:szCs w:val="20"/>
        </w:rPr>
      </w:pPr>
      <w:r w:rsidRPr="005A2526">
        <w:rPr>
          <w:rFonts w:ascii="Arial" w:hAnsi="Arial" w:cs="Arial"/>
          <w:b/>
          <w:bCs/>
          <w:sz w:val="20"/>
          <w:szCs w:val="20"/>
        </w:rPr>
        <w:t xml:space="preserve">Imamo </w:t>
      </w:r>
      <w:r w:rsidR="00714FC2" w:rsidRPr="005A2526">
        <w:rPr>
          <w:rFonts w:ascii="Arial" w:hAnsi="Arial" w:cs="Arial"/>
          <w:b/>
          <w:bCs/>
          <w:sz w:val="20"/>
          <w:szCs w:val="20"/>
        </w:rPr>
        <w:t>pri</w:t>
      </w:r>
      <w:r w:rsidR="00DD7D56" w:rsidRPr="005A2526">
        <w:rPr>
          <w:rFonts w:ascii="Arial" w:hAnsi="Arial" w:cs="Arial"/>
          <w:b/>
          <w:bCs/>
          <w:sz w:val="20"/>
          <w:szCs w:val="20"/>
        </w:rPr>
        <w:t xml:space="preserve"> </w:t>
      </w:r>
      <w:r w:rsidR="00516A3F" w:rsidRPr="005A2526">
        <w:rPr>
          <w:rFonts w:ascii="Arial" w:hAnsi="Arial" w:cs="Arial"/>
          <w:b/>
          <w:bCs/>
          <w:sz w:val="20"/>
          <w:szCs w:val="20"/>
        </w:rPr>
        <w:t>svojih</w:t>
      </w:r>
      <w:r w:rsidR="00DD7D56" w:rsidRPr="005A2526">
        <w:rPr>
          <w:rFonts w:ascii="Arial" w:hAnsi="Arial" w:cs="Arial"/>
          <w:b/>
          <w:bCs/>
          <w:sz w:val="20"/>
          <w:szCs w:val="20"/>
        </w:rPr>
        <w:t xml:space="preserve"> naročnikih</w:t>
      </w:r>
      <w:r w:rsidR="00714FC2" w:rsidRPr="005A2526">
        <w:rPr>
          <w:rFonts w:ascii="Arial" w:hAnsi="Arial" w:cs="Arial"/>
          <w:b/>
          <w:bCs/>
          <w:sz w:val="20"/>
          <w:szCs w:val="20"/>
        </w:rPr>
        <w:t xml:space="preserve"> </w:t>
      </w:r>
      <w:r w:rsidR="00516A3F" w:rsidRPr="005A2526">
        <w:rPr>
          <w:rFonts w:ascii="Arial" w:hAnsi="Arial" w:cs="Arial"/>
          <w:b/>
          <w:bCs/>
          <w:sz w:val="20"/>
          <w:szCs w:val="20"/>
        </w:rPr>
        <w:t xml:space="preserve">implementirano obstoječo </w:t>
      </w:r>
      <w:r w:rsidRPr="005A2526">
        <w:rPr>
          <w:rFonts w:ascii="Arial" w:hAnsi="Arial" w:cs="Arial"/>
          <w:b/>
          <w:bCs/>
          <w:sz w:val="20"/>
          <w:szCs w:val="20"/>
        </w:rPr>
        <w:t>informacijsk</w:t>
      </w:r>
      <w:r w:rsidR="00516A3F" w:rsidRPr="005A2526">
        <w:rPr>
          <w:rFonts w:ascii="Arial" w:hAnsi="Arial" w:cs="Arial"/>
          <w:b/>
          <w:bCs/>
          <w:sz w:val="20"/>
          <w:szCs w:val="20"/>
        </w:rPr>
        <w:t>o</w:t>
      </w:r>
      <w:r w:rsidRPr="005A2526">
        <w:rPr>
          <w:rFonts w:ascii="Arial" w:hAnsi="Arial" w:cs="Arial"/>
          <w:b/>
          <w:bCs/>
          <w:sz w:val="20"/>
          <w:szCs w:val="20"/>
        </w:rPr>
        <w:t xml:space="preserve"> rešit</w:t>
      </w:r>
      <w:r w:rsidR="00516A3F" w:rsidRPr="005A2526">
        <w:rPr>
          <w:rFonts w:ascii="Arial" w:hAnsi="Arial" w:cs="Arial"/>
          <w:b/>
          <w:bCs/>
          <w:sz w:val="20"/>
          <w:szCs w:val="20"/>
        </w:rPr>
        <w:t>ev</w:t>
      </w:r>
      <w:r w:rsidRPr="005A2526">
        <w:rPr>
          <w:rFonts w:ascii="Arial" w:hAnsi="Arial" w:cs="Arial"/>
          <w:b/>
          <w:bCs/>
          <w:sz w:val="20"/>
          <w:szCs w:val="20"/>
        </w:rPr>
        <w:t xml:space="preserve"> eTTL</w:t>
      </w:r>
      <w:r w:rsidR="005F0B95" w:rsidRPr="005A2526">
        <w:rPr>
          <w:rFonts w:ascii="Arial" w:hAnsi="Arial" w:cs="Arial"/>
          <w:b/>
          <w:bCs/>
          <w:sz w:val="20"/>
          <w:szCs w:val="20"/>
        </w:rPr>
        <w:t xml:space="preserve"> s funkcionalnostmi,</w:t>
      </w:r>
      <w:r w:rsidR="00010A84" w:rsidRPr="005A2526">
        <w:rPr>
          <w:rFonts w:ascii="Arial" w:hAnsi="Arial" w:cs="Arial"/>
          <w:b/>
          <w:bCs/>
          <w:sz w:val="20"/>
          <w:szCs w:val="20"/>
        </w:rPr>
        <w:t xml:space="preserve"> k</w:t>
      </w:r>
      <w:r w:rsidR="001C2783" w:rsidRPr="005A2526">
        <w:rPr>
          <w:rFonts w:ascii="Arial" w:hAnsi="Arial" w:cs="Arial"/>
          <w:b/>
          <w:bCs/>
          <w:sz w:val="20"/>
          <w:szCs w:val="20"/>
        </w:rPr>
        <w:t>i so v Prilog</w:t>
      </w:r>
      <w:r w:rsidR="002C35F6" w:rsidRPr="005A2526">
        <w:rPr>
          <w:rFonts w:ascii="Arial" w:hAnsi="Arial" w:cs="Arial"/>
          <w:b/>
          <w:bCs/>
          <w:sz w:val="20"/>
          <w:szCs w:val="20"/>
        </w:rPr>
        <w:t xml:space="preserve">i: »Seznam </w:t>
      </w:r>
      <w:r w:rsidR="00E26F19" w:rsidRPr="005A2526">
        <w:rPr>
          <w:rFonts w:ascii="Arial" w:hAnsi="Arial" w:cs="Arial"/>
          <w:b/>
          <w:bCs/>
          <w:sz w:val="20"/>
          <w:szCs w:val="20"/>
        </w:rPr>
        <w:t>implementiranih</w:t>
      </w:r>
      <w:r w:rsidR="002C35F6" w:rsidRPr="005A2526">
        <w:rPr>
          <w:rFonts w:ascii="Arial" w:hAnsi="Arial" w:cs="Arial"/>
          <w:b/>
          <w:bCs/>
          <w:sz w:val="20"/>
          <w:szCs w:val="20"/>
        </w:rPr>
        <w:t xml:space="preserve"> funkcionalnosti</w:t>
      </w:r>
      <w:r w:rsidR="00A3418F" w:rsidRPr="005A2526">
        <w:rPr>
          <w:rFonts w:ascii="Arial" w:hAnsi="Arial" w:cs="Arial"/>
          <w:b/>
          <w:bCs/>
          <w:sz w:val="20"/>
          <w:szCs w:val="20"/>
        </w:rPr>
        <w:t xml:space="preserve"> eTTL</w:t>
      </w:r>
      <w:r w:rsidR="002C35F6" w:rsidRPr="005A2526">
        <w:rPr>
          <w:rFonts w:ascii="Arial" w:hAnsi="Arial" w:cs="Arial"/>
          <w:b/>
          <w:bCs/>
          <w:sz w:val="20"/>
          <w:szCs w:val="20"/>
        </w:rPr>
        <w:t xml:space="preserve"> </w:t>
      </w:r>
      <w:r w:rsidR="00E26F19" w:rsidRPr="005A2526">
        <w:rPr>
          <w:rFonts w:ascii="Arial" w:hAnsi="Arial" w:cs="Arial"/>
          <w:b/>
          <w:bCs/>
          <w:sz w:val="20"/>
          <w:szCs w:val="20"/>
        </w:rPr>
        <w:t>pri</w:t>
      </w:r>
      <w:r w:rsidR="003A42AA" w:rsidRPr="005A2526">
        <w:rPr>
          <w:rFonts w:ascii="Arial" w:hAnsi="Arial" w:cs="Arial"/>
          <w:b/>
          <w:bCs/>
          <w:sz w:val="20"/>
          <w:szCs w:val="20"/>
        </w:rPr>
        <w:t xml:space="preserve"> referenčnih</w:t>
      </w:r>
      <w:r w:rsidR="00E26F19" w:rsidRPr="005A2526">
        <w:rPr>
          <w:rFonts w:ascii="Arial" w:hAnsi="Arial" w:cs="Arial"/>
          <w:b/>
          <w:bCs/>
          <w:sz w:val="20"/>
          <w:szCs w:val="20"/>
        </w:rPr>
        <w:t xml:space="preserve"> naročnikih</w:t>
      </w:r>
      <w:r w:rsidR="002C35F6" w:rsidRPr="005A2526">
        <w:rPr>
          <w:rFonts w:ascii="Arial" w:hAnsi="Arial" w:cs="Arial"/>
          <w:b/>
          <w:bCs/>
          <w:sz w:val="20"/>
          <w:szCs w:val="20"/>
        </w:rPr>
        <w:t>«</w:t>
      </w:r>
      <w:r w:rsidR="00254CAD" w:rsidRPr="005A2526">
        <w:rPr>
          <w:rFonts w:ascii="Arial" w:hAnsi="Arial" w:cs="Arial"/>
          <w:b/>
          <w:bCs/>
          <w:sz w:val="20"/>
          <w:szCs w:val="20"/>
        </w:rPr>
        <w:t>,</w:t>
      </w:r>
      <w:r w:rsidR="00F3189D" w:rsidRPr="005A2526">
        <w:rPr>
          <w:rFonts w:ascii="Arial" w:hAnsi="Arial" w:cs="Arial"/>
          <w:b/>
          <w:bCs/>
          <w:sz w:val="20"/>
          <w:szCs w:val="20"/>
        </w:rPr>
        <w:t xml:space="preserve"> v stolpcu </w:t>
      </w:r>
      <w:r w:rsidR="002B7246" w:rsidRPr="005A2526">
        <w:rPr>
          <w:rFonts w:ascii="Arial" w:hAnsi="Arial" w:cs="Arial"/>
          <w:b/>
          <w:bCs/>
          <w:sz w:val="20"/>
          <w:szCs w:val="20"/>
        </w:rPr>
        <w:t>C</w:t>
      </w:r>
      <w:r w:rsidR="00D55899" w:rsidRPr="005A2526">
        <w:rPr>
          <w:rFonts w:ascii="Arial" w:hAnsi="Arial" w:cs="Arial"/>
          <w:b/>
          <w:bCs/>
          <w:sz w:val="20"/>
          <w:szCs w:val="20"/>
        </w:rPr>
        <w:t>,</w:t>
      </w:r>
      <w:r w:rsidR="00F3189D" w:rsidRPr="005A2526">
        <w:rPr>
          <w:rFonts w:ascii="Arial" w:hAnsi="Arial" w:cs="Arial"/>
          <w:b/>
          <w:bCs/>
          <w:sz w:val="20"/>
          <w:szCs w:val="20"/>
        </w:rPr>
        <w:t xml:space="preserve"> označene z </w:t>
      </w:r>
      <w:r w:rsidR="00CE6B0B" w:rsidRPr="005A2526">
        <w:rPr>
          <w:rFonts w:ascii="Arial" w:hAnsi="Arial" w:cs="Arial"/>
          <w:b/>
          <w:bCs/>
          <w:sz w:val="20"/>
          <w:szCs w:val="20"/>
        </w:rPr>
        <w:t>»</w:t>
      </w:r>
      <w:r w:rsidR="00F3189D" w:rsidRPr="005A2526">
        <w:rPr>
          <w:rFonts w:ascii="Arial" w:hAnsi="Arial" w:cs="Arial"/>
          <w:b/>
          <w:bCs/>
          <w:sz w:val="20"/>
          <w:szCs w:val="20"/>
        </w:rPr>
        <w:t>DA</w:t>
      </w:r>
      <w:r w:rsidR="00CE6B0B" w:rsidRPr="005A2526">
        <w:rPr>
          <w:rFonts w:ascii="Arial" w:hAnsi="Arial" w:cs="Arial"/>
          <w:b/>
          <w:bCs/>
          <w:sz w:val="20"/>
          <w:szCs w:val="20"/>
        </w:rPr>
        <w:t>«</w:t>
      </w:r>
      <w:r w:rsidR="00D55899" w:rsidRPr="005A2526">
        <w:rPr>
          <w:rFonts w:ascii="Arial" w:hAnsi="Arial" w:cs="Arial"/>
          <w:b/>
          <w:bCs/>
          <w:sz w:val="20"/>
          <w:szCs w:val="20"/>
        </w:rPr>
        <w:t>.</w:t>
      </w:r>
    </w:p>
    <w:p w14:paraId="5E835A90" w14:textId="77777777" w:rsidR="00F3189D" w:rsidRPr="005A2526" w:rsidRDefault="00F3189D" w:rsidP="00D9753F">
      <w:pPr>
        <w:pStyle w:val="Standard"/>
        <w:rPr>
          <w:rFonts w:ascii="Arial" w:hAnsi="Arial" w:cs="Arial"/>
          <w:sz w:val="20"/>
          <w:szCs w:val="20"/>
        </w:rPr>
      </w:pPr>
    </w:p>
    <w:p w14:paraId="689597CB" w14:textId="38D550DA" w:rsidR="00F3189D" w:rsidRPr="005A2526" w:rsidRDefault="008207A1" w:rsidP="00D9753F">
      <w:pPr>
        <w:pStyle w:val="Standard"/>
        <w:rPr>
          <w:rFonts w:ascii="Arial" w:hAnsi="Arial" w:cs="Arial"/>
          <w:sz w:val="20"/>
          <w:szCs w:val="20"/>
        </w:rPr>
      </w:pPr>
      <w:r w:rsidRPr="005A2526">
        <w:rPr>
          <w:rFonts w:ascii="Arial" w:hAnsi="Arial" w:cs="Arial"/>
          <w:sz w:val="20"/>
          <w:szCs w:val="20"/>
        </w:rPr>
        <w:t>D</w:t>
      </w:r>
      <w:r w:rsidR="00747D5B" w:rsidRPr="005A2526">
        <w:rPr>
          <w:rFonts w:ascii="Arial" w:hAnsi="Arial" w:cs="Arial"/>
          <w:sz w:val="20"/>
          <w:szCs w:val="20"/>
        </w:rPr>
        <w:t>okazilo</w:t>
      </w:r>
      <w:r w:rsidR="00F3189D" w:rsidRPr="005A2526">
        <w:rPr>
          <w:rFonts w:ascii="Arial" w:hAnsi="Arial" w:cs="Arial"/>
          <w:sz w:val="20"/>
          <w:szCs w:val="20"/>
        </w:rPr>
        <w:t>:</w:t>
      </w:r>
    </w:p>
    <w:p w14:paraId="5DCEB368" w14:textId="10D44DB6" w:rsidR="00F3189D" w:rsidRPr="005A2526" w:rsidRDefault="00F3189D" w:rsidP="001558C1">
      <w:pPr>
        <w:pStyle w:val="Standard"/>
        <w:numPr>
          <w:ilvl w:val="0"/>
          <w:numId w:val="54"/>
        </w:numPr>
        <w:rPr>
          <w:rFonts w:ascii="Arial" w:hAnsi="Arial" w:cs="Arial"/>
          <w:sz w:val="20"/>
          <w:szCs w:val="20"/>
        </w:rPr>
      </w:pPr>
      <w:r w:rsidRPr="005A2526">
        <w:rPr>
          <w:rFonts w:ascii="Arial" w:hAnsi="Arial" w:cs="Arial"/>
          <w:sz w:val="20"/>
          <w:szCs w:val="20"/>
        </w:rPr>
        <w:t xml:space="preserve">Izpolnjena Priloga: »Seznam </w:t>
      </w:r>
      <w:r w:rsidR="00E26F19" w:rsidRPr="005A2526">
        <w:rPr>
          <w:rFonts w:ascii="Arial" w:hAnsi="Arial" w:cs="Arial"/>
          <w:sz w:val="20"/>
          <w:szCs w:val="20"/>
        </w:rPr>
        <w:t>implementiranih</w:t>
      </w:r>
      <w:r w:rsidRPr="005A2526">
        <w:rPr>
          <w:rFonts w:ascii="Arial" w:hAnsi="Arial"/>
          <w:sz w:val="20"/>
        </w:rPr>
        <w:t xml:space="preserve"> funkcionalnosti </w:t>
      </w:r>
      <w:r w:rsidR="00A3418F" w:rsidRPr="005A2526">
        <w:rPr>
          <w:rFonts w:ascii="Arial" w:hAnsi="Arial"/>
          <w:sz w:val="20"/>
        </w:rPr>
        <w:t xml:space="preserve">eTTL </w:t>
      </w:r>
      <w:r w:rsidR="00E26F19" w:rsidRPr="005A2526">
        <w:rPr>
          <w:rFonts w:ascii="Arial" w:hAnsi="Arial" w:cs="Arial"/>
          <w:sz w:val="20"/>
          <w:szCs w:val="20"/>
        </w:rPr>
        <w:t xml:space="preserve">pri </w:t>
      </w:r>
      <w:r w:rsidR="003A42AA" w:rsidRPr="005A2526">
        <w:rPr>
          <w:rFonts w:ascii="Arial" w:hAnsi="Arial" w:cs="Arial"/>
          <w:sz w:val="20"/>
          <w:szCs w:val="20"/>
        </w:rPr>
        <w:t xml:space="preserve">referenčnih </w:t>
      </w:r>
      <w:r w:rsidR="00E26F19" w:rsidRPr="005A2526">
        <w:rPr>
          <w:rFonts w:ascii="Arial" w:hAnsi="Arial" w:cs="Arial"/>
          <w:sz w:val="20"/>
          <w:szCs w:val="20"/>
        </w:rPr>
        <w:t>naročnikih</w:t>
      </w:r>
      <w:r w:rsidRPr="005A2526">
        <w:rPr>
          <w:rFonts w:ascii="Arial" w:hAnsi="Arial" w:cs="Arial"/>
          <w:sz w:val="20"/>
          <w:szCs w:val="20"/>
        </w:rPr>
        <w:t>«</w:t>
      </w:r>
    </w:p>
    <w:p w14:paraId="4A87E73D" w14:textId="77777777" w:rsidR="00F3189D" w:rsidRPr="005A2526" w:rsidRDefault="00F3189D" w:rsidP="00D9753F">
      <w:pPr>
        <w:pStyle w:val="Standard"/>
        <w:rPr>
          <w:rFonts w:ascii="Arial" w:hAnsi="Arial" w:cs="Arial"/>
          <w:sz w:val="20"/>
          <w:szCs w:val="20"/>
        </w:rPr>
      </w:pPr>
    </w:p>
    <w:p w14:paraId="767FF0AE" w14:textId="0AFCD606" w:rsidR="001B6F8B" w:rsidRPr="005A2526" w:rsidRDefault="001B6F8B" w:rsidP="001B6F8B">
      <w:pPr>
        <w:pStyle w:val="Standard"/>
        <w:rPr>
          <w:rFonts w:ascii="Arial" w:hAnsi="Arial" w:cs="Arial"/>
          <w:b/>
          <w:bCs/>
          <w:sz w:val="20"/>
          <w:szCs w:val="20"/>
          <w:u w:val="single"/>
        </w:rPr>
      </w:pPr>
      <w:r w:rsidRPr="005A2526">
        <w:rPr>
          <w:rFonts w:ascii="Arial" w:hAnsi="Arial" w:cs="Arial"/>
          <w:b/>
          <w:bCs/>
          <w:sz w:val="20"/>
          <w:szCs w:val="20"/>
          <w:u w:val="single"/>
        </w:rPr>
        <w:t xml:space="preserve">SKLOP 2 </w:t>
      </w:r>
      <w:r w:rsidRPr="005A2526">
        <w:rPr>
          <w:rFonts w:ascii="Arial" w:hAnsi="Arial" w:cs="Arial"/>
          <w:b/>
          <w:bCs/>
          <w:caps/>
          <w:sz w:val="20"/>
          <w:szCs w:val="20"/>
          <w:u w:val="single"/>
        </w:rPr>
        <w:t>(</w:t>
      </w:r>
      <w:r w:rsidRPr="005A2526">
        <w:rPr>
          <w:rFonts w:ascii="Arial" w:hAnsi="Arial" w:cs="Arial"/>
          <w:b/>
          <w:bCs/>
          <w:sz w:val="20"/>
          <w:szCs w:val="20"/>
          <w:u w:val="single"/>
        </w:rPr>
        <w:t>če ponudnik oddaja ponudbo za ta sklop</w:t>
      </w:r>
      <w:r w:rsidRPr="005A2526">
        <w:rPr>
          <w:rFonts w:ascii="Arial" w:hAnsi="Arial" w:cs="Arial"/>
          <w:b/>
          <w:bCs/>
          <w:caps/>
          <w:sz w:val="20"/>
          <w:szCs w:val="20"/>
          <w:u w:val="single"/>
        </w:rPr>
        <w:t>)</w:t>
      </w:r>
      <w:r w:rsidRPr="005A2526">
        <w:rPr>
          <w:rFonts w:ascii="Arial" w:hAnsi="Arial" w:cs="Arial"/>
          <w:b/>
          <w:bCs/>
          <w:sz w:val="20"/>
          <w:szCs w:val="20"/>
          <w:u w:val="single"/>
        </w:rPr>
        <w:t>:</w:t>
      </w:r>
    </w:p>
    <w:p w14:paraId="78116118" w14:textId="77777777" w:rsidR="00F76BB0" w:rsidRPr="005A2526" w:rsidRDefault="00F76BB0" w:rsidP="00F76BB0">
      <w:pPr>
        <w:pStyle w:val="Standard"/>
        <w:rPr>
          <w:rFonts w:ascii="Arial" w:hAnsi="Arial" w:cs="Arial"/>
          <w:sz w:val="20"/>
          <w:szCs w:val="20"/>
          <w:lang w:val="en-US"/>
        </w:rPr>
      </w:pPr>
    </w:p>
    <w:p w14:paraId="01EAAAAB" w14:textId="4B356706" w:rsidR="00F3189D" w:rsidRPr="005A2526" w:rsidRDefault="00B6071E" w:rsidP="00F76BB0">
      <w:pPr>
        <w:pStyle w:val="Standard"/>
        <w:rPr>
          <w:rFonts w:ascii="Arial" w:hAnsi="Arial" w:cs="Arial"/>
          <w:b/>
          <w:bCs/>
          <w:sz w:val="20"/>
          <w:szCs w:val="20"/>
        </w:rPr>
      </w:pPr>
      <w:r w:rsidRPr="005A2526">
        <w:rPr>
          <w:rFonts w:ascii="Arial" w:hAnsi="Arial" w:cs="Arial"/>
          <w:b/>
          <w:bCs/>
          <w:sz w:val="20"/>
          <w:szCs w:val="20"/>
        </w:rPr>
        <w:t>Merilo</w:t>
      </w:r>
      <w:r w:rsidR="00F76BB0" w:rsidRPr="005A2526">
        <w:rPr>
          <w:rFonts w:ascii="Arial" w:hAnsi="Arial" w:cs="Arial"/>
          <w:b/>
          <w:bCs/>
          <w:sz w:val="20"/>
          <w:szCs w:val="20"/>
        </w:rPr>
        <w:t xml:space="preserve"> </w:t>
      </w:r>
      <w:r w:rsidRPr="005A2526">
        <w:rPr>
          <w:rFonts w:ascii="Arial" w:hAnsi="Arial" w:cs="Arial"/>
          <w:b/>
          <w:bCs/>
          <w:sz w:val="20"/>
          <w:szCs w:val="20"/>
        </w:rPr>
        <w:t>M</w:t>
      </w:r>
      <w:r w:rsidR="00F76BB0" w:rsidRPr="005A2526">
        <w:rPr>
          <w:rFonts w:ascii="Arial" w:hAnsi="Arial" w:cs="Arial"/>
          <w:b/>
          <w:bCs/>
          <w:sz w:val="20"/>
          <w:szCs w:val="20"/>
        </w:rPr>
        <w:t>2:</w:t>
      </w:r>
    </w:p>
    <w:p w14:paraId="4DC6CA62" w14:textId="5ABE331C" w:rsidR="00F76BB0" w:rsidRPr="005A2526" w:rsidRDefault="00B6071E" w:rsidP="00F76BB0">
      <w:pPr>
        <w:pStyle w:val="Standard"/>
        <w:rPr>
          <w:rFonts w:ascii="Arial" w:hAnsi="Arial" w:cs="Arial"/>
          <w:b/>
          <w:sz w:val="20"/>
          <w:szCs w:val="20"/>
        </w:rPr>
      </w:pPr>
      <w:r w:rsidRPr="005A2526">
        <w:rPr>
          <w:rFonts w:ascii="Arial" w:hAnsi="Arial" w:cs="Arial"/>
          <w:b/>
          <w:bCs/>
          <w:sz w:val="20"/>
          <w:szCs w:val="20"/>
        </w:rPr>
        <w:t xml:space="preserve">Imamo najvišji partnerski status </w:t>
      </w:r>
      <w:r w:rsidR="00F00C0A" w:rsidRPr="005A2526">
        <w:rPr>
          <w:rFonts w:ascii="Arial" w:hAnsi="Arial" w:cs="Arial"/>
          <w:b/>
          <w:bCs/>
          <w:sz w:val="20"/>
          <w:szCs w:val="20"/>
        </w:rPr>
        <w:t xml:space="preserve">v </w:t>
      </w:r>
      <w:proofErr w:type="spellStart"/>
      <w:r w:rsidR="00F00C0A" w:rsidRPr="005A2526">
        <w:rPr>
          <w:rFonts w:ascii="Arial" w:hAnsi="Arial" w:cs="Arial"/>
          <w:b/>
          <w:bCs/>
          <w:sz w:val="20"/>
          <w:szCs w:val="20"/>
        </w:rPr>
        <w:t>VMWare</w:t>
      </w:r>
      <w:proofErr w:type="spellEnd"/>
      <w:r w:rsidR="00F00C0A" w:rsidRPr="005A2526">
        <w:rPr>
          <w:rFonts w:ascii="Arial" w:hAnsi="Arial" w:cs="Arial"/>
          <w:b/>
          <w:bCs/>
          <w:sz w:val="20"/>
          <w:szCs w:val="20"/>
        </w:rPr>
        <w:t xml:space="preserve"> Partner </w:t>
      </w:r>
      <w:proofErr w:type="spellStart"/>
      <w:r w:rsidR="00F00C0A" w:rsidRPr="005A2526">
        <w:rPr>
          <w:rFonts w:ascii="Arial" w:hAnsi="Arial" w:cs="Arial"/>
          <w:b/>
          <w:bCs/>
          <w:sz w:val="20"/>
          <w:szCs w:val="20"/>
        </w:rPr>
        <w:t>Connect</w:t>
      </w:r>
      <w:proofErr w:type="spellEnd"/>
      <w:r w:rsidR="00F00C0A" w:rsidRPr="005A2526">
        <w:rPr>
          <w:rFonts w:ascii="Arial" w:hAnsi="Arial" w:cs="Arial"/>
          <w:b/>
          <w:bCs/>
          <w:sz w:val="20"/>
          <w:szCs w:val="20"/>
        </w:rPr>
        <w:t xml:space="preserve"> programu</w:t>
      </w:r>
      <w:r w:rsidR="00F3189D" w:rsidRPr="005A2526">
        <w:rPr>
          <w:rFonts w:ascii="Arial" w:hAnsi="Arial" w:cs="Arial"/>
          <w:b/>
          <w:bCs/>
          <w:sz w:val="20"/>
          <w:szCs w:val="20"/>
        </w:rPr>
        <w:t>.</w:t>
      </w:r>
    </w:p>
    <w:p w14:paraId="5E4EE465" w14:textId="77777777" w:rsidR="00F76BB0" w:rsidRPr="005A2526" w:rsidRDefault="00F76BB0" w:rsidP="00F76BB0">
      <w:pPr>
        <w:pStyle w:val="Standard"/>
      </w:pPr>
    </w:p>
    <w:p w14:paraId="139CEBE2" w14:textId="02DB13BF" w:rsidR="00F76BB0" w:rsidRPr="005A2526" w:rsidRDefault="00F76BB0" w:rsidP="00F76BB0">
      <w:pPr>
        <w:pStyle w:val="Standard"/>
        <w:rPr>
          <w:rFonts w:ascii="Arial" w:hAnsi="Arial" w:cs="Arial"/>
          <w:sz w:val="20"/>
          <w:szCs w:val="20"/>
        </w:rPr>
      </w:pPr>
      <w:r w:rsidRPr="005A2526">
        <w:tab/>
      </w:r>
      <w:r w:rsidRPr="005A2526">
        <w:tab/>
      </w:r>
      <w:r w:rsidRPr="005A2526">
        <w:tab/>
      </w:r>
      <w:r w:rsidRPr="005A2526">
        <w:tab/>
      </w:r>
      <w:r w:rsidRPr="005A2526">
        <w:tab/>
      </w:r>
      <w:r w:rsidRPr="005A2526">
        <w:rPr>
          <w:rFonts w:ascii="Arial" w:hAnsi="Arial" w:cs="Arial"/>
          <w:sz w:val="20"/>
          <w:szCs w:val="20"/>
        </w:rPr>
        <w:t>DA</w:t>
      </w:r>
      <w:r w:rsidRPr="005A2526">
        <w:tab/>
      </w:r>
      <w:r w:rsidRPr="005A2526">
        <w:rPr>
          <w:rFonts w:ascii="Arial" w:hAnsi="Arial" w:cs="Arial"/>
          <w:sz w:val="20"/>
          <w:szCs w:val="20"/>
        </w:rPr>
        <w:t xml:space="preserve">NE </w:t>
      </w:r>
      <w:r w:rsidRPr="005A2526">
        <w:rPr>
          <w:rFonts w:ascii="Arial" w:hAnsi="Arial" w:cs="Arial"/>
          <w:sz w:val="20"/>
          <w:szCs w:val="20"/>
        </w:rPr>
        <w:tab/>
        <w:t>(ustrezno obkrožite</w:t>
      </w:r>
      <w:r w:rsidR="00B6071E" w:rsidRPr="005A2526">
        <w:rPr>
          <w:rFonts w:ascii="Arial" w:hAnsi="Arial" w:cs="Arial"/>
          <w:sz w:val="20"/>
          <w:szCs w:val="20"/>
        </w:rPr>
        <w:t>*</w:t>
      </w:r>
      <w:r w:rsidRPr="005A2526">
        <w:rPr>
          <w:rFonts w:ascii="Arial" w:hAnsi="Arial" w:cs="Arial"/>
          <w:sz w:val="20"/>
          <w:szCs w:val="20"/>
        </w:rPr>
        <w:t>)</w:t>
      </w:r>
    </w:p>
    <w:p w14:paraId="0611F3E1" w14:textId="77777777" w:rsidR="00F76BB0" w:rsidRPr="005A2526" w:rsidRDefault="00F76BB0" w:rsidP="00F76BB0">
      <w:pPr>
        <w:pStyle w:val="Standard"/>
        <w:rPr>
          <w:rFonts w:ascii="Arial" w:hAnsi="Arial" w:cs="Arial"/>
          <w:sz w:val="20"/>
          <w:szCs w:val="20"/>
        </w:rPr>
      </w:pPr>
    </w:p>
    <w:p w14:paraId="79C5A9BE" w14:textId="71F1CFA1" w:rsidR="00F76BB0" w:rsidRPr="005A2526" w:rsidRDefault="00F76BB0" w:rsidP="00F76BB0">
      <w:pPr>
        <w:pStyle w:val="Standard"/>
        <w:rPr>
          <w:rFonts w:ascii="Arial" w:hAnsi="Arial" w:cs="Arial"/>
          <w:sz w:val="20"/>
          <w:szCs w:val="20"/>
        </w:rPr>
      </w:pPr>
      <w:r w:rsidRPr="005A2526">
        <w:rPr>
          <w:rFonts w:ascii="Arial" w:hAnsi="Arial" w:cs="Arial"/>
          <w:sz w:val="20"/>
          <w:szCs w:val="20"/>
        </w:rPr>
        <w:t xml:space="preserve">* Če ponudnik označi DA, mora k ponudbi predložiti </w:t>
      </w:r>
      <w:r w:rsidR="0061113C" w:rsidRPr="005A2526">
        <w:rPr>
          <w:rFonts w:ascii="Arial" w:hAnsi="Arial" w:cs="Arial"/>
          <w:sz w:val="20"/>
          <w:szCs w:val="20"/>
        </w:rPr>
        <w:t xml:space="preserve">dokazila, </w:t>
      </w:r>
      <w:r w:rsidR="00F00C0A" w:rsidRPr="005A2526">
        <w:rPr>
          <w:rFonts w:ascii="Arial" w:eastAsia="Times New Roman" w:hAnsi="Arial" w:cs="Arial"/>
          <w:color w:val="000000"/>
          <w:sz w:val="20"/>
          <w:szCs w:val="20"/>
          <w:lang w:eastAsia="sl-SI"/>
        </w:rPr>
        <w:t>vključno s potrdilom ali certifikatom, ki potrjuje partnerski status</w:t>
      </w:r>
      <w:r w:rsidRPr="005A2526">
        <w:rPr>
          <w:rFonts w:ascii="Arial" w:hAnsi="Arial" w:cs="Arial"/>
          <w:sz w:val="20"/>
          <w:szCs w:val="20"/>
        </w:rPr>
        <w:t>. V nasprotnem primeru se ponudniku v okviru tega merila dodeli 0 točk.</w:t>
      </w:r>
    </w:p>
    <w:p w14:paraId="320385D7" w14:textId="77777777" w:rsidR="00D9753F" w:rsidRPr="005A2526" w:rsidRDefault="00D9753F" w:rsidP="00D9753F">
      <w:pPr>
        <w:pStyle w:val="Standard"/>
        <w:rPr>
          <w:rFonts w:ascii="Arial" w:hAnsi="Arial" w:cs="Arial"/>
          <w:sz w:val="20"/>
          <w:szCs w:val="20"/>
        </w:rPr>
      </w:pPr>
    </w:p>
    <w:p w14:paraId="3ABD6202" w14:textId="77777777" w:rsidR="006E57CD" w:rsidRPr="005A2526" w:rsidRDefault="006E57CD" w:rsidP="006E57CD">
      <w:pPr>
        <w:pStyle w:val="Standard"/>
        <w:widowControl w:val="0"/>
        <w:rPr>
          <w:rFonts w:ascii="Arial" w:eastAsia="Times New Roman" w:hAnsi="Arial" w:cs="Arial"/>
          <w:color w:val="000000" w:themeColor="text1"/>
          <w:sz w:val="20"/>
          <w:szCs w:val="20"/>
          <w:lang w:eastAsia="sl-SI"/>
        </w:rPr>
      </w:pPr>
    </w:p>
    <w:p w14:paraId="55720B14" w14:textId="77777777" w:rsidR="001B6F8B" w:rsidRPr="005A2526" w:rsidRDefault="001B6F8B" w:rsidP="006E57CD">
      <w:pPr>
        <w:pStyle w:val="Standard"/>
        <w:widowControl w:val="0"/>
        <w:rPr>
          <w:rFonts w:ascii="Arial" w:eastAsia="Times New Roman" w:hAnsi="Arial" w:cs="Arial"/>
          <w:color w:val="000000" w:themeColor="text1"/>
          <w:sz w:val="20"/>
          <w:szCs w:val="20"/>
          <w:lang w:eastAsia="sl-SI"/>
        </w:rPr>
      </w:pPr>
    </w:p>
    <w:p w14:paraId="0E65C7FD" w14:textId="77777777" w:rsidR="006E57CD" w:rsidRPr="005A2526" w:rsidRDefault="006E57CD" w:rsidP="006E57CD">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5A2526">
        <w:rPr>
          <w:rFonts w:ascii="Arial" w:eastAsia="Times New Roman" w:hAnsi="Arial" w:cs="Arial"/>
          <w:sz w:val="20"/>
          <w:szCs w:val="20"/>
          <w:lang w:eastAsia="sl-SI"/>
        </w:rPr>
        <w:t>Datum: _____________________</w:t>
      </w:r>
      <w:r w:rsidRPr="005A2526">
        <w:rPr>
          <w:rFonts w:ascii="Arial" w:eastAsia="Times New Roman" w:hAnsi="Arial" w:cs="Arial"/>
          <w:sz w:val="20"/>
          <w:szCs w:val="20"/>
          <w:lang w:eastAsia="sl-SI"/>
        </w:rPr>
        <w:tab/>
      </w:r>
      <w:r w:rsidRPr="005A2526">
        <w:rPr>
          <w:rFonts w:ascii="Arial" w:eastAsia="Times New Roman" w:hAnsi="Arial" w:cs="Arial"/>
          <w:sz w:val="20"/>
          <w:szCs w:val="20"/>
          <w:lang w:eastAsia="sl-SI"/>
        </w:rPr>
        <w:tab/>
      </w:r>
      <w:r w:rsidRPr="005A2526">
        <w:rPr>
          <w:rFonts w:ascii="Arial" w:eastAsia="Times New Roman" w:hAnsi="Arial" w:cs="Arial"/>
          <w:sz w:val="20"/>
          <w:szCs w:val="20"/>
          <w:lang w:eastAsia="sl-SI"/>
        </w:rPr>
        <w:tab/>
        <w:t xml:space="preserve">Ime in priimek </w:t>
      </w:r>
      <w:r w:rsidRPr="005A2526">
        <w:rPr>
          <w:rFonts w:ascii="Arial" w:eastAsia="Times New Roman" w:hAnsi="Arial" w:cs="Arial"/>
          <w:kern w:val="0"/>
          <w:sz w:val="20"/>
          <w:szCs w:val="20"/>
          <w:lang w:eastAsia="sl-SI"/>
        </w:rPr>
        <w:t>zastopnika/pooblaščene osebe</w:t>
      </w:r>
      <w:r w:rsidRPr="005A2526">
        <w:rPr>
          <w:rFonts w:ascii="Arial" w:eastAsia="Times New Roman" w:hAnsi="Arial" w:cs="Arial"/>
          <w:sz w:val="20"/>
          <w:szCs w:val="20"/>
          <w:lang w:eastAsia="sl-SI"/>
        </w:rPr>
        <w:t>:</w:t>
      </w:r>
    </w:p>
    <w:p w14:paraId="71B5DF8B" w14:textId="77777777" w:rsidR="006E57CD" w:rsidRPr="005A2526" w:rsidRDefault="006E57CD" w:rsidP="006E57CD">
      <w:pPr>
        <w:pStyle w:val="Standard"/>
        <w:rPr>
          <w:rFonts w:ascii="Arial" w:eastAsia="Times New Roman" w:hAnsi="Arial" w:cs="Arial"/>
          <w:i/>
          <w:sz w:val="20"/>
          <w:szCs w:val="20"/>
          <w:lang w:eastAsia="sl-SI"/>
        </w:rPr>
      </w:pPr>
    </w:p>
    <w:p w14:paraId="694DBEE5" w14:textId="77777777" w:rsidR="006E57CD" w:rsidRPr="005A2526" w:rsidRDefault="006E57CD" w:rsidP="006E57CD">
      <w:pPr>
        <w:pStyle w:val="Standard"/>
        <w:jc w:val="center"/>
        <w:rPr>
          <w:rFonts w:ascii="Arial" w:eastAsia="Times New Roman" w:hAnsi="Arial" w:cs="Arial"/>
          <w:i/>
          <w:sz w:val="20"/>
          <w:szCs w:val="20"/>
          <w:lang w:eastAsia="sl-SI"/>
        </w:rPr>
      </w:pP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t xml:space="preserve"> _______________________________</w:t>
      </w:r>
    </w:p>
    <w:p w14:paraId="66A14A81" w14:textId="77777777" w:rsidR="006E57CD" w:rsidRPr="005A2526" w:rsidRDefault="006E57CD" w:rsidP="006E57CD">
      <w:pPr>
        <w:pStyle w:val="Textbody"/>
        <w:rPr>
          <w:lang w:eastAsia="sl-SI"/>
        </w:rPr>
      </w:pPr>
    </w:p>
    <w:p w14:paraId="54B4259B" w14:textId="77777777" w:rsidR="006E57CD" w:rsidRPr="005A2526" w:rsidRDefault="006E57CD" w:rsidP="006E57CD">
      <w:pPr>
        <w:pStyle w:val="Textbody"/>
        <w:ind w:left="4248" w:firstLine="708"/>
        <w:rPr>
          <w:rFonts w:ascii="Arial" w:eastAsia="Times New Roman" w:hAnsi="Arial" w:cs="Arial"/>
          <w:sz w:val="20"/>
          <w:szCs w:val="20"/>
          <w:lang w:eastAsia="sl-SI"/>
        </w:rPr>
      </w:pPr>
      <w:r w:rsidRPr="005A2526">
        <w:rPr>
          <w:rFonts w:ascii="Arial" w:eastAsia="Times New Roman" w:hAnsi="Arial" w:cs="Arial"/>
          <w:sz w:val="20"/>
          <w:szCs w:val="20"/>
          <w:lang w:eastAsia="sl-SI"/>
        </w:rPr>
        <w:t>Žig in podpis:</w:t>
      </w:r>
    </w:p>
    <w:p w14:paraId="1E1396FC" w14:textId="77777777" w:rsidR="006E57CD" w:rsidRPr="005A2526" w:rsidRDefault="006E57CD" w:rsidP="006E57CD">
      <w:pPr>
        <w:pStyle w:val="Textbody"/>
        <w:rPr>
          <w:lang w:eastAsia="sl-SI"/>
        </w:rPr>
      </w:pPr>
    </w:p>
    <w:p w14:paraId="7EE97C7E" w14:textId="77777777" w:rsidR="00D9753F" w:rsidRPr="005A2526" w:rsidRDefault="00D9753F" w:rsidP="00D9753F">
      <w:pPr>
        <w:pStyle w:val="Standard"/>
        <w:jc w:val="center"/>
        <w:rPr>
          <w:rFonts w:ascii="Arial" w:eastAsia="Times New Roman" w:hAnsi="Arial" w:cs="Arial"/>
          <w:b/>
          <w:color w:val="000000"/>
          <w:sz w:val="20"/>
          <w:szCs w:val="20"/>
          <w:lang w:eastAsia="sl-SI"/>
        </w:rPr>
      </w:pPr>
      <w:r w:rsidRPr="005A2526">
        <w:rPr>
          <w:rFonts w:ascii="Arial" w:eastAsia="Times New Roman" w:hAnsi="Arial" w:cs="Arial"/>
          <w:b/>
          <w:color w:val="000000"/>
          <w:sz w:val="20"/>
          <w:szCs w:val="20"/>
          <w:lang w:eastAsia="sl-SI"/>
        </w:rPr>
        <w:br w:type="page"/>
      </w:r>
    </w:p>
    <w:p w14:paraId="58BE32F3" w14:textId="4DBBA285" w:rsidR="00DA5BE3" w:rsidRPr="005A2526" w:rsidRDefault="00276E62"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72" w:name="_Toc192705041"/>
      <w:bookmarkStart w:id="173" w:name="_Toc195171878"/>
      <w:bookmarkStart w:id="174" w:name="_Toc125986317"/>
      <w:bookmarkEnd w:id="169"/>
      <w:r w:rsidRPr="005A2526">
        <w:rPr>
          <w:rFonts w:ascii="Arial" w:hAnsi="Arial" w:cs="Arial"/>
          <w:sz w:val="20"/>
          <w:szCs w:val="20"/>
          <w:u w:val="none"/>
        </w:rPr>
        <w:lastRenderedPageBreak/>
        <w:t xml:space="preserve">OBRAZEC </w:t>
      </w:r>
      <w:r w:rsidR="000F2D41" w:rsidRPr="005A2526">
        <w:rPr>
          <w:rFonts w:ascii="Arial" w:hAnsi="Arial" w:cs="Arial"/>
          <w:sz w:val="20"/>
          <w:szCs w:val="20"/>
          <w:u w:val="none"/>
        </w:rPr>
        <w:t>3</w:t>
      </w:r>
      <w:r w:rsidR="00B84F64" w:rsidRPr="005A2526">
        <w:rPr>
          <w:rFonts w:ascii="Arial" w:hAnsi="Arial" w:cs="Arial"/>
          <w:sz w:val="20"/>
          <w:szCs w:val="20"/>
          <w:u w:val="none"/>
        </w:rPr>
        <w:t xml:space="preserve"> (</w:t>
      </w:r>
      <w:r w:rsidR="004A2335" w:rsidRPr="005A2526">
        <w:rPr>
          <w:rFonts w:ascii="Arial" w:hAnsi="Arial" w:cs="Arial"/>
          <w:sz w:val="20"/>
          <w:szCs w:val="20"/>
          <w:u w:val="none"/>
        </w:rPr>
        <w:t>VSI SKLOPI</w:t>
      </w:r>
      <w:r w:rsidR="00B84F64" w:rsidRPr="005A2526">
        <w:rPr>
          <w:rFonts w:ascii="Arial" w:hAnsi="Arial" w:cs="Arial"/>
          <w:sz w:val="20"/>
          <w:szCs w:val="20"/>
          <w:u w:val="none"/>
        </w:rPr>
        <w:t>)</w:t>
      </w:r>
      <w:r w:rsidRPr="005A2526">
        <w:rPr>
          <w:rFonts w:ascii="Arial" w:hAnsi="Arial" w:cs="Arial"/>
          <w:sz w:val="20"/>
          <w:szCs w:val="20"/>
          <w:u w:val="none"/>
        </w:rPr>
        <w:t xml:space="preserve">: </w:t>
      </w:r>
      <w:r w:rsidR="00DA5BE3" w:rsidRPr="005A2526">
        <w:rPr>
          <w:rFonts w:ascii="Arial" w:hAnsi="Arial" w:cs="Arial"/>
          <w:sz w:val="20"/>
          <w:szCs w:val="20"/>
          <w:u w:val="none"/>
        </w:rPr>
        <w:t>PODIZVAJALCI</w:t>
      </w:r>
      <w:bookmarkEnd w:id="172"/>
      <w:bookmarkEnd w:id="173"/>
    </w:p>
    <w:p w14:paraId="13B56E0B" w14:textId="77777777" w:rsidR="00DA5BE3" w:rsidRPr="005A2526" w:rsidRDefault="00DA5BE3" w:rsidP="00072D89">
      <w:pPr>
        <w:pStyle w:val="Standard"/>
        <w:rPr>
          <w:rFonts w:ascii="Arial" w:hAnsi="Arial" w:cs="Arial"/>
          <w:sz w:val="20"/>
          <w:szCs w:val="20"/>
        </w:rPr>
      </w:pPr>
    </w:p>
    <w:p w14:paraId="324B66B3" w14:textId="77777777" w:rsidR="00DA5BE3" w:rsidRPr="005A2526" w:rsidRDefault="00DA5BE3" w:rsidP="00072D89">
      <w:pPr>
        <w:pStyle w:val="Standard"/>
        <w:rPr>
          <w:rFonts w:ascii="Arial" w:hAnsi="Arial" w:cs="Arial"/>
          <w:sz w:val="20"/>
          <w:szCs w:val="20"/>
        </w:rPr>
      </w:pPr>
    </w:p>
    <w:p w14:paraId="11AFBE8A" w14:textId="190F37C2" w:rsidR="00DA5BE3" w:rsidRPr="005A2526" w:rsidRDefault="00DA5BE3" w:rsidP="00072D89">
      <w:pPr>
        <w:pStyle w:val="Standard"/>
        <w:rPr>
          <w:rFonts w:ascii="Arial" w:hAnsi="Arial" w:cs="Arial"/>
          <w:sz w:val="20"/>
          <w:szCs w:val="20"/>
        </w:rPr>
      </w:pPr>
      <w:r w:rsidRPr="005A2526">
        <w:rPr>
          <w:rFonts w:ascii="Arial" w:eastAsia="Times New Roman" w:hAnsi="Arial" w:cs="Arial"/>
          <w:sz w:val="20"/>
          <w:szCs w:val="20"/>
          <w:lang w:eastAsia="sl-SI"/>
        </w:rPr>
        <w:t>Gospodarski subjekt</w:t>
      </w:r>
      <w:r w:rsidR="004115A5" w:rsidRPr="005A2526">
        <w:rPr>
          <w:rFonts w:ascii="Arial" w:eastAsia="Times New Roman" w:hAnsi="Arial" w:cs="Arial"/>
          <w:sz w:val="20"/>
          <w:szCs w:val="20"/>
          <w:lang w:eastAsia="sl-SI"/>
        </w:rPr>
        <w:t xml:space="preserve"> (ponudnik)</w:t>
      </w:r>
      <w:r w:rsidRPr="005A2526">
        <w:rPr>
          <w:rFonts w:ascii="Arial" w:eastAsia="Times New Roman" w:hAnsi="Arial" w:cs="Arial"/>
          <w:sz w:val="20"/>
          <w:szCs w:val="20"/>
          <w:lang w:eastAsia="sl-SI"/>
        </w:rPr>
        <w:t>:</w:t>
      </w:r>
      <w:r w:rsidRPr="005A2526">
        <w:rPr>
          <w:rFonts w:ascii="Arial" w:hAnsi="Arial" w:cs="Arial"/>
          <w:sz w:val="20"/>
          <w:szCs w:val="20"/>
        </w:rPr>
        <w:t xml:space="preserve"> _______________________________________________________</w:t>
      </w:r>
    </w:p>
    <w:p w14:paraId="1E2D81FC" w14:textId="77777777" w:rsidR="00DA5BE3" w:rsidRPr="005A2526" w:rsidRDefault="00DA5BE3" w:rsidP="00072D89">
      <w:pPr>
        <w:pStyle w:val="Standard"/>
        <w:rPr>
          <w:rFonts w:ascii="Arial" w:hAnsi="Arial" w:cs="Arial"/>
          <w:sz w:val="20"/>
          <w:szCs w:val="20"/>
        </w:rPr>
      </w:pPr>
    </w:p>
    <w:p w14:paraId="52E06FD2" w14:textId="77777777" w:rsidR="00DA5BE3" w:rsidRPr="005A2526" w:rsidRDefault="00DA5BE3" w:rsidP="00072D89">
      <w:pPr>
        <w:pStyle w:val="Standard"/>
        <w:rPr>
          <w:rFonts w:ascii="Arial" w:hAnsi="Arial" w:cs="Arial"/>
          <w:sz w:val="20"/>
          <w:szCs w:val="20"/>
        </w:rPr>
      </w:pPr>
      <w:r w:rsidRPr="005A2526">
        <w:rPr>
          <w:rFonts w:ascii="Arial" w:hAnsi="Arial" w:cs="Arial"/>
          <w:sz w:val="20"/>
          <w:szCs w:val="20"/>
        </w:rPr>
        <w:t>__________________________________________________________________________</w:t>
      </w:r>
    </w:p>
    <w:p w14:paraId="072EABE0" w14:textId="77777777" w:rsidR="00DA5BE3" w:rsidRPr="005A2526" w:rsidRDefault="00DA5BE3" w:rsidP="00072D89">
      <w:pPr>
        <w:pStyle w:val="Standard"/>
        <w:rPr>
          <w:rFonts w:ascii="Arial" w:eastAsia="Times New Roman" w:hAnsi="Arial" w:cs="Arial"/>
          <w:sz w:val="20"/>
          <w:szCs w:val="20"/>
          <w:lang w:eastAsia="sl-SI"/>
        </w:rPr>
      </w:pPr>
    </w:p>
    <w:p w14:paraId="24846906" w14:textId="77777777" w:rsidR="00DA5BE3" w:rsidRPr="005A2526" w:rsidRDefault="00DA5BE3" w:rsidP="00072D89">
      <w:pPr>
        <w:pStyle w:val="Standard"/>
        <w:rPr>
          <w:rFonts w:ascii="Arial" w:eastAsia="Times New Roman" w:hAnsi="Arial" w:cs="Arial"/>
          <w:sz w:val="20"/>
          <w:szCs w:val="20"/>
          <w:lang w:eastAsia="sl-SI"/>
        </w:rPr>
      </w:pPr>
    </w:p>
    <w:p w14:paraId="06BDCAF3" w14:textId="5FDF4CA1" w:rsidR="00DA5BE3" w:rsidRPr="005A2526" w:rsidRDefault="00DA5BE3" w:rsidP="00072D89">
      <w:pPr>
        <w:pStyle w:val="Standard"/>
        <w:rPr>
          <w:rFonts w:ascii="Arial" w:hAnsi="Arial" w:cs="Arial"/>
          <w:sz w:val="20"/>
          <w:szCs w:val="20"/>
        </w:rPr>
      </w:pPr>
      <w:r w:rsidRPr="005A2526">
        <w:rPr>
          <w:rFonts w:ascii="Arial" w:eastAsia="Times New Roman" w:hAnsi="Arial" w:cs="Arial"/>
          <w:sz w:val="20"/>
          <w:szCs w:val="20"/>
          <w:lang w:eastAsia="sl-SI"/>
        </w:rPr>
        <w:t xml:space="preserve">V postopku oddaje javnega naročila </w:t>
      </w:r>
      <w:r w:rsidRPr="005A2526">
        <w:rPr>
          <w:rFonts w:ascii="Arial" w:hAnsi="Arial" w:cs="Arial"/>
          <w:sz w:val="20"/>
          <w:szCs w:val="20"/>
        </w:rPr>
        <w:t>»</w:t>
      </w:r>
      <w:r w:rsidR="000F2D41" w:rsidRPr="005A2526">
        <w:rPr>
          <w:rFonts w:ascii="Arial" w:hAnsi="Arial" w:cs="Arial"/>
          <w:b/>
          <w:bCs/>
          <w:sz w:val="20"/>
          <w:szCs w:val="20"/>
        </w:rPr>
        <w:t xml:space="preserve">Nakup, implementacija in vzdrževanje informacijske rešitve </w:t>
      </w:r>
      <w:r w:rsidR="00603B6D" w:rsidRPr="005A2526">
        <w:rPr>
          <w:rFonts w:ascii="Arial" w:hAnsi="Arial" w:cs="Arial"/>
          <w:b/>
          <w:bCs/>
          <w:sz w:val="20"/>
          <w:szCs w:val="20"/>
        </w:rPr>
        <w:t>eTTL</w:t>
      </w:r>
      <w:r w:rsidR="000F2D41" w:rsidRPr="005A2526">
        <w:rPr>
          <w:rFonts w:ascii="Arial" w:hAnsi="Arial" w:cs="Arial"/>
          <w:b/>
          <w:bCs/>
          <w:sz w:val="20"/>
          <w:szCs w:val="20"/>
        </w:rPr>
        <w:t>, nakup IKT opreme</w:t>
      </w:r>
      <w:r w:rsidRPr="005A2526">
        <w:rPr>
          <w:rFonts w:ascii="Arial" w:hAnsi="Arial" w:cs="Arial"/>
          <w:sz w:val="20"/>
          <w:szCs w:val="20"/>
        </w:rPr>
        <w:t>«, izjavljamo, da bomo javno naročilo izvedli z naslednjimi podizvajalci:</w:t>
      </w:r>
    </w:p>
    <w:p w14:paraId="3A1F6F7F" w14:textId="77777777" w:rsidR="00DA5BE3" w:rsidRPr="005A2526" w:rsidRDefault="00DA5BE3" w:rsidP="00072D89">
      <w:pPr>
        <w:pStyle w:val="Standard"/>
        <w:rPr>
          <w:rFonts w:ascii="Arial" w:hAnsi="Arial" w:cs="Arial"/>
          <w:sz w:val="20"/>
          <w:szCs w:val="20"/>
        </w:rPr>
      </w:pPr>
    </w:p>
    <w:tbl>
      <w:tblPr>
        <w:tblStyle w:val="TableGrid"/>
        <w:tblW w:w="5000" w:type="pct"/>
        <w:tblLook w:val="04A0" w:firstRow="1" w:lastRow="0" w:firstColumn="1" w:lastColumn="0" w:noHBand="0" w:noVBand="1"/>
      </w:tblPr>
      <w:tblGrid>
        <w:gridCol w:w="468"/>
        <w:gridCol w:w="2165"/>
        <w:gridCol w:w="2792"/>
        <w:gridCol w:w="1924"/>
        <w:gridCol w:w="1711"/>
      </w:tblGrid>
      <w:tr w:rsidR="0047216B" w:rsidRPr="005A2526" w14:paraId="47617093" w14:textId="77777777" w:rsidTr="00A55D24">
        <w:tc>
          <w:tcPr>
            <w:tcW w:w="258" w:type="pct"/>
            <w:shd w:val="clear" w:color="auto" w:fill="C5E0B3" w:themeFill="accent6" w:themeFillTint="66"/>
          </w:tcPr>
          <w:p w14:paraId="63051CD9" w14:textId="77777777" w:rsidR="00DA5BE3" w:rsidRPr="005A2526" w:rsidRDefault="00DA5BE3" w:rsidP="00072D89">
            <w:pPr>
              <w:pStyle w:val="Standard"/>
              <w:jc w:val="center"/>
              <w:rPr>
                <w:rFonts w:ascii="Arial" w:hAnsi="Arial" w:cs="Arial"/>
                <w:sz w:val="20"/>
                <w:szCs w:val="20"/>
              </w:rPr>
            </w:pPr>
            <w:r w:rsidRPr="005A2526">
              <w:rPr>
                <w:rFonts w:ascii="Arial" w:hAnsi="Arial" w:cs="Arial"/>
                <w:sz w:val="20"/>
                <w:szCs w:val="20"/>
              </w:rPr>
              <w:t>Št.</w:t>
            </w:r>
          </w:p>
        </w:tc>
        <w:tc>
          <w:tcPr>
            <w:tcW w:w="1195" w:type="pct"/>
            <w:shd w:val="clear" w:color="auto" w:fill="C5E0B3" w:themeFill="accent6" w:themeFillTint="66"/>
          </w:tcPr>
          <w:p w14:paraId="56309622" w14:textId="77777777" w:rsidR="00DA5BE3" w:rsidRPr="005A2526" w:rsidRDefault="00DA5BE3" w:rsidP="00072D89">
            <w:pPr>
              <w:pStyle w:val="Standard"/>
              <w:jc w:val="center"/>
              <w:rPr>
                <w:rFonts w:ascii="Arial" w:hAnsi="Arial" w:cs="Arial"/>
                <w:sz w:val="20"/>
                <w:szCs w:val="20"/>
              </w:rPr>
            </w:pPr>
            <w:r w:rsidRPr="005A2526">
              <w:rPr>
                <w:rFonts w:ascii="Arial" w:hAnsi="Arial" w:cs="Arial"/>
                <w:sz w:val="20"/>
                <w:szCs w:val="20"/>
              </w:rPr>
              <w:t>Naziv in naslov podizvajalca</w:t>
            </w:r>
          </w:p>
        </w:tc>
        <w:tc>
          <w:tcPr>
            <w:tcW w:w="1541" w:type="pct"/>
            <w:shd w:val="clear" w:color="auto" w:fill="C5E0B3" w:themeFill="accent6" w:themeFillTint="66"/>
          </w:tcPr>
          <w:p w14:paraId="20FC865F" w14:textId="6F24A4F2" w:rsidR="00DA5BE3" w:rsidRPr="005A2526" w:rsidRDefault="00AB75EC" w:rsidP="00072D89">
            <w:pPr>
              <w:pStyle w:val="Standard"/>
              <w:jc w:val="center"/>
              <w:rPr>
                <w:rFonts w:ascii="Arial" w:hAnsi="Arial" w:cs="Arial"/>
                <w:sz w:val="20"/>
                <w:szCs w:val="20"/>
              </w:rPr>
            </w:pPr>
            <w:r w:rsidRPr="005A2526">
              <w:rPr>
                <w:rFonts w:ascii="Arial" w:hAnsi="Arial" w:cs="Arial"/>
                <w:sz w:val="20"/>
                <w:szCs w:val="20"/>
              </w:rPr>
              <w:t>Navedba sklopa in d</w:t>
            </w:r>
            <w:r w:rsidR="00DA5BE3" w:rsidRPr="005A2526">
              <w:rPr>
                <w:rFonts w:ascii="Arial" w:hAnsi="Arial" w:cs="Arial"/>
                <w:sz w:val="20"/>
                <w:szCs w:val="20"/>
              </w:rPr>
              <w:t>el naročila, ki ga prevzame podizvajalec</w:t>
            </w:r>
          </w:p>
        </w:tc>
        <w:tc>
          <w:tcPr>
            <w:tcW w:w="1062" w:type="pct"/>
            <w:shd w:val="clear" w:color="auto" w:fill="C5E0B3" w:themeFill="accent6" w:themeFillTint="66"/>
          </w:tcPr>
          <w:p w14:paraId="12BBB332" w14:textId="77777777" w:rsidR="00DA5BE3" w:rsidRPr="005A2526" w:rsidRDefault="00DA5BE3" w:rsidP="00072D89">
            <w:pPr>
              <w:pStyle w:val="Standard"/>
              <w:jc w:val="center"/>
              <w:rPr>
                <w:rFonts w:ascii="Arial" w:hAnsi="Arial" w:cs="Arial"/>
                <w:sz w:val="20"/>
                <w:szCs w:val="20"/>
              </w:rPr>
            </w:pPr>
            <w:r w:rsidRPr="005A2526">
              <w:rPr>
                <w:rFonts w:ascii="Arial" w:hAnsi="Arial" w:cs="Arial"/>
                <w:sz w:val="20"/>
                <w:szCs w:val="20"/>
              </w:rPr>
              <w:t>Kontaktna oseba podizvajalca, telefon, e-mail</w:t>
            </w:r>
          </w:p>
        </w:tc>
        <w:tc>
          <w:tcPr>
            <w:tcW w:w="944" w:type="pct"/>
            <w:shd w:val="clear" w:color="auto" w:fill="C5E0B3" w:themeFill="accent6" w:themeFillTint="66"/>
          </w:tcPr>
          <w:p w14:paraId="45D63FFC" w14:textId="77777777" w:rsidR="00DA5BE3" w:rsidRPr="005A2526" w:rsidRDefault="00DA5BE3" w:rsidP="00072D89">
            <w:pPr>
              <w:pStyle w:val="Standard"/>
              <w:jc w:val="center"/>
              <w:rPr>
                <w:rFonts w:ascii="Arial" w:hAnsi="Arial" w:cs="Arial"/>
                <w:sz w:val="20"/>
                <w:szCs w:val="20"/>
              </w:rPr>
            </w:pPr>
            <w:r w:rsidRPr="005A2526">
              <w:rPr>
                <w:rFonts w:ascii="Arial" w:hAnsi="Arial" w:cs="Arial"/>
                <w:sz w:val="20"/>
                <w:szCs w:val="20"/>
              </w:rPr>
              <w:t>Zakoniti zastopniki podizvajalca</w:t>
            </w:r>
          </w:p>
        </w:tc>
      </w:tr>
      <w:tr w:rsidR="00DA5BE3" w:rsidRPr="005A2526" w14:paraId="3084ADCE" w14:textId="77777777" w:rsidTr="002C4ED5">
        <w:tc>
          <w:tcPr>
            <w:tcW w:w="258" w:type="pct"/>
          </w:tcPr>
          <w:p w14:paraId="0028A2EE" w14:textId="77777777" w:rsidR="00DA5BE3" w:rsidRPr="005A2526" w:rsidRDefault="00DA5BE3" w:rsidP="00072D89">
            <w:pPr>
              <w:pStyle w:val="Standard"/>
              <w:rPr>
                <w:rFonts w:ascii="Arial" w:hAnsi="Arial" w:cs="Arial"/>
                <w:sz w:val="20"/>
                <w:szCs w:val="20"/>
              </w:rPr>
            </w:pPr>
            <w:r w:rsidRPr="005A2526">
              <w:rPr>
                <w:rFonts w:ascii="Arial" w:hAnsi="Arial" w:cs="Arial"/>
                <w:sz w:val="20"/>
                <w:szCs w:val="20"/>
              </w:rPr>
              <w:t>1.</w:t>
            </w:r>
          </w:p>
        </w:tc>
        <w:tc>
          <w:tcPr>
            <w:tcW w:w="1195" w:type="pct"/>
          </w:tcPr>
          <w:p w14:paraId="31FF2AAD" w14:textId="77777777" w:rsidR="00DA5BE3" w:rsidRPr="005A2526" w:rsidRDefault="00DA5BE3" w:rsidP="00072D89">
            <w:pPr>
              <w:pStyle w:val="Standard"/>
              <w:rPr>
                <w:rFonts w:ascii="Arial" w:hAnsi="Arial" w:cs="Arial"/>
                <w:sz w:val="20"/>
                <w:szCs w:val="20"/>
              </w:rPr>
            </w:pPr>
          </w:p>
          <w:p w14:paraId="2514FAC1" w14:textId="77777777" w:rsidR="00DA5BE3" w:rsidRPr="005A2526" w:rsidRDefault="00DA5BE3" w:rsidP="00072D89">
            <w:pPr>
              <w:pStyle w:val="Standard"/>
              <w:rPr>
                <w:rFonts w:ascii="Arial" w:hAnsi="Arial" w:cs="Arial"/>
                <w:sz w:val="20"/>
                <w:szCs w:val="20"/>
              </w:rPr>
            </w:pPr>
          </w:p>
          <w:p w14:paraId="30E4800D" w14:textId="77777777" w:rsidR="00DA5BE3" w:rsidRPr="005A2526" w:rsidRDefault="00DA5BE3" w:rsidP="00072D89">
            <w:pPr>
              <w:pStyle w:val="Standard"/>
              <w:rPr>
                <w:rFonts w:ascii="Arial" w:hAnsi="Arial" w:cs="Arial"/>
                <w:sz w:val="20"/>
                <w:szCs w:val="20"/>
              </w:rPr>
            </w:pPr>
          </w:p>
          <w:p w14:paraId="49114691" w14:textId="77777777" w:rsidR="00DA5BE3" w:rsidRPr="005A2526" w:rsidRDefault="00DA5BE3" w:rsidP="00072D89">
            <w:pPr>
              <w:pStyle w:val="Standard"/>
              <w:rPr>
                <w:rFonts w:ascii="Arial" w:hAnsi="Arial" w:cs="Arial"/>
                <w:sz w:val="20"/>
                <w:szCs w:val="20"/>
              </w:rPr>
            </w:pPr>
          </w:p>
          <w:p w14:paraId="36CD0C55" w14:textId="77777777" w:rsidR="00DA5BE3" w:rsidRPr="005A2526" w:rsidRDefault="00DA5BE3" w:rsidP="00072D89">
            <w:pPr>
              <w:pStyle w:val="Standard"/>
              <w:rPr>
                <w:rFonts w:ascii="Arial" w:hAnsi="Arial" w:cs="Arial"/>
                <w:sz w:val="20"/>
                <w:szCs w:val="20"/>
              </w:rPr>
            </w:pPr>
          </w:p>
        </w:tc>
        <w:tc>
          <w:tcPr>
            <w:tcW w:w="1541" w:type="pct"/>
          </w:tcPr>
          <w:p w14:paraId="735EE2AE" w14:textId="77777777" w:rsidR="00DA5BE3" w:rsidRPr="005A2526" w:rsidRDefault="00DA5BE3" w:rsidP="00072D89">
            <w:pPr>
              <w:pStyle w:val="Standard"/>
              <w:rPr>
                <w:rFonts w:ascii="Arial" w:hAnsi="Arial" w:cs="Arial"/>
                <w:sz w:val="20"/>
                <w:szCs w:val="20"/>
              </w:rPr>
            </w:pPr>
          </w:p>
        </w:tc>
        <w:tc>
          <w:tcPr>
            <w:tcW w:w="1062" w:type="pct"/>
          </w:tcPr>
          <w:p w14:paraId="1A2B2A32" w14:textId="77777777" w:rsidR="00DA5BE3" w:rsidRPr="005A2526" w:rsidRDefault="00DA5BE3" w:rsidP="00072D89">
            <w:pPr>
              <w:pStyle w:val="Standard"/>
              <w:rPr>
                <w:rFonts w:ascii="Arial" w:hAnsi="Arial" w:cs="Arial"/>
                <w:sz w:val="20"/>
                <w:szCs w:val="20"/>
              </w:rPr>
            </w:pPr>
          </w:p>
        </w:tc>
        <w:tc>
          <w:tcPr>
            <w:tcW w:w="944" w:type="pct"/>
          </w:tcPr>
          <w:p w14:paraId="04FE72BF" w14:textId="77777777" w:rsidR="00DA5BE3" w:rsidRPr="005A2526" w:rsidRDefault="00DA5BE3" w:rsidP="00072D89">
            <w:pPr>
              <w:pStyle w:val="Standard"/>
              <w:rPr>
                <w:rFonts w:ascii="Arial" w:hAnsi="Arial" w:cs="Arial"/>
                <w:sz w:val="20"/>
                <w:szCs w:val="20"/>
              </w:rPr>
            </w:pPr>
          </w:p>
        </w:tc>
      </w:tr>
      <w:tr w:rsidR="00DA5BE3" w:rsidRPr="005A2526" w14:paraId="2A0E2C10" w14:textId="77777777" w:rsidTr="002C4ED5">
        <w:tc>
          <w:tcPr>
            <w:tcW w:w="258" w:type="pct"/>
          </w:tcPr>
          <w:p w14:paraId="6D0C75F3" w14:textId="77777777" w:rsidR="00DA5BE3" w:rsidRPr="005A2526" w:rsidRDefault="00DA5BE3" w:rsidP="00072D89">
            <w:pPr>
              <w:pStyle w:val="Standard"/>
              <w:rPr>
                <w:rFonts w:ascii="Arial" w:hAnsi="Arial" w:cs="Arial"/>
                <w:sz w:val="20"/>
                <w:szCs w:val="20"/>
              </w:rPr>
            </w:pPr>
            <w:r w:rsidRPr="005A2526">
              <w:rPr>
                <w:rFonts w:ascii="Arial" w:hAnsi="Arial" w:cs="Arial"/>
                <w:sz w:val="20"/>
                <w:szCs w:val="20"/>
              </w:rPr>
              <w:t>2.</w:t>
            </w:r>
          </w:p>
        </w:tc>
        <w:tc>
          <w:tcPr>
            <w:tcW w:w="1195" w:type="pct"/>
          </w:tcPr>
          <w:p w14:paraId="1215DB60" w14:textId="77777777" w:rsidR="00DA5BE3" w:rsidRPr="005A2526" w:rsidRDefault="00DA5BE3" w:rsidP="00072D89">
            <w:pPr>
              <w:pStyle w:val="Standard"/>
              <w:rPr>
                <w:rFonts w:ascii="Arial" w:hAnsi="Arial" w:cs="Arial"/>
                <w:sz w:val="20"/>
                <w:szCs w:val="20"/>
              </w:rPr>
            </w:pPr>
          </w:p>
          <w:p w14:paraId="6B8D9B28" w14:textId="77777777" w:rsidR="00DA5BE3" w:rsidRPr="005A2526" w:rsidRDefault="00DA5BE3" w:rsidP="00072D89">
            <w:pPr>
              <w:pStyle w:val="Standard"/>
              <w:rPr>
                <w:rFonts w:ascii="Arial" w:hAnsi="Arial" w:cs="Arial"/>
                <w:sz w:val="20"/>
                <w:szCs w:val="20"/>
              </w:rPr>
            </w:pPr>
          </w:p>
          <w:p w14:paraId="328650F5" w14:textId="77777777" w:rsidR="00DA5BE3" w:rsidRPr="005A2526" w:rsidRDefault="00DA5BE3" w:rsidP="00072D89">
            <w:pPr>
              <w:pStyle w:val="Standard"/>
              <w:rPr>
                <w:rFonts w:ascii="Arial" w:hAnsi="Arial" w:cs="Arial"/>
                <w:sz w:val="20"/>
                <w:szCs w:val="20"/>
              </w:rPr>
            </w:pPr>
          </w:p>
          <w:p w14:paraId="65DC918E" w14:textId="77777777" w:rsidR="00DA5BE3" w:rsidRPr="005A2526" w:rsidRDefault="00DA5BE3" w:rsidP="00072D89">
            <w:pPr>
              <w:pStyle w:val="Standard"/>
              <w:rPr>
                <w:rFonts w:ascii="Arial" w:hAnsi="Arial" w:cs="Arial"/>
                <w:sz w:val="20"/>
                <w:szCs w:val="20"/>
              </w:rPr>
            </w:pPr>
          </w:p>
          <w:p w14:paraId="59C8EA86" w14:textId="77777777" w:rsidR="00DA5BE3" w:rsidRPr="005A2526" w:rsidRDefault="00DA5BE3" w:rsidP="00072D89">
            <w:pPr>
              <w:pStyle w:val="Standard"/>
              <w:rPr>
                <w:rFonts w:ascii="Arial" w:hAnsi="Arial" w:cs="Arial"/>
                <w:sz w:val="20"/>
                <w:szCs w:val="20"/>
              </w:rPr>
            </w:pPr>
          </w:p>
        </w:tc>
        <w:tc>
          <w:tcPr>
            <w:tcW w:w="1541" w:type="pct"/>
          </w:tcPr>
          <w:p w14:paraId="0BD9ECC7" w14:textId="77777777" w:rsidR="00DA5BE3" w:rsidRPr="005A2526" w:rsidRDefault="00DA5BE3" w:rsidP="00072D89">
            <w:pPr>
              <w:pStyle w:val="Standard"/>
              <w:rPr>
                <w:rFonts w:ascii="Arial" w:hAnsi="Arial" w:cs="Arial"/>
                <w:sz w:val="20"/>
                <w:szCs w:val="20"/>
              </w:rPr>
            </w:pPr>
          </w:p>
        </w:tc>
        <w:tc>
          <w:tcPr>
            <w:tcW w:w="1062" w:type="pct"/>
          </w:tcPr>
          <w:p w14:paraId="425D3674" w14:textId="77777777" w:rsidR="00DA5BE3" w:rsidRPr="005A2526" w:rsidRDefault="00DA5BE3" w:rsidP="00072D89">
            <w:pPr>
              <w:pStyle w:val="Standard"/>
              <w:rPr>
                <w:rFonts w:ascii="Arial" w:hAnsi="Arial" w:cs="Arial"/>
                <w:sz w:val="20"/>
                <w:szCs w:val="20"/>
              </w:rPr>
            </w:pPr>
          </w:p>
        </w:tc>
        <w:tc>
          <w:tcPr>
            <w:tcW w:w="944" w:type="pct"/>
          </w:tcPr>
          <w:p w14:paraId="0CFEE7C5" w14:textId="77777777" w:rsidR="00DA5BE3" w:rsidRPr="005A2526" w:rsidRDefault="00DA5BE3" w:rsidP="00072D89">
            <w:pPr>
              <w:pStyle w:val="Standard"/>
              <w:rPr>
                <w:rFonts w:ascii="Arial" w:hAnsi="Arial" w:cs="Arial"/>
                <w:sz w:val="20"/>
                <w:szCs w:val="20"/>
              </w:rPr>
            </w:pPr>
          </w:p>
        </w:tc>
      </w:tr>
    </w:tbl>
    <w:p w14:paraId="6BD64AB7" w14:textId="77777777" w:rsidR="00DA5BE3" w:rsidRPr="005A2526" w:rsidRDefault="00DA5BE3" w:rsidP="00072D89">
      <w:pPr>
        <w:pStyle w:val="Standard"/>
        <w:rPr>
          <w:rFonts w:ascii="Arial" w:hAnsi="Arial" w:cs="Arial"/>
          <w:sz w:val="20"/>
          <w:szCs w:val="20"/>
        </w:rPr>
      </w:pPr>
    </w:p>
    <w:p w14:paraId="16FD4DC9" w14:textId="77777777" w:rsidR="00DA5BE3" w:rsidRPr="005A2526" w:rsidRDefault="00DA5BE3" w:rsidP="00072D89">
      <w:pPr>
        <w:pStyle w:val="Standard"/>
        <w:rPr>
          <w:rFonts w:ascii="Arial" w:hAnsi="Arial" w:cs="Arial"/>
          <w:i/>
          <w:sz w:val="20"/>
          <w:szCs w:val="20"/>
        </w:rPr>
      </w:pPr>
      <w:r w:rsidRPr="005A2526">
        <w:rPr>
          <w:rFonts w:ascii="Arial" w:eastAsia="Times New Roman" w:hAnsi="Arial" w:cs="Arial"/>
          <w:i/>
          <w:sz w:val="20"/>
          <w:szCs w:val="20"/>
          <w:lang w:eastAsia="sl-SI"/>
        </w:rPr>
        <w:t>Gospodarski subjekt lahko obrazec in njegove posamezne vrstice po potrebi razširi.</w:t>
      </w:r>
    </w:p>
    <w:p w14:paraId="2B05D926" w14:textId="77777777" w:rsidR="001D41A9" w:rsidRPr="005A2526" w:rsidRDefault="001D41A9" w:rsidP="001D41A9">
      <w:pPr>
        <w:pStyle w:val="Standard"/>
        <w:widowControl w:val="0"/>
        <w:rPr>
          <w:rFonts w:ascii="Arial" w:eastAsia="Times New Roman" w:hAnsi="Arial" w:cs="Arial"/>
          <w:color w:val="000000" w:themeColor="text1"/>
          <w:sz w:val="20"/>
          <w:szCs w:val="20"/>
          <w:lang w:eastAsia="sl-SI"/>
        </w:rPr>
      </w:pPr>
    </w:p>
    <w:p w14:paraId="11DEEAE2" w14:textId="77777777" w:rsidR="001D41A9" w:rsidRPr="005A2526" w:rsidRDefault="001D41A9" w:rsidP="001D41A9">
      <w:pPr>
        <w:pStyle w:val="Standard"/>
        <w:widowControl w:val="0"/>
        <w:rPr>
          <w:rFonts w:ascii="Arial" w:eastAsia="Times New Roman" w:hAnsi="Arial" w:cs="Arial"/>
          <w:color w:val="000000" w:themeColor="text1"/>
          <w:sz w:val="20"/>
          <w:szCs w:val="20"/>
          <w:lang w:eastAsia="sl-SI"/>
        </w:rPr>
      </w:pPr>
    </w:p>
    <w:p w14:paraId="1A685F99" w14:textId="77777777" w:rsidR="001D41A9" w:rsidRPr="005A2526" w:rsidRDefault="001D41A9" w:rsidP="001D41A9">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5A2526">
        <w:rPr>
          <w:rFonts w:ascii="Arial" w:eastAsia="Times New Roman" w:hAnsi="Arial" w:cs="Arial"/>
          <w:sz w:val="20"/>
          <w:szCs w:val="20"/>
          <w:lang w:eastAsia="sl-SI"/>
        </w:rPr>
        <w:t>Datum: _____________________</w:t>
      </w:r>
      <w:r w:rsidRPr="005A2526">
        <w:rPr>
          <w:rFonts w:ascii="Arial" w:eastAsia="Times New Roman" w:hAnsi="Arial" w:cs="Arial"/>
          <w:sz w:val="20"/>
          <w:szCs w:val="20"/>
          <w:lang w:eastAsia="sl-SI"/>
        </w:rPr>
        <w:tab/>
      </w:r>
      <w:r w:rsidRPr="005A2526">
        <w:rPr>
          <w:rFonts w:ascii="Arial" w:eastAsia="Times New Roman" w:hAnsi="Arial" w:cs="Arial"/>
          <w:sz w:val="20"/>
          <w:szCs w:val="20"/>
          <w:lang w:eastAsia="sl-SI"/>
        </w:rPr>
        <w:tab/>
      </w:r>
      <w:r w:rsidRPr="005A2526">
        <w:rPr>
          <w:rFonts w:ascii="Arial" w:eastAsia="Times New Roman" w:hAnsi="Arial" w:cs="Arial"/>
          <w:sz w:val="20"/>
          <w:szCs w:val="20"/>
          <w:lang w:eastAsia="sl-SI"/>
        </w:rPr>
        <w:tab/>
        <w:t xml:space="preserve">Ime in priimek </w:t>
      </w:r>
      <w:r w:rsidRPr="005A2526">
        <w:rPr>
          <w:rFonts w:ascii="Arial" w:eastAsia="Times New Roman" w:hAnsi="Arial" w:cs="Arial"/>
          <w:kern w:val="0"/>
          <w:sz w:val="20"/>
          <w:szCs w:val="20"/>
          <w:lang w:eastAsia="sl-SI"/>
        </w:rPr>
        <w:t>zastopnika/pooblaščene osebe</w:t>
      </w:r>
      <w:r w:rsidRPr="005A2526">
        <w:rPr>
          <w:rFonts w:ascii="Arial" w:eastAsia="Times New Roman" w:hAnsi="Arial" w:cs="Arial"/>
          <w:sz w:val="20"/>
          <w:szCs w:val="20"/>
          <w:lang w:eastAsia="sl-SI"/>
        </w:rPr>
        <w:t>:</w:t>
      </w:r>
    </w:p>
    <w:p w14:paraId="31282D6D" w14:textId="77777777" w:rsidR="001D41A9" w:rsidRPr="005A2526" w:rsidRDefault="001D41A9" w:rsidP="001D41A9">
      <w:pPr>
        <w:pStyle w:val="Standard"/>
        <w:rPr>
          <w:rFonts w:ascii="Arial" w:eastAsia="Times New Roman" w:hAnsi="Arial" w:cs="Arial"/>
          <w:i/>
          <w:sz w:val="20"/>
          <w:szCs w:val="20"/>
          <w:lang w:eastAsia="sl-SI"/>
        </w:rPr>
      </w:pPr>
    </w:p>
    <w:p w14:paraId="6D6374F4" w14:textId="77777777" w:rsidR="001D41A9" w:rsidRPr="005A2526" w:rsidRDefault="001D41A9" w:rsidP="001D41A9">
      <w:pPr>
        <w:pStyle w:val="Standard"/>
        <w:jc w:val="center"/>
        <w:rPr>
          <w:rFonts w:ascii="Arial" w:eastAsia="Times New Roman" w:hAnsi="Arial" w:cs="Arial"/>
          <w:i/>
          <w:sz w:val="20"/>
          <w:szCs w:val="20"/>
          <w:lang w:eastAsia="sl-SI"/>
        </w:rPr>
      </w:pP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t xml:space="preserve"> _______________________________</w:t>
      </w:r>
    </w:p>
    <w:p w14:paraId="1B8AA3FD" w14:textId="77777777" w:rsidR="001D41A9" w:rsidRPr="005A2526" w:rsidRDefault="001D41A9" w:rsidP="001D41A9">
      <w:pPr>
        <w:pStyle w:val="Textbody"/>
        <w:rPr>
          <w:lang w:eastAsia="sl-SI"/>
        </w:rPr>
      </w:pPr>
    </w:p>
    <w:p w14:paraId="30C1D164" w14:textId="77777777" w:rsidR="001D41A9" w:rsidRPr="005A2526" w:rsidRDefault="001D41A9" w:rsidP="001D41A9">
      <w:pPr>
        <w:pStyle w:val="Textbody"/>
        <w:ind w:left="4248" w:firstLine="708"/>
        <w:rPr>
          <w:rFonts w:ascii="Arial" w:eastAsia="Times New Roman" w:hAnsi="Arial" w:cs="Arial"/>
          <w:sz w:val="20"/>
          <w:szCs w:val="20"/>
          <w:lang w:eastAsia="sl-SI"/>
        </w:rPr>
      </w:pPr>
      <w:r w:rsidRPr="005A2526">
        <w:rPr>
          <w:rFonts w:ascii="Arial" w:eastAsia="Times New Roman" w:hAnsi="Arial" w:cs="Arial"/>
          <w:sz w:val="20"/>
          <w:szCs w:val="20"/>
          <w:lang w:eastAsia="sl-SI"/>
        </w:rPr>
        <w:t>Žig in podpis:</w:t>
      </w:r>
    </w:p>
    <w:p w14:paraId="168AB0D0" w14:textId="77777777" w:rsidR="001D41A9" w:rsidRPr="005A2526" w:rsidRDefault="001D41A9" w:rsidP="001D41A9">
      <w:pPr>
        <w:pStyle w:val="Textbody"/>
        <w:rPr>
          <w:lang w:eastAsia="sl-SI"/>
        </w:rPr>
      </w:pPr>
    </w:p>
    <w:p w14:paraId="12D62864" w14:textId="6BF2C6BA" w:rsidR="00DA5BE3" w:rsidRPr="005A2526" w:rsidRDefault="00DA5BE3" w:rsidP="00BC0404">
      <w:pPr>
        <w:pStyle w:val="Standard"/>
        <w:jc w:val="center"/>
        <w:rPr>
          <w:rFonts w:ascii="Arial" w:eastAsia="Times New Roman" w:hAnsi="Arial" w:cs="Arial"/>
          <w:b/>
          <w:color w:val="000000"/>
          <w:sz w:val="20"/>
          <w:szCs w:val="20"/>
          <w:lang w:eastAsia="sl-SI"/>
        </w:rPr>
      </w:pPr>
      <w:r w:rsidRPr="005A2526">
        <w:rPr>
          <w:rFonts w:ascii="Arial" w:eastAsia="Times New Roman" w:hAnsi="Arial" w:cs="Arial"/>
          <w:b/>
          <w:color w:val="000000"/>
          <w:sz w:val="20"/>
          <w:szCs w:val="20"/>
          <w:lang w:eastAsia="sl-SI"/>
        </w:rPr>
        <w:br w:type="page"/>
      </w:r>
    </w:p>
    <w:p w14:paraId="3CD847D7" w14:textId="148BAE88" w:rsidR="00DA5BE3" w:rsidRPr="005A2526" w:rsidRDefault="00276E62"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75" w:name="_Toc192705042"/>
      <w:bookmarkStart w:id="176" w:name="_Toc195171879"/>
      <w:r w:rsidRPr="005A2526">
        <w:rPr>
          <w:rFonts w:ascii="Arial" w:hAnsi="Arial" w:cs="Arial"/>
          <w:sz w:val="20"/>
          <w:szCs w:val="20"/>
          <w:u w:val="none"/>
        </w:rPr>
        <w:lastRenderedPageBreak/>
        <w:t xml:space="preserve">OBRAZEC </w:t>
      </w:r>
      <w:r w:rsidR="000F2D41" w:rsidRPr="005A2526">
        <w:rPr>
          <w:rFonts w:ascii="Arial" w:hAnsi="Arial" w:cs="Arial"/>
          <w:sz w:val="20"/>
          <w:szCs w:val="20"/>
          <w:u w:val="none"/>
        </w:rPr>
        <w:t>4</w:t>
      </w:r>
      <w:r w:rsidR="00C929FE" w:rsidRPr="005A2526">
        <w:rPr>
          <w:rFonts w:ascii="Arial" w:hAnsi="Arial" w:cs="Arial"/>
          <w:sz w:val="20"/>
          <w:szCs w:val="20"/>
          <w:u w:val="none"/>
        </w:rPr>
        <w:t xml:space="preserve"> (</w:t>
      </w:r>
      <w:r w:rsidR="004A2335" w:rsidRPr="005A2526">
        <w:rPr>
          <w:rFonts w:ascii="Arial" w:hAnsi="Arial" w:cs="Arial"/>
          <w:sz w:val="20"/>
          <w:szCs w:val="20"/>
          <w:u w:val="none"/>
        </w:rPr>
        <w:t>VSI SKLOPI</w:t>
      </w:r>
      <w:r w:rsidR="00C929FE" w:rsidRPr="005A2526">
        <w:rPr>
          <w:rFonts w:ascii="Arial" w:hAnsi="Arial" w:cs="Arial"/>
          <w:sz w:val="20"/>
          <w:szCs w:val="20"/>
          <w:u w:val="none"/>
        </w:rPr>
        <w:t>)</w:t>
      </w:r>
      <w:r w:rsidRPr="005A2526">
        <w:rPr>
          <w:rFonts w:ascii="Arial" w:hAnsi="Arial" w:cs="Arial"/>
          <w:sz w:val="20"/>
          <w:szCs w:val="20"/>
          <w:u w:val="none"/>
        </w:rPr>
        <w:t xml:space="preserve">: </w:t>
      </w:r>
      <w:r w:rsidR="00DA5BE3" w:rsidRPr="005A2526">
        <w:rPr>
          <w:rFonts w:ascii="Arial" w:hAnsi="Arial" w:cs="Arial"/>
          <w:sz w:val="20"/>
          <w:szCs w:val="20"/>
          <w:u w:val="none"/>
        </w:rPr>
        <w:t>IZJAVA PODIZVAJALCA O NEPOSREDNIH PLAČILIH</w:t>
      </w:r>
      <w:bookmarkEnd w:id="175"/>
      <w:bookmarkEnd w:id="176"/>
    </w:p>
    <w:p w14:paraId="5048CFD5" w14:textId="77777777" w:rsidR="00DA5BE3" w:rsidRPr="005A2526" w:rsidRDefault="00DA5BE3" w:rsidP="00072D89">
      <w:pPr>
        <w:spacing w:after="0" w:line="276" w:lineRule="auto"/>
        <w:rPr>
          <w:rFonts w:ascii="Arial" w:eastAsia="Calibri" w:hAnsi="Arial" w:cs="Arial"/>
          <w:sz w:val="20"/>
          <w:szCs w:val="20"/>
          <w:lang w:eastAsia="zh-CN"/>
        </w:rPr>
      </w:pPr>
    </w:p>
    <w:p w14:paraId="1459F839" w14:textId="77777777" w:rsidR="00DA5BE3" w:rsidRPr="005A2526" w:rsidRDefault="00DA5BE3" w:rsidP="00072D89">
      <w:pPr>
        <w:spacing w:after="0" w:line="276" w:lineRule="auto"/>
        <w:rPr>
          <w:rFonts w:ascii="Arial" w:eastAsia="Calibri" w:hAnsi="Arial" w:cs="Arial"/>
          <w:sz w:val="20"/>
          <w:szCs w:val="20"/>
          <w:lang w:eastAsia="zh-CN"/>
        </w:rPr>
      </w:pPr>
    </w:p>
    <w:p w14:paraId="5A944E04" w14:textId="77777777" w:rsidR="00DA5BE3" w:rsidRPr="005A2526" w:rsidRDefault="00DA5BE3" w:rsidP="00072D89">
      <w:pPr>
        <w:pStyle w:val="Standard"/>
        <w:rPr>
          <w:rFonts w:ascii="Arial" w:hAnsi="Arial" w:cs="Arial"/>
          <w:sz w:val="20"/>
          <w:szCs w:val="20"/>
        </w:rPr>
      </w:pPr>
      <w:r w:rsidRPr="005A2526">
        <w:rPr>
          <w:rFonts w:ascii="Arial" w:eastAsia="Times New Roman" w:hAnsi="Arial" w:cs="Arial"/>
          <w:sz w:val="20"/>
          <w:szCs w:val="20"/>
          <w:lang w:eastAsia="sl-SI"/>
        </w:rPr>
        <w:t>Gospodarski subjekt (podizvajalec):</w:t>
      </w:r>
      <w:r w:rsidRPr="005A2526">
        <w:rPr>
          <w:rFonts w:ascii="Arial" w:hAnsi="Arial" w:cs="Arial"/>
          <w:sz w:val="20"/>
          <w:szCs w:val="20"/>
        </w:rPr>
        <w:t xml:space="preserve"> _____________________________________________</w:t>
      </w:r>
    </w:p>
    <w:p w14:paraId="0681C8D9" w14:textId="77777777" w:rsidR="00DA5BE3" w:rsidRPr="005A2526" w:rsidRDefault="00DA5BE3" w:rsidP="00072D89">
      <w:pPr>
        <w:pStyle w:val="Standard"/>
        <w:rPr>
          <w:rFonts w:ascii="Arial" w:hAnsi="Arial" w:cs="Arial"/>
          <w:sz w:val="20"/>
          <w:szCs w:val="20"/>
        </w:rPr>
      </w:pPr>
    </w:p>
    <w:p w14:paraId="3C02D4B2" w14:textId="77777777" w:rsidR="00DA5BE3" w:rsidRPr="005A2526" w:rsidRDefault="00DA5BE3" w:rsidP="00072D89">
      <w:pPr>
        <w:pStyle w:val="Standard"/>
        <w:rPr>
          <w:rFonts w:ascii="Arial" w:hAnsi="Arial" w:cs="Arial"/>
          <w:sz w:val="20"/>
          <w:szCs w:val="20"/>
        </w:rPr>
      </w:pPr>
      <w:r w:rsidRPr="005A2526">
        <w:rPr>
          <w:rFonts w:ascii="Arial" w:hAnsi="Arial" w:cs="Arial"/>
          <w:sz w:val="20"/>
          <w:szCs w:val="20"/>
        </w:rPr>
        <w:t>__________________________________________________________________________</w:t>
      </w:r>
    </w:p>
    <w:p w14:paraId="53A67C6A" w14:textId="77777777" w:rsidR="00DA5BE3" w:rsidRPr="005A2526" w:rsidRDefault="00DA5BE3" w:rsidP="00072D89">
      <w:pPr>
        <w:pStyle w:val="Standard"/>
        <w:rPr>
          <w:rFonts w:ascii="Arial" w:eastAsia="Times New Roman" w:hAnsi="Arial" w:cs="Arial"/>
          <w:sz w:val="20"/>
          <w:szCs w:val="20"/>
          <w:lang w:eastAsia="sl-SI"/>
        </w:rPr>
      </w:pPr>
    </w:p>
    <w:p w14:paraId="34FFE0D9" w14:textId="77777777" w:rsidR="00DA5BE3" w:rsidRPr="005A2526" w:rsidRDefault="00DA5BE3" w:rsidP="00072D89">
      <w:pPr>
        <w:pStyle w:val="Standard"/>
        <w:rPr>
          <w:rFonts w:ascii="Arial" w:eastAsia="Times New Roman" w:hAnsi="Arial" w:cs="Arial"/>
          <w:sz w:val="20"/>
          <w:szCs w:val="20"/>
          <w:lang w:eastAsia="sl-SI"/>
        </w:rPr>
      </w:pPr>
    </w:p>
    <w:p w14:paraId="5761C5B7" w14:textId="41359189" w:rsidR="00DA5BE3" w:rsidRPr="005A2526" w:rsidRDefault="00DA5BE3" w:rsidP="002C4ED5">
      <w:pPr>
        <w:pStyle w:val="Standard"/>
        <w:rPr>
          <w:rFonts w:ascii="Arial" w:hAnsi="Arial"/>
          <w:sz w:val="20"/>
          <w:shd w:val="clear" w:color="auto" w:fill="FFFFFF"/>
        </w:rPr>
      </w:pPr>
      <w:r w:rsidRPr="005A2526">
        <w:rPr>
          <w:rFonts w:ascii="Arial" w:eastAsia="Times New Roman" w:hAnsi="Arial" w:cs="Arial"/>
          <w:sz w:val="20"/>
          <w:szCs w:val="20"/>
          <w:lang w:eastAsia="sl-SI"/>
        </w:rPr>
        <w:t xml:space="preserve">V postopku oddaje javnega naročila </w:t>
      </w:r>
      <w:r w:rsidRPr="005A2526">
        <w:rPr>
          <w:rFonts w:ascii="Arial" w:hAnsi="Arial" w:cs="Arial"/>
          <w:sz w:val="20"/>
          <w:szCs w:val="20"/>
        </w:rPr>
        <w:t>»</w:t>
      </w:r>
      <w:r w:rsidR="000F2D41" w:rsidRPr="005A2526">
        <w:rPr>
          <w:rFonts w:ascii="Arial" w:hAnsi="Arial" w:cs="Arial"/>
          <w:b/>
          <w:bCs/>
          <w:sz w:val="20"/>
          <w:szCs w:val="20"/>
        </w:rPr>
        <w:t xml:space="preserve">Nakup, implementacija in vzdrževanje informacijske rešitve </w:t>
      </w:r>
      <w:r w:rsidR="00603B6D" w:rsidRPr="005A2526">
        <w:rPr>
          <w:rFonts w:ascii="Arial" w:hAnsi="Arial" w:cs="Arial"/>
          <w:b/>
          <w:bCs/>
          <w:sz w:val="20"/>
          <w:szCs w:val="20"/>
        </w:rPr>
        <w:t>eTTL</w:t>
      </w:r>
      <w:r w:rsidR="000F2D41" w:rsidRPr="005A2526">
        <w:rPr>
          <w:rFonts w:ascii="Arial" w:hAnsi="Arial" w:cs="Arial"/>
          <w:b/>
          <w:bCs/>
          <w:sz w:val="20"/>
          <w:szCs w:val="20"/>
        </w:rPr>
        <w:t>, nakup IKT opreme</w:t>
      </w:r>
      <w:r w:rsidRPr="005A2526">
        <w:rPr>
          <w:rFonts w:ascii="Arial" w:hAnsi="Arial" w:cs="Arial"/>
          <w:sz w:val="20"/>
          <w:szCs w:val="20"/>
        </w:rPr>
        <w:t>«, n</w:t>
      </w:r>
      <w:r w:rsidRPr="005A2526">
        <w:rPr>
          <w:rFonts w:ascii="Arial" w:hAnsi="Arial" w:cs="Arial"/>
          <w:sz w:val="20"/>
          <w:szCs w:val="20"/>
          <w:shd w:val="clear" w:color="auto" w:fill="FFFFFF"/>
        </w:rPr>
        <w:t>a podlagi četrte alineje drugega odstavka 94. člena ZJN-3</w:t>
      </w:r>
      <w:r w:rsidR="0092478E" w:rsidRPr="005A2526">
        <w:rPr>
          <w:rFonts w:ascii="Arial" w:hAnsi="Arial" w:cs="Arial"/>
          <w:sz w:val="20"/>
          <w:szCs w:val="20"/>
          <w:shd w:val="clear" w:color="auto" w:fill="FFFFFF"/>
        </w:rPr>
        <w:t xml:space="preserve">, </w:t>
      </w:r>
      <w:r w:rsidRPr="005A2526">
        <w:rPr>
          <w:rFonts w:ascii="Arial" w:hAnsi="Arial" w:cs="Arial"/>
          <w:sz w:val="20"/>
          <w:szCs w:val="20"/>
        </w:rPr>
        <w:t xml:space="preserve">podajamo zahtevo, da </w:t>
      </w:r>
      <w:r w:rsidRPr="005A2526">
        <w:rPr>
          <w:rFonts w:ascii="Arial" w:hAnsi="Arial" w:cs="Arial"/>
          <w:sz w:val="20"/>
          <w:szCs w:val="20"/>
          <w:shd w:val="clear" w:color="auto" w:fill="FFFFFF"/>
        </w:rPr>
        <w:t xml:space="preserve">naročnik </w:t>
      </w:r>
      <w:r w:rsidRPr="005A2526">
        <w:rPr>
          <w:rFonts w:ascii="Arial" w:hAnsi="Arial" w:cs="Arial"/>
          <w:color w:val="000000" w:themeColor="text1"/>
          <w:kern w:val="0"/>
          <w:sz w:val="20"/>
          <w:szCs w:val="20"/>
          <w:lang w:eastAsia="en-US"/>
        </w:rPr>
        <w:t>Ministrstvo za zdravje</w:t>
      </w:r>
      <w:r w:rsidRPr="005A2526">
        <w:rPr>
          <w:rFonts w:ascii="Arial" w:hAnsi="Arial" w:cs="Arial"/>
          <w:bCs/>
          <w:color w:val="000000" w:themeColor="text1"/>
          <w:sz w:val="20"/>
          <w:szCs w:val="20"/>
        </w:rPr>
        <w:t xml:space="preserve">, </w:t>
      </w:r>
      <w:r w:rsidRPr="005A2526">
        <w:rPr>
          <w:rFonts w:ascii="Arial" w:hAnsi="Arial" w:cs="Arial"/>
          <w:color w:val="000000" w:themeColor="text1"/>
          <w:kern w:val="0"/>
          <w:sz w:val="20"/>
          <w:szCs w:val="20"/>
          <w:lang w:eastAsia="en-US"/>
        </w:rPr>
        <w:t>Štefanova ulica 5, 1000 Ljubljana,</w:t>
      </w:r>
      <w:r w:rsidRPr="005A2526">
        <w:rPr>
          <w:rFonts w:ascii="Arial" w:hAnsi="Arial" w:cs="Arial"/>
          <w:sz w:val="20"/>
          <w:szCs w:val="20"/>
        </w:rPr>
        <w:t xml:space="preserve"> namesto ponudnika _____________________________________</w:t>
      </w:r>
      <w:r w:rsidR="00DA4E29" w:rsidRPr="005A2526">
        <w:rPr>
          <w:rFonts w:ascii="Arial" w:hAnsi="Arial" w:cs="Arial"/>
          <w:sz w:val="20"/>
          <w:szCs w:val="20"/>
        </w:rPr>
        <w:t xml:space="preserve">, </w:t>
      </w:r>
      <w:r w:rsidRPr="005A2526">
        <w:rPr>
          <w:rFonts w:ascii="Arial" w:hAnsi="Arial" w:cs="Arial"/>
          <w:sz w:val="20"/>
          <w:szCs w:val="20"/>
        </w:rPr>
        <w:t>poravnava naše terjatve do ponudnika neposredno nam</w:t>
      </w:r>
      <w:r w:rsidR="00241A65" w:rsidRPr="005A2526">
        <w:rPr>
          <w:rFonts w:ascii="Arial" w:hAnsi="Arial" w:cs="Arial"/>
          <w:sz w:val="20"/>
          <w:szCs w:val="20"/>
        </w:rPr>
        <w:t xml:space="preserve">, in </w:t>
      </w:r>
      <w:r w:rsidR="00241A65" w:rsidRPr="005A2526">
        <w:rPr>
          <w:rFonts w:ascii="Arial" w:hAnsi="Arial" w:cs="Arial"/>
          <w:color w:val="000000" w:themeColor="text1"/>
          <w:sz w:val="20"/>
          <w:szCs w:val="20"/>
          <w:shd w:val="clear" w:color="auto" w:fill="FFFFFF"/>
        </w:rPr>
        <w:t>skladno z drugo alinejo petega odstavka 94. člena ZJN-3 soglašamo, da naročnik namesto ponudnika poravna naše terjatve do ponudnika neposredno nam</w:t>
      </w:r>
      <w:r w:rsidR="000E7889" w:rsidRPr="005A2526">
        <w:rPr>
          <w:rFonts w:ascii="Arial" w:hAnsi="Arial" w:cs="Arial"/>
          <w:sz w:val="20"/>
          <w:szCs w:val="20"/>
        </w:rPr>
        <w:t>:</w:t>
      </w:r>
    </w:p>
    <w:p w14:paraId="736CAF12" w14:textId="77777777" w:rsidR="000E7889" w:rsidRPr="005A2526" w:rsidRDefault="000E7889" w:rsidP="00072D89">
      <w:pPr>
        <w:pStyle w:val="Standard"/>
        <w:rPr>
          <w:rFonts w:ascii="Arial" w:hAnsi="Arial" w:cs="Arial"/>
          <w:sz w:val="20"/>
          <w:szCs w:val="20"/>
        </w:rPr>
      </w:pPr>
    </w:p>
    <w:p w14:paraId="13CF5D10" w14:textId="5A6C7760" w:rsidR="000E7889" w:rsidRPr="005A2526" w:rsidRDefault="000E7889" w:rsidP="00A55D24">
      <w:pPr>
        <w:pStyle w:val="Standard"/>
        <w:ind w:left="2832" w:firstLine="708"/>
        <w:rPr>
          <w:rFonts w:ascii="Arial" w:hAnsi="Arial" w:cs="Arial"/>
          <w:sz w:val="20"/>
          <w:szCs w:val="20"/>
        </w:rPr>
      </w:pPr>
      <w:r w:rsidRPr="005A2526">
        <w:rPr>
          <w:rFonts w:ascii="Arial" w:hAnsi="Arial" w:cs="Arial"/>
          <w:b/>
          <w:bCs/>
          <w:sz w:val="20"/>
          <w:szCs w:val="20"/>
        </w:rPr>
        <w:t>DA</w:t>
      </w:r>
      <w:r w:rsidRPr="005A2526">
        <w:rPr>
          <w:rFonts w:ascii="Arial" w:hAnsi="Arial" w:cs="Arial"/>
          <w:b/>
          <w:bCs/>
          <w:sz w:val="20"/>
          <w:szCs w:val="20"/>
        </w:rPr>
        <w:tab/>
        <w:t>NE</w:t>
      </w:r>
      <w:r w:rsidRPr="005A2526">
        <w:rPr>
          <w:rFonts w:ascii="Arial" w:hAnsi="Arial" w:cs="Arial"/>
          <w:sz w:val="20"/>
          <w:szCs w:val="20"/>
        </w:rPr>
        <w:tab/>
        <w:t>(</w:t>
      </w:r>
      <w:r w:rsidRPr="005A2526">
        <w:rPr>
          <w:rFonts w:ascii="Arial" w:hAnsi="Arial" w:cs="Arial"/>
          <w:i/>
          <w:iCs/>
          <w:sz w:val="20"/>
          <w:szCs w:val="20"/>
        </w:rPr>
        <w:t>ustrezno obkrožite</w:t>
      </w:r>
      <w:r w:rsidRPr="005A2526">
        <w:rPr>
          <w:rFonts w:ascii="Arial" w:hAnsi="Arial" w:cs="Arial"/>
          <w:sz w:val="20"/>
          <w:szCs w:val="20"/>
        </w:rPr>
        <w:t>)</w:t>
      </w:r>
    </w:p>
    <w:p w14:paraId="7E3B2679" w14:textId="77777777" w:rsidR="00DA5BE3" w:rsidRPr="005A2526" w:rsidRDefault="00DA5BE3" w:rsidP="00072D89">
      <w:pPr>
        <w:spacing w:after="0" w:line="276" w:lineRule="auto"/>
        <w:rPr>
          <w:rFonts w:ascii="Arial" w:hAnsi="Arial" w:cs="Arial"/>
          <w:sz w:val="20"/>
          <w:szCs w:val="20"/>
        </w:rPr>
      </w:pPr>
    </w:p>
    <w:p w14:paraId="30B24CFD" w14:textId="77777777" w:rsidR="001D41A9" w:rsidRPr="005A2526" w:rsidRDefault="001D41A9" w:rsidP="001D41A9">
      <w:pPr>
        <w:pStyle w:val="Standard"/>
        <w:widowControl w:val="0"/>
        <w:rPr>
          <w:rFonts w:ascii="Arial" w:eastAsia="Times New Roman" w:hAnsi="Arial" w:cs="Arial"/>
          <w:color w:val="000000" w:themeColor="text1"/>
          <w:sz w:val="20"/>
          <w:szCs w:val="20"/>
          <w:lang w:eastAsia="sl-SI"/>
        </w:rPr>
      </w:pPr>
    </w:p>
    <w:p w14:paraId="43406046" w14:textId="77777777" w:rsidR="001D41A9" w:rsidRPr="005A2526" w:rsidRDefault="001D41A9" w:rsidP="001D41A9">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5A2526">
        <w:rPr>
          <w:rFonts w:ascii="Arial" w:eastAsia="Times New Roman" w:hAnsi="Arial" w:cs="Arial"/>
          <w:sz w:val="20"/>
          <w:szCs w:val="20"/>
          <w:lang w:eastAsia="sl-SI"/>
        </w:rPr>
        <w:t>Datum: _____________________</w:t>
      </w:r>
      <w:r w:rsidRPr="005A2526">
        <w:rPr>
          <w:rFonts w:ascii="Arial" w:eastAsia="Times New Roman" w:hAnsi="Arial" w:cs="Arial"/>
          <w:sz w:val="20"/>
          <w:szCs w:val="20"/>
          <w:lang w:eastAsia="sl-SI"/>
        </w:rPr>
        <w:tab/>
      </w:r>
      <w:r w:rsidRPr="005A2526">
        <w:rPr>
          <w:rFonts w:ascii="Arial" w:eastAsia="Times New Roman" w:hAnsi="Arial" w:cs="Arial"/>
          <w:sz w:val="20"/>
          <w:szCs w:val="20"/>
          <w:lang w:eastAsia="sl-SI"/>
        </w:rPr>
        <w:tab/>
      </w:r>
      <w:r w:rsidRPr="005A2526">
        <w:rPr>
          <w:rFonts w:ascii="Arial" w:eastAsia="Times New Roman" w:hAnsi="Arial" w:cs="Arial"/>
          <w:sz w:val="20"/>
          <w:szCs w:val="20"/>
          <w:lang w:eastAsia="sl-SI"/>
        </w:rPr>
        <w:tab/>
        <w:t xml:space="preserve">Ime in priimek </w:t>
      </w:r>
      <w:r w:rsidRPr="005A2526">
        <w:rPr>
          <w:rFonts w:ascii="Arial" w:eastAsia="Times New Roman" w:hAnsi="Arial" w:cs="Arial"/>
          <w:kern w:val="0"/>
          <w:sz w:val="20"/>
          <w:szCs w:val="20"/>
          <w:lang w:eastAsia="sl-SI"/>
        </w:rPr>
        <w:t>zastopnika/pooblaščene osebe</w:t>
      </w:r>
      <w:r w:rsidRPr="005A2526">
        <w:rPr>
          <w:rFonts w:ascii="Arial" w:eastAsia="Times New Roman" w:hAnsi="Arial" w:cs="Arial"/>
          <w:sz w:val="20"/>
          <w:szCs w:val="20"/>
          <w:lang w:eastAsia="sl-SI"/>
        </w:rPr>
        <w:t>:</w:t>
      </w:r>
    </w:p>
    <w:p w14:paraId="17BA4505" w14:textId="77777777" w:rsidR="001D41A9" w:rsidRPr="005A2526" w:rsidRDefault="001D41A9" w:rsidP="001D41A9">
      <w:pPr>
        <w:pStyle w:val="Standard"/>
        <w:rPr>
          <w:rFonts w:ascii="Arial" w:eastAsia="Times New Roman" w:hAnsi="Arial" w:cs="Arial"/>
          <w:i/>
          <w:sz w:val="20"/>
          <w:szCs w:val="20"/>
          <w:lang w:eastAsia="sl-SI"/>
        </w:rPr>
      </w:pPr>
    </w:p>
    <w:p w14:paraId="5FF69C0B" w14:textId="77777777" w:rsidR="001D41A9" w:rsidRPr="005A2526" w:rsidRDefault="001D41A9" w:rsidP="001D41A9">
      <w:pPr>
        <w:pStyle w:val="Standard"/>
        <w:jc w:val="center"/>
        <w:rPr>
          <w:rFonts w:ascii="Arial" w:eastAsia="Times New Roman" w:hAnsi="Arial" w:cs="Arial"/>
          <w:i/>
          <w:sz w:val="20"/>
          <w:szCs w:val="20"/>
          <w:lang w:eastAsia="sl-SI"/>
        </w:rPr>
      </w:pP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t xml:space="preserve"> _______________________________</w:t>
      </w:r>
    </w:p>
    <w:p w14:paraId="12CD39ED" w14:textId="77777777" w:rsidR="001D41A9" w:rsidRPr="005A2526" w:rsidRDefault="001D41A9" w:rsidP="001D41A9">
      <w:pPr>
        <w:pStyle w:val="Textbody"/>
        <w:rPr>
          <w:lang w:eastAsia="sl-SI"/>
        </w:rPr>
      </w:pPr>
    </w:p>
    <w:p w14:paraId="6633EA19" w14:textId="77777777" w:rsidR="001D41A9" w:rsidRPr="005A2526" w:rsidRDefault="001D41A9" w:rsidP="001D41A9">
      <w:pPr>
        <w:pStyle w:val="Textbody"/>
        <w:ind w:left="4248" w:firstLine="708"/>
        <w:rPr>
          <w:rFonts w:ascii="Arial" w:eastAsia="Times New Roman" w:hAnsi="Arial" w:cs="Arial"/>
          <w:sz w:val="20"/>
          <w:szCs w:val="20"/>
          <w:lang w:eastAsia="sl-SI"/>
        </w:rPr>
      </w:pPr>
      <w:r w:rsidRPr="005A2526">
        <w:rPr>
          <w:rFonts w:ascii="Arial" w:eastAsia="Times New Roman" w:hAnsi="Arial" w:cs="Arial"/>
          <w:sz w:val="20"/>
          <w:szCs w:val="20"/>
          <w:lang w:eastAsia="sl-SI"/>
        </w:rPr>
        <w:t>Žig in podpis:</w:t>
      </w:r>
    </w:p>
    <w:p w14:paraId="70A8B957" w14:textId="77777777" w:rsidR="001D41A9" w:rsidRPr="005A2526" w:rsidRDefault="001D41A9" w:rsidP="001D41A9">
      <w:pPr>
        <w:pStyle w:val="Textbody"/>
        <w:rPr>
          <w:lang w:eastAsia="sl-SI"/>
        </w:rPr>
      </w:pPr>
    </w:p>
    <w:p w14:paraId="47341335" w14:textId="77777777" w:rsidR="00DA5BE3" w:rsidRPr="005A2526" w:rsidRDefault="00DA5BE3" w:rsidP="00072D89">
      <w:pPr>
        <w:rPr>
          <w:rFonts w:ascii="Arial" w:eastAsia="Times New Roman" w:hAnsi="Arial" w:cs="Arial"/>
          <w:i/>
          <w:sz w:val="20"/>
          <w:szCs w:val="20"/>
          <w:lang w:eastAsia="sl-SI"/>
        </w:rPr>
      </w:pPr>
    </w:p>
    <w:p w14:paraId="33D1B65D" w14:textId="77777777" w:rsidR="00DA5BE3" w:rsidRPr="005A2526" w:rsidRDefault="00DA5BE3" w:rsidP="00072D89">
      <w:pPr>
        <w:rPr>
          <w:rFonts w:ascii="Arial" w:eastAsia="Times New Roman" w:hAnsi="Arial" w:cs="Arial"/>
          <w:i/>
          <w:sz w:val="20"/>
          <w:szCs w:val="20"/>
          <w:lang w:eastAsia="sl-SI"/>
        </w:rPr>
      </w:pPr>
    </w:p>
    <w:p w14:paraId="0F4DED06" w14:textId="77777777" w:rsidR="00DA5BE3" w:rsidRPr="005A2526" w:rsidRDefault="00DA5BE3" w:rsidP="00072D89">
      <w:pPr>
        <w:rPr>
          <w:rFonts w:ascii="Arial" w:eastAsia="Times New Roman" w:hAnsi="Arial" w:cs="Arial"/>
          <w:i/>
          <w:sz w:val="20"/>
          <w:szCs w:val="20"/>
          <w:lang w:eastAsia="sl-SI"/>
        </w:rPr>
      </w:pPr>
    </w:p>
    <w:p w14:paraId="3B8AAD7C" w14:textId="77777777" w:rsidR="00DA5BE3" w:rsidRPr="005A2526" w:rsidRDefault="00DA5BE3" w:rsidP="00072D89">
      <w:pPr>
        <w:rPr>
          <w:rFonts w:ascii="Arial" w:eastAsia="Times New Roman" w:hAnsi="Arial" w:cs="Arial"/>
          <w:i/>
          <w:sz w:val="20"/>
          <w:szCs w:val="20"/>
          <w:lang w:eastAsia="sl-SI"/>
        </w:rPr>
      </w:pPr>
    </w:p>
    <w:p w14:paraId="522E51A0" w14:textId="77777777" w:rsidR="00DA5BE3" w:rsidRPr="005A2526" w:rsidRDefault="00DA5BE3" w:rsidP="00072D89">
      <w:pPr>
        <w:rPr>
          <w:rFonts w:ascii="Arial" w:eastAsia="Times New Roman" w:hAnsi="Arial" w:cs="Arial"/>
          <w:i/>
          <w:sz w:val="20"/>
          <w:szCs w:val="20"/>
          <w:lang w:eastAsia="sl-SI"/>
        </w:rPr>
      </w:pPr>
    </w:p>
    <w:p w14:paraId="27D987A6" w14:textId="77777777" w:rsidR="00B676AB" w:rsidRPr="005A2526" w:rsidRDefault="00B676AB" w:rsidP="00072D89">
      <w:pPr>
        <w:rPr>
          <w:rFonts w:ascii="Arial" w:eastAsia="Calibri" w:hAnsi="Arial" w:cs="Arial"/>
          <w:b/>
          <w:bCs/>
          <w:color w:val="000000" w:themeColor="text1"/>
          <w:sz w:val="20"/>
          <w:szCs w:val="20"/>
          <w:lang w:eastAsia="zh-CN"/>
        </w:rPr>
      </w:pPr>
      <w:r w:rsidRPr="005A2526">
        <w:rPr>
          <w:rFonts w:ascii="Arial" w:hAnsi="Arial" w:cs="Arial"/>
          <w:sz w:val="20"/>
          <w:szCs w:val="20"/>
        </w:rPr>
        <w:br w:type="page"/>
      </w:r>
    </w:p>
    <w:p w14:paraId="55FE5053" w14:textId="3F1D1B6C" w:rsidR="00DA5BE3" w:rsidRPr="005A2526" w:rsidRDefault="00276E62"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77" w:name="_Toc192705043"/>
      <w:bookmarkStart w:id="178" w:name="_Toc195171880"/>
      <w:r w:rsidRPr="005A2526">
        <w:rPr>
          <w:rFonts w:ascii="Arial" w:hAnsi="Arial" w:cs="Arial"/>
          <w:sz w:val="20"/>
          <w:szCs w:val="20"/>
          <w:u w:val="none"/>
        </w:rPr>
        <w:lastRenderedPageBreak/>
        <w:t xml:space="preserve">OBRAZEC </w:t>
      </w:r>
      <w:r w:rsidR="000F2D41" w:rsidRPr="005A2526">
        <w:rPr>
          <w:rFonts w:ascii="Arial" w:hAnsi="Arial" w:cs="Arial"/>
          <w:sz w:val="20"/>
          <w:szCs w:val="20"/>
          <w:u w:val="none"/>
        </w:rPr>
        <w:t>5</w:t>
      </w:r>
      <w:r w:rsidR="00642671" w:rsidRPr="005A2526">
        <w:rPr>
          <w:rFonts w:ascii="Arial" w:hAnsi="Arial" w:cs="Arial"/>
          <w:sz w:val="20"/>
          <w:szCs w:val="20"/>
          <w:u w:val="none"/>
        </w:rPr>
        <w:t>a</w:t>
      </w:r>
      <w:r w:rsidR="00C929FE" w:rsidRPr="005A2526">
        <w:rPr>
          <w:rFonts w:ascii="Arial" w:hAnsi="Arial" w:cs="Arial"/>
          <w:sz w:val="20"/>
          <w:szCs w:val="20"/>
          <w:u w:val="none"/>
        </w:rPr>
        <w:t xml:space="preserve"> (</w:t>
      </w:r>
      <w:r w:rsidR="004A2335" w:rsidRPr="005A2526">
        <w:rPr>
          <w:rFonts w:ascii="Arial" w:hAnsi="Arial" w:cs="Arial"/>
          <w:sz w:val="20"/>
          <w:szCs w:val="20"/>
          <w:u w:val="none"/>
        </w:rPr>
        <w:t>VSI SKLOPI</w:t>
      </w:r>
      <w:r w:rsidR="00C929FE" w:rsidRPr="005A2526">
        <w:rPr>
          <w:rFonts w:ascii="Arial" w:hAnsi="Arial" w:cs="Arial"/>
          <w:sz w:val="20"/>
          <w:szCs w:val="20"/>
          <w:u w:val="none"/>
        </w:rPr>
        <w:t>)</w:t>
      </w:r>
      <w:r w:rsidRPr="005A2526">
        <w:rPr>
          <w:rFonts w:ascii="Arial" w:hAnsi="Arial" w:cs="Arial"/>
          <w:sz w:val="20"/>
          <w:szCs w:val="20"/>
          <w:u w:val="none"/>
        </w:rPr>
        <w:t xml:space="preserve">: </w:t>
      </w:r>
      <w:r w:rsidR="00DA5BE3" w:rsidRPr="005A2526">
        <w:rPr>
          <w:rFonts w:ascii="Arial" w:hAnsi="Arial" w:cs="Arial"/>
          <w:sz w:val="20"/>
          <w:szCs w:val="20"/>
          <w:u w:val="none"/>
        </w:rPr>
        <w:t>IZJAVA GOSPODARSKEGA SUBJEKTA</w:t>
      </w:r>
      <w:bookmarkEnd w:id="177"/>
      <w:r w:rsidR="00F731D9" w:rsidRPr="005A2526">
        <w:rPr>
          <w:rFonts w:ascii="Arial" w:hAnsi="Arial" w:cs="Arial"/>
          <w:sz w:val="20"/>
          <w:szCs w:val="20"/>
          <w:u w:val="none"/>
        </w:rPr>
        <w:t xml:space="preserve"> – SPLOŠNA</w:t>
      </w:r>
      <w:bookmarkEnd w:id="178"/>
    </w:p>
    <w:p w14:paraId="185C5AE5" w14:textId="77777777" w:rsidR="00DA5BE3" w:rsidRPr="005A2526" w:rsidRDefault="00DA5BE3" w:rsidP="00072D89">
      <w:pPr>
        <w:widowControl/>
        <w:suppressAutoHyphens w:val="0"/>
        <w:autoSpaceDN/>
        <w:spacing w:after="0" w:line="260" w:lineRule="exact"/>
        <w:jc w:val="both"/>
        <w:textAlignment w:val="auto"/>
        <w:rPr>
          <w:rFonts w:ascii="Arial" w:eastAsia="Times New Roman" w:hAnsi="Arial" w:cs="Arial"/>
          <w:kern w:val="0"/>
          <w:sz w:val="20"/>
          <w:szCs w:val="20"/>
          <w:lang w:eastAsia="sl-SI"/>
        </w:rPr>
      </w:pPr>
    </w:p>
    <w:p w14:paraId="45B4ECD0" w14:textId="6DB40492" w:rsidR="00D76FAC" w:rsidRPr="005A2526" w:rsidRDefault="00D76FAC" w:rsidP="00D76FAC">
      <w:pPr>
        <w:pStyle w:val="Standard"/>
        <w:rPr>
          <w:rFonts w:ascii="Arial" w:hAnsi="Arial" w:cs="Arial"/>
          <w:sz w:val="20"/>
          <w:szCs w:val="20"/>
        </w:rPr>
      </w:pPr>
      <w:r w:rsidRPr="005A2526">
        <w:rPr>
          <w:rFonts w:ascii="Arial" w:eastAsia="Times New Roman" w:hAnsi="Arial" w:cs="Arial"/>
          <w:sz w:val="20"/>
          <w:szCs w:val="20"/>
          <w:lang w:eastAsia="sl-SI"/>
        </w:rPr>
        <w:t>Gospodarski subjekt:</w:t>
      </w:r>
      <w:r w:rsidRPr="005A2526">
        <w:rPr>
          <w:rFonts w:ascii="Arial" w:hAnsi="Arial" w:cs="Arial"/>
          <w:sz w:val="20"/>
          <w:szCs w:val="20"/>
        </w:rPr>
        <w:t xml:space="preserve"> ________________________________________________________</w:t>
      </w:r>
    </w:p>
    <w:p w14:paraId="48EDCC44" w14:textId="77777777" w:rsidR="00D76FAC" w:rsidRPr="005A2526" w:rsidRDefault="00D76FAC" w:rsidP="00D76FAC">
      <w:pPr>
        <w:pStyle w:val="Standard"/>
        <w:rPr>
          <w:rFonts w:ascii="Arial" w:hAnsi="Arial" w:cs="Arial"/>
          <w:sz w:val="20"/>
          <w:szCs w:val="20"/>
        </w:rPr>
      </w:pPr>
    </w:p>
    <w:p w14:paraId="65C22B56" w14:textId="77777777" w:rsidR="00D76FAC" w:rsidRPr="005A2526" w:rsidRDefault="00D76FAC" w:rsidP="00D76FAC">
      <w:pPr>
        <w:pStyle w:val="Standard"/>
        <w:rPr>
          <w:rFonts w:ascii="Arial" w:hAnsi="Arial" w:cs="Arial"/>
          <w:sz w:val="20"/>
          <w:szCs w:val="20"/>
        </w:rPr>
      </w:pPr>
      <w:r w:rsidRPr="005A2526">
        <w:rPr>
          <w:rFonts w:ascii="Arial" w:hAnsi="Arial" w:cs="Arial"/>
          <w:sz w:val="20"/>
          <w:szCs w:val="20"/>
        </w:rPr>
        <w:t>__________________________________________________________________________</w:t>
      </w:r>
    </w:p>
    <w:p w14:paraId="0B050C53" w14:textId="77777777" w:rsidR="00DA5BE3" w:rsidRPr="005A2526" w:rsidRDefault="00DA5BE3" w:rsidP="00072D89">
      <w:pPr>
        <w:widowControl/>
        <w:suppressAutoHyphens w:val="0"/>
        <w:autoSpaceDN/>
        <w:spacing w:after="0" w:line="260" w:lineRule="exact"/>
        <w:jc w:val="both"/>
        <w:textAlignment w:val="auto"/>
        <w:rPr>
          <w:rFonts w:ascii="Arial" w:eastAsia="Times New Roman" w:hAnsi="Arial" w:cs="Arial"/>
          <w:b/>
          <w:kern w:val="0"/>
          <w:sz w:val="20"/>
          <w:szCs w:val="20"/>
          <w:lang w:eastAsia="sl-SI"/>
        </w:rPr>
      </w:pPr>
    </w:p>
    <w:p w14:paraId="5BB672BD" w14:textId="77777777" w:rsidR="00DA5BE3" w:rsidRPr="005A2526" w:rsidRDefault="00DA5BE3" w:rsidP="00072D89">
      <w:pPr>
        <w:widowControl/>
        <w:suppressAutoHyphens w:val="0"/>
        <w:autoSpaceDN/>
        <w:spacing w:after="0" w:line="260" w:lineRule="exact"/>
        <w:jc w:val="both"/>
        <w:textAlignment w:val="auto"/>
        <w:rPr>
          <w:rFonts w:ascii="Arial" w:eastAsia="Times New Roman" w:hAnsi="Arial" w:cs="Arial"/>
          <w:color w:val="000000"/>
          <w:kern w:val="0"/>
          <w:sz w:val="20"/>
          <w:szCs w:val="20"/>
          <w:lang w:eastAsia="sl-SI"/>
        </w:rPr>
      </w:pPr>
    </w:p>
    <w:p w14:paraId="015CAB69" w14:textId="4A80A1D5" w:rsidR="00DA5BE3" w:rsidRPr="005A2526" w:rsidRDefault="00DA5BE3" w:rsidP="00072D89">
      <w:pPr>
        <w:widowControl/>
        <w:suppressAutoHyphens w:val="0"/>
        <w:autoSpaceDN/>
        <w:spacing w:after="0" w:line="276" w:lineRule="auto"/>
        <w:jc w:val="both"/>
        <w:textAlignment w:val="auto"/>
        <w:rPr>
          <w:rFonts w:ascii="Arial" w:hAnsi="Arial" w:cs="Arial"/>
          <w:sz w:val="20"/>
          <w:szCs w:val="20"/>
        </w:rPr>
      </w:pPr>
      <w:r w:rsidRPr="005A2526">
        <w:rPr>
          <w:rFonts w:ascii="Arial" w:hAnsi="Arial" w:cs="Arial"/>
          <w:sz w:val="20"/>
          <w:szCs w:val="20"/>
        </w:rPr>
        <w:t>Vezano na našo ponudbo za izvedbo javnega naročila »</w:t>
      </w:r>
      <w:r w:rsidR="000F2D41" w:rsidRPr="005A2526">
        <w:rPr>
          <w:rFonts w:ascii="Arial" w:hAnsi="Arial" w:cs="Arial"/>
          <w:b/>
          <w:bCs/>
          <w:sz w:val="20"/>
          <w:szCs w:val="20"/>
        </w:rPr>
        <w:t xml:space="preserve">Nakup, implementacija in vzdrževanje informacijske rešitve </w:t>
      </w:r>
      <w:r w:rsidR="00603B6D" w:rsidRPr="005A2526">
        <w:rPr>
          <w:rFonts w:ascii="Arial" w:hAnsi="Arial" w:cs="Arial"/>
          <w:b/>
          <w:bCs/>
          <w:sz w:val="20"/>
          <w:szCs w:val="20"/>
        </w:rPr>
        <w:t>eTTL</w:t>
      </w:r>
      <w:r w:rsidR="000F2D41" w:rsidRPr="005A2526">
        <w:rPr>
          <w:rFonts w:ascii="Arial" w:hAnsi="Arial" w:cs="Arial"/>
          <w:b/>
          <w:bCs/>
          <w:sz w:val="20"/>
          <w:szCs w:val="20"/>
        </w:rPr>
        <w:t>, nakup IKT opreme</w:t>
      </w:r>
      <w:r w:rsidRPr="005A2526">
        <w:rPr>
          <w:rFonts w:ascii="Arial" w:hAnsi="Arial" w:cs="Arial"/>
          <w:sz w:val="20"/>
          <w:szCs w:val="20"/>
        </w:rPr>
        <w:t>« pod materialno in kazensko odgovornostjo izjavljamo,</w:t>
      </w:r>
    </w:p>
    <w:p w14:paraId="5B287A17" w14:textId="77777777" w:rsidR="00DA5BE3" w:rsidRPr="005A2526" w:rsidRDefault="00DA5BE3" w:rsidP="00072D89">
      <w:pPr>
        <w:widowControl/>
        <w:suppressAutoHyphens w:val="0"/>
        <w:autoSpaceDN/>
        <w:spacing w:after="0" w:line="276" w:lineRule="auto"/>
        <w:jc w:val="both"/>
        <w:textAlignment w:val="auto"/>
        <w:rPr>
          <w:rFonts w:ascii="Arial" w:hAnsi="Arial" w:cs="Arial"/>
          <w:sz w:val="20"/>
          <w:szCs w:val="20"/>
        </w:rPr>
      </w:pPr>
    </w:p>
    <w:p w14:paraId="3AE09EDF" w14:textId="77777777" w:rsidR="00DA5BE3" w:rsidRPr="005A2526" w:rsidRDefault="00DA5BE3" w:rsidP="00072D89">
      <w:pPr>
        <w:widowControl/>
        <w:suppressAutoHyphens w:val="0"/>
        <w:autoSpaceDN/>
        <w:spacing w:after="0" w:line="276" w:lineRule="auto"/>
        <w:jc w:val="both"/>
        <w:textAlignment w:val="auto"/>
        <w:rPr>
          <w:rFonts w:ascii="Arial" w:hAnsi="Arial" w:cs="Arial"/>
          <w:sz w:val="20"/>
          <w:szCs w:val="20"/>
        </w:rPr>
      </w:pPr>
      <w:r w:rsidRPr="005A2526">
        <w:rPr>
          <w:rFonts w:ascii="Arial" w:hAnsi="Arial" w:cs="Arial"/>
          <w:sz w:val="20"/>
          <w:szCs w:val="20"/>
        </w:rPr>
        <w:t>1.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563BA023" w14:textId="77777777" w:rsidR="00DA5BE3" w:rsidRPr="005A2526" w:rsidRDefault="00DA5BE3" w:rsidP="00072D89">
      <w:pPr>
        <w:widowControl/>
        <w:suppressAutoHyphens w:val="0"/>
        <w:autoSpaceDN/>
        <w:spacing w:after="0" w:line="276" w:lineRule="auto"/>
        <w:jc w:val="both"/>
        <w:textAlignment w:val="auto"/>
        <w:rPr>
          <w:rFonts w:ascii="Arial" w:hAnsi="Arial" w:cs="Arial"/>
          <w:sz w:val="20"/>
          <w:szCs w:val="20"/>
        </w:rPr>
      </w:pPr>
    </w:p>
    <w:p w14:paraId="487B315C" w14:textId="77777777" w:rsidR="00DA5BE3" w:rsidRPr="005A2526" w:rsidRDefault="00DA5BE3" w:rsidP="00C57D58">
      <w:pPr>
        <w:widowControl/>
        <w:numPr>
          <w:ilvl w:val="0"/>
          <w:numId w:val="63"/>
        </w:numPr>
        <w:suppressAutoHyphens w:val="0"/>
        <w:autoSpaceDN/>
        <w:spacing w:after="0" w:line="276" w:lineRule="auto"/>
        <w:jc w:val="both"/>
        <w:textAlignment w:val="auto"/>
        <w:rPr>
          <w:rFonts w:ascii="Arial" w:hAnsi="Arial" w:cs="Arial"/>
          <w:sz w:val="20"/>
          <w:szCs w:val="20"/>
        </w:rPr>
      </w:pPr>
      <w:r w:rsidRPr="005A2526">
        <w:rPr>
          <w:rFonts w:ascii="Arial" w:hAnsi="Arial" w:cs="Arial"/>
          <w:sz w:val="20"/>
          <w:szCs w:val="20"/>
        </w:rPr>
        <w:t>ruski državljan ali fizična ali pravna oseba, subjekt ali organ s sedežem v Rusiji;</w:t>
      </w:r>
    </w:p>
    <w:p w14:paraId="39217DAC" w14:textId="77777777" w:rsidR="00DA5BE3" w:rsidRPr="005A2526" w:rsidRDefault="00DA5BE3" w:rsidP="00C57D58">
      <w:pPr>
        <w:widowControl/>
        <w:numPr>
          <w:ilvl w:val="0"/>
          <w:numId w:val="63"/>
        </w:numPr>
        <w:suppressAutoHyphens w:val="0"/>
        <w:autoSpaceDN/>
        <w:spacing w:after="0" w:line="276" w:lineRule="auto"/>
        <w:jc w:val="both"/>
        <w:textAlignment w:val="auto"/>
        <w:rPr>
          <w:rFonts w:ascii="Arial" w:hAnsi="Arial" w:cs="Arial"/>
          <w:sz w:val="20"/>
          <w:szCs w:val="20"/>
        </w:rPr>
      </w:pPr>
      <w:r w:rsidRPr="005A2526">
        <w:rPr>
          <w:rFonts w:ascii="Arial" w:hAnsi="Arial" w:cs="Arial"/>
          <w:sz w:val="20"/>
          <w:szCs w:val="20"/>
        </w:rPr>
        <w:t>pravna oseba, subjekt ali organ, katerega več kot 50-odstotni delež je v neposredni ali posredni lasti subjekta iz točke (a) tega odstavka, ali</w:t>
      </w:r>
    </w:p>
    <w:p w14:paraId="54DF14DD" w14:textId="044A2F9D" w:rsidR="00DA5BE3" w:rsidRPr="005A2526" w:rsidRDefault="00DA5BE3" w:rsidP="00C57D58">
      <w:pPr>
        <w:widowControl/>
        <w:numPr>
          <w:ilvl w:val="0"/>
          <w:numId w:val="63"/>
        </w:numPr>
        <w:suppressAutoHyphens w:val="0"/>
        <w:autoSpaceDN/>
        <w:spacing w:after="0" w:line="276" w:lineRule="auto"/>
        <w:jc w:val="both"/>
        <w:textAlignment w:val="auto"/>
        <w:rPr>
          <w:rFonts w:ascii="Arial" w:hAnsi="Arial" w:cs="Arial"/>
          <w:sz w:val="20"/>
          <w:szCs w:val="20"/>
        </w:rPr>
      </w:pPr>
      <w:r w:rsidRPr="005A2526">
        <w:rPr>
          <w:rFonts w:ascii="Arial" w:hAnsi="Arial" w:cs="Arial"/>
          <w:sz w:val="20"/>
          <w:szCs w:val="20"/>
        </w:rPr>
        <w:t>fizična ali pravna oseba, subjekt ali organ, ki deluje v imenu ali po navodilih subjekta iz točke (a) ali (b) tega odstavka</w:t>
      </w:r>
      <w:r w:rsidR="00D76FAC" w:rsidRPr="005A2526">
        <w:rPr>
          <w:rFonts w:ascii="Arial" w:hAnsi="Arial" w:cs="Arial"/>
          <w:sz w:val="20"/>
          <w:szCs w:val="20"/>
        </w:rPr>
        <w:t>;</w:t>
      </w:r>
    </w:p>
    <w:p w14:paraId="0D3032E9" w14:textId="167347CC" w:rsidR="00DA5BE3" w:rsidRPr="005A2526" w:rsidRDefault="00DA5BE3" w:rsidP="00C57D58">
      <w:pPr>
        <w:widowControl/>
        <w:numPr>
          <w:ilvl w:val="0"/>
          <w:numId w:val="63"/>
        </w:numPr>
        <w:suppressAutoHyphens w:val="0"/>
        <w:autoSpaceDN/>
        <w:spacing w:after="0" w:line="276" w:lineRule="auto"/>
        <w:jc w:val="both"/>
        <w:textAlignment w:val="auto"/>
        <w:rPr>
          <w:rFonts w:ascii="Arial" w:hAnsi="Arial" w:cs="Arial"/>
          <w:sz w:val="20"/>
          <w:szCs w:val="20"/>
        </w:rPr>
      </w:pPr>
      <w:r w:rsidRPr="005A2526">
        <w:rPr>
          <w:rFonts w:ascii="Arial" w:hAnsi="Arial" w:cs="Arial"/>
          <w:sz w:val="20"/>
          <w:szCs w:val="20"/>
        </w:rPr>
        <w:t>podizvajalec, dobavitelj ali subjekt, katerega zmogljivosti se uporabljajo v smislu direktiv o javnem naročanju, ki predstavljajo več kot 10 % vrednosti predmetnega naročila</w:t>
      </w:r>
      <w:r w:rsidR="007747F6" w:rsidRPr="005A2526">
        <w:rPr>
          <w:rFonts w:ascii="Arial" w:hAnsi="Arial" w:cs="Arial"/>
          <w:sz w:val="20"/>
          <w:szCs w:val="20"/>
        </w:rPr>
        <w:t xml:space="preserve">, </w:t>
      </w:r>
      <w:r w:rsidR="007747F6" w:rsidRPr="005A2526">
        <w:rPr>
          <w:rFonts w:ascii="Arial" w:eastAsia="Times New Roman" w:hAnsi="Arial" w:cs="Arial"/>
          <w:sz w:val="20"/>
          <w:szCs w:val="20"/>
        </w:rPr>
        <w:t>pri katerem je izpolnjena katera od okoliščin iz točk a), b) ali c)</w:t>
      </w:r>
      <w:r w:rsidRPr="005A2526">
        <w:rPr>
          <w:rFonts w:ascii="Arial" w:hAnsi="Arial" w:cs="Arial"/>
          <w:sz w:val="20"/>
          <w:szCs w:val="20"/>
        </w:rPr>
        <w:t>.</w:t>
      </w:r>
    </w:p>
    <w:p w14:paraId="4D228172" w14:textId="2D113F80" w:rsidR="00DA5BE3" w:rsidRPr="005A2526" w:rsidRDefault="00DA5BE3" w:rsidP="00072D89">
      <w:pPr>
        <w:widowControl/>
        <w:suppressAutoHyphens w:val="0"/>
        <w:autoSpaceDN/>
        <w:spacing w:after="0" w:line="276" w:lineRule="auto"/>
        <w:textAlignment w:val="auto"/>
        <w:rPr>
          <w:rFonts w:ascii="Arial" w:hAnsi="Arial" w:cs="Arial"/>
          <w:sz w:val="20"/>
          <w:szCs w:val="20"/>
        </w:rPr>
      </w:pPr>
    </w:p>
    <w:p w14:paraId="3FCCDF49" w14:textId="77777777" w:rsidR="00DA5BE3" w:rsidRPr="005A2526" w:rsidRDefault="00DA5BE3" w:rsidP="00072D89">
      <w:pPr>
        <w:suppressAutoHyphens w:val="0"/>
        <w:autoSpaceDN/>
        <w:textAlignment w:val="auto"/>
        <w:rPr>
          <w:rFonts w:ascii="Arial" w:eastAsia="Times New Roman" w:hAnsi="Arial" w:cs="Arial"/>
          <w:kern w:val="0"/>
          <w:sz w:val="20"/>
          <w:szCs w:val="20"/>
          <w:lang w:eastAsia="sl-SI"/>
        </w:rPr>
      </w:pPr>
      <w:r w:rsidRPr="005A2526">
        <w:rPr>
          <w:rFonts w:ascii="Arial" w:hAnsi="Arial" w:cs="Arial"/>
          <w:sz w:val="20"/>
          <w:szCs w:val="20"/>
        </w:rPr>
        <w:t>2.  da</w:t>
      </w:r>
      <w:r w:rsidRPr="005A2526">
        <w:rPr>
          <w:rFonts w:ascii="Arial" w:eastAsia="Times New Roman" w:hAnsi="Arial" w:cs="Arial"/>
          <w:kern w:val="0"/>
          <w:sz w:val="20"/>
          <w:szCs w:val="20"/>
          <w:lang w:eastAsia="sl-SI"/>
        </w:rPr>
        <w:t xml:space="preserve"> spodaj podpisani zakoniti oz. pooblaščeni zastopnik gospodarskega subjekta potrjujemo, da zgoraj navedeni gospodarski subjekt izpolnjuje vse pogoje za sodelovanje, in da zanj ne obstajajo izključitveni razlogi, kot so opredeljeni v dokumentaciji v zvezi z oddajo javnega naročila.</w:t>
      </w:r>
      <w:r w:rsidRPr="005A2526">
        <w:rPr>
          <w:rFonts w:ascii="Arial" w:hAnsi="Arial" w:cs="Arial"/>
          <w:sz w:val="20"/>
          <w:szCs w:val="20"/>
          <w:vertAlign w:val="superscript"/>
          <w:lang w:eastAsia="sl-SI"/>
        </w:rPr>
        <w:footnoteReference w:id="27"/>
      </w:r>
    </w:p>
    <w:p w14:paraId="319ECA70" w14:textId="77777777" w:rsidR="00DA5BE3" w:rsidRPr="005A2526" w:rsidRDefault="00DA5BE3" w:rsidP="00072D89">
      <w:pPr>
        <w:widowControl/>
        <w:tabs>
          <w:tab w:val="left" w:pos="435"/>
        </w:tabs>
        <w:suppressAutoHyphens w:val="0"/>
        <w:autoSpaceDN/>
        <w:spacing w:after="0" w:line="276" w:lineRule="auto"/>
        <w:textAlignment w:val="auto"/>
        <w:rPr>
          <w:rFonts w:ascii="Arial" w:eastAsia="Times New Roman" w:hAnsi="Arial" w:cs="Arial"/>
          <w:kern w:val="0"/>
          <w:sz w:val="20"/>
          <w:szCs w:val="20"/>
          <w:lang w:eastAsia="sl-SI"/>
        </w:rPr>
      </w:pPr>
    </w:p>
    <w:p w14:paraId="696CD9F8" w14:textId="77777777" w:rsidR="001D41A9" w:rsidRPr="005A2526" w:rsidRDefault="001D41A9" w:rsidP="001D41A9">
      <w:pPr>
        <w:pStyle w:val="Standard"/>
        <w:widowControl w:val="0"/>
        <w:rPr>
          <w:rFonts w:ascii="Arial" w:eastAsia="Times New Roman" w:hAnsi="Arial" w:cs="Arial"/>
          <w:color w:val="000000" w:themeColor="text1"/>
          <w:sz w:val="20"/>
          <w:szCs w:val="20"/>
          <w:lang w:eastAsia="sl-SI"/>
        </w:rPr>
      </w:pPr>
    </w:p>
    <w:p w14:paraId="0FF2EBF8" w14:textId="77777777" w:rsidR="001D41A9" w:rsidRPr="005A2526" w:rsidRDefault="001D41A9" w:rsidP="001D41A9">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5A2526">
        <w:rPr>
          <w:rFonts w:ascii="Arial" w:eastAsia="Times New Roman" w:hAnsi="Arial" w:cs="Arial"/>
          <w:sz w:val="20"/>
          <w:szCs w:val="20"/>
          <w:lang w:eastAsia="sl-SI"/>
        </w:rPr>
        <w:t>Datum: _____________________</w:t>
      </w:r>
      <w:r w:rsidRPr="005A2526">
        <w:rPr>
          <w:rFonts w:ascii="Arial" w:eastAsia="Times New Roman" w:hAnsi="Arial" w:cs="Arial"/>
          <w:sz w:val="20"/>
          <w:szCs w:val="20"/>
          <w:lang w:eastAsia="sl-SI"/>
        </w:rPr>
        <w:tab/>
      </w:r>
      <w:r w:rsidRPr="005A2526">
        <w:rPr>
          <w:rFonts w:ascii="Arial" w:eastAsia="Times New Roman" w:hAnsi="Arial" w:cs="Arial"/>
          <w:sz w:val="20"/>
          <w:szCs w:val="20"/>
          <w:lang w:eastAsia="sl-SI"/>
        </w:rPr>
        <w:tab/>
      </w:r>
      <w:r w:rsidRPr="005A2526">
        <w:rPr>
          <w:rFonts w:ascii="Arial" w:eastAsia="Times New Roman" w:hAnsi="Arial" w:cs="Arial"/>
          <w:sz w:val="20"/>
          <w:szCs w:val="20"/>
          <w:lang w:eastAsia="sl-SI"/>
        </w:rPr>
        <w:tab/>
        <w:t xml:space="preserve">Ime in priimek </w:t>
      </w:r>
      <w:r w:rsidRPr="005A2526">
        <w:rPr>
          <w:rFonts w:ascii="Arial" w:eastAsia="Times New Roman" w:hAnsi="Arial" w:cs="Arial"/>
          <w:kern w:val="0"/>
          <w:sz w:val="20"/>
          <w:szCs w:val="20"/>
          <w:lang w:eastAsia="sl-SI"/>
        </w:rPr>
        <w:t>zastopnika/pooblaščene osebe</w:t>
      </w:r>
      <w:r w:rsidRPr="005A2526">
        <w:rPr>
          <w:rFonts w:ascii="Arial" w:eastAsia="Times New Roman" w:hAnsi="Arial" w:cs="Arial"/>
          <w:sz w:val="20"/>
          <w:szCs w:val="20"/>
          <w:lang w:eastAsia="sl-SI"/>
        </w:rPr>
        <w:t>:</w:t>
      </w:r>
    </w:p>
    <w:p w14:paraId="755339A5" w14:textId="77777777" w:rsidR="001D41A9" w:rsidRPr="005A2526" w:rsidRDefault="001D41A9" w:rsidP="001D41A9">
      <w:pPr>
        <w:pStyle w:val="Standard"/>
        <w:rPr>
          <w:rFonts w:ascii="Arial" w:eastAsia="Times New Roman" w:hAnsi="Arial" w:cs="Arial"/>
          <w:i/>
          <w:sz w:val="20"/>
          <w:szCs w:val="20"/>
          <w:lang w:eastAsia="sl-SI"/>
        </w:rPr>
      </w:pPr>
    </w:p>
    <w:p w14:paraId="14D763C2" w14:textId="77777777" w:rsidR="001D41A9" w:rsidRPr="005A2526" w:rsidRDefault="001D41A9" w:rsidP="001D41A9">
      <w:pPr>
        <w:pStyle w:val="Standard"/>
        <w:jc w:val="center"/>
        <w:rPr>
          <w:rFonts w:ascii="Arial" w:eastAsia="Times New Roman" w:hAnsi="Arial" w:cs="Arial"/>
          <w:i/>
          <w:sz w:val="20"/>
          <w:szCs w:val="20"/>
          <w:lang w:eastAsia="sl-SI"/>
        </w:rPr>
      </w:pP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t xml:space="preserve"> _______________________________</w:t>
      </w:r>
    </w:p>
    <w:p w14:paraId="261AC3D9" w14:textId="77777777" w:rsidR="001D41A9" w:rsidRPr="005A2526" w:rsidRDefault="001D41A9" w:rsidP="001D41A9">
      <w:pPr>
        <w:pStyle w:val="Textbody"/>
        <w:rPr>
          <w:lang w:eastAsia="sl-SI"/>
        </w:rPr>
      </w:pPr>
    </w:p>
    <w:p w14:paraId="6BD8226A" w14:textId="77777777" w:rsidR="001D41A9" w:rsidRPr="005A2526" w:rsidRDefault="001D41A9" w:rsidP="001D41A9">
      <w:pPr>
        <w:pStyle w:val="Textbody"/>
        <w:ind w:left="4248" w:firstLine="708"/>
        <w:rPr>
          <w:rFonts w:ascii="Arial" w:eastAsia="Times New Roman" w:hAnsi="Arial" w:cs="Arial"/>
          <w:sz w:val="20"/>
          <w:szCs w:val="20"/>
          <w:lang w:eastAsia="sl-SI"/>
        </w:rPr>
      </w:pPr>
      <w:r w:rsidRPr="005A2526">
        <w:rPr>
          <w:rFonts w:ascii="Arial" w:eastAsia="Times New Roman" w:hAnsi="Arial" w:cs="Arial"/>
          <w:sz w:val="20"/>
          <w:szCs w:val="20"/>
          <w:lang w:eastAsia="sl-SI"/>
        </w:rPr>
        <w:t>Žig in podpis:</w:t>
      </w:r>
    </w:p>
    <w:p w14:paraId="5DAD1A64" w14:textId="77777777" w:rsidR="001D41A9" w:rsidRPr="005A2526" w:rsidRDefault="001D41A9" w:rsidP="001D41A9">
      <w:pPr>
        <w:pStyle w:val="Textbody"/>
        <w:rPr>
          <w:lang w:eastAsia="sl-SI"/>
        </w:rPr>
      </w:pPr>
    </w:p>
    <w:p w14:paraId="1C73B52F" w14:textId="77777777" w:rsidR="00DA5BE3" w:rsidRPr="005A2526" w:rsidRDefault="00DA5BE3" w:rsidP="00306705">
      <w:pPr>
        <w:widowControl/>
        <w:suppressAutoHyphens w:val="0"/>
        <w:autoSpaceDN/>
        <w:spacing w:after="0" w:line="240" w:lineRule="auto"/>
        <w:textAlignment w:val="auto"/>
        <w:rPr>
          <w:rFonts w:ascii="Arial" w:eastAsia="Times New Roman" w:hAnsi="Arial" w:cs="Arial"/>
          <w:kern w:val="0"/>
          <w:sz w:val="20"/>
          <w:szCs w:val="20"/>
          <w:lang w:eastAsia="sl-SI"/>
        </w:rPr>
      </w:pPr>
    </w:p>
    <w:p w14:paraId="1DFA87CB" w14:textId="77777777" w:rsidR="00DA5BE3" w:rsidRPr="005A2526" w:rsidRDefault="00DA5BE3" w:rsidP="00072D89">
      <w:pPr>
        <w:pStyle w:val="Standard"/>
        <w:rPr>
          <w:rFonts w:ascii="Arial" w:eastAsia="Times New Roman" w:hAnsi="Arial" w:cs="Arial"/>
          <w:i/>
          <w:sz w:val="20"/>
          <w:szCs w:val="20"/>
          <w:lang w:eastAsia="sl-SI"/>
        </w:rPr>
      </w:pPr>
    </w:p>
    <w:p w14:paraId="2F3847AC" w14:textId="77777777" w:rsidR="00DA5BE3" w:rsidRPr="005A2526" w:rsidRDefault="00DA5BE3" w:rsidP="00072D89">
      <w:pPr>
        <w:pStyle w:val="Standard"/>
        <w:rPr>
          <w:rFonts w:ascii="Arial" w:eastAsia="Times New Roman" w:hAnsi="Arial" w:cs="Arial"/>
          <w:i/>
          <w:sz w:val="20"/>
          <w:szCs w:val="20"/>
          <w:lang w:eastAsia="sl-SI"/>
        </w:rPr>
      </w:pPr>
    </w:p>
    <w:p w14:paraId="1D224B8E" w14:textId="77777777" w:rsidR="00DA5BE3" w:rsidRPr="005A2526" w:rsidRDefault="00DA5BE3" w:rsidP="00072D89">
      <w:pPr>
        <w:pStyle w:val="Standard"/>
        <w:rPr>
          <w:rFonts w:ascii="Arial" w:eastAsia="Times New Roman" w:hAnsi="Arial" w:cs="Arial"/>
          <w:i/>
          <w:sz w:val="20"/>
          <w:szCs w:val="20"/>
          <w:lang w:eastAsia="sl-SI"/>
        </w:rPr>
      </w:pPr>
    </w:p>
    <w:p w14:paraId="783E16E0" w14:textId="77777777" w:rsidR="003126D5" w:rsidRPr="005A2526" w:rsidRDefault="003126D5" w:rsidP="003126D5">
      <w:pPr>
        <w:rPr>
          <w:rFonts w:ascii="Arial" w:eastAsia="Times New Roman" w:hAnsi="Arial" w:cs="Arial"/>
          <w:i/>
          <w:sz w:val="20"/>
          <w:szCs w:val="20"/>
          <w:lang w:eastAsia="sl-SI"/>
        </w:rPr>
      </w:pPr>
    </w:p>
    <w:p w14:paraId="010087CA" w14:textId="77777777" w:rsidR="003126D5" w:rsidRPr="005A2526" w:rsidRDefault="003126D5" w:rsidP="003126D5">
      <w:pPr>
        <w:rPr>
          <w:rFonts w:ascii="Arial" w:eastAsia="Calibri" w:hAnsi="Arial" w:cs="Arial"/>
          <w:b/>
          <w:bCs/>
          <w:color w:val="000000" w:themeColor="text1"/>
          <w:sz w:val="20"/>
          <w:szCs w:val="20"/>
          <w:lang w:eastAsia="zh-CN"/>
        </w:rPr>
      </w:pPr>
      <w:r w:rsidRPr="005A2526">
        <w:rPr>
          <w:rFonts w:ascii="Arial" w:hAnsi="Arial" w:cs="Arial"/>
          <w:sz w:val="20"/>
          <w:szCs w:val="20"/>
        </w:rPr>
        <w:br w:type="page"/>
      </w:r>
    </w:p>
    <w:p w14:paraId="0C65FFF7" w14:textId="0F3D3F62" w:rsidR="003126D5" w:rsidRPr="005A2526" w:rsidRDefault="003126D5" w:rsidP="003126D5">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79" w:name="_Toc195171881"/>
      <w:r w:rsidRPr="005A2526">
        <w:rPr>
          <w:rFonts w:ascii="Arial" w:hAnsi="Arial" w:cs="Arial"/>
          <w:sz w:val="20"/>
          <w:szCs w:val="20"/>
          <w:u w:val="none"/>
        </w:rPr>
        <w:lastRenderedPageBreak/>
        <w:t>OBRAZEC 5b (VSI SKLOPI): IZJAVA GOSPODARSKEGA SUBJEKTA – DEJANSKI LASTNIKI</w:t>
      </w:r>
      <w:bookmarkEnd w:id="179"/>
    </w:p>
    <w:p w14:paraId="40196752" w14:textId="77777777" w:rsidR="003126D5" w:rsidRPr="005A2526" w:rsidRDefault="003126D5" w:rsidP="003126D5">
      <w:pPr>
        <w:widowControl/>
        <w:suppressAutoHyphens w:val="0"/>
        <w:autoSpaceDN/>
        <w:spacing w:after="0" w:line="260" w:lineRule="exact"/>
        <w:jc w:val="both"/>
        <w:textAlignment w:val="auto"/>
        <w:rPr>
          <w:rFonts w:ascii="Arial" w:eastAsia="Times New Roman" w:hAnsi="Arial" w:cs="Arial"/>
          <w:kern w:val="0"/>
          <w:sz w:val="20"/>
          <w:szCs w:val="20"/>
          <w:lang w:eastAsia="sl-SI"/>
        </w:rPr>
      </w:pPr>
    </w:p>
    <w:p w14:paraId="299D89CC" w14:textId="77777777" w:rsidR="003126D5" w:rsidRPr="005A2526" w:rsidRDefault="003126D5" w:rsidP="003126D5">
      <w:pPr>
        <w:pStyle w:val="Standard"/>
        <w:rPr>
          <w:rFonts w:ascii="Arial" w:hAnsi="Arial" w:cs="Arial"/>
          <w:sz w:val="20"/>
          <w:szCs w:val="20"/>
        </w:rPr>
      </w:pPr>
      <w:r w:rsidRPr="005A2526">
        <w:rPr>
          <w:rFonts w:ascii="Arial" w:eastAsia="Times New Roman" w:hAnsi="Arial" w:cs="Arial"/>
          <w:sz w:val="20"/>
          <w:szCs w:val="20"/>
          <w:lang w:eastAsia="sl-SI"/>
        </w:rPr>
        <w:t>Gospodarski subjekt:</w:t>
      </w:r>
      <w:r w:rsidRPr="005A2526">
        <w:rPr>
          <w:rFonts w:ascii="Arial" w:hAnsi="Arial" w:cs="Arial"/>
          <w:sz w:val="20"/>
          <w:szCs w:val="20"/>
        </w:rPr>
        <w:t xml:space="preserve"> ________________________________________________________</w:t>
      </w:r>
    </w:p>
    <w:p w14:paraId="1BBC208B" w14:textId="77777777" w:rsidR="003126D5" w:rsidRPr="005A2526" w:rsidRDefault="003126D5" w:rsidP="003126D5">
      <w:pPr>
        <w:pStyle w:val="Standard"/>
        <w:rPr>
          <w:rFonts w:ascii="Arial" w:hAnsi="Arial" w:cs="Arial"/>
          <w:sz w:val="20"/>
          <w:szCs w:val="20"/>
        </w:rPr>
      </w:pPr>
    </w:p>
    <w:p w14:paraId="1B392846" w14:textId="77777777" w:rsidR="003126D5" w:rsidRPr="005A2526" w:rsidRDefault="003126D5" w:rsidP="003126D5">
      <w:pPr>
        <w:pStyle w:val="Standard"/>
        <w:rPr>
          <w:rFonts w:ascii="Arial" w:hAnsi="Arial" w:cs="Arial"/>
          <w:sz w:val="20"/>
          <w:szCs w:val="20"/>
        </w:rPr>
      </w:pPr>
      <w:r w:rsidRPr="005A2526">
        <w:rPr>
          <w:rFonts w:ascii="Arial" w:hAnsi="Arial" w:cs="Arial"/>
          <w:sz w:val="20"/>
          <w:szCs w:val="20"/>
        </w:rPr>
        <w:t>__________________________________________________________________________</w:t>
      </w:r>
    </w:p>
    <w:p w14:paraId="7ACACC9C" w14:textId="77777777" w:rsidR="003126D5" w:rsidRPr="005A2526" w:rsidRDefault="003126D5" w:rsidP="003126D5">
      <w:pPr>
        <w:widowControl/>
        <w:suppressAutoHyphens w:val="0"/>
        <w:autoSpaceDN/>
        <w:spacing w:after="0" w:line="260" w:lineRule="exact"/>
        <w:jc w:val="both"/>
        <w:textAlignment w:val="auto"/>
        <w:rPr>
          <w:rFonts w:ascii="Arial" w:eastAsia="Times New Roman" w:hAnsi="Arial" w:cs="Arial"/>
          <w:b/>
          <w:kern w:val="0"/>
          <w:sz w:val="20"/>
          <w:szCs w:val="20"/>
          <w:lang w:eastAsia="sl-SI"/>
        </w:rPr>
      </w:pPr>
    </w:p>
    <w:p w14:paraId="51186BF1" w14:textId="77777777" w:rsidR="003126D5" w:rsidRPr="005A2526" w:rsidRDefault="003126D5" w:rsidP="003126D5">
      <w:pPr>
        <w:widowControl/>
        <w:suppressAutoHyphens w:val="0"/>
        <w:autoSpaceDN/>
        <w:spacing w:after="0" w:line="260" w:lineRule="exact"/>
        <w:jc w:val="both"/>
        <w:textAlignment w:val="auto"/>
        <w:rPr>
          <w:rFonts w:ascii="Arial" w:eastAsia="Times New Roman" w:hAnsi="Arial" w:cs="Arial"/>
          <w:color w:val="000000"/>
          <w:kern w:val="0"/>
          <w:sz w:val="20"/>
          <w:szCs w:val="20"/>
          <w:lang w:eastAsia="sl-SI"/>
        </w:rPr>
      </w:pPr>
    </w:p>
    <w:p w14:paraId="30F1CC5A" w14:textId="77777777" w:rsidR="003126D5" w:rsidRPr="005A2526" w:rsidRDefault="003126D5" w:rsidP="00622F21">
      <w:pPr>
        <w:widowControl/>
        <w:suppressAutoHyphens w:val="0"/>
        <w:autoSpaceDN/>
        <w:spacing w:after="0" w:line="276" w:lineRule="auto"/>
        <w:jc w:val="both"/>
        <w:textAlignment w:val="auto"/>
        <w:rPr>
          <w:rFonts w:ascii="Arial" w:hAnsi="Arial" w:cs="Arial"/>
          <w:sz w:val="20"/>
          <w:szCs w:val="20"/>
        </w:rPr>
      </w:pPr>
      <w:r w:rsidRPr="005A2526">
        <w:rPr>
          <w:rFonts w:ascii="Arial" w:hAnsi="Arial" w:cs="Arial"/>
          <w:sz w:val="20"/>
          <w:szCs w:val="20"/>
        </w:rPr>
        <w:t>Vezano na našo ponudbo za izvedbo javnega naročila »</w:t>
      </w:r>
      <w:r w:rsidRPr="005A2526">
        <w:rPr>
          <w:rFonts w:ascii="Arial" w:hAnsi="Arial" w:cs="Arial"/>
          <w:b/>
          <w:bCs/>
          <w:sz w:val="20"/>
          <w:szCs w:val="20"/>
        </w:rPr>
        <w:t>Nakup, implementacija in vzdrževanje informacijske rešitve eTTL, nakup IKT opreme</w:t>
      </w:r>
      <w:r w:rsidRPr="005A2526">
        <w:rPr>
          <w:rFonts w:ascii="Arial" w:hAnsi="Arial" w:cs="Arial"/>
          <w:sz w:val="20"/>
          <w:szCs w:val="20"/>
        </w:rPr>
        <w:t>« pod materialno in kazensko odgovornostjo izjavljamo,</w:t>
      </w:r>
    </w:p>
    <w:p w14:paraId="47395D54" w14:textId="77777777" w:rsidR="003126D5" w:rsidRPr="005A2526" w:rsidRDefault="003126D5" w:rsidP="00622F21">
      <w:pPr>
        <w:widowControl/>
        <w:suppressAutoHyphens w:val="0"/>
        <w:autoSpaceDN/>
        <w:spacing w:after="0" w:line="276" w:lineRule="auto"/>
        <w:jc w:val="both"/>
        <w:textAlignment w:val="auto"/>
        <w:rPr>
          <w:rFonts w:ascii="Arial" w:hAnsi="Arial" w:cs="Arial"/>
          <w:sz w:val="20"/>
          <w:szCs w:val="20"/>
        </w:rPr>
      </w:pPr>
    </w:p>
    <w:p w14:paraId="7153BC64" w14:textId="365ECFF6" w:rsidR="003126D5" w:rsidRPr="005A2526" w:rsidRDefault="003126D5" w:rsidP="001558C1">
      <w:pPr>
        <w:widowControl/>
        <w:suppressAutoHyphens w:val="0"/>
        <w:autoSpaceDN/>
        <w:spacing w:after="0" w:line="276" w:lineRule="auto"/>
        <w:jc w:val="both"/>
        <w:textAlignment w:val="auto"/>
        <w:rPr>
          <w:rFonts w:ascii="Arial" w:hAnsi="Arial" w:cs="Arial"/>
          <w:sz w:val="20"/>
          <w:szCs w:val="20"/>
        </w:rPr>
      </w:pPr>
      <w:r w:rsidRPr="005A2526">
        <w:rPr>
          <w:rFonts w:ascii="Arial" w:hAnsi="Arial" w:cs="Arial"/>
          <w:sz w:val="20"/>
          <w:szCs w:val="20"/>
        </w:rPr>
        <w:t xml:space="preserve">1. da </w:t>
      </w:r>
      <w:r w:rsidR="00986AB3" w:rsidRPr="005A2526">
        <w:rPr>
          <w:rFonts w:ascii="Arial" w:hAnsi="Arial" w:cs="Arial"/>
          <w:sz w:val="20"/>
          <w:szCs w:val="20"/>
        </w:rPr>
        <w:t xml:space="preserve">so </w:t>
      </w:r>
      <w:r w:rsidR="00B63331" w:rsidRPr="005A2526">
        <w:rPr>
          <w:rFonts w:ascii="Arial" w:hAnsi="Arial" w:cs="Arial"/>
          <w:sz w:val="20"/>
          <w:szCs w:val="20"/>
        </w:rPr>
        <w:t xml:space="preserve">na dan podpisa te izjave točni oz. resnični naslednji </w:t>
      </w:r>
      <w:r w:rsidR="00986AB3" w:rsidRPr="005A2526">
        <w:rPr>
          <w:rFonts w:ascii="Arial" w:hAnsi="Arial" w:cs="Arial"/>
          <w:sz w:val="20"/>
          <w:szCs w:val="20"/>
        </w:rPr>
        <w:t xml:space="preserve">podatki o </w:t>
      </w:r>
      <w:r w:rsidR="009576B6" w:rsidRPr="005A2526">
        <w:rPr>
          <w:rFonts w:ascii="Arial" w:hAnsi="Arial" w:cs="Arial"/>
          <w:sz w:val="20"/>
          <w:szCs w:val="20"/>
        </w:rPr>
        <w:t xml:space="preserve">naših </w:t>
      </w:r>
      <w:r w:rsidR="00986AB3" w:rsidRPr="005A2526">
        <w:rPr>
          <w:rFonts w:ascii="Arial" w:hAnsi="Arial" w:cs="Arial"/>
          <w:sz w:val="20"/>
          <w:szCs w:val="20"/>
        </w:rPr>
        <w:t>dejanskih lastnikih</w:t>
      </w:r>
      <w:r w:rsidR="00B63331" w:rsidRPr="005A2526">
        <w:rPr>
          <w:rFonts w:ascii="Arial" w:hAnsi="Arial" w:cs="Arial"/>
          <w:sz w:val="20"/>
          <w:szCs w:val="20"/>
        </w:rPr>
        <w:t>:</w:t>
      </w:r>
    </w:p>
    <w:tbl>
      <w:tblPr>
        <w:tblW w:w="887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4198"/>
        <w:gridCol w:w="3685"/>
      </w:tblGrid>
      <w:tr w:rsidR="002C0E9B" w:rsidRPr="005A2526" w14:paraId="7F7523B6" w14:textId="77777777" w:rsidTr="001558C1">
        <w:trPr>
          <w:trHeight w:val="173"/>
        </w:trPr>
        <w:tc>
          <w:tcPr>
            <w:tcW w:w="992" w:type="dxa"/>
          </w:tcPr>
          <w:p w14:paraId="368C1E75" w14:textId="5F47D134" w:rsidR="00F75E12" w:rsidRPr="005A2526" w:rsidRDefault="00F75E12" w:rsidP="001558C1">
            <w:pPr>
              <w:widowControl/>
              <w:suppressAutoHyphens w:val="0"/>
              <w:autoSpaceDN/>
              <w:spacing w:after="0" w:line="276" w:lineRule="auto"/>
              <w:jc w:val="both"/>
              <w:textAlignment w:val="auto"/>
              <w:rPr>
                <w:rFonts w:ascii="Arial" w:hAnsi="Arial" w:cs="Arial"/>
                <w:sz w:val="20"/>
                <w:szCs w:val="20"/>
              </w:rPr>
            </w:pPr>
            <w:proofErr w:type="spellStart"/>
            <w:r w:rsidRPr="005A2526">
              <w:rPr>
                <w:rFonts w:ascii="Arial" w:hAnsi="Arial" w:cs="Arial"/>
                <w:sz w:val="20"/>
                <w:szCs w:val="20"/>
              </w:rPr>
              <w:t>Zap</w:t>
            </w:r>
            <w:proofErr w:type="spellEnd"/>
            <w:r w:rsidR="00A33256" w:rsidRPr="005A2526">
              <w:rPr>
                <w:rFonts w:ascii="Arial" w:hAnsi="Arial" w:cs="Arial"/>
                <w:sz w:val="20"/>
                <w:szCs w:val="20"/>
              </w:rPr>
              <w:t>.</w:t>
            </w:r>
            <w:r w:rsidRPr="005A2526">
              <w:rPr>
                <w:rFonts w:ascii="Arial" w:hAnsi="Arial" w:cs="Arial"/>
                <w:sz w:val="20"/>
                <w:szCs w:val="20"/>
              </w:rPr>
              <w:t xml:space="preserve"> št</w:t>
            </w:r>
            <w:r w:rsidR="00A33256" w:rsidRPr="005A2526">
              <w:rPr>
                <w:rFonts w:ascii="Arial" w:hAnsi="Arial" w:cs="Arial"/>
                <w:sz w:val="20"/>
                <w:szCs w:val="20"/>
              </w:rPr>
              <w:t>.</w:t>
            </w:r>
          </w:p>
        </w:tc>
        <w:tc>
          <w:tcPr>
            <w:tcW w:w="4198" w:type="dxa"/>
          </w:tcPr>
          <w:p w14:paraId="38794366" w14:textId="77777777" w:rsidR="00F75E12" w:rsidRPr="005A2526" w:rsidRDefault="00F75E12" w:rsidP="001558C1">
            <w:pPr>
              <w:widowControl/>
              <w:suppressAutoHyphens w:val="0"/>
              <w:autoSpaceDN/>
              <w:spacing w:after="0" w:line="276" w:lineRule="auto"/>
              <w:jc w:val="both"/>
              <w:textAlignment w:val="auto"/>
              <w:rPr>
                <w:rFonts w:ascii="Arial" w:hAnsi="Arial" w:cs="Arial"/>
                <w:sz w:val="20"/>
                <w:szCs w:val="20"/>
              </w:rPr>
            </w:pPr>
            <w:r w:rsidRPr="005A2526">
              <w:rPr>
                <w:rFonts w:ascii="Arial" w:hAnsi="Arial" w:cs="Arial"/>
                <w:sz w:val="20"/>
                <w:szCs w:val="20"/>
              </w:rPr>
              <w:t xml:space="preserve">Ime in priimek dejanskega lastnika </w:t>
            </w:r>
          </w:p>
        </w:tc>
        <w:tc>
          <w:tcPr>
            <w:tcW w:w="3685" w:type="dxa"/>
          </w:tcPr>
          <w:p w14:paraId="1F1B722E" w14:textId="77777777" w:rsidR="00F75E12" w:rsidRPr="005A2526" w:rsidRDefault="00F75E12" w:rsidP="001558C1">
            <w:pPr>
              <w:widowControl/>
              <w:suppressAutoHyphens w:val="0"/>
              <w:autoSpaceDN/>
              <w:spacing w:after="0" w:line="276" w:lineRule="auto"/>
              <w:jc w:val="both"/>
              <w:textAlignment w:val="auto"/>
              <w:rPr>
                <w:rFonts w:ascii="Arial" w:hAnsi="Arial" w:cs="Arial"/>
                <w:sz w:val="20"/>
                <w:szCs w:val="20"/>
              </w:rPr>
            </w:pPr>
            <w:r w:rsidRPr="005A2526">
              <w:rPr>
                <w:rFonts w:ascii="Arial" w:hAnsi="Arial" w:cs="Arial"/>
                <w:sz w:val="20"/>
                <w:szCs w:val="20"/>
              </w:rPr>
              <w:t xml:space="preserve">Datum rojstva dejanskega lastnika </w:t>
            </w:r>
          </w:p>
        </w:tc>
      </w:tr>
      <w:tr w:rsidR="002C0E9B" w:rsidRPr="005A2526" w14:paraId="2EEB58B8" w14:textId="77777777" w:rsidTr="001558C1">
        <w:trPr>
          <w:trHeight w:val="173"/>
        </w:trPr>
        <w:tc>
          <w:tcPr>
            <w:tcW w:w="992" w:type="dxa"/>
          </w:tcPr>
          <w:p w14:paraId="17EBB7F0" w14:textId="6416A246" w:rsidR="00F75E12" w:rsidRPr="005A2526" w:rsidRDefault="00F75E12" w:rsidP="001558C1">
            <w:pPr>
              <w:widowControl/>
              <w:suppressAutoHyphens w:val="0"/>
              <w:autoSpaceDN/>
              <w:spacing w:after="0" w:line="276" w:lineRule="auto"/>
              <w:jc w:val="both"/>
              <w:textAlignment w:val="auto"/>
              <w:rPr>
                <w:rFonts w:ascii="Arial" w:hAnsi="Arial" w:cs="Arial"/>
                <w:sz w:val="20"/>
                <w:szCs w:val="20"/>
              </w:rPr>
            </w:pPr>
            <w:r w:rsidRPr="005A2526">
              <w:rPr>
                <w:rFonts w:ascii="Arial" w:hAnsi="Arial" w:cs="Arial"/>
                <w:sz w:val="20"/>
                <w:szCs w:val="20"/>
              </w:rPr>
              <w:t>1</w:t>
            </w:r>
          </w:p>
        </w:tc>
        <w:tc>
          <w:tcPr>
            <w:tcW w:w="4198" w:type="dxa"/>
          </w:tcPr>
          <w:p w14:paraId="48FC4056" w14:textId="77777777" w:rsidR="00F75E12" w:rsidRPr="005A2526" w:rsidRDefault="00F75E12" w:rsidP="001558C1">
            <w:pPr>
              <w:widowControl/>
              <w:suppressAutoHyphens w:val="0"/>
              <w:autoSpaceDN/>
              <w:spacing w:after="0" w:line="276" w:lineRule="auto"/>
              <w:jc w:val="both"/>
              <w:textAlignment w:val="auto"/>
              <w:rPr>
                <w:rFonts w:ascii="Arial" w:hAnsi="Arial" w:cs="Arial"/>
                <w:sz w:val="20"/>
                <w:szCs w:val="20"/>
              </w:rPr>
            </w:pPr>
          </w:p>
        </w:tc>
        <w:tc>
          <w:tcPr>
            <w:tcW w:w="3685" w:type="dxa"/>
          </w:tcPr>
          <w:p w14:paraId="103D0E65" w14:textId="77777777" w:rsidR="00F75E12" w:rsidRPr="005A2526" w:rsidRDefault="00F75E12" w:rsidP="001558C1">
            <w:pPr>
              <w:widowControl/>
              <w:suppressAutoHyphens w:val="0"/>
              <w:autoSpaceDN/>
              <w:spacing w:after="0" w:line="276" w:lineRule="auto"/>
              <w:jc w:val="both"/>
              <w:textAlignment w:val="auto"/>
              <w:rPr>
                <w:rFonts w:ascii="Arial" w:hAnsi="Arial" w:cs="Arial"/>
                <w:sz w:val="20"/>
                <w:szCs w:val="20"/>
              </w:rPr>
            </w:pPr>
          </w:p>
        </w:tc>
      </w:tr>
      <w:tr w:rsidR="002C0E9B" w:rsidRPr="005A2526" w14:paraId="7C3E66FA" w14:textId="77777777" w:rsidTr="001558C1">
        <w:trPr>
          <w:trHeight w:val="173"/>
        </w:trPr>
        <w:tc>
          <w:tcPr>
            <w:tcW w:w="992" w:type="dxa"/>
          </w:tcPr>
          <w:p w14:paraId="59C4501B" w14:textId="72266DF9" w:rsidR="00F75E12" w:rsidRPr="005A2526" w:rsidRDefault="00F75E12" w:rsidP="001558C1">
            <w:pPr>
              <w:widowControl/>
              <w:suppressAutoHyphens w:val="0"/>
              <w:autoSpaceDN/>
              <w:spacing w:after="0" w:line="276" w:lineRule="auto"/>
              <w:jc w:val="both"/>
              <w:textAlignment w:val="auto"/>
              <w:rPr>
                <w:rFonts w:ascii="Arial" w:hAnsi="Arial" w:cs="Arial"/>
                <w:sz w:val="20"/>
                <w:szCs w:val="20"/>
              </w:rPr>
            </w:pPr>
            <w:r w:rsidRPr="005A2526">
              <w:rPr>
                <w:rFonts w:ascii="Arial" w:hAnsi="Arial" w:cs="Arial"/>
                <w:sz w:val="20"/>
                <w:szCs w:val="20"/>
              </w:rPr>
              <w:t>2</w:t>
            </w:r>
          </w:p>
        </w:tc>
        <w:tc>
          <w:tcPr>
            <w:tcW w:w="4198" w:type="dxa"/>
          </w:tcPr>
          <w:p w14:paraId="5B41F3D9" w14:textId="77777777" w:rsidR="00F75E12" w:rsidRPr="005A2526" w:rsidRDefault="00F75E12" w:rsidP="001558C1">
            <w:pPr>
              <w:widowControl/>
              <w:suppressAutoHyphens w:val="0"/>
              <w:autoSpaceDN/>
              <w:spacing w:after="0" w:line="276" w:lineRule="auto"/>
              <w:jc w:val="both"/>
              <w:textAlignment w:val="auto"/>
              <w:rPr>
                <w:rFonts w:ascii="Arial" w:hAnsi="Arial" w:cs="Arial"/>
                <w:sz w:val="20"/>
                <w:szCs w:val="20"/>
              </w:rPr>
            </w:pPr>
          </w:p>
        </w:tc>
        <w:tc>
          <w:tcPr>
            <w:tcW w:w="3685" w:type="dxa"/>
          </w:tcPr>
          <w:p w14:paraId="0C34B615" w14:textId="77777777" w:rsidR="00F75E12" w:rsidRPr="005A2526" w:rsidRDefault="00F75E12" w:rsidP="001558C1">
            <w:pPr>
              <w:widowControl/>
              <w:suppressAutoHyphens w:val="0"/>
              <w:autoSpaceDN/>
              <w:spacing w:after="0" w:line="276" w:lineRule="auto"/>
              <w:jc w:val="both"/>
              <w:textAlignment w:val="auto"/>
              <w:rPr>
                <w:rFonts w:ascii="Arial" w:hAnsi="Arial" w:cs="Arial"/>
                <w:sz w:val="20"/>
                <w:szCs w:val="20"/>
              </w:rPr>
            </w:pPr>
          </w:p>
        </w:tc>
      </w:tr>
    </w:tbl>
    <w:p w14:paraId="7F43A01C" w14:textId="550E47A9" w:rsidR="00F75E12" w:rsidRPr="005A2526" w:rsidRDefault="009576B6" w:rsidP="001558C1">
      <w:pPr>
        <w:pStyle w:val="Standard"/>
        <w:rPr>
          <w:rFonts w:ascii="Arial" w:hAnsi="Arial" w:cs="Arial"/>
          <w:i/>
          <w:sz w:val="20"/>
          <w:szCs w:val="20"/>
        </w:rPr>
      </w:pPr>
      <w:r w:rsidRPr="005A2526">
        <w:rPr>
          <w:rFonts w:ascii="Arial" w:eastAsia="Times New Roman" w:hAnsi="Arial" w:cs="Arial"/>
          <w:i/>
          <w:sz w:val="20"/>
          <w:szCs w:val="20"/>
          <w:lang w:eastAsia="sl-SI"/>
        </w:rPr>
        <w:t>(gospodarski subjekt lahko vrstice v tabeli po potrebi razširi)</w:t>
      </w:r>
    </w:p>
    <w:p w14:paraId="785D6392" w14:textId="77777777" w:rsidR="00F75E12" w:rsidRPr="005A2526" w:rsidRDefault="00F75E12" w:rsidP="001558C1">
      <w:pPr>
        <w:widowControl/>
        <w:suppressAutoHyphens w:val="0"/>
        <w:autoSpaceDN/>
        <w:spacing w:after="0" w:line="276" w:lineRule="auto"/>
        <w:jc w:val="both"/>
        <w:textAlignment w:val="auto"/>
        <w:rPr>
          <w:rFonts w:ascii="Arial" w:hAnsi="Arial" w:cs="Arial"/>
          <w:sz w:val="20"/>
          <w:szCs w:val="20"/>
        </w:rPr>
      </w:pPr>
    </w:p>
    <w:p w14:paraId="2AD42B73" w14:textId="5EFB8B5A" w:rsidR="003126D5" w:rsidRPr="005A2526" w:rsidRDefault="003126D5" w:rsidP="001558C1">
      <w:pPr>
        <w:suppressAutoHyphens w:val="0"/>
        <w:autoSpaceDN/>
        <w:jc w:val="both"/>
        <w:textAlignment w:val="auto"/>
        <w:rPr>
          <w:rFonts w:ascii="Arial" w:hAnsi="Arial" w:cs="Arial"/>
          <w:sz w:val="20"/>
          <w:szCs w:val="20"/>
        </w:rPr>
      </w:pPr>
      <w:r w:rsidRPr="005A2526">
        <w:rPr>
          <w:rFonts w:ascii="Arial" w:hAnsi="Arial" w:cs="Arial"/>
          <w:sz w:val="20"/>
          <w:szCs w:val="20"/>
        </w:rPr>
        <w:t xml:space="preserve">2. </w:t>
      </w:r>
      <w:r w:rsidR="00292D71" w:rsidRPr="005A2526">
        <w:rPr>
          <w:rFonts w:ascii="Arial" w:hAnsi="Arial" w:cs="Arial"/>
          <w:sz w:val="20"/>
          <w:szCs w:val="20"/>
        </w:rPr>
        <w:t xml:space="preserve">da </w:t>
      </w:r>
      <w:r w:rsidR="007D2266" w:rsidRPr="005A2526">
        <w:rPr>
          <w:rFonts w:ascii="Arial" w:hAnsi="Arial" w:cs="Arial"/>
          <w:sz w:val="20"/>
          <w:szCs w:val="20"/>
        </w:rPr>
        <w:t xml:space="preserve">naročnika </w:t>
      </w:r>
      <w:r w:rsidR="00EB23FF" w:rsidRPr="005A2526">
        <w:rPr>
          <w:rFonts w:ascii="Arial" w:hAnsi="Arial" w:cs="Arial"/>
          <w:sz w:val="20"/>
          <w:szCs w:val="20"/>
        </w:rPr>
        <w:t>pooblaščam, da pri Agenciji Republike Slovenije za javnopravne evidence in storitve (AJPES) v Registru dejanskih lastnikov preveri z izjavo posredovane podatke o dejanskih lastnikih izvajalca;</w:t>
      </w:r>
    </w:p>
    <w:p w14:paraId="333FC40A" w14:textId="1AA7363E" w:rsidR="00A57FEF" w:rsidRPr="005A2526" w:rsidRDefault="00A57FEF" w:rsidP="001558C1">
      <w:pPr>
        <w:suppressAutoHyphens w:val="0"/>
        <w:autoSpaceDN/>
        <w:jc w:val="both"/>
        <w:textAlignment w:val="auto"/>
        <w:rPr>
          <w:rFonts w:ascii="Arial" w:hAnsi="Arial" w:cs="Arial"/>
          <w:sz w:val="20"/>
          <w:szCs w:val="20"/>
        </w:rPr>
      </w:pPr>
      <w:r w:rsidRPr="005A2526">
        <w:rPr>
          <w:rFonts w:ascii="Arial" w:hAnsi="Arial" w:cs="Arial"/>
          <w:sz w:val="20"/>
          <w:szCs w:val="20"/>
        </w:rPr>
        <w:t>3. da bom</w:t>
      </w:r>
      <w:r w:rsidR="00292D71" w:rsidRPr="005A2526">
        <w:rPr>
          <w:rFonts w:ascii="Arial" w:hAnsi="Arial" w:cs="Arial"/>
          <w:sz w:val="20"/>
          <w:szCs w:val="20"/>
        </w:rPr>
        <w:t>o</w:t>
      </w:r>
      <w:r w:rsidRPr="005A2526">
        <w:rPr>
          <w:rFonts w:ascii="Arial" w:hAnsi="Arial" w:cs="Arial"/>
          <w:sz w:val="20"/>
          <w:szCs w:val="20"/>
        </w:rPr>
        <w:t xml:space="preserve"> ob vsakokratni spremembi podatkov o dejanskih lastnikih </w:t>
      </w:r>
      <w:r w:rsidR="00FC0F32" w:rsidRPr="005A2526">
        <w:rPr>
          <w:rFonts w:ascii="Arial" w:hAnsi="Arial" w:cs="Arial"/>
          <w:sz w:val="20"/>
          <w:szCs w:val="20"/>
        </w:rPr>
        <w:t>najkasneje v roku 8 (osmih) dni od nastale spremembe ali na poziv naročnika in v roku, postavljenem v pozivu</w:t>
      </w:r>
      <w:r w:rsidRPr="005A2526">
        <w:rPr>
          <w:rFonts w:ascii="Arial" w:hAnsi="Arial" w:cs="Arial"/>
          <w:sz w:val="20"/>
          <w:szCs w:val="20"/>
        </w:rPr>
        <w:t>, posredoval</w:t>
      </w:r>
      <w:r w:rsidR="00B63331" w:rsidRPr="005A2526">
        <w:rPr>
          <w:rFonts w:ascii="Arial" w:hAnsi="Arial" w:cs="Arial"/>
          <w:sz w:val="20"/>
          <w:szCs w:val="20"/>
        </w:rPr>
        <w:t>i</w:t>
      </w:r>
      <w:r w:rsidRPr="005A2526">
        <w:rPr>
          <w:rFonts w:ascii="Arial" w:hAnsi="Arial" w:cs="Arial"/>
          <w:sz w:val="20"/>
          <w:szCs w:val="20"/>
        </w:rPr>
        <w:t xml:space="preserve"> spremenjene podatke; </w:t>
      </w:r>
    </w:p>
    <w:p w14:paraId="19313C18" w14:textId="47D758E2" w:rsidR="00A57FEF" w:rsidRPr="005A2526" w:rsidRDefault="00A57FEF" w:rsidP="001558C1">
      <w:pPr>
        <w:suppressAutoHyphens w:val="0"/>
        <w:autoSpaceDN/>
        <w:jc w:val="both"/>
        <w:textAlignment w:val="auto"/>
        <w:rPr>
          <w:rFonts w:ascii="Arial" w:hAnsi="Arial" w:cs="Arial"/>
          <w:sz w:val="20"/>
          <w:szCs w:val="20"/>
        </w:rPr>
      </w:pPr>
      <w:r w:rsidRPr="005A2526">
        <w:rPr>
          <w:rFonts w:ascii="Arial" w:hAnsi="Arial" w:cs="Arial"/>
          <w:sz w:val="20"/>
          <w:szCs w:val="20"/>
        </w:rPr>
        <w:t>4.</w:t>
      </w:r>
      <w:r w:rsidR="00BA2AB1" w:rsidRPr="005A2526">
        <w:rPr>
          <w:rFonts w:ascii="Arial" w:hAnsi="Arial" w:cs="Arial"/>
          <w:sz w:val="20"/>
          <w:szCs w:val="20"/>
        </w:rPr>
        <w:t xml:space="preserve"> </w:t>
      </w:r>
      <w:r w:rsidRPr="005A2526">
        <w:rPr>
          <w:rFonts w:ascii="Arial" w:hAnsi="Arial" w:cs="Arial"/>
          <w:sz w:val="20"/>
          <w:szCs w:val="20"/>
        </w:rPr>
        <w:t xml:space="preserve">da </w:t>
      </w:r>
      <w:r w:rsidR="00BA2AB1" w:rsidRPr="005A2526">
        <w:rPr>
          <w:rFonts w:ascii="Arial" w:hAnsi="Arial" w:cs="Arial"/>
          <w:sz w:val="20"/>
          <w:szCs w:val="20"/>
        </w:rPr>
        <w:t xml:space="preserve">naši </w:t>
      </w:r>
      <w:r w:rsidRPr="005A2526">
        <w:rPr>
          <w:rFonts w:ascii="Arial" w:hAnsi="Arial" w:cs="Arial"/>
          <w:sz w:val="20"/>
          <w:szCs w:val="20"/>
        </w:rPr>
        <w:t xml:space="preserve">dejanski lastniki niso </w:t>
      </w:r>
      <w:r w:rsidR="00686F15" w:rsidRPr="005A2526">
        <w:rPr>
          <w:rFonts w:ascii="Arial" w:hAnsi="Arial" w:cs="Arial"/>
          <w:sz w:val="20"/>
          <w:szCs w:val="20"/>
        </w:rPr>
        <w:t>udeleženi</w:t>
      </w:r>
      <w:r w:rsidRPr="005A2526">
        <w:rPr>
          <w:rFonts w:ascii="Arial" w:hAnsi="Arial" w:cs="Arial"/>
          <w:sz w:val="20"/>
          <w:szCs w:val="20"/>
        </w:rPr>
        <w:t xml:space="preserve"> v postopk</w:t>
      </w:r>
      <w:r w:rsidR="00686F15" w:rsidRPr="005A2526">
        <w:rPr>
          <w:rFonts w:ascii="Arial" w:hAnsi="Arial" w:cs="Arial"/>
          <w:sz w:val="20"/>
          <w:szCs w:val="20"/>
        </w:rPr>
        <w:t>ih</w:t>
      </w:r>
      <w:r w:rsidRPr="005A2526">
        <w:rPr>
          <w:rFonts w:ascii="Arial" w:hAnsi="Arial" w:cs="Arial"/>
          <w:sz w:val="20"/>
          <w:szCs w:val="20"/>
        </w:rPr>
        <w:t xml:space="preserve"> pranja denarja in financiranja terorizma</w:t>
      </w:r>
      <w:r w:rsidR="00131300" w:rsidRPr="005A2526">
        <w:rPr>
          <w:rFonts w:ascii="Arial" w:hAnsi="Arial" w:cs="Arial"/>
          <w:sz w:val="20"/>
          <w:szCs w:val="20"/>
        </w:rPr>
        <w:t xml:space="preserve"> skladno z Zakonom o preprečevanju pranja denarja in financiranja terorizma</w:t>
      </w:r>
      <w:r w:rsidRPr="005A2526">
        <w:rPr>
          <w:rFonts w:ascii="Arial" w:hAnsi="Arial" w:cs="Arial"/>
          <w:sz w:val="20"/>
          <w:szCs w:val="20"/>
        </w:rPr>
        <w:t xml:space="preserve">; </w:t>
      </w:r>
    </w:p>
    <w:p w14:paraId="09B04E45" w14:textId="4313E409" w:rsidR="00EB23FF" w:rsidRPr="005A2526" w:rsidRDefault="00A57FEF" w:rsidP="001558C1">
      <w:pPr>
        <w:suppressAutoHyphens w:val="0"/>
        <w:autoSpaceDN/>
        <w:jc w:val="both"/>
        <w:textAlignment w:val="auto"/>
        <w:rPr>
          <w:rFonts w:ascii="Arial" w:hAnsi="Arial" w:cs="Arial"/>
          <w:sz w:val="20"/>
          <w:szCs w:val="20"/>
        </w:rPr>
      </w:pPr>
      <w:r w:rsidRPr="005A2526">
        <w:rPr>
          <w:rFonts w:ascii="Arial" w:hAnsi="Arial" w:cs="Arial"/>
          <w:sz w:val="20"/>
          <w:szCs w:val="20"/>
        </w:rPr>
        <w:t>5. da sm</w:t>
      </w:r>
      <w:r w:rsidR="006A5ED7" w:rsidRPr="005A2526">
        <w:rPr>
          <w:rFonts w:ascii="Arial" w:hAnsi="Arial" w:cs="Arial"/>
          <w:sz w:val="20"/>
          <w:szCs w:val="20"/>
        </w:rPr>
        <w:t>o</w:t>
      </w:r>
      <w:r w:rsidRPr="005A2526">
        <w:rPr>
          <w:rFonts w:ascii="Arial" w:hAnsi="Arial" w:cs="Arial"/>
          <w:sz w:val="20"/>
          <w:szCs w:val="20"/>
        </w:rPr>
        <w:t xml:space="preserve"> seznanjen</w:t>
      </w:r>
      <w:r w:rsidR="006A5ED7" w:rsidRPr="005A2526">
        <w:rPr>
          <w:rFonts w:ascii="Arial" w:hAnsi="Arial" w:cs="Arial"/>
          <w:sz w:val="20"/>
          <w:szCs w:val="20"/>
        </w:rPr>
        <w:t>i</w:t>
      </w:r>
      <w:r w:rsidRPr="005A2526">
        <w:rPr>
          <w:rFonts w:ascii="Arial" w:hAnsi="Arial" w:cs="Arial"/>
          <w:sz w:val="20"/>
          <w:szCs w:val="20"/>
        </w:rPr>
        <w:t xml:space="preserve"> z namenom, načinom, pravno podlago za obdelavo, rok</w:t>
      </w:r>
      <w:r w:rsidR="00BA2AB1" w:rsidRPr="005A2526">
        <w:rPr>
          <w:rFonts w:ascii="Arial" w:hAnsi="Arial" w:cs="Arial"/>
          <w:sz w:val="20"/>
          <w:szCs w:val="20"/>
        </w:rPr>
        <w:t>om</w:t>
      </w:r>
      <w:r w:rsidRPr="005A2526">
        <w:rPr>
          <w:rFonts w:ascii="Arial" w:hAnsi="Arial" w:cs="Arial"/>
          <w:sz w:val="20"/>
          <w:szCs w:val="20"/>
        </w:rPr>
        <w:t xml:space="preserve"> hramb</w:t>
      </w:r>
      <w:r w:rsidR="00BA2AB1" w:rsidRPr="005A2526">
        <w:rPr>
          <w:rFonts w:ascii="Arial" w:hAnsi="Arial" w:cs="Arial"/>
          <w:sz w:val="20"/>
          <w:szCs w:val="20"/>
        </w:rPr>
        <w:t>e</w:t>
      </w:r>
      <w:r w:rsidRPr="005A2526">
        <w:rPr>
          <w:rFonts w:ascii="Arial" w:hAnsi="Arial" w:cs="Arial"/>
          <w:sz w:val="20"/>
          <w:szCs w:val="20"/>
        </w:rPr>
        <w:t xml:space="preserve"> in način</w:t>
      </w:r>
      <w:r w:rsidR="00BA2AB1" w:rsidRPr="005A2526">
        <w:rPr>
          <w:rFonts w:ascii="Arial" w:hAnsi="Arial" w:cs="Arial"/>
          <w:sz w:val="20"/>
          <w:szCs w:val="20"/>
        </w:rPr>
        <w:t>om</w:t>
      </w:r>
      <w:r w:rsidRPr="005A2526">
        <w:rPr>
          <w:rFonts w:ascii="Arial" w:hAnsi="Arial" w:cs="Arial"/>
          <w:sz w:val="20"/>
          <w:szCs w:val="20"/>
        </w:rPr>
        <w:t xml:space="preserve"> varstva osebnih podatkov s strani </w:t>
      </w:r>
      <w:r w:rsidR="00026E00" w:rsidRPr="005A2526">
        <w:rPr>
          <w:rFonts w:ascii="Arial" w:hAnsi="Arial" w:cs="Arial"/>
          <w:sz w:val="20"/>
          <w:szCs w:val="20"/>
        </w:rPr>
        <w:t>naročnika</w:t>
      </w:r>
      <w:r w:rsidRPr="005A2526">
        <w:rPr>
          <w:rFonts w:ascii="Arial" w:hAnsi="Arial" w:cs="Arial"/>
          <w:sz w:val="20"/>
          <w:szCs w:val="20"/>
        </w:rPr>
        <w:t>, ki se nanašajo na osebne podatke iz predmetne izjave.</w:t>
      </w:r>
      <w:r w:rsidR="00C14B48" w:rsidRPr="005A2526">
        <w:rPr>
          <w:rFonts w:ascii="Arial" w:hAnsi="Arial" w:cs="Arial"/>
          <w:sz w:val="20"/>
          <w:szCs w:val="20"/>
          <w:vertAlign w:val="superscript"/>
          <w:lang w:eastAsia="sl-SI"/>
        </w:rPr>
        <w:footnoteReference w:id="28"/>
      </w:r>
    </w:p>
    <w:p w14:paraId="2893A94E" w14:textId="77777777" w:rsidR="003126D5" w:rsidRPr="005A2526" w:rsidRDefault="003126D5" w:rsidP="003126D5">
      <w:pPr>
        <w:widowControl/>
        <w:tabs>
          <w:tab w:val="left" w:pos="435"/>
        </w:tabs>
        <w:suppressAutoHyphens w:val="0"/>
        <w:autoSpaceDN/>
        <w:spacing w:after="0" w:line="276" w:lineRule="auto"/>
        <w:textAlignment w:val="auto"/>
        <w:rPr>
          <w:rFonts w:ascii="Arial" w:eastAsia="Times New Roman" w:hAnsi="Arial" w:cs="Arial"/>
          <w:kern w:val="0"/>
          <w:sz w:val="20"/>
          <w:szCs w:val="20"/>
          <w:lang w:eastAsia="sl-SI"/>
        </w:rPr>
      </w:pPr>
    </w:p>
    <w:p w14:paraId="43D2D699" w14:textId="77777777" w:rsidR="003126D5" w:rsidRPr="005A2526" w:rsidRDefault="003126D5" w:rsidP="003126D5">
      <w:pPr>
        <w:pStyle w:val="Standard"/>
        <w:widowControl w:val="0"/>
        <w:rPr>
          <w:rFonts w:ascii="Arial" w:eastAsia="Times New Roman" w:hAnsi="Arial" w:cs="Arial"/>
          <w:color w:val="000000" w:themeColor="text1"/>
          <w:sz w:val="20"/>
          <w:szCs w:val="20"/>
          <w:lang w:eastAsia="sl-SI"/>
        </w:rPr>
      </w:pPr>
    </w:p>
    <w:p w14:paraId="0A7F8D71" w14:textId="77777777" w:rsidR="003126D5" w:rsidRPr="005A2526" w:rsidRDefault="003126D5" w:rsidP="003126D5">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5A2526">
        <w:rPr>
          <w:rFonts w:ascii="Arial" w:eastAsia="Times New Roman" w:hAnsi="Arial" w:cs="Arial"/>
          <w:sz w:val="20"/>
          <w:szCs w:val="20"/>
          <w:lang w:eastAsia="sl-SI"/>
        </w:rPr>
        <w:t>Datum: _____________________</w:t>
      </w:r>
      <w:r w:rsidRPr="005A2526">
        <w:rPr>
          <w:rFonts w:ascii="Arial" w:eastAsia="Times New Roman" w:hAnsi="Arial" w:cs="Arial"/>
          <w:sz w:val="20"/>
          <w:szCs w:val="20"/>
          <w:lang w:eastAsia="sl-SI"/>
        </w:rPr>
        <w:tab/>
      </w:r>
      <w:r w:rsidRPr="005A2526">
        <w:rPr>
          <w:rFonts w:ascii="Arial" w:eastAsia="Times New Roman" w:hAnsi="Arial" w:cs="Arial"/>
          <w:sz w:val="20"/>
          <w:szCs w:val="20"/>
          <w:lang w:eastAsia="sl-SI"/>
        </w:rPr>
        <w:tab/>
      </w:r>
      <w:r w:rsidRPr="005A2526">
        <w:rPr>
          <w:rFonts w:ascii="Arial" w:eastAsia="Times New Roman" w:hAnsi="Arial" w:cs="Arial"/>
          <w:sz w:val="20"/>
          <w:szCs w:val="20"/>
          <w:lang w:eastAsia="sl-SI"/>
        </w:rPr>
        <w:tab/>
        <w:t xml:space="preserve">Ime in priimek </w:t>
      </w:r>
      <w:r w:rsidRPr="005A2526">
        <w:rPr>
          <w:rFonts w:ascii="Arial" w:eastAsia="Times New Roman" w:hAnsi="Arial" w:cs="Arial"/>
          <w:kern w:val="0"/>
          <w:sz w:val="20"/>
          <w:szCs w:val="20"/>
          <w:lang w:eastAsia="sl-SI"/>
        </w:rPr>
        <w:t>zastopnika/pooblaščene osebe</w:t>
      </w:r>
      <w:r w:rsidRPr="005A2526">
        <w:rPr>
          <w:rFonts w:ascii="Arial" w:eastAsia="Times New Roman" w:hAnsi="Arial" w:cs="Arial"/>
          <w:sz w:val="20"/>
          <w:szCs w:val="20"/>
          <w:lang w:eastAsia="sl-SI"/>
        </w:rPr>
        <w:t>:</w:t>
      </w:r>
    </w:p>
    <w:p w14:paraId="5A61E411" w14:textId="77777777" w:rsidR="003126D5" w:rsidRPr="005A2526" w:rsidRDefault="003126D5" w:rsidP="003126D5">
      <w:pPr>
        <w:pStyle w:val="Standard"/>
        <w:rPr>
          <w:rFonts w:ascii="Arial" w:eastAsia="Times New Roman" w:hAnsi="Arial" w:cs="Arial"/>
          <w:i/>
          <w:sz w:val="20"/>
          <w:szCs w:val="20"/>
          <w:lang w:eastAsia="sl-SI"/>
        </w:rPr>
      </w:pPr>
    </w:p>
    <w:p w14:paraId="78774CF8" w14:textId="77777777" w:rsidR="003126D5" w:rsidRPr="005A2526" w:rsidRDefault="003126D5" w:rsidP="003126D5">
      <w:pPr>
        <w:pStyle w:val="Standard"/>
        <w:jc w:val="center"/>
        <w:rPr>
          <w:rFonts w:ascii="Arial" w:eastAsia="Times New Roman" w:hAnsi="Arial" w:cs="Arial"/>
          <w:i/>
          <w:sz w:val="20"/>
          <w:szCs w:val="20"/>
          <w:lang w:eastAsia="sl-SI"/>
        </w:rPr>
      </w:pP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t xml:space="preserve"> _______________________________</w:t>
      </w:r>
    </w:p>
    <w:p w14:paraId="13D0BC69" w14:textId="77777777" w:rsidR="003126D5" w:rsidRPr="005A2526" w:rsidRDefault="003126D5" w:rsidP="003126D5">
      <w:pPr>
        <w:pStyle w:val="Textbody"/>
        <w:rPr>
          <w:lang w:eastAsia="sl-SI"/>
        </w:rPr>
      </w:pPr>
    </w:p>
    <w:p w14:paraId="49D8B46D" w14:textId="77777777" w:rsidR="003126D5" w:rsidRPr="005A2526" w:rsidRDefault="003126D5" w:rsidP="003126D5">
      <w:pPr>
        <w:pStyle w:val="Textbody"/>
        <w:ind w:left="4248" w:firstLine="708"/>
        <w:rPr>
          <w:rFonts w:ascii="Arial" w:eastAsia="Times New Roman" w:hAnsi="Arial" w:cs="Arial"/>
          <w:sz w:val="20"/>
          <w:szCs w:val="20"/>
          <w:lang w:eastAsia="sl-SI"/>
        </w:rPr>
      </w:pPr>
      <w:r w:rsidRPr="005A2526">
        <w:rPr>
          <w:rFonts w:ascii="Arial" w:eastAsia="Times New Roman" w:hAnsi="Arial" w:cs="Arial"/>
          <w:sz w:val="20"/>
          <w:szCs w:val="20"/>
          <w:lang w:eastAsia="sl-SI"/>
        </w:rPr>
        <w:t>Žig in podpis:</w:t>
      </w:r>
    </w:p>
    <w:p w14:paraId="0723B1DD" w14:textId="77777777" w:rsidR="00DA5BE3" w:rsidRPr="005A2526" w:rsidRDefault="00DA5BE3" w:rsidP="00072D89">
      <w:pPr>
        <w:rPr>
          <w:rFonts w:ascii="Arial" w:eastAsia="Calibri" w:hAnsi="Arial" w:cs="Arial"/>
          <w:b/>
          <w:bCs/>
          <w:color w:val="000000" w:themeColor="text1"/>
          <w:sz w:val="20"/>
          <w:szCs w:val="20"/>
          <w:lang w:eastAsia="zh-CN"/>
        </w:rPr>
      </w:pPr>
      <w:r w:rsidRPr="005A2526">
        <w:rPr>
          <w:rFonts w:ascii="Arial" w:hAnsi="Arial" w:cs="Arial"/>
          <w:sz w:val="20"/>
          <w:szCs w:val="20"/>
        </w:rPr>
        <w:br w:type="page"/>
      </w:r>
    </w:p>
    <w:p w14:paraId="7F6B30D1" w14:textId="07A7EBF8" w:rsidR="00DA5BE3" w:rsidRPr="005A2526" w:rsidRDefault="00276E62"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80" w:name="_Toc192705044"/>
      <w:bookmarkStart w:id="181" w:name="_Toc195171882"/>
      <w:r w:rsidRPr="005A2526">
        <w:rPr>
          <w:rFonts w:ascii="Arial" w:hAnsi="Arial" w:cs="Arial"/>
          <w:sz w:val="20"/>
          <w:szCs w:val="20"/>
          <w:u w:val="none"/>
        </w:rPr>
        <w:lastRenderedPageBreak/>
        <w:t xml:space="preserve">OBRAZEC </w:t>
      </w:r>
      <w:r w:rsidR="000F2D41" w:rsidRPr="005A2526">
        <w:rPr>
          <w:rFonts w:ascii="Arial" w:hAnsi="Arial" w:cs="Arial"/>
          <w:sz w:val="20"/>
          <w:szCs w:val="20"/>
          <w:u w:val="none"/>
        </w:rPr>
        <w:t>6</w:t>
      </w:r>
      <w:r w:rsidR="00C929FE" w:rsidRPr="005A2526">
        <w:rPr>
          <w:rFonts w:ascii="Arial" w:hAnsi="Arial" w:cs="Arial"/>
          <w:sz w:val="20"/>
          <w:szCs w:val="20"/>
          <w:u w:val="none"/>
        </w:rPr>
        <w:t xml:space="preserve"> (</w:t>
      </w:r>
      <w:r w:rsidR="004A2335" w:rsidRPr="005A2526">
        <w:rPr>
          <w:rFonts w:ascii="Arial" w:hAnsi="Arial" w:cs="Arial"/>
          <w:sz w:val="20"/>
          <w:szCs w:val="20"/>
          <w:u w:val="none"/>
        </w:rPr>
        <w:t>VSI SKLOPI</w:t>
      </w:r>
      <w:r w:rsidR="00C929FE" w:rsidRPr="005A2526">
        <w:rPr>
          <w:rFonts w:ascii="Arial" w:hAnsi="Arial" w:cs="Arial"/>
          <w:sz w:val="20"/>
          <w:szCs w:val="20"/>
          <w:u w:val="none"/>
        </w:rPr>
        <w:t>)</w:t>
      </w:r>
      <w:r w:rsidRPr="005A2526">
        <w:rPr>
          <w:rFonts w:ascii="Arial" w:hAnsi="Arial" w:cs="Arial"/>
          <w:sz w:val="20"/>
          <w:szCs w:val="20"/>
          <w:u w:val="none"/>
        </w:rPr>
        <w:t>:</w:t>
      </w:r>
      <w:r w:rsidR="006767C4" w:rsidRPr="005A2526">
        <w:rPr>
          <w:rFonts w:ascii="Arial" w:hAnsi="Arial" w:cs="Arial"/>
          <w:sz w:val="20"/>
          <w:szCs w:val="20"/>
          <w:u w:val="none"/>
        </w:rPr>
        <w:t xml:space="preserve"> </w:t>
      </w:r>
      <w:r w:rsidR="00DA5BE3" w:rsidRPr="005A2526">
        <w:rPr>
          <w:rFonts w:ascii="Arial" w:hAnsi="Arial" w:cs="Arial"/>
          <w:sz w:val="20"/>
          <w:szCs w:val="20"/>
          <w:u w:val="none"/>
        </w:rPr>
        <w:t>FINANČNO ZAVAROVANJE ZA RESNOST PONUDBE</w:t>
      </w:r>
      <w:bookmarkEnd w:id="180"/>
      <w:bookmarkEnd w:id="181"/>
    </w:p>
    <w:p w14:paraId="096C5AB5" w14:textId="77777777" w:rsidR="00DA5BE3" w:rsidRPr="005A2526" w:rsidRDefault="00DA5BE3" w:rsidP="00072D89">
      <w:pPr>
        <w:spacing w:after="0" w:line="276" w:lineRule="auto"/>
        <w:rPr>
          <w:rFonts w:ascii="Arial" w:hAnsi="Arial" w:cs="Arial"/>
          <w:b/>
          <w:sz w:val="20"/>
          <w:szCs w:val="20"/>
        </w:rPr>
      </w:pPr>
    </w:p>
    <w:p w14:paraId="1CE08E26"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5A2526">
        <w:rPr>
          <w:rFonts w:ascii="Arial" w:hAnsi="Arial" w:cs="Arial"/>
          <w:sz w:val="20"/>
          <w:szCs w:val="20"/>
        </w:rPr>
        <w:t>Garant ali SWIFT ključ: ______________________________________________________.</w:t>
      </w:r>
    </w:p>
    <w:p w14:paraId="6DBA0AB7"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p>
    <w:p w14:paraId="1539F031"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5A2526">
        <w:rPr>
          <w:rFonts w:ascii="Arial" w:hAnsi="Arial" w:cs="Arial"/>
          <w:sz w:val="20"/>
          <w:szCs w:val="20"/>
        </w:rPr>
        <w:t xml:space="preserve">Za upravičenca: </w:t>
      </w:r>
      <w:r w:rsidRPr="005A2526">
        <w:rPr>
          <w:rFonts w:ascii="Arial" w:hAnsi="Arial" w:cs="Arial"/>
          <w:color w:val="000000" w:themeColor="text1"/>
          <w:kern w:val="0"/>
          <w:sz w:val="20"/>
          <w:szCs w:val="20"/>
        </w:rPr>
        <w:t>Ministrstvo za zdravje</w:t>
      </w:r>
      <w:r w:rsidRPr="005A2526">
        <w:rPr>
          <w:rFonts w:ascii="Arial" w:hAnsi="Arial" w:cs="Arial"/>
          <w:bCs/>
          <w:color w:val="000000" w:themeColor="text1"/>
          <w:sz w:val="20"/>
          <w:szCs w:val="20"/>
        </w:rPr>
        <w:t xml:space="preserve">, </w:t>
      </w:r>
      <w:r w:rsidRPr="005A2526">
        <w:rPr>
          <w:rFonts w:ascii="Arial" w:hAnsi="Arial" w:cs="Arial"/>
          <w:color w:val="000000" w:themeColor="text1"/>
          <w:kern w:val="0"/>
          <w:sz w:val="20"/>
          <w:szCs w:val="20"/>
        </w:rPr>
        <w:t>Štefanova ulica 5, 1000 Ljubljana</w:t>
      </w:r>
      <w:r w:rsidRPr="005A2526" w:rsidDel="007C445D">
        <w:rPr>
          <w:rFonts w:ascii="Arial" w:hAnsi="Arial" w:cs="Arial"/>
          <w:color w:val="000000" w:themeColor="text1"/>
          <w:kern w:val="0"/>
          <w:sz w:val="20"/>
          <w:szCs w:val="20"/>
        </w:rPr>
        <w:t xml:space="preserve"> </w:t>
      </w:r>
    </w:p>
    <w:p w14:paraId="6AC035E1"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6ADFEDC6"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r w:rsidRPr="005A2526">
        <w:rPr>
          <w:rFonts w:ascii="Arial" w:hAnsi="Arial" w:cs="Arial"/>
          <w:sz w:val="20"/>
          <w:szCs w:val="20"/>
        </w:rPr>
        <w:t>Datum izdaje: __________________________</w:t>
      </w:r>
    </w:p>
    <w:p w14:paraId="2BB1BA7E"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5C4C4D76"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5A2526">
        <w:rPr>
          <w:rFonts w:ascii="Arial" w:hAnsi="Arial" w:cs="Arial"/>
          <w:b/>
          <w:sz w:val="20"/>
          <w:szCs w:val="20"/>
        </w:rPr>
        <w:t>Vrsta zavarovanja:</w:t>
      </w:r>
      <w:r w:rsidRPr="005A2526">
        <w:rPr>
          <w:rFonts w:ascii="Arial" w:hAnsi="Arial" w:cs="Arial"/>
          <w:sz w:val="20"/>
          <w:szCs w:val="20"/>
        </w:rPr>
        <w:t xml:space="preserve"> Zavarovanje za resnost ponudbe.</w:t>
      </w:r>
    </w:p>
    <w:p w14:paraId="764491F6"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3FA0925D"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5A2526">
        <w:rPr>
          <w:rFonts w:ascii="Arial" w:hAnsi="Arial" w:cs="Arial"/>
          <w:b/>
          <w:sz w:val="20"/>
          <w:szCs w:val="20"/>
        </w:rPr>
        <w:t xml:space="preserve">Številka zavarovanja: </w:t>
      </w:r>
      <w:r w:rsidRPr="005A2526">
        <w:rPr>
          <w:rFonts w:ascii="Arial" w:hAnsi="Arial" w:cs="Arial"/>
          <w:sz w:val="20"/>
          <w:szCs w:val="20"/>
        </w:rPr>
        <w:t>______________________________________________________.</w:t>
      </w:r>
    </w:p>
    <w:p w14:paraId="0E1BC757"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5ABB0801"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5A2526">
        <w:rPr>
          <w:rFonts w:ascii="Arial" w:hAnsi="Arial" w:cs="Arial"/>
          <w:b/>
          <w:sz w:val="20"/>
          <w:szCs w:val="20"/>
        </w:rPr>
        <w:t>Garant (ime in naslov v kraju izdaje):</w:t>
      </w:r>
      <w:r w:rsidRPr="005A2526">
        <w:rPr>
          <w:rFonts w:ascii="Arial" w:hAnsi="Arial" w:cs="Arial"/>
          <w:sz w:val="20"/>
          <w:szCs w:val="20"/>
        </w:rPr>
        <w:t xml:space="preserve"> _________________________________________.</w:t>
      </w:r>
    </w:p>
    <w:p w14:paraId="542EFF6E"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2A09FC79"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r w:rsidRPr="005A2526">
        <w:rPr>
          <w:rFonts w:ascii="Arial" w:hAnsi="Arial" w:cs="Arial"/>
          <w:b/>
          <w:sz w:val="20"/>
          <w:szCs w:val="20"/>
        </w:rPr>
        <w:t xml:space="preserve">Naročnik zavarovanja (ime in naslov ponudnika v postopku javnega naročanja): </w:t>
      </w:r>
    </w:p>
    <w:p w14:paraId="5C277BCE"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p>
    <w:p w14:paraId="71C58378"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r w:rsidRPr="005A2526">
        <w:rPr>
          <w:rFonts w:ascii="Arial" w:hAnsi="Arial" w:cs="Arial"/>
          <w:sz w:val="20"/>
          <w:szCs w:val="20"/>
        </w:rPr>
        <w:t>_________________________________________________________________________.</w:t>
      </w:r>
    </w:p>
    <w:p w14:paraId="4151998A"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727C2237"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5A2526">
        <w:rPr>
          <w:rFonts w:ascii="Arial" w:hAnsi="Arial" w:cs="Arial"/>
          <w:b/>
          <w:sz w:val="20"/>
          <w:szCs w:val="20"/>
        </w:rPr>
        <w:t>Upravičenec:</w:t>
      </w:r>
      <w:r w:rsidRPr="005A2526">
        <w:rPr>
          <w:rFonts w:ascii="Arial" w:hAnsi="Arial" w:cs="Arial"/>
          <w:sz w:val="20"/>
          <w:szCs w:val="20"/>
        </w:rPr>
        <w:t xml:space="preserve"> </w:t>
      </w:r>
      <w:r w:rsidRPr="005A2526">
        <w:rPr>
          <w:rFonts w:ascii="Arial" w:hAnsi="Arial" w:cs="Arial"/>
          <w:color w:val="000000" w:themeColor="text1"/>
          <w:kern w:val="0"/>
          <w:sz w:val="20"/>
          <w:szCs w:val="20"/>
        </w:rPr>
        <w:t>Ministrstvo za zdravje</w:t>
      </w:r>
      <w:r w:rsidRPr="005A2526">
        <w:rPr>
          <w:rFonts w:ascii="Arial" w:hAnsi="Arial" w:cs="Arial"/>
          <w:bCs/>
          <w:color w:val="000000" w:themeColor="text1"/>
          <w:sz w:val="20"/>
          <w:szCs w:val="20"/>
        </w:rPr>
        <w:t xml:space="preserve">, </w:t>
      </w:r>
      <w:r w:rsidRPr="005A2526">
        <w:rPr>
          <w:rFonts w:ascii="Arial" w:hAnsi="Arial" w:cs="Arial"/>
          <w:color w:val="000000" w:themeColor="text1"/>
          <w:kern w:val="0"/>
          <w:sz w:val="20"/>
          <w:szCs w:val="20"/>
        </w:rPr>
        <w:t>Štefanova ulica 5, 1000 Ljubljana</w:t>
      </w:r>
      <w:r w:rsidRPr="005A2526">
        <w:rPr>
          <w:rFonts w:ascii="Arial" w:hAnsi="Arial" w:cs="Arial"/>
          <w:sz w:val="20"/>
          <w:szCs w:val="20"/>
        </w:rPr>
        <w:t>.</w:t>
      </w:r>
    </w:p>
    <w:p w14:paraId="1F398514"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7CB315B9" w14:textId="3252F3EC"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color w:val="000000" w:themeColor="text1"/>
          <w:sz w:val="20"/>
          <w:szCs w:val="20"/>
        </w:rPr>
      </w:pPr>
      <w:r w:rsidRPr="005A2526">
        <w:rPr>
          <w:rFonts w:ascii="Arial" w:hAnsi="Arial" w:cs="Arial"/>
          <w:b/>
          <w:color w:val="000000" w:themeColor="text1"/>
          <w:sz w:val="20"/>
          <w:szCs w:val="20"/>
        </w:rPr>
        <w:t xml:space="preserve">Osnovni posel: </w:t>
      </w:r>
      <w:r w:rsidRPr="005A2526">
        <w:rPr>
          <w:rFonts w:ascii="Arial" w:hAnsi="Arial" w:cs="Arial"/>
          <w:color w:val="000000" w:themeColor="text1"/>
          <w:sz w:val="20"/>
          <w:szCs w:val="20"/>
        </w:rPr>
        <w:t xml:space="preserve">obveznost naročnika zavarovanja iz njegove ponudbe, predložene v postopku </w:t>
      </w:r>
      <w:r w:rsidRPr="005A2526">
        <w:rPr>
          <w:rFonts w:ascii="Arial" w:eastAsia="Times New Roman" w:hAnsi="Arial" w:cs="Arial"/>
          <w:color w:val="000000" w:themeColor="text1"/>
          <w:sz w:val="20"/>
          <w:szCs w:val="20"/>
          <w:lang w:eastAsia="sl-SI"/>
        </w:rPr>
        <w:t>oddaje javnega naročila »</w:t>
      </w:r>
      <w:r w:rsidR="000F2D41" w:rsidRPr="005A2526">
        <w:rPr>
          <w:rFonts w:ascii="Arial" w:hAnsi="Arial" w:cs="Arial"/>
          <w:color w:val="000000" w:themeColor="text1"/>
          <w:sz w:val="20"/>
          <w:szCs w:val="20"/>
        </w:rPr>
        <w:t xml:space="preserve">Nakup, implementacija in vzdrževanje informacijske rešitve </w:t>
      </w:r>
      <w:r w:rsidR="00603B6D" w:rsidRPr="005A2526">
        <w:rPr>
          <w:rFonts w:ascii="Arial" w:hAnsi="Arial" w:cs="Arial"/>
          <w:color w:val="000000" w:themeColor="text1"/>
          <w:sz w:val="20"/>
          <w:szCs w:val="20"/>
        </w:rPr>
        <w:t>eTTL</w:t>
      </w:r>
      <w:r w:rsidR="000F2D41" w:rsidRPr="005A2526">
        <w:rPr>
          <w:rFonts w:ascii="Arial" w:hAnsi="Arial" w:cs="Arial"/>
          <w:color w:val="000000" w:themeColor="text1"/>
          <w:sz w:val="20"/>
          <w:szCs w:val="20"/>
        </w:rPr>
        <w:t>, nakup IKT opreme</w:t>
      </w:r>
      <w:r w:rsidRPr="005A2526">
        <w:rPr>
          <w:rFonts w:ascii="Arial" w:hAnsi="Arial" w:cs="Arial"/>
          <w:color w:val="000000" w:themeColor="text1"/>
          <w:sz w:val="20"/>
          <w:szCs w:val="20"/>
        </w:rPr>
        <w:t>«</w:t>
      </w:r>
    </w:p>
    <w:p w14:paraId="7D5542A7"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5A2526">
        <w:rPr>
          <w:rFonts w:ascii="Arial" w:hAnsi="Arial" w:cs="Arial"/>
          <w:i/>
          <w:sz w:val="20"/>
          <w:szCs w:val="20"/>
        </w:rPr>
        <w:t xml:space="preserve"> </w:t>
      </w:r>
    </w:p>
    <w:p w14:paraId="4AEB08F6"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5A2526">
        <w:rPr>
          <w:rFonts w:ascii="Arial" w:hAnsi="Arial" w:cs="Arial"/>
          <w:b/>
          <w:sz w:val="20"/>
          <w:szCs w:val="20"/>
        </w:rPr>
        <w:t xml:space="preserve">Najvišji znesek v EUR: </w:t>
      </w:r>
      <w:r w:rsidRPr="005A2526">
        <w:rPr>
          <w:rFonts w:ascii="Arial" w:hAnsi="Arial" w:cs="Arial"/>
          <w:sz w:val="20"/>
          <w:szCs w:val="20"/>
        </w:rPr>
        <w:t xml:space="preserve">_____________________________________________, z besedo: </w:t>
      </w:r>
    </w:p>
    <w:p w14:paraId="35C3AECB"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2F156B07"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5A2526">
        <w:rPr>
          <w:rFonts w:ascii="Arial" w:hAnsi="Arial" w:cs="Arial"/>
          <w:i/>
          <w:sz w:val="20"/>
          <w:szCs w:val="20"/>
        </w:rPr>
        <w:t>_________________________________________________________________________.</w:t>
      </w:r>
    </w:p>
    <w:p w14:paraId="63B7B7BE"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1A10E9D0"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5A2526">
        <w:rPr>
          <w:rFonts w:ascii="Arial" w:hAnsi="Arial" w:cs="Arial"/>
          <w:b/>
          <w:sz w:val="20"/>
          <w:szCs w:val="20"/>
        </w:rPr>
        <w:t xml:space="preserve">Listine, ki jih je poleg izjave treba priložiti zahtevi za plačilo in se izrecno zahtevajo v spodnjem besedilu: </w:t>
      </w:r>
      <w:r w:rsidRPr="005A2526">
        <w:rPr>
          <w:rFonts w:ascii="Arial" w:hAnsi="Arial" w:cs="Arial"/>
          <w:sz w:val="20"/>
          <w:szCs w:val="20"/>
        </w:rPr>
        <w:t>To finančno zavarovanje št. _____________________ (lahko v kopiji).</w:t>
      </w:r>
    </w:p>
    <w:p w14:paraId="15E698B9"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4A7DA19C"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5A2526">
        <w:rPr>
          <w:rFonts w:ascii="Arial" w:hAnsi="Arial" w:cs="Arial"/>
          <w:b/>
          <w:sz w:val="20"/>
          <w:szCs w:val="20"/>
        </w:rPr>
        <w:t>Jezik v zahtevanih listinah:</w:t>
      </w:r>
      <w:r w:rsidRPr="005A2526">
        <w:rPr>
          <w:rFonts w:ascii="Arial" w:hAnsi="Arial" w:cs="Arial"/>
          <w:sz w:val="20"/>
          <w:szCs w:val="20"/>
        </w:rPr>
        <w:t xml:space="preserve"> Slovenski.</w:t>
      </w:r>
    </w:p>
    <w:p w14:paraId="50ADC48C"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355A17C3"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5A2526">
        <w:rPr>
          <w:rFonts w:ascii="Arial" w:hAnsi="Arial" w:cs="Arial"/>
          <w:b/>
          <w:sz w:val="20"/>
          <w:szCs w:val="20"/>
        </w:rPr>
        <w:t>Oblika predložitve:</w:t>
      </w:r>
      <w:r w:rsidRPr="005A2526">
        <w:rPr>
          <w:rFonts w:ascii="Arial" w:hAnsi="Arial" w:cs="Arial"/>
          <w:sz w:val="20"/>
          <w:szCs w:val="20"/>
        </w:rPr>
        <w:t xml:space="preserve"> v papirni obliki s priporočeno pošto ali katerokoli obliko hitre pošte ali osebno ali v elektronski obliki po sistemu SWIFT.</w:t>
      </w:r>
    </w:p>
    <w:p w14:paraId="5C4E52B4"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43C7AC71"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5A2526">
        <w:rPr>
          <w:rFonts w:ascii="Arial" w:hAnsi="Arial" w:cs="Arial"/>
          <w:b/>
          <w:sz w:val="20"/>
          <w:szCs w:val="20"/>
        </w:rPr>
        <w:t>Kraj predložitve:</w:t>
      </w:r>
      <w:r w:rsidRPr="005A2526">
        <w:rPr>
          <w:rFonts w:ascii="Arial" w:hAnsi="Arial" w:cs="Arial"/>
          <w:sz w:val="20"/>
          <w:szCs w:val="20"/>
        </w:rPr>
        <w:t xml:space="preserve"> Na naslov podružnice _________________________________________ ali po sistemu SWIFT na sledeči naslov garanta: __________________________________.</w:t>
      </w:r>
    </w:p>
    <w:p w14:paraId="5E2F37DA"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547E8700"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5A2526">
        <w:rPr>
          <w:rFonts w:ascii="Arial" w:hAnsi="Arial" w:cs="Arial"/>
          <w:sz w:val="20"/>
          <w:szCs w:val="20"/>
        </w:rPr>
        <w:t>Ne glede na naslov podružnice, ki jo je vpisal garant, se predložitev papirnih listin lahko opravi v katerikoli podružnici garanta na območju Republike Slovenije.</w:t>
      </w:r>
      <w:r w:rsidRPr="005A2526" w:rsidDel="00D4087F">
        <w:rPr>
          <w:rFonts w:ascii="Arial" w:hAnsi="Arial" w:cs="Arial"/>
          <w:sz w:val="20"/>
          <w:szCs w:val="20"/>
        </w:rPr>
        <w:t xml:space="preserve"> </w:t>
      </w:r>
    </w:p>
    <w:p w14:paraId="150DFEEB"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p>
    <w:p w14:paraId="54F930C5" w14:textId="7CD58A15"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5A2526">
        <w:rPr>
          <w:rFonts w:ascii="Arial" w:hAnsi="Arial" w:cs="Arial"/>
          <w:b/>
          <w:sz w:val="20"/>
          <w:szCs w:val="20"/>
        </w:rPr>
        <w:t xml:space="preserve">Rok veljavnosti: </w:t>
      </w:r>
      <w:r w:rsidRPr="005A2526">
        <w:rPr>
          <w:rFonts w:ascii="Arial" w:hAnsi="Arial" w:cs="Arial"/>
          <w:bCs/>
          <w:sz w:val="20"/>
          <w:szCs w:val="20"/>
        </w:rPr>
        <w:t>_______</w:t>
      </w:r>
      <w:r w:rsidR="00196312" w:rsidRPr="005A2526">
        <w:rPr>
          <w:rFonts w:ascii="Arial" w:hAnsi="Arial" w:cs="Arial"/>
          <w:b/>
          <w:sz w:val="20"/>
          <w:szCs w:val="20"/>
        </w:rPr>
        <w:t xml:space="preserve"> </w:t>
      </w:r>
      <w:r w:rsidRPr="005A2526">
        <w:rPr>
          <w:rFonts w:ascii="Arial" w:hAnsi="Arial" w:cs="Arial"/>
          <w:color w:val="000000" w:themeColor="text1"/>
          <w:sz w:val="20"/>
          <w:szCs w:val="20"/>
        </w:rPr>
        <w:t>(60 dni po preteku veljavnosti ponudbe)</w:t>
      </w:r>
      <w:r w:rsidRPr="005A2526">
        <w:rPr>
          <w:rFonts w:ascii="Arial" w:hAnsi="Arial" w:cs="Arial"/>
          <w:sz w:val="20"/>
          <w:szCs w:val="20"/>
        </w:rPr>
        <w:t>.</w:t>
      </w:r>
    </w:p>
    <w:p w14:paraId="76D0E6A1"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472CB25D"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5A2526">
        <w:rPr>
          <w:rFonts w:ascii="Arial" w:hAnsi="Arial" w:cs="Arial"/>
          <w:b/>
          <w:sz w:val="20"/>
          <w:szCs w:val="20"/>
        </w:rPr>
        <w:t>Stranka, ki mora plačati stroške:</w:t>
      </w:r>
      <w:r w:rsidRPr="005A2526">
        <w:rPr>
          <w:rFonts w:ascii="Arial" w:hAnsi="Arial" w:cs="Arial"/>
          <w:sz w:val="20"/>
          <w:szCs w:val="20"/>
        </w:rPr>
        <w:t xml:space="preserve"> Naročnik zavarovanja, tj. _________________________.</w:t>
      </w:r>
    </w:p>
    <w:p w14:paraId="18C367A3"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1B6BA77E" w14:textId="77777777" w:rsidR="00DA5BE3" w:rsidRPr="005A2526" w:rsidRDefault="00DA5BE3" w:rsidP="00072D89">
      <w:pPr>
        <w:spacing w:after="0" w:line="276" w:lineRule="auto"/>
        <w:jc w:val="both"/>
        <w:rPr>
          <w:rFonts w:ascii="Arial" w:hAnsi="Arial" w:cs="Arial"/>
          <w:sz w:val="20"/>
          <w:szCs w:val="20"/>
        </w:rPr>
      </w:pPr>
      <w:r w:rsidRPr="005A2526">
        <w:rPr>
          <w:rFonts w:ascii="Arial"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8B4FDBC" w14:textId="77777777" w:rsidR="00DA5BE3" w:rsidRPr="005A2526" w:rsidRDefault="00DA5BE3" w:rsidP="00072D89">
      <w:pPr>
        <w:spacing w:after="0" w:line="276" w:lineRule="auto"/>
        <w:jc w:val="both"/>
        <w:rPr>
          <w:rFonts w:ascii="Arial" w:hAnsi="Arial" w:cs="Arial"/>
          <w:sz w:val="20"/>
          <w:szCs w:val="20"/>
        </w:rPr>
      </w:pPr>
    </w:p>
    <w:p w14:paraId="1276F67B" w14:textId="77777777" w:rsidR="00DA5BE3" w:rsidRPr="005A2526" w:rsidRDefault="00DA5BE3" w:rsidP="00072D89">
      <w:pPr>
        <w:spacing w:after="0" w:line="276" w:lineRule="auto"/>
        <w:jc w:val="both"/>
        <w:rPr>
          <w:rFonts w:ascii="Arial" w:hAnsi="Arial" w:cs="Arial"/>
          <w:sz w:val="20"/>
          <w:szCs w:val="20"/>
        </w:rPr>
      </w:pPr>
      <w:r w:rsidRPr="005A2526">
        <w:rPr>
          <w:rFonts w:ascii="Arial" w:hAnsi="Arial" w:cs="Arial"/>
          <w:sz w:val="20"/>
          <w:szCs w:val="20"/>
        </w:rPr>
        <w:t xml:space="preserve">Katerokoli zahtevo za plačilo po tem zavarovanju moramo prejeti na datum veljavnosti zavarovanja ali pred njim v zgoraj navedenem kraju predložitve. Morebitne spore v zvezi s tem zavarovanjem rešuje stvarno pristojno sodišče po sedežu upravičenca, po slovenskem pravu. </w:t>
      </w:r>
      <w:r w:rsidRPr="005A2526">
        <w:rPr>
          <w:rFonts w:ascii="Arial" w:hAnsi="Arial" w:cs="Arial"/>
          <w:color w:val="000000" w:themeColor="text1"/>
          <w:sz w:val="20"/>
          <w:szCs w:val="20"/>
        </w:rPr>
        <w:t>Za to zavarovanje veljajo Enotna pravila za garancije na poziv (EPGP) revizija iz leta 2010, izdana pri Mednarodni trgovinski zbornici (MTZ) pod št. 758.</w:t>
      </w:r>
      <w:r w:rsidRPr="005A2526">
        <w:rPr>
          <w:rFonts w:ascii="Arial" w:hAnsi="Arial" w:cs="Arial"/>
          <w:color w:val="000000" w:themeColor="text1"/>
          <w:sz w:val="20"/>
          <w:szCs w:val="20"/>
        </w:rPr>
        <w:tab/>
      </w:r>
    </w:p>
    <w:p w14:paraId="78DA96B6" w14:textId="77777777" w:rsidR="00DA5BE3" w:rsidRPr="005A2526" w:rsidRDefault="00DA5BE3" w:rsidP="00072D89">
      <w:pPr>
        <w:pStyle w:val="Standard"/>
        <w:rPr>
          <w:rFonts w:ascii="Arial" w:hAnsi="Arial" w:cs="Arial"/>
          <w:color w:val="000000" w:themeColor="text1"/>
          <w:sz w:val="20"/>
          <w:szCs w:val="20"/>
        </w:rPr>
      </w:pPr>
    </w:p>
    <w:p w14:paraId="74D4AFA3" w14:textId="77777777" w:rsidR="00DA5BE3" w:rsidRPr="005A2526" w:rsidRDefault="00DA5BE3" w:rsidP="00072D89">
      <w:pPr>
        <w:pStyle w:val="Standard"/>
        <w:rPr>
          <w:rFonts w:ascii="Arial" w:hAnsi="Arial" w:cs="Arial"/>
          <w:color w:val="000000" w:themeColor="text1"/>
          <w:sz w:val="20"/>
          <w:szCs w:val="20"/>
        </w:rPr>
      </w:pPr>
    </w:p>
    <w:p w14:paraId="1E62F33B" w14:textId="77777777" w:rsidR="00DA5BE3" w:rsidRPr="005A2526" w:rsidRDefault="00DA5BE3" w:rsidP="00072D89">
      <w:pPr>
        <w:pStyle w:val="Standard"/>
        <w:ind w:left="4248" w:firstLine="708"/>
        <w:rPr>
          <w:rFonts w:ascii="Arial" w:hAnsi="Arial" w:cs="Arial"/>
          <w:sz w:val="20"/>
          <w:szCs w:val="20"/>
        </w:rPr>
      </w:pPr>
      <w:r w:rsidRPr="005A2526">
        <w:rPr>
          <w:rFonts w:ascii="Arial" w:hAnsi="Arial" w:cs="Arial"/>
          <w:sz w:val="20"/>
          <w:szCs w:val="20"/>
        </w:rPr>
        <w:t>Garant: _________________________</w:t>
      </w:r>
    </w:p>
    <w:p w14:paraId="5519F161" w14:textId="77777777" w:rsidR="00DA5BE3" w:rsidRPr="005A2526" w:rsidRDefault="00DA5BE3" w:rsidP="00072D89">
      <w:pPr>
        <w:pStyle w:val="Standard"/>
        <w:ind w:left="4248" w:firstLine="708"/>
        <w:rPr>
          <w:rFonts w:ascii="Arial" w:hAnsi="Arial" w:cs="Arial"/>
          <w:sz w:val="20"/>
          <w:szCs w:val="20"/>
        </w:rPr>
      </w:pPr>
    </w:p>
    <w:p w14:paraId="5F4DF2FF" w14:textId="77777777" w:rsidR="00DA5BE3" w:rsidRPr="005A2526" w:rsidRDefault="00DA5BE3" w:rsidP="00072D89">
      <w:pPr>
        <w:pStyle w:val="Standard"/>
        <w:ind w:left="4956"/>
        <w:rPr>
          <w:rFonts w:ascii="Arial" w:hAnsi="Arial" w:cs="Arial"/>
          <w:sz w:val="20"/>
          <w:szCs w:val="20"/>
        </w:rPr>
      </w:pPr>
    </w:p>
    <w:p w14:paraId="4C701BE5" w14:textId="4406F9A5" w:rsidR="00DA5BE3" w:rsidRPr="005A2526" w:rsidRDefault="00DA5BE3" w:rsidP="00072D89">
      <w:pPr>
        <w:pStyle w:val="Standard"/>
        <w:ind w:left="4956"/>
        <w:rPr>
          <w:rFonts w:ascii="Arial" w:hAnsi="Arial" w:cs="Arial"/>
          <w:sz w:val="20"/>
          <w:szCs w:val="20"/>
        </w:rPr>
      </w:pPr>
      <w:r w:rsidRPr="005A2526">
        <w:rPr>
          <w:rFonts w:ascii="Arial" w:hAnsi="Arial" w:cs="Arial"/>
          <w:sz w:val="20"/>
          <w:szCs w:val="20"/>
        </w:rPr>
        <w:t xml:space="preserve">Žig in podpis </w:t>
      </w:r>
      <w:r w:rsidR="00147F93" w:rsidRPr="005A2526">
        <w:rPr>
          <w:rFonts w:ascii="Arial" w:eastAsia="Times New Roman" w:hAnsi="Arial" w:cs="Arial"/>
          <w:kern w:val="0"/>
          <w:sz w:val="20"/>
          <w:szCs w:val="20"/>
          <w:lang w:eastAsia="sl-SI"/>
        </w:rPr>
        <w:t>zastopnika/pooblaščene osebe</w:t>
      </w:r>
      <w:r w:rsidR="005C3722" w:rsidRPr="005A2526">
        <w:rPr>
          <w:rFonts w:ascii="Arial" w:hAnsi="Arial" w:cs="Arial"/>
          <w:sz w:val="20"/>
          <w:szCs w:val="20"/>
        </w:rPr>
        <w:t>:</w:t>
      </w:r>
    </w:p>
    <w:p w14:paraId="6CA46CAA" w14:textId="77777777" w:rsidR="005C3722" w:rsidRPr="005A2526" w:rsidRDefault="005C3722" w:rsidP="005C3722">
      <w:pPr>
        <w:pStyle w:val="Standard"/>
        <w:rPr>
          <w:rFonts w:ascii="Arial" w:eastAsia="Times New Roman" w:hAnsi="Arial" w:cs="Arial"/>
          <w:i/>
          <w:sz w:val="20"/>
          <w:szCs w:val="20"/>
          <w:lang w:eastAsia="sl-SI"/>
        </w:rPr>
      </w:pPr>
    </w:p>
    <w:p w14:paraId="7AE99FA1" w14:textId="77777777" w:rsidR="005C3722" w:rsidRPr="005A2526" w:rsidRDefault="005C3722" w:rsidP="005C3722">
      <w:pPr>
        <w:pStyle w:val="Standard"/>
        <w:rPr>
          <w:rFonts w:ascii="Arial" w:eastAsia="Times New Roman" w:hAnsi="Arial" w:cs="Arial"/>
          <w:i/>
          <w:sz w:val="20"/>
          <w:szCs w:val="20"/>
          <w:lang w:eastAsia="sl-SI"/>
        </w:rPr>
      </w:pPr>
    </w:p>
    <w:p w14:paraId="6F9DD6A7" w14:textId="77777777" w:rsidR="005C3722" w:rsidRPr="005A2526" w:rsidRDefault="005C3722" w:rsidP="005C3722">
      <w:pPr>
        <w:pStyle w:val="Standard"/>
        <w:rPr>
          <w:rFonts w:ascii="Arial" w:eastAsia="Times New Roman" w:hAnsi="Arial" w:cs="Arial"/>
          <w:i/>
          <w:sz w:val="20"/>
          <w:szCs w:val="20"/>
          <w:lang w:eastAsia="sl-SI"/>
        </w:rPr>
      </w:pPr>
    </w:p>
    <w:p w14:paraId="1540A58E" w14:textId="73D46B69" w:rsidR="005C3722" w:rsidRPr="005A2526" w:rsidRDefault="005C3722" w:rsidP="005C3722">
      <w:pPr>
        <w:pStyle w:val="Standard"/>
        <w:rPr>
          <w:rFonts w:ascii="Arial" w:eastAsia="Times New Roman" w:hAnsi="Arial" w:cs="Arial"/>
          <w:i/>
          <w:sz w:val="20"/>
          <w:szCs w:val="20"/>
          <w:lang w:eastAsia="sl-SI"/>
        </w:rPr>
      </w:pP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004B4634" w:rsidRPr="005A2526">
        <w:rPr>
          <w:rFonts w:ascii="Arial" w:eastAsia="Times New Roman" w:hAnsi="Arial" w:cs="Arial"/>
          <w:i/>
          <w:sz w:val="20"/>
          <w:szCs w:val="20"/>
          <w:lang w:eastAsia="sl-SI"/>
        </w:rPr>
        <w:t xml:space="preserve">            </w:t>
      </w:r>
      <w:r w:rsidRPr="005A2526">
        <w:rPr>
          <w:rFonts w:ascii="Arial" w:eastAsia="Times New Roman" w:hAnsi="Arial" w:cs="Arial"/>
          <w:i/>
          <w:sz w:val="20"/>
          <w:szCs w:val="20"/>
          <w:lang w:eastAsia="sl-SI"/>
        </w:rPr>
        <w:t>_____________________________________</w:t>
      </w:r>
    </w:p>
    <w:p w14:paraId="79462DB7" w14:textId="77777777" w:rsidR="00AB06A4" w:rsidRPr="005A2526" w:rsidRDefault="00AB06A4" w:rsidP="00AB06A4">
      <w:pPr>
        <w:jc w:val="both"/>
        <w:rPr>
          <w:rFonts w:ascii="Arial" w:hAnsi="Arial" w:cs="Arial"/>
          <w:i/>
          <w:sz w:val="20"/>
          <w:szCs w:val="20"/>
        </w:rPr>
      </w:pPr>
    </w:p>
    <w:p w14:paraId="28F5BD7E" w14:textId="77777777" w:rsidR="00AB06A4" w:rsidRPr="005A2526" w:rsidRDefault="00AB06A4" w:rsidP="00AB06A4">
      <w:pPr>
        <w:jc w:val="both"/>
        <w:rPr>
          <w:rFonts w:ascii="Arial" w:hAnsi="Arial" w:cs="Arial"/>
          <w:i/>
          <w:sz w:val="20"/>
          <w:szCs w:val="20"/>
        </w:rPr>
      </w:pPr>
    </w:p>
    <w:p w14:paraId="313A34AA" w14:textId="77777777" w:rsidR="00AB06A4" w:rsidRPr="005A2526" w:rsidRDefault="00AB06A4" w:rsidP="00AB06A4">
      <w:pPr>
        <w:jc w:val="both"/>
        <w:rPr>
          <w:rFonts w:ascii="Arial" w:hAnsi="Arial" w:cs="Arial"/>
          <w:i/>
          <w:sz w:val="20"/>
          <w:szCs w:val="20"/>
        </w:rPr>
      </w:pPr>
    </w:p>
    <w:p w14:paraId="42C3F496" w14:textId="77777777" w:rsidR="00AB06A4" w:rsidRPr="005A2526" w:rsidRDefault="00AB06A4" w:rsidP="00AB06A4">
      <w:pPr>
        <w:jc w:val="both"/>
        <w:rPr>
          <w:rFonts w:ascii="Arial" w:hAnsi="Arial" w:cs="Arial"/>
          <w:i/>
          <w:sz w:val="20"/>
          <w:szCs w:val="20"/>
        </w:rPr>
      </w:pPr>
    </w:p>
    <w:p w14:paraId="23DA61BF" w14:textId="77777777" w:rsidR="00AB06A4" w:rsidRPr="005A2526" w:rsidRDefault="00AB06A4" w:rsidP="00AB06A4">
      <w:pPr>
        <w:jc w:val="both"/>
        <w:rPr>
          <w:rFonts w:ascii="Arial" w:hAnsi="Arial" w:cs="Arial"/>
          <w:i/>
          <w:sz w:val="20"/>
          <w:szCs w:val="20"/>
        </w:rPr>
      </w:pPr>
    </w:p>
    <w:p w14:paraId="204557D6" w14:textId="77777777" w:rsidR="00AB06A4" w:rsidRPr="005A2526" w:rsidRDefault="00AB06A4" w:rsidP="00AB06A4">
      <w:pPr>
        <w:jc w:val="both"/>
        <w:rPr>
          <w:rFonts w:ascii="Arial" w:hAnsi="Arial" w:cs="Arial"/>
          <w:i/>
          <w:sz w:val="20"/>
          <w:szCs w:val="20"/>
        </w:rPr>
      </w:pPr>
    </w:p>
    <w:p w14:paraId="0CA9A7D0" w14:textId="77777777" w:rsidR="00AB06A4" w:rsidRPr="005A2526" w:rsidRDefault="00AB06A4" w:rsidP="00AB06A4">
      <w:pPr>
        <w:jc w:val="both"/>
        <w:rPr>
          <w:rFonts w:ascii="Arial" w:hAnsi="Arial" w:cs="Arial"/>
          <w:i/>
          <w:sz w:val="20"/>
          <w:szCs w:val="20"/>
        </w:rPr>
      </w:pPr>
    </w:p>
    <w:p w14:paraId="7E9BEFAA" w14:textId="77777777" w:rsidR="00AB06A4" w:rsidRPr="005A2526" w:rsidRDefault="00AB06A4" w:rsidP="00AB06A4">
      <w:pPr>
        <w:jc w:val="both"/>
        <w:rPr>
          <w:rFonts w:ascii="Arial" w:hAnsi="Arial" w:cs="Arial"/>
          <w:i/>
          <w:sz w:val="20"/>
          <w:szCs w:val="20"/>
        </w:rPr>
      </w:pPr>
    </w:p>
    <w:p w14:paraId="2DA0C5D8" w14:textId="77777777" w:rsidR="00AB06A4" w:rsidRPr="005A2526" w:rsidRDefault="00AB06A4" w:rsidP="00AB06A4">
      <w:pPr>
        <w:jc w:val="both"/>
        <w:rPr>
          <w:rFonts w:ascii="Arial" w:hAnsi="Arial" w:cs="Arial"/>
          <w:i/>
          <w:sz w:val="20"/>
          <w:szCs w:val="20"/>
        </w:rPr>
      </w:pPr>
    </w:p>
    <w:p w14:paraId="6F442163" w14:textId="77777777" w:rsidR="00AB06A4" w:rsidRPr="005A2526" w:rsidRDefault="00AB06A4" w:rsidP="00AB06A4">
      <w:pPr>
        <w:jc w:val="both"/>
        <w:rPr>
          <w:rFonts w:ascii="Arial" w:hAnsi="Arial" w:cs="Arial"/>
          <w:i/>
          <w:sz w:val="20"/>
          <w:szCs w:val="20"/>
        </w:rPr>
      </w:pPr>
    </w:p>
    <w:p w14:paraId="160B0E56" w14:textId="77777777" w:rsidR="00AB06A4" w:rsidRPr="005A2526" w:rsidRDefault="00AB06A4" w:rsidP="00AB06A4">
      <w:pPr>
        <w:jc w:val="both"/>
        <w:rPr>
          <w:rFonts w:ascii="Arial" w:hAnsi="Arial" w:cs="Arial"/>
          <w:i/>
          <w:sz w:val="20"/>
          <w:szCs w:val="20"/>
        </w:rPr>
      </w:pPr>
    </w:p>
    <w:p w14:paraId="58D6A784" w14:textId="77777777" w:rsidR="00AB06A4" w:rsidRPr="005A2526" w:rsidRDefault="00AB06A4" w:rsidP="00AB06A4">
      <w:pPr>
        <w:jc w:val="both"/>
        <w:rPr>
          <w:rFonts w:ascii="Arial" w:hAnsi="Arial" w:cs="Arial"/>
          <w:i/>
          <w:sz w:val="20"/>
          <w:szCs w:val="20"/>
        </w:rPr>
      </w:pPr>
    </w:p>
    <w:p w14:paraId="6AFE5C88" w14:textId="77777777" w:rsidR="00AB06A4" w:rsidRPr="005A2526" w:rsidRDefault="00AB06A4" w:rsidP="00AB06A4">
      <w:pPr>
        <w:jc w:val="both"/>
        <w:rPr>
          <w:rFonts w:ascii="Arial" w:hAnsi="Arial" w:cs="Arial"/>
          <w:i/>
          <w:sz w:val="20"/>
          <w:szCs w:val="20"/>
        </w:rPr>
      </w:pPr>
    </w:p>
    <w:p w14:paraId="69870F5C" w14:textId="77777777" w:rsidR="00AB06A4" w:rsidRPr="005A2526" w:rsidRDefault="00AB06A4" w:rsidP="00AB06A4">
      <w:pPr>
        <w:jc w:val="both"/>
        <w:rPr>
          <w:rFonts w:ascii="Arial" w:hAnsi="Arial" w:cs="Arial"/>
          <w:i/>
          <w:sz w:val="20"/>
          <w:szCs w:val="20"/>
        </w:rPr>
      </w:pPr>
    </w:p>
    <w:p w14:paraId="2BDC513E" w14:textId="301371F4" w:rsidR="00AB06A4" w:rsidRPr="005A2526" w:rsidRDefault="00AB06A4" w:rsidP="00AB06A4">
      <w:pPr>
        <w:jc w:val="both"/>
        <w:rPr>
          <w:rFonts w:ascii="Arial" w:hAnsi="Arial" w:cs="Arial"/>
          <w:i/>
          <w:sz w:val="20"/>
          <w:szCs w:val="20"/>
        </w:rPr>
      </w:pPr>
      <w:r w:rsidRPr="005A2526">
        <w:rPr>
          <w:rFonts w:ascii="Arial" w:hAnsi="Arial" w:cs="Arial"/>
          <w:i/>
          <w:sz w:val="20"/>
          <w:szCs w:val="20"/>
        </w:rPr>
        <w:t>*</w:t>
      </w:r>
      <w:r w:rsidR="002C1129" w:rsidRPr="005A2526">
        <w:rPr>
          <w:rFonts w:ascii="Arial" w:hAnsi="Arial" w:cs="Arial"/>
          <w:i/>
          <w:sz w:val="20"/>
          <w:szCs w:val="20"/>
        </w:rPr>
        <w:t xml:space="preserve"> </w:t>
      </w:r>
      <w:r w:rsidRPr="005A2526">
        <w:rPr>
          <w:rFonts w:ascii="Arial" w:hAnsi="Arial" w:cs="Arial"/>
          <w:i/>
          <w:sz w:val="20"/>
          <w:szCs w:val="20"/>
        </w:rPr>
        <w:t>Podatke za SWIFT sistem se izpolni samo v primeru predložitve bančne garancije.</w:t>
      </w:r>
    </w:p>
    <w:p w14:paraId="76E0A621" w14:textId="2DAA9787" w:rsidR="00DA5BE3" w:rsidRPr="005A2526" w:rsidRDefault="00AB06A4" w:rsidP="366EE668">
      <w:pPr>
        <w:pStyle w:val="Standard"/>
        <w:rPr>
          <w:rFonts w:ascii="Arial" w:eastAsia="Times New Roman" w:hAnsi="Arial" w:cs="Arial"/>
          <w:i/>
          <w:iCs/>
          <w:sz w:val="20"/>
          <w:szCs w:val="20"/>
          <w:lang w:eastAsia="sl-SI"/>
        </w:rPr>
      </w:pPr>
      <w:r w:rsidRPr="005A2526">
        <w:rPr>
          <w:rFonts w:ascii="Arial" w:hAnsi="Arial" w:cs="Arial"/>
          <w:i/>
          <w:iCs/>
          <w:sz w:val="20"/>
          <w:szCs w:val="20"/>
        </w:rPr>
        <w:t>** Enotna pravila za garancije se uporabljajo samo v primeru predložitve bančne garancije.</w:t>
      </w:r>
    </w:p>
    <w:p w14:paraId="03EAF251" w14:textId="1BB4B4FD" w:rsidR="00DA5BE3" w:rsidRPr="005A2526" w:rsidRDefault="00AB06A4" w:rsidP="00481C78">
      <w:pPr>
        <w:rPr>
          <w:rFonts w:eastAsia="Times New Roman"/>
          <w:i/>
          <w:lang w:eastAsia="sl-SI"/>
        </w:rPr>
      </w:pPr>
      <w:r w:rsidRPr="005A2526">
        <w:br w:type="page"/>
      </w:r>
    </w:p>
    <w:p w14:paraId="675EC3E6" w14:textId="5014365A" w:rsidR="00DA5BE3" w:rsidRPr="005A2526" w:rsidRDefault="00276E62"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82" w:name="_Toc192705045"/>
      <w:bookmarkStart w:id="183" w:name="_Toc195171883"/>
      <w:r w:rsidRPr="005A2526">
        <w:rPr>
          <w:rFonts w:ascii="Arial" w:hAnsi="Arial" w:cs="Arial"/>
          <w:sz w:val="20"/>
          <w:szCs w:val="20"/>
          <w:u w:val="none"/>
        </w:rPr>
        <w:t xml:space="preserve">OBRAZEC </w:t>
      </w:r>
      <w:r w:rsidR="000F2D41" w:rsidRPr="005A2526">
        <w:rPr>
          <w:rFonts w:ascii="Arial" w:hAnsi="Arial" w:cs="Arial"/>
          <w:sz w:val="20"/>
          <w:szCs w:val="20"/>
          <w:u w:val="none"/>
        </w:rPr>
        <w:t>7</w:t>
      </w:r>
      <w:r w:rsidR="00C929FE" w:rsidRPr="005A2526">
        <w:rPr>
          <w:rFonts w:ascii="Arial" w:hAnsi="Arial" w:cs="Arial"/>
          <w:sz w:val="20"/>
          <w:szCs w:val="20"/>
          <w:u w:val="none"/>
        </w:rPr>
        <w:t xml:space="preserve"> (</w:t>
      </w:r>
      <w:r w:rsidR="004A2335" w:rsidRPr="005A2526">
        <w:rPr>
          <w:rFonts w:ascii="Arial" w:hAnsi="Arial" w:cs="Arial"/>
          <w:sz w:val="20"/>
          <w:szCs w:val="20"/>
          <w:u w:val="none"/>
        </w:rPr>
        <w:t>VSI SKLOPI</w:t>
      </w:r>
      <w:r w:rsidR="00C929FE" w:rsidRPr="005A2526">
        <w:rPr>
          <w:rFonts w:ascii="Arial" w:hAnsi="Arial" w:cs="Arial"/>
          <w:sz w:val="20"/>
          <w:szCs w:val="20"/>
          <w:u w:val="none"/>
        </w:rPr>
        <w:t>)</w:t>
      </w:r>
      <w:r w:rsidRPr="005A2526">
        <w:rPr>
          <w:rFonts w:ascii="Arial" w:hAnsi="Arial" w:cs="Arial"/>
          <w:sz w:val="20"/>
          <w:szCs w:val="20"/>
          <w:u w:val="none"/>
        </w:rPr>
        <w:t xml:space="preserve">: </w:t>
      </w:r>
      <w:r w:rsidR="00DA5BE3" w:rsidRPr="005A2526">
        <w:rPr>
          <w:rFonts w:ascii="Arial" w:hAnsi="Arial" w:cs="Arial"/>
          <w:sz w:val="20"/>
          <w:szCs w:val="20"/>
          <w:u w:val="none"/>
        </w:rPr>
        <w:t>FINANČNO ZAVAROVANJE ZA DOBRO IZVEDBO POGODBENIH OBVEZNOSTI</w:t>
      </w:r>
      <w:bookmarkEnd w:id="182"/>
      <w:bookmarkEnd w:id="183"/>
    </w:p>
    <w:p w14:paraId="1DFE18E0" w14:textId="77777777" w:rsidR="00DA5BE3" w:rsidRPr="005A2526" w:rsidRDefault="00DA5BE3" w:rsidP="00072D89">
      <w:pPr>
        <w:spacing w:after="0" w:line="276" w:lineRule="auto"/>
        <w:rPr>
          <w:rFonts w:ascii="Arial" w:hAnsi="Arial" w:cs="Arial"/>
          <w:b/>
          <w:sz w:val="20"/>
          <w:szCs w:val="20"/>
        </w:rPr>
      </w:pPr>
    </w:p>
    <w:p w14:paraId="380D0039"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5A2526">
        <w:rPr>
          <w:rFonts w:ascii="Arial" w:hAnsi="Arial" w:cs="Arial"/>
          <w:sz w:val="20"/>
          <w:szCs w:val="20"/>
        </w:rPr>
        <w:t>Garant ali SWIFT ključ: ______________________________________________________.</w:t>
      </w:r>
    </w:p>
    <w:p w14:paraId="65CE630C"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p>
    <w:p w14:paraId="39BAA31E"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5A2526">
        <w:rPr>
          <w:rFonts w:ascii="Arial" w:hAnsi="Arial" w:cs="Arial"/>
          <w:sz w:val="20"/>
          <w:szCs w:val="20"/>
        </w:rPr>
        <w:t xml:space="preserve">Za upravičenca: </w:t>
      </w:r>
      <w:r w:rsidRPr="005A2526">
        <w:rPr>
          <w:rFonts w:ascii="Arial" w:hAnsi="Arial" w:cs="Arial"/>
          <w:color w:val="000000" w:themeColor="text1"/>
          <w:kern w:val="0"/>
          <w:sz w:val="20"/>
          <w:szCs w:val="20"/>
        </w:rPr>
        <w:t>Ministrstvo za zdravje</w:t>
      </w:r>
      <w:r w:rsidRPr="005A2526">
        <w:rPr>
          <w:rFonts w:ascii="Arial" w:hAnsi="Arial" w:cs="Arial"/>
          <w:bCs/>
          <w:color w:val="000000" w:themeColor="text1"/>
          <w:sz w:val="20"/>
          <w:szCs w:val="20"/>
        </w:rPr>
        <w:t xml:space="preserve">, </w:t>
      </w:r>
      <w:r w:rsidRPr="005A2526">
        <w:rPr>
          <w:rFonts w:ascii="Arial" w:hAnsi="Arial" w:cs="Arial"/>
          <w:color w:val="000000" w:themeColor="text1"/>
          <w:kern w:val="0"/>
          <w:sz w:val="20"/>
          <w:szCs w:val="20"/>
        </w:rPr>
        <w:t>Štefanova ulica 5, 1000 Ljubljana</w:t>
      </w:r>
      <w:r w:rsidRPr="005A2526" w:rsidDel="007C445D">
        <w:rPr>
          <w:rFonts w:ascii="Arial" w:hAnsi="Arial" w:cs="Arial"/>
          <w:color w:val="000000" w:themeColor="text1"/>
          <w:kern w:val="0"/>
          <w:sz w:val="20"/>
          <w:szCs w:val="20"/>
        </w:rPr>
        <w:t xml:space="preserve"> </w:t>
      </w:r>
    </w:p>
    <w:p w14:paraId="481094FB"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3F304E48"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r w:rsidRPr="005A2526">
        <w:rPr>
          <w:rFonts w:ascii="Arial" w:hAnsi="Arial" w:cs="Arial"/>
          <w:sz w:val="20"/>
          <w:szCs w:val="20"/>
        </w:rPr>
        <w:t>Datum izdaje: __________________________</w:t>
      </w:r>
    </w:p>
    <w:p w14:paraId="3B37E59E"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6A70A07C"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5A2526">
        <w:rPr>
          <w:rFonts w:ascii="Arial" w:hAnsi="Arial" w:cs="Arial"/>
          <w:b/>
          <w:sz w:val="20"/>
          <w:szCs w:val="20"/>
        </w:rPr>
        <w:t>Vrsta zavarovanja:</w:t>
      </w:r>
      <w:r w:rsidRPr="005A2526">
        <w:rPr>
          <w:rFonts w:ascii="Arial" w:hAnsi="Arial" w:cs="Arial"/>
          <w:sz w:val="20"/>
          <w:szCs w:val="20"/>
        </w:rPr>
        <w:t xml:space="preserve"> Zavarovanje za dobro izvedbo pogodbenih obveznosti.</w:t>
      </w:r>
    </w:p>
    <w:p w14:paraId="7DC996D3"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39AC1E6E"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5A2526">
        <w:rPr>
          <w:rFonts w:ascii="Arial" w:hAnsi="Arial" w:cs="Arial"/>
          <w:b/>
          <w:sz w:val="20"/>
          <w:szCs w:val="20"/>
        </w:rPr>
        <w:t xml:space="preserve">Številka zavarovanja: </w:t>
      </w:r>
      <w:r w:rsidRPr="005A2526">
        <w:rPr>
          <w:rFonts w:ascii="Arial" w:hAnsi="Arial" w:cs="Arial"/>
          <w:sz w:val="20"/>
          <w:szCs w:val="20"/>
        </w:rPr>
        <w:t>______________________________________________________.</w:t>
      </w:r>
    </w:p>
    <w:p w14:paraId="1B182C84"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09709388"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5A2526">
        <w:rPr>
          <w:rFonts w:ascii="Arial" w:hAnsi="Arial" w:cs="Arial"/>
          <w:b/>
          <w:sz w:val="20"/>
          <w:szCs w:val="20"/>
        </w:rPr>
        <w:t>Garant (ime in naslov v kraju izdaje):</w:t>
      </w:r>
      <w:r w:rsidRPr="005A2526">
        <w:rPr>
          <w:rFonts w:ascii="Arial" w:hAnsi="Arial" w:cs="Arial"/>
          <w:sz w:val="20"/>
          <w:szCs w:val="20"/>
        </w:rPr>
        <w:t xml:space="preserve"> _________________________________________.</w:t>
      </w:r>
    </w:p>
    <w:p w14:paraId="3ED87823"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1185A53E"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r w:rsidRPr="005A2526">
        <w:rPr>
          <w:rFonts w:ascii="Arial" w:hAnsi="Arial" w:cs="Arial"/>
          <w:b/>
          <w:sz w:val="20"/>
          <w:szCs w:val="20"/>
        </w:rPr>
        <w:t xml:space="preserve">Naročnik zavarovanja (ime in naslov ponudnika v postopku javnega naročanja): </w:t>
      </w:r>
    </w:p>
    <w:p w14:paraId="4F20FCC9"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p>
    <w:p w14:paraId="3F8E8CE0"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r w:rsidRPr="005A2526">
        <w:rPr>
          <w:rFonts w:ascii="Arial" w:hAnsi="Arial" w:cs="Arial"/>
          <w:sz w:val="20"/>
          <w:szCs w:val="20"/>
        </w:rPr>
        <w:t>_________________________________________________________________________.</w:t>
      </w:r>
    </w:p>
    <w:p w14:paraId="5ABF4FC1"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78638BE8"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5A2526">
        <w:rPr>
          <w:rFonts w:ascii="Arial" w:hAnsi="Arial" w:cs="Arial"/>
          <w:b/>
          <w:sz w:val="20"/>
          <w:szCs w:val="20"/>
        </w:rPr>
        <w:t>Upravičenec:</w:t>
      </w:r>
      <w:r w:rsidRPr="005A2526">
        <w:rPr>
          <w:rFonts w:ascii="Arial" w:hAnsi="Arial" w:cs="Arial"/>
          <w:sz w:val="20"/>
          <w:szCs w:val="20"/>
        </w:rPr>
        <w:t xml:space="preserve"> </w:t>
      </w:r>
      <w:r w:rsidRPr="005A2526">
        <w:rPr>
          <w:rFonts w:ascii="Arial" w:hAnsi="Arial" w:cs="Arial"/>
          <w:color w:val="000000" w:themeColor="text1"/>
          <w:kern w:val="0"/>
          <w:sz w:val="20"/>
          <w:szCs w:val="20"/>
        </w:rPr>
        <w:t>Ministrstvo za zdravje</w:t>
      </w:r>
      <w:r w:rsidRPr="005A2526">
        <w:rPr>
          <w:rFonts w:ascii="Arial" w:hAnsi="Arial" w:cs="Arial"/>
          <w:bCs/>
          <w:color w:val="000000" w:themeColor="text1"/>
          <w:sz w:val="20"/>
          <w:szCs w:val="20"/>
        </w:rPr>
        <w:t xml:space="preserve">, </w:t>
      </w:r>
      <w:r w:rsidRPr="005A2526">
        <w:rPr>
          <w:rFonts w:ascii="Arial" w:hAnsi="Arial" w:cs="Arial"/>
          <w:color w:val="000000" w:themeColor="text1"/>
          <w:kern w:val="0"/>
          <w:sz w:val="20"/>
          <w:szCs w:val="20"/>
        </w:rPr>
        <w:t>Štefanova ulica 5, 1000 Ljubljana</w:t>
      </w:r>
      <w:r w:rsidRPr="005A2526">
        <w:rPr>
          <w:rFonts w:ascii="Arial" w:hAnsi="Arial" w:cs="Arial"/>
          <w:sz w:val="20"/>
          <w:szCs w:val="20"/>
        </w:rPr>
        <w:t>.</w:t>
      </w:r>
    </w:p>
    <w:p w14:paraId="1DFB3998"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49DD4EDD" w14:textId="74F9D67E"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r w:rsidRPr="005A2526">
        <w:rPr>
          <w:rFonts w:ascii="Arial" w:hAnsi="Arial" w:cs="Arial"/>
          <w:b/>
          <w:sz w:val="20"/>
          <w:szCs w:val="20"/>
        </w:rPr>
        <w:t xml:space="preserve">Osnovni posel: </w:t>
      </w:r>
      <w:r w:rsidRPr="005A2526">
        <w:rPr>
          <w:rFonts w:ascii="Arial" w:hAnsi="Arial" w:cs="Arial"/>
          <w:sz w:val="20"/>
          <w:szCs w:val="20"/>
        </w:rPr>
        <w:t>obveznost naročnika zavarovanja iz pogodbe št. _____________________ z dne ____________________________</w:t>
      </w:r>
      <w:r w:rsidRPr="005A2526">
        <w:rPr>
          <w:rFonts w:ascii="Arial" w:hAnsi="Arial" w:cs="Arial"/>
          <w:i/>
          <w:sz w:val="20"/>
          <w:szCs w:val="20"/>
        </w:rPr>
        <w:t xml:space="preserve">, </w:t>
      </w:r>
      <w:r w:rsidRPr="005A2526">
        <w:rPr>
          <w:rFonts w:ascii="Arial" w:hAnsi="Arial" w:cs="Arial"/>
          <w:sz w:val="20"/>
          <w:szCs w:val="20"/>
        </w:rPr>
        <w:t xml:space="preserve">o javnem naročilu </w:t>
      </w:r>
      <w:r w:rsidRPr="005A2526">
        <w:rPr>
          <w:rFonts w:ascii="Arial" w:hAnsi="Arial" w:cs="Arial"/>
          <w:color w:val="000000" w:themeColor="text1"/>
          <w:sz w:val="20"/>
          <w:szCs w:val="20"/>
        </w:rPr>
        <w:t>»</w:t>
      </w:r>
      <w:r w:rsidR="000F2D41" w:rsidRPr="005A2526">
        <w:rPr>
          <w:rFonts w:ascii="Arial" w:hAnsi="Arial" w:cs="Arial"/>
          <w:color w:val="000000" w:themeColor="text1"/>
          <w:sz w:val="20"/>
          <w:szCs w:val="20"/>
        </w:rPr>
        <w:t xml:space="preserve">Nakup, implementacija in vzdrževanje informacijske rešitve </w:t>
      </w:r>
      <w:r w:rsidR="00603B6D" w:rsidRPr="005A2526">
        <w:rPr>
          <w:rFonts w:ascii="Arial" w:hAnsi="Arial" w:cs="Arial"/>
          <w:color w:val="000000" w:themeColor="text1"/>
          <w:sz w:val="20"/>
          <w:szCs w:val="20"/>
        </w:rPr>
        <w:t>eTTL</w:t>
      </w:r>
      <w:r w:rsidR="000F2D41" w:rsidRPr="005A2526">
        <w:rPr>
          <w:rFonts w:ascii="Arial" w:hAnsi="Arial" w:cs="Arial"/>
          <w:color w:val="000000" w:themeColor="text1"/>
          <w:sz w:val="20"/>
          <w:szCs w:val="20"/>
        </w:rPr>
        <w:t>, nakup IKT opreme</w:t>
      </w:r>
      <w:r w:rsidRPr="005A2526">
        <w:rPr>
          <w:rFonts w:ascii="Arial" w:hAnsi="Arial" w:cs="Arial"/>
          <w:sz w:val="20"/>
          <w:szCs w:val="20"/>
        </w:rPr>
        <w:t>.</w:t>
      </w:r>
    </w:p>
    <w:p w14:paraId="4A275B89"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5A2526">
        <w:rPr>
          <w:rFonts w:ascii="Arial" w:hAnsi="Arial" w:cs="Arial"/>
          <w:i/>
          <w:sz w:val="20"/>
          <w:szCs w:val="20"/>
        </w:rPr>
        <w:t xml:space="preserve"> </w:t>
      </w:r>
    </w:p>
    <w:p w14:paraId="62EF7C25"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5A2526">
        <w:rPr>
          <w:rFonts w:ascii="Arial" w:hAnsi="Arial" w:cs="Arial"/>
          <w:b/>
          <w:sz w:val="20"/>
          <w:szCs w:val="20"/>
        </w:rPr>
        <w:t xml:space="preserve">Najvišji znesek v EUR: </w:t>
      </w:r>
      <w:r w:rsidRPr="005A2526">
        <w:rPr>
          <w:rFonts w:ascii="Arial" w:hAnsi="Arial" w:cs="Arial"/>
          <w:sz w:val="20"/>
          <w:szCs w:val="20"/>
        </w:rPr>
        <w:t xml:space="preserve">_____________________________________________, z besedo: </w:t>
      </w:r>
    </w:p>
    <w:p w14:paraId="187A8E6E"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30B6D686"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5A2526">
        <w:rPr>
          <w:rFonts w:ascii="Arial" w:hAnsi="Arial" w:cs="Arial"/>
          <w:i/>
          <w:sz w:val="20"/>
          <w:szCs w:val="20"/>
        </w:rPr>
        <w:t>_________________________________________________________________________.</w:t>
      </w:r>
    </w:p>
    <w:p w14:paraId="71508DDF"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3A5F90E2"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5A2526">
        <w:rPr>
          <w:rFonts w:ascii="Arial" w:hAnsi="Arial" w:cs="Arial"/>
          <w:b/>
          <w:sz w:val="20"/>
          <w:szCs w:val="20"/>
        </w:rPr>
        <w:t xml:space="preserve">Listine, ki jih je poleg izjave treba priložiti zahtevi za plačilo in se izrecno zahtevajo v spodnjem besedilu: </w:t>
      </w:r>
      <w:r w:rsidRPr="005A2526">
        <w:rPr>
          <w:rFonts w:ascii="Arial" w:hAnsi="Arial" w:cs="Arial"/>
          <w:sz w:val="20"/>
          <w:szCs w:val="20"/>
        </w:rPr>
        <w:t>To finančno zavarovanje št. _____________________ (lahko v kopiji).</w:t>
      </w:r>
    </w:p>
    <w:p w14:paraId="7F460517"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3C3E3F23"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5A2526">
        <w:rPr>
          <w:rFonts w:ascii="Arial" w:hAnsi="Arial" w:cs="Arial"/>
          <w:b/>
          <w:sz w:val="20"/>
          <w:szCs w:val="20"/>
        </w:rPr>
        <w:t>Jezik v zahtevanih listinah:</w:t>
      </w:r>
      <w:r w:rsidRPr="005A2526">
        <w:rPr>
          <w:rFonts w:ascii="Arial" w:hAnsi="Arial" w:cs="Arial"/>
          <w:sz w:val="20"/>
          <w:szCs w:val="20"/>
        </w:rPr>
        <w:t xml:space="preserve"> Slovenski.</w:t>
      </w:r>
    </w:p>
    <w:p w14:paraId="3B08FE40"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630EC39A"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5A2526">
        <w:rPr>
          <w:rFonts w:ascii="Arial" w:hAnsi="Arial" w:cs="Arial"/>
          <w:b/>
          <w:sz w:val="20"/>
          <w:szCs w:val="20"/>
        </w:rPr>
        <w:t>Oblika predložitve:</w:t>
      </w:r>
      <w:r w:rsidRPr="005A2526">
        <w:rPr>
          <w:rFonts w:ascii="Arial" w:hAnsi="Arial" w:cs="Arial"/>
          <w:sz w:val="20"/>
          <w:szCs w:val="20"/>
        </w:rPr>
        <w:t xml:space="preserve"> v papirni obliki s priporočeno pošto ali katerokoli obliko hitre pošte ali osebno ali v elektronski obliki po sistemu SWIFT.</w:t>
      </w:r>
    </w:p>
    <w:p w14:paraId="4872C96E"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76A65CAC"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5A2526">
        <w:rPr>
          <w:rFonts w:ascii="Arial" w:hAnsi="Arial" w:cs="Arial"/>
          <w:b/>
          <w:sz w:val="20"/>
          <w:szCs w:val="20"/>
        </w:rPr>
        <w:t>Kraj predložitve:</w:t>
      </w:r>
      <w:r w:rsidRPr="005A2526">
        <w:rPr>
          <w:rFonts w:ascii="Arial" w:hAnsi="Arial" w:cs="Arial"/>
          <w:sz w:val="20"/>
          <w:szCs w:val="20"/>
        </w:rPr>
        <w:t xml:space="preserve"> Na naslov podružnice _________________________________________ ali po sistemu SWIFT na sledeči naslov garanta: __________________________________.</w:t>
      </w:r>
    </w:p>
    <w:p w14:paraId="673E18E9"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544E882C"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5A2526">
        <w:rPr>
          <w:rFonts w:ascii="Arial" w:hAnsi="Arial" w:cs="Arial"/>
          <w:sz w:val="20"/>
          <w:szCs w:val="20"/>
        </w:rPr>
        <w:t>Ne glede na naslov podružnice, ki jo je vpisal garant, se predložitev papirnih listin lahko opravi v katerikoli podružnici garanta na območju Republike Slovenije.</w:t>
      </w:r>
      <w:r w:rsidRPr="005A2526" w:rsidDel="00D4087F">
        <w:rPr>
          <w:rFonts w:ascii="Arial" w:hAnsi="Arial" w:cs="Arial"/>
          <w:sz w:val="20"/>
          <w:szCs w:val="20"/>
        </w:rPr>
        <w:t xml:space="preserve"> </w:t>
      </w:r>
    </w:p>
    <w:p w14:paraId="63CADE8B"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p>
    <w:p w14:paraId="78C85D2C" w14:textId="5C1660FE"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5A2526">
        <w:rPr>
          <w:rFonts w:ascii="Arial" w:hAnsi="Arial" w:cs="Arial"/>
          <w:b/>
          <w:sz w:val="20"/>
          <w:szCs w:val="20"/>
        </w:rPr>
        <w:t xml:space="preserve">Rok veljavnosti: </w:t>
      </w:r>
      <w:r w:rsidRPr="005A2526">
        <w:rPr>
          <w:rFonts w:ascii="Arial" w:hAnsi="Arial" w:cs="Arial"/>
          <w:bCs/>
          <w:sz w:val="20"/>
          <w:szCs w:val="20"/>
        </w:rPr>
        <w:t>_______</w:t>
      </w:r>
    </w:p>
    <w:p w14:paraId="39AB69A7"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00011180"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5A2526">
        <w:rPr>
          <w:rFonts w:ascii="Arial" w:hAnsi="Arial" w:cs="Arial"/>
          <w:b/>
          <w:sz w:val="20"/>
          <w:szCs w:val="20"/>
        </w:rPr>
        <w:t>Stranka, ki mora plačati stroške:</w:t>
      </w:r>
      <w:r w:rsidRPr="005A2526">
        <w:rPr>
          <w:rFonts w:ascii="Arial" w:hAnsi="Arial" w:cs="Arial"/>
          <w:sz w:val="20"/>
          <w:szCs w:val="20"/>
        </w:rPr>
        <w:t xml:space="preserve"> Naročnik zavarovanja, tj. _________________________.</w:t>
      </w:r>
    </w:p>
    <w:p w14:paraId="44090935"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29B30874" w14:textId="77777777" w:rsidR="00DA5BE3" w:rsidRPr="005A2526" w:rsidRDefault="00DA5BE3" w:rsidP="00072D89">
      <w:pPr>
        <w:spacing w:after="0" w:line="276" w:lineRule="auto"/>
        <w:jc w:val="both"/>
        <w:rPr>
          <w:rFonts w:ascii="Arial" w:hAnsi="Arial" w:cs="Arial"/>
          <w:sz w:val="20"/>
          <w:szCs w:val="20"/>
        </w:rPr>
      </w:pPr>
      <w:r w:rsidRPr="005A2526">
        <w:rPr>
          <w:rFonts w:ascii="Arial"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171EB80" w14:textId="4DB9773B" w:rsidR="002C1129" w:rsidRPr="005A2526" w:rsidRDefault="002C1129" w:rsidP="00072D89">
      <w:pPr>
        <w:spacing w:after="0" w:line="276" w:lineRule="auto"/>
        <w:jc w:val="both"/>
        <w:rPr>
          <w:rFonts w:ascii="Arial" w:hAnsi="Arial" w:cs="Arial"/>
          <w:sz w:val="20"/>
          <w:szCs w:val="20"/>
        </w:rPr>
      </w:pPr>
    </w:p>
    <w:p w14:paraId="29B47417" w14:textId="0C5C2A1A" w:rsidR="00DA5BE3" w:rsidRPr="005A2526" w:rsidRDefault="00DA5BE3" w:rsidP="656ECDFC">
      <w:pPr>
        <w:spacing w:after="0" w:line="276" w:lineRule="auto"/>
        <w:jc w:val="both"/>
        <w:rPr>
          <w:rFonts w:ascii="Arial" w:hAnsi="Arial" w:cs="Arial"/>
          <w:sz w:val="20"/>
          <w:szCs w:val="20"/>
        </w:rPr>
      </w:pPr>
    </w:p>
    <w:p w14:paraId="1C6F1064" w14:textId="6560EB10" w:rsidR="00DA5BE3" w:rsidRPr="005A2526" w:rsidRDefault="00DA5BE3" w:rsidP="00072D89">
      <w:pPr>
        <w:spacing w:after="0" w:line="276" w:lineRule="auto"/>
        <w:jc w:val="both"/>
        <w:rPr>
          <w:rFonts w:ascii="Arial" w:hAnsi="Arial" w:cs="Arial"/>
          <w:sz w:val="20"/>
          <w:szCs w:val="20"/>
        </w:rPr>
      </w:pPr>
      <w:r w:rsidRPr="005A2526">
        <w:rPr>
          <w:rFonts w:ascii="Arial" w:hAnsi="Arial" w:cs="Arial"/>
          <w:sz w:val="20"/>
          <w:szCs w:val="20"/>
        </w:rPr>
        <w:t xml:space="preserve">Katerokoli zahtevo za plačilo po tem zavarovanju moramo prejeti na datum veljavnosti zavarovanja ali pred njim v zgoraj navedenem kraju predložitve. Morebitne spore v zvezi s tem zavarovanjem rešuje stvarno pristojno sodišče po sedežu upravičenca, po slovenskem pravu. </w:t>
      </w:r>
      <w:r w:rsidRPr="005A2526">
        <w:rPr>
          <w:rFonts w:ascii="Arial" w:hAnsi="Arial" w:cs="Arial"/>
          <w:color w:val="000000" w:themeColor="text1"/>
          <w:sz w:val="20"/>
          <w:szCs w:val="20"/>
        </w:rPr>
        <w:t>Za to zavarovanje veljajo Enotna pravila za garancije na poziv (EPGP) revizija iz leta 2010, izdana pri Mednarodni trgovinski zbornici (MTZ) pod št. 758.</w:t>
      </w:r>
      <w:r w:rsidRPr="005A2526">
        <w:tab/>
      </w:r>
    </w:p>
    <w:p w14:paraId="6BD47D8E" w14:textId="77777777" w:rsidR="00DA5BE3" w:rsidRPr="005A2526" w:rsidRDefault="00DA5BE3" w:rsidP="00072D89">
      <w:pPr>
        <w:pStyle w:val="Standard"/>
        <w:rPr>
          <w:rFonts w:ascii="Arial" w:hAnsi="Arial" w:cs="Arial"/>
          <w:color w:val="000000" w:themeColor="text1"/>
          <w:sz w:val="20"/>
          <w:szCs w:val="20"/>
        </w:rPr>
      </w:pPr>
    </w:p>
    <w:p w14:paraId="51E19763" w14:textId="77777777" w:rsidR="00DA5BE3" w:rsidRPr="005A2526" w:rsidRDefault="00DA5BE3" w:rsidP="00072D89">
      <w:pPr>
        <w:pStyle w:val="Standard"/>
        <w:ind w:left="4248" w:firstLine="708"/>
        <w:rPr>
          <w:rFonts w:ascii="Arial" w:hAnsi="Arial" w:cs="Arial"/>
          <w:sz w:val="20"/>
          <w:szCs w:val="20"/>
        </w:rPr>
      </w:pPr>
    </w:p>
    <w:p w14:paraId="567992E5" w14:textId="77777777" w:rsidR="00DA5BE3" w:rsidRPr="005A2526" w:rsidRDefault="00DA5BE3" w:rsidP="00072D89">
      <w:pPr>
        <w:pStyle w:val="Standard"/>
        <w:ind w:left="4248" w:firstLine="708"/>
        <w:rPr>
          <w:rFonts w:ascii="Arial" w:hAnsi="Arial" w:cs="Arial"/>
          <w:sz w:val="20"/>
          <w:szCs w:val="20"/>
        </w:rPr>
      </w:pPr>
      <w:r w:rsidRPr="005A2526">
        <w:rPr>
          <w:rFonts w:ascii="Arial" w:hAnsi="Arial" w:cs="Arial"/>
          <w:sz w:val="20"/>
          <w:szCs w:val="20"/>
        </w:rPr>
        <w:t>Garant: _________________________</w:t>
      </w:r>
    </w:p>
    <w:p w14:paraId="12234AD0" w14:textId="77777777" w:rsidR="00DA5BE3" w:rsidRPr="005A2526" w:rsidRDefault="00DA5BE3" w:rsidP="00072D89">
      <w:pPr>
        <w:pStyle w:val="Standard"/>
        <w:ind w:left="4956"/>
        <w:rPr>
          <w:rFonts w:ascii="Arial" w:hAnsi="Arial" w:cs="Arial"/>
          <w:sz w:val="20"/>
          <w:szCs w:val="20"/>
        </w:rPr>
      </w:pPr>
    </w:p>
    <w:p w14:paraId="6EF9B785" w14:textId="4805F4D2" w:rsidR="00DA5BE3" w:rsidRPr="005A2526" w:rsidRDefault="00DA5BE3" w:rsidP="00072D89">
      <w:pPr>
        <w:pStyle w:val="Standard"/>
        <w:ind w:left="4956"/>
        <w:rPr>
          <w:rFonts w:ascii="Arial" w:hAnsi="Arial" w:cs="Arial"/>
          <w:sz w:val="20"/>
          <w:szCs w:val="20"/>
        </w:rPr>
      </w:pPr>
      <w:r w:rsidRPr="005A2526">
        <w:rPr>
          <w:rFonts w:ascii="Arial" w:hAnsi="Arial" w:cs="Arial"/>
          <w:sz w:val="20"/>
          <w:szCs w:val="20"/>
        </w:rPr>
        <w:t xml:space="preserve">Žig in podpis </w:t>
      </w:r>
      <w:r w:rsidR="00147F93" w:rsidRPr="005A2526">
        <w:rPr>
          <w:rFonts w:ascii="Arial" w:eastAsia="Times New Roman" w:hAnsi="Arial" w:cs="Arial"/>
          <w:kern w:val="0"/>
          <w:sz w:val="20"/>
          <w:szCs w:val="20"/>
          <w:lang w:eastAsia="sl-SI"/>
        </w:rPr>
        <w:t>zastopnika/pooblaščene osebe</w:t>
      </w:r>
      <w:r w:rsidRPr="005A2526">
        <w:rPr>
          <w:rFonts w:ascii="Arial" w:hAnsi="Arial" w:cs="Arial"/>
          <w:sz w:val="20"/>
          <w:szCs w:val="20"/>
        </w:rPr>
        <w:t xml:space="preserve"> garanta:</w:t>
      </w:r>
    </w:p>
    <w:p w14:paraId="7D025EBA" w14:textId="77777777" w:rsidR="00DA5BE3" w:rsidRPr="005A2526" w:rsidRDefault="00DA5BE3" w:rsidP="00072D89">
      <w:pPr>
        <w:pStyle w:val="Standard"/>
        <w:ind w:left="4956"/>
        <w:rPr>
          <w:rFonts w:ascii="Arial" w:hAnsi="Arial" w:cs="Arial"/>
          <w:sz w:val="20"/>
          <w:szCs w:val="20"/>
        </w:rPr>
      </w:pPr>
    </w:p>
    <w:p w14:paraId="5EF8F7AF" w14:textId="77777777" w:rsidR="00DA5BE3" w:rsidRPr="005A2526" w:rsidRDefault="00DA5BE3" w:rsidP="00072D89">
      <w:pPr>
        <w:pStyle w:val="Standard"/>
        <w:ind w:left="4956"/>
        <w:rPr>
          <w:rFonts w:ascii="Arial" w:hAnsi="Arial" w:cs="Arial"/>
          <w:sz w:val="20"/>
          <w:szCs w:val="20"/>
        </w:rPr>
      </w:pPr>
    </w:p>
    <w:p w14:paraId="5AC827C0" w14:textId="77777777" w:rsidR="00117D04" w:rsidRPr="005A2526" w:rsidRDefault="00117D04">
      <w:pPr>
        <w:rPr>
          <w:rFonts w:eastAsia="Calibri" w:cs="Calibri"/>
          <w:lang w:eastAsia="zh-CN"/>
        </w:rPr>
      </w:pPr>
      <w:r w:rsidRPr="005A2526">
        <w:br w:type="page"/>
      </w:r>
    </w:p>
    <w:p w14:paraId="09E700B1" w14:textId="3275E972" w:rsidR="00DA5BE3" w:rsidRPr="005A2526" w:rsidRDefault="2CBFE806" w:rsidP="366EE668">
      <w:pPr>
        <w:pStyle w:val="Standard"/>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b/>
          <w:sz w:val="20"/>
          <w:szCs w:val="20"/>
        </w:rPr>
      </w:pPr>
      <w:r w:rsidRPr="005A2526">
        <w:rPr>
          <w:rFonts w:ascii="Arial" w:hAnsi="Arial" w:cs="Arial"/>
          <w:b/>
          <w:sz w:val="20"/>
          <w:szCs w:val="20"/>
        </w:rPr>
        <w:t>OBRAZEC 8 (</w:t>
      </w:r>
      <w:r w:rsidR="004A2335" w:rsidRPr="005A2526">
        <w:rPr>
          <w:rFonts w:ascii="Arial" w:hAnsi="Arial" w:cs="Arial"/>
          <w:b/>
          <w:sz w:val="20"/>
          <w:szCs w:val="20"/>
        </w:rPr>
        <w:t>VSI SKLOPI</w:t>
      </w:r>
      <w:r w:rsidRPr="005A2526">
        <w:rPr>
          <w:rFonts w:ascii="Arial" w:hAnsi="Arial" w:cs="Arial"/>
          <w:b/>
          <w:sz w:val="20"/>
          <w:szCs w:val="20"/>
        </w:rPr>
        <w:t>): FINANČNO ZAVAROVANJE ZA ODPRAVO NAPAK V GARANCIJSKEM ROKU</w:t>
      </w:r>
    </w:p>
    <w:p w14:paraId="750045E5" w14:textId="77777777" w:rsidR="00C94B54" w:rsidRPr="005A2526" w:rsidRDefault="00C94B54"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25562486" w14:textId="0C174D61" w:rsidR="00DA5BE3" w:rsidRPr="005A2526" w:rsidRDefault="2CBFE806"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5A2526">
        <w:rPr>
          <w:rFonts w:ascii="Arial" w:hAnsi="Arial" w:cs="Arial"/>
          <w:sz w:val="20"/>
          <w:szCs w:val="20"/>
        </w:rPr>
        <w:t>Garant ali SWIFT ključ: ______________________________________________________.</w:t>
      </w:r>
    </w:p>
    <w:p w14:paraId="33CCC1C1" w14:textId="77777777" w:rsidR="00DA5BE3" w:rsidRPr="005A2526" w:rsidRDefault="00DA5BE3"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bCs/>
          <w:sz w:val="20"/>
          <w:szCs w:val="20"/>
        </w:rPr>
      </w:pPr>
    </w:p>
    <w:p w14:paraId="4D47CA23" w14:textId="77777777" w:rsidR="00DA5BE3" w:rsidRPr="005A2526" w:rsidRDefault="2CBFE806"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5A2526">
        <w:rPr>
          <w:rFonts w:ascii="Arial" w:hAnsi="Arial" w:cs="Arial"/>
          <w:sz w:val="20"/>
          <w:szCs w:val="20"/>
        </w:rPr>
        <w:t xml:space="preserve">Za upravičenca: </w:t>
      </w:r>
      <w:r w:rsidRPr="005A2526">
        <w:rPr>
          <w:rFonts w:ascii="Arial" w:hAnsi="Arial" w:cs="Arial"/>
          <w:color w:val="000000" w:themeColor="text1"/>
          <w:sz w:val="20"/>
          <w:szCs w:val="20"/>
        </w:rPr>
        <w:t xml:space="preserve">Ministrstvo za zdravje, Štefanova ulica 5, 1000 Ljubljana </w:t>
      </w:r>
    </w:p>
    <w:p w14:paraId="6AC46D24" w14:textId="77777777" w:rsidR="00DA5BE3" w:rsidRPr="005A2526" w:rsidRDefault="00DA5BE3"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6A2DECE6" w14:textId="77777777" w:rsidR="00DA5BE3" w:rsidRPr="005A2526" w:rsidRDefault="2CBFE806"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iCs/>
          <w:sz w:val="20"/>
          <w:szCs w:val="20"/>
        </w:rPr>
      </w:pPr>
      <w:r w:rsidRPr="005A2526">
        <w:rPr>
          <w:rFonts w:ascii="Arial" w:hAnsi="Arial" w:cs="Arial"/>
          <w:sz w:val="20"/>
          <w:szCs w:val="20"/>
        </w:rPr>
        <w:t>Datum izdaje: __________________________</w:t>
      </w:r>
    </w:p>
    <w:p w14:paraId="72F84A15" w14:textId="77777777" w:rsidR="00DA5BE3" w:rsidRPr="005A2526" w:rsidRDefault="00DA5BE3"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7E75A115" w14:textId="042E3D6F" w:rsidR="00DA5BE3" w:rsidRPr="005A2526" w:rsidRDefault="2CBFE806"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5A2526">
        <w:rPr>
          <w:rFonts w:ascii="Arial" w:hAnsi="Arial" w:cs="Arial"/>
          <w:b/>
          <w:bCs/>
          <w:sz w:val="20"/>
          <w:szCs w:val="20"/>
        </w:rPr>
        <w:t>Vrsta zavarovanja:</w:t>
      </w:r>
      <w:r w:rsidRPr="005A2526">
        <w:rPr>
          <w:rFonts w:ascii="Arial" w:hAnsi="Arial" w:cs="Arial"/>
          <w:sz w:val="20"/>
          <w:szCs w:val="20"/>
        </w:rPr>
        <w:t xml:space="preserve"> Zavarovanje za odpravo napak v garancijskem roku</w:t>
      </w:r>
    </w:p>
    <w:p w14:paraId="22E39EFE" w14:textId="415527FD" w:rsidR="00DA5BE3" w:rsidRPr="005A2526" w:rsidRDefault="00DA5BE3"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79D55568" w14:textId="77777777" w:rsidR="00DA5BE3" w:rsidRPr="005A2526" w:rsidRDefault="2CBFE806"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5A2526">
        <w:rPr>
          <w:rFonts w:ascii="Arial" w:hAnsi="Arial" w:cs="Arial"/>
          <w:b/>
          <w:bCs/>
          <w:sz w:val="20"/>
          <w:szCs w:val="20"/>
        </w:rPr>
        <w:t xml:space="preserve">Številka zavarovanja: </w:t>
      </w:r>
      <w:r w:rsidRPr="005A2526">
        <w:rPr>
          <w:rFonts w:ascii="Arial" w:hAnsi="Arial" w:cs="Arial"/>
          <w:sz w:val="20"/>
          <w:szCs w:val="20"/>
        </w:rPr>
        <w:t>______________________________________________________.</w:t>
      </w:r>
    </w:p>
    <w:p w14:paraId="6BEAB0AF" w14:textId="77777777" w:rsidR="00DA5BE3" w:rsidRPr="005A2526" w:rsidRDefault="00DA5BE3"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128731B2" w14:textId="77777777" w:rsidR="00DA5BE3" w:rsidRPr="005A2526" w:rsidRDefault="2CBFE806"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5A2526">
        <w:rPr>
          <w:rFonts w:ascii="Arial" w:hAnsi="Arial" w:cs="Arial"/>
          <w:b/>
          <w:bCs/>
          <w:sz w:val="20"/>
          <w:szCs w:val="20"/>
        </w:rPr>
        <w:t>Garant (ime in naslov v kraju izdaje):</w:t>
      </w:r>
      <w:r w:rsidRPr="005A2526">
        <w:rPr>
          <w:rFonts w:ascii="Arial" w:hAnsi="Arial" w:cs="Arial"/>
          <w:sz w:val="20"/>
          <w:szCs w:val="20"/>
        </w:rPr>
        <w:t xml:space="preserve"> _________________________________________.</w:t>
      </w:r>
    </w:p>
    <w:p w14:paraId="2F17DB46" w14:textId="77777777" w:rsidR="00DA5BE3" w:rsidRPr="005A2526" w:rsidRDefault="00DA5BE3"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2A23EB24" w14:textId="77777777" w:rsidR="00DA5BE3" w:rsidRPr="005A2526" w:rsidRDefault="2CBFE806"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bCs/>
          <w:sz w:val="20"/>
          <w:szCs w:val="20"/>
        </w:rPr>
      </w:pPr>
      <w:r w:rsidRPr="005A2526">
        <w:rPr>
          <w:rFonts w:ascii="Arial" w:hAnsi="Arial" w:cs="Arial"/>
          <w:b/>
          <w:bCs/>
          <w:sz w:val="20"/>
          <w:szCs w:val="20"/>
        </w:rPr>
        <w:t xml:space="preserve">Naročnik zavarovanja (ime in naslov ponudnika v postopku javnega naročanja): </w:t>
      </w:r>
    </w:p>
    <w:p w14:paraId="5664438F" w14:textId="77777777" w:rsidR="00DA5BE3" w:rsidRPr="005A2526" w:rsidRDefault="00DA5BE3"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bCs/>
          <w:sz w:val="20"/>
          <w:szCs w:val="20"/>
        </w:rPr>
      </w:pPr>
    </w:p>
    <w:p w14:paraId="341DCA48" w14:textId="77777777" w:rsidR="00DA5BE3" w:rsidRPr="005A2526" w:rsidRDefault="2CBFE806"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iCs/>
          <w:sz w:val="20"/>
          <w:szCs w:val="20"/>
        </w:rPr>
      </w:pPr>
      <w:r w:rsidRPr="005A2526">
        <w:rPr>
          <w:rFonts w:ascii="Arial" w:hAnsi="Arial" w:cs="Arial"/>
          <w:sz w:val="20"/>
          <w:szCs w:val="20"/>
        </w:rPr>
        <w:t>_________________________________________________________________________.</w:t>
      </w:r>
    </w:p>
    <w:p w14:paraId="546B3240" w14:textId="77777777" w:rsidR="00DA5BE3" w:rsidRPr="005A2526" w:rsidRDefault="00DA5BE3"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46055560" w14:textId="77777777" w:rsidR="00DA5BE3" w:rsidRPr="005A2526" w:rsidRDefault="2CBFE806"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5A2526">
        <w:rPr>
          <w:rFonts w:ascii="Arial" w:hAnsi="Arial" w:cs="Arial"/>
          <w:b/>
          <w:bCs/>
          <w:sz w:val="20"/>
          <w:szCs w:val="20"/>
        </w:rPr>
        <w:t>Upravičenec:</w:t>
      </w:r>
      <w:r w:rsidRPr="005A2526">
        <w:rPr>
          <w:rFonts w:ascii="Arial" w:hAnsi="Arial" w:cs="Arial"/>
          <w:sz w:val="20"/>
          <w:szCs w:val="20"/>
        </w:rPr>
        <w:t xml:space="preserve"> </w:t>
      </w:r>
      <w:r w:rsidRPr="005A2526">
        <w:rPr>
          <w:rFonts w:ascii="Arial" w:hAnsi="Arial" w:cs="Arial"/>
          <w:color w:val="000000" w:themeColor="text1"/>
          <w:sz w:val="20"/>
          <w:szCs w:val="20"/>
        </w:rPr>
        <w:t>Ministrstvo za zdravje, Štefanova ulica 5, 1000 Ljubljana</w:t>
      </w:r>
      <w:r w:rsidRPr="005A2526">
        <w:rPr>
          <w:rFonts w:ascii="Arial" w:hAnsi="Arial" w:cs="Arial"/>
          <w:sz w:val="20"/>
          <w:szCs w:val="20"/>
        </w:rPr>
        <w:t>.</w:t>
      </w:r>
    </w:p>
    <w:p w14:paraId="51792233" w14:textId="77777777" w:rsidR="00DA5BE3" w:rsidRPr="005A2526" w:rsidRDefault="00DA5BE3"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6672E5E2" w14:textId="1EECB23A" w:rsidR="00DA5BE3" w:rsidRPr="005A2526" w:rsidRDefault="2CBFE806"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iCs/>
          <w:sz w:val="20"/>
          <w:szCs w:val="20"/>
        </w:rPr>
      </w:pPr>
      <w:r w:rsidRPr="005A2526">
        <w:rPr>
          <w:rFonts w:ascii="Arial" w:hAnsi="Arial" w:cs="Arial"/>
          <w:b/>
          <w:bCs/>
          <w:sz w:val="20"/>
          <w:szCs w:val="20"/>
        </w:rPr>
        <w:t xml:space="preserve">Osnovni posel: </w:t>
      </w:r>
      <w:r w:rsidRPr="005A2526">
        <w:rPr>
          <w:rFonts w:ascii="Arial" w:hAnsi="Arial" w:cs="Arial"/>
          <w:sz w:val="20"/>
          <w:szCs w:val="20"/>
        </w:rPr>
        <w:t>obveznost naročnika zavarovanja iz pogodbe št. _____________________ z dne ____________________________</w:t>
      </w:r>
      <w:r w:rsidRPr="005A2526">
        <w:rPr>
          <w:rFonts w:ascii="Arial" w:hAnsi="Arial" w:cs="Arial"/>
          <w:i/>
          <w:iCs/>
          <w:sz w:val="20"/>
          <w:szCs w:val="20"/>
        </w:rPr>
        <w:t xml:space="preserve">, </w:t>
      </w:r>
      <w:r w:rsidRPr="005A2526">
        <w:rPr>
          <w:rFonts w:ascii="Arial" w:hAnsi="Arial" w:cs="Arial"/>
          <w:sz w:val="20"/>
          <w:szCs w:val="20"/>
        </w:rPr>
        <w:t xml:space="preserve">o javnem naročilu </w:t>
      </w:r>
      <w:r w:rsidRPr="005A2526">
        <w:rPr>
          <w:rFonts w:ascii="Arial" w:hAnsi="Arial" w:cs="Arial"/>
          <w:color w:val="000000" w:themeColor="text1"/>
          <w:sz w:val="20"/>
          <w:szCs w:val="20"/>
        </w:rPr>
        <w:t>»Nakup, implementacija in vzdrževanje informacijske rešitve eTTL, nakup IKT opreme</w:t>
      </w:r>
      <w:r w:rsidRPr="005A2526">
        <w:rPr>
          <w:rFonts w:ascii="Arial" w:hAnsi="Arial" w:cs="Arial"/>
          <w:sz w:val="20"/>
          <w:szCs w:val="20"/>
        </w:rPr>
        <w:t>.</w:t>
      </w:r>
    </w:p>
    <w:p w14:paraId="000BEF29" w14:textId="77777777" w:rsidR="00DA5BE3" w:rsidRPr="005A2526" w:rsidRDefault="2CBFE806"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5A2526">
        <w:rPr>
          <w:rFonts w:ascii="Arial" w:hAnsi="Arial" w:cs="Arial"/>
          <w:i/>
          <w:iCs/>
          <w:sz w:val="20"/>
          <w:szCs w:val="20"/>
        </w:rPr>
        <w:t xml:space="preserve"> </w:t>
      </w:r>
    </w:p>
    <w:p w14:paraId="4EEDFEF0" w14:textId="77777777" w:rsidR="00DA5BE3" w:rsidRPr="005A2526" w:rsidRDefault="2CBFE806"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5A2526">
        <w:rPr>
          <w:rFonts w:ascii="Arial" w:hAnsi="Arial" w:cs="Arial"/>
          <w:b/>
          <w:bCs/>
          <w:sz w:val="20"/>
          <w:szCs w:val="20"/>
        </w:rPr>
        <w:t xml:space="preserve">Najvišji znesek v EUR: </w:t>
      </w:r>
      <w:r w:rsidRPr="005A2526">
        <w:rPr>
          <w:rFonts w:ascii="Arial" w:hAnsi="Arial" w:cs="Arial"/>
          <w:sz w:val="20"/>
          <w:szCs w:val="20"/>
        </w:rPr>
        <w:t xml:space="preserve">_____________________________________________, z besedo: </w:t>
      </w:r>
    </w:p>
    <w:p w14:paraId="699427E1" w14:textId="77777777" w:rsidR="00DA5BE3" w:rsidRPr="005A2526" w:rsidRDefault="00DA5BE3"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55AA8981" w14:textId="77777777" w:rsidR="00DA5BE3" w:rsidRPr="005A2526" w:rsidRDefault="2CBFE806"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5A2526">
        <w:rPr>
          <w:rFonts w:ascii="Arial" w:hAnsi="Arial" w:cs="Arial"/>
          <w:i/>
          <w:iCs/>
          <w:sz w:val="20"/>
          <w:szCs w:val="20"/>
        </w:rPr>
        <w:t>_________________________________________________________________________.</w:t>
      </w:r>
    </w:p>
    <w:p w14:paraId="63E95EA5" w14:textId="77777777" w:rsidR="00DA5BE3" w:rsidRPr="005A2526" w:rsidRDefault="00DA5BE3"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226B0831" w14:textId="77777777" w:rsidR="00DA5BE3" w:rsidRPr="005A2526" w:rsidRDefault="2CBFE806"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5A2526">
        <w:rPr>
          <w:rFonts w:ascii="Arial" w:hAnsi="Arial" w:cs="Arial"/>
          <w:b/>
          <w:bCs/>
          <w:sz w:val="20"/>
          <w:szCs w:val="20"/>
        </w:rPr>
        <w:t xml:space="preserve">Listine, ki jih je poleg izjave treba priložiti zahtevi za plačilo in se izrecno zahtevajo v spodnjem besedilu: </w:t>
      </w:r>
      <w:r w:rsidRPr="005A2526">
        <w:rPr>
          <w:rFonts w:ascii="Arial" w:hAnsi="Arial" w:cs="Arial"/>
          <w:sz w:val="20"/>
          <w:szCs w:val="20"/>
        </w:rPr>
        <w:t>To finančno zavarovanje št. _____________________ (lahko v kopiji).</w:t>
      </w:r>
    </w:p>
    <w:p w14:paraId="19AEEB3B" w14:textId="77777777" w:rsidR="00DA5BE3" w:rsidRPr="005A2526" w:rsidRDefault="00DA5BE3"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1C4A3D52" w14:textId="77777777" w:rsidR="00DA5BE3" w:rsidRPr="005A2526" w:rsidRDefault="2CBFE806"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5A2526">
        <w:rPr>
          <w:rFonts w:ascii="Arial" w:hAnsi="Arial" w:cs="Arial"/>
          <w:b/>
          <w:bCs/>
          <w:sz w:val="20"/>
          <w:szCs w:val="20"/>
        </w:rPr>
        <w:t>Jezik v zahtevanih listinah:</w:t>
      </w:r>
      <w:r w:rsidRPr="005A2526">
        <w:rPr>
          <w:rFonts w:ascii="Arial" w:hAnsi="Arial" w:cs="Arial"/>
          <w:sz w:val="20"/>
          <w:szCs w:val="20"/>
        </w:rPr>
        <w:t xml:space="preserve"> Slovenski.</w:t>
      </w:r>
    </w:p>
    <w:p w14:paraId="103E2521" w14:textId="77777777" w:rsidR="00DA5BE3" w:rsidRPr="005A2526" w:rsidRDefault="00DA5BE3"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05650F2E" w14:textId="77777777" w:rsidR="00DA5BE3" w:rsidRPr="005A2526" w:rsidRDefault="2CBFE806"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5A2526">
        <w:rPr>
          <w:rFonts w:ascii="Arial" w:hAnsi="Arial" w:cs="Arial"/>
          <w:b/>
          <w:bCs/>
          <w:sz w:val="20"/>
          <w:szCs w:val="20"/>
        </w:rPr>
        <w:t>Oblika predložitve:</w:t>
      </w:r>
      <w:r w:rsidRPr="005A2526">
        <w:rPr>
          <w:rFonts w:ascii="Arial" w:hAnsi="Arial" w:cs="Arial"/>
          <w:sz w:val="20"/>
          <w:szCs w:val="20"/>
        </w:rPr>
        <w:t xml:space="preserve"> v papirni obliki s priporočeno pošto ali katerokoli obliko hitre pošte ali osebno ali v elektronski obliki po sistemu SWIFT.</w:t>
      </w:r>
    </w:p>
    <w:p w14:paraId="5472BF1E" w14:textId="77777777" w:rsidR="00DA5BE3" w:rsidRPr="005A2526" w:rsidRDefault="00DA5BE3"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63B44ADE" w14:textId="77777777" w:rsidR="00DA5BE3" w:rsidRPr="005A2526" w:rsidRDefault="2CBFE806"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5A2526">
        <w:rPr>
          <w:rFonts w:ascii="Arial" w:hAnsi="Arial" w:cs="Arial"/>
          <w:b/>
          <w:bCs/>
          <w:sz w:val="20"/>
          <w:szCs w:val="20"/>
        </w:rPr>
        <w:t>Kraj predložitve:</w:t>
      </w:r>
      <w:r w:rsidRPr="005A2526">
        <w:rPr>
          <w:rFonts w:ascii="Arial" w:hAnsi="Arial" w:cs="Arial"/>
          <w:sz w:val="20"/>
          <w:szCs w:val="20"/>
        </w:rPr>
        <w:t xml:space="preserve"> Na naslov podružnice _________________________________________ ali po sistemu SWIFT na sledeči naslov garanta: __________________________________.</w:t>
      </w:r>
    </w:p>
    <w:p w14:paraId="2B67F364" w14:textId="77777777" w:rsidR="00DA5BE3" w:rsidRPr="005A2526" w:rsidRDefault="00DA5BE3"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22DB5490" w14:textId="77777777" w:rsidR="00DA5BE3" w:rsidRPr="005A2526" w:rsidRDefault="2CBFE806"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5A2526">
        <w:rPr>
          <w:rFonts w:ascii="Arial" w:hAnsi="Arial" w:cs="Arial"/>
          <w:sz w:val="20"/>
          <w:szCs w:val="20"/>
        </w:rPr>
        <w:t xml:space="preserve">Ne glede na naslov podružnice, ki jo je vpisal garant, se predložitev papirnih listin lahko opravi v katerikoli podružnici garanta na območju Republike Slovenije. </w:t>
      </w:r>
    </w:p>
    <w:p w14:paraId="0FA63928" w14:textId="77777777" w:rsidR="00DA5BE3" w:rsidRPr="005A2526" w:rsidRDefault="00DA5BE3"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iCs/>
          <w:sz w:val="20"/>
          <w:szCs w:val="20"/>
        </w:rPr>
      </w:pPr>
    </w:p>
    <w:p w14:paraId="5C25258D" w14:textId="5C1660FE" w:rsidR="00DA5BE3" w:rsidRPr="005A2526" w:rsidRDefault="2CBFE806"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5A2526">
        <w:rPr>
          <w:rFonts w:ascii="Arial" w:hAnsi="Arial" w:cs="Arial"/>
          <w:b/>
          <w:bCs/>
          <w:sz w:val="20"/>
          <w:szCs w:val="20"/>
        </w:rPr>
        <w:t xml:space="preserve">Rok veljavnosti: </w:t>
      </w:r>
      <w:r w:rsidRPr="005A2526">
        <w:rPr>
          <w:rFonts w:ascii="Arial" w:hAnsi="Arial" w:cs="Arial"/>
          <w:sz w:val="20"/>
          <w:szCs w:val="20"/>
        </w:rPr>
        <w:t>_______</w:t>
      </w:r>
    </w:p>
    <w:p w14:paraId="1F91023E" w14:textId="77777777" w:rsidR="00DA5BE3" w:rsidRPr="005A2526" w:rsidRDefault="00DA5BE3"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2146F167" w14:textId="77777777" w:rsidR="00DA5BE3" w:rsidRPr="005A2526" w:rsidRDefault="2CBFE806"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5A2526">
        <w:rPr>
          <w:rFonts w:ascii="Arial" w:hAnsi="Arial" w:cs="Arial"/>
          <w:b/>
          <w:bCs/>
          <w:sz w:val="20"/>
          <w:szCs w:val="20"/>
        </w:rPr>
        <w:t>Stranka, ki mora plačati stroške:</w:t>
      </w:r>
      <w:r w:rsidRPr="005A2526">
        <w:rPr>
          <w:rFonts w:ascii="Arial" w:hAnsi="Arial" w:cs="Arial"/>
          <w:sz w:val="20"/>
          <w:szCs w:val="20"/>
        </w:rPr>
        <w:t xml:space="preserve"> Naročnik zavarovanja, tj. _________________________.</w:t>
      </w:r>
    </w:p>
    <w:p w14:paraId="6DEA400E" w14:textId="77777777" w:rsidR="00DA5BE3" w:rsidRPr="005A2526" w:rsidRDefault="00DA5BE3"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5D9C801E" w14:textId="77777777" w:rsidR="00DA5BE3" w:rsidRPr="005A2526" w:rsidRDefault="2CBFE806" w:rsidP="366EE668">
      <w:pPr>
        <w:spacing w:after="0" w:line="276" w:lineRule="auto"/>
        <w:jc w:val="both"/>
        <w:rPr>
          <w:rFonts w:ascii="Arial" w:hAnsi="Arial" w:cs="Arial"/>
          <w:sz w:val="20"/>
          <w:szCs w:val="20"/>
        </w:rPr>
      </w:pPr>
      <w:r w:rsidRPr="005A2526">
        <w:rPr>
          <w:rFonts w:ascii="Arial"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9BC4764" w14:textId="08B96371" w:rsidR="00DA5BE3" w:rsidRPr="005A2526" w:rsidRDefault="00DA5BE3" w:rsidP="366EE668">
      <w:pPr>
        <w:spacing w:after="0" w:line="276" w:lineRule="auto"/>
        <w:jc w:val="both"/>
        <w:rPr>
          <w:rFonts w:ascii="Arial" w:hAnsi="Arial" w:cs="Arial"/>
          <w:sz w:val="20"/>
          <w:szCs w:val="20"/>
        </w:rPr>
      </w:pPr>
    </w:p>
    <w:p w14:paraId="68770F66" w14:textId="32325F22" w:rsidR="00DA5BE3" w:rsidRPr="005A2526" w:rsidRDefault="2CBFE806" w:rsidP="366EE668">
      <w:pPr>
        <w:spacing w:after="0" w:line="276" w:lineRule="auto"/>
        <w:jc w:val="both"/>
        <w:rPr>
          <w:rFonts w:ascii="Arial" w:hAnsi="Arial" w:cs="Arial"/>
          <w:sz w:val="20"/>
          <w:szCs w:val="20"/>
        </w:rPr>
      </w:pPr>
      <w:r w:rsidRPr="005A2526">
        <w:rPr>
          <w:rFonts w:ascii="Arial" w:hAnsi="Arial" w:cs="Arial"/>
          <w:sz w:val="20"/>
          <w:szCs w:val="20"/>
        </w:rPr>
        <w:t xml:space="preserve">Katerokoli zahtevo za plačilo po tem zavarovanju moramo prejeti na datum veljavnosti zavarovanja ali pred njim v zgoraj navedenem kraju predložitve. </w:t>
      </w:r>
    </w:p>
    <w:p w14:paraId="49CB9766" w14:textId="5AA200A9" w:rsidR="00DA5BE3" w:rsidRPr="005A2526" w:rsidRDefault="00DA5BE3" w:rsidP="366EE668">
      <w:pPr>
        <w:spacing w:after="0" w:line="276" w:lineRule="auto"/>
        <w:jc w:val="both"/>
        <w:rPr>
          <w:rFonts w:ascii="Arial" w:hAnsi="Arial" w:cs="Arial"/>
          <w:sz w:val="20"/>
          <w:szCs w:val="20"/>
        </w:rPr>
      </w:pPr>
    </w:p>
    <w:p w14:paraId="69910D3A" w14:textId="71792DC3" w:rsidR="00DA5BE3" w:rsidRPr="005A2526" w:rsidRDefault="2CBFE806" w:rsidP="366EE668">
      <w:pPr>
        <w:spacing w:after="0" w:line="276" w:lineRule="auto"/>
        <w:jc w:val="both"/>
        <w:rPr>
          <w:rFonts w:ascii="Arial" w:hAnsi="Arial" w:cs="Arial"/>
          <w:sz w:val="20"/>
          <w:szCs w:val="20"/>
        </w:rPr>
      </w:pPr>
      <w:r w:rsidRPr="005A2526">
        <w:rPr>
          <w:rFonts w:ascii="Arial" w:hAnsi="Arial" w:cs="Arial"/>
          <w:sz w:val="20"/>
          <w:szCs w:val="20"/>
        </w:rPr>
        <w:t xml:space="preserve">Morebitne spore v zvezi s tem zavarovanjem rešuje stvarno pristojno sodišče po sedežu upravičenca, po slovenskem pravu. </w:t>
      </w:r>
    </w:p>
    <w:p w14:paraId="51A290B9" w14:textId="10402A0C" w:rsidR="00DA5BE3" w:rsidRPr="005A2526" w:rsidRDefault="00DA5BE3" w:rsidP="366EE668">
      <w:pPr>
        <w:spacing w:after="0" w:line="276" w:lineRule="auto"/>
        <w:jc w:val="both"/>
        <w:rPr>
          <w:rFonts w:ascii="Arial" w:hAnsi="Arial" w:cs="Arial"/>
          <w:color w:val="000000" w:themeColor="text1"/>
          <w:sz w:val="20"/>
          <w:szCs w:val="20"/>
        </w:rPr>
      </w:pPr>
    </w:p>
    <w:p w14:paraId="022837DB" w14:textId="4895FEA0" w:rsidR="00DA5BE3" w:rsidRPr="005A2526" w:rsidRDefault="2CBFE806" w:rsidP="366EE668">
      <w:pPr>
        <w:spacing w:after="0" w:line="276" w:lineRule="auto"/>
        <w:jc w:val="both"/>
        <w:rPr>
          <w:rFonts w:ascii="Arial" w:hAnsi="Arial" w:cs="Arial"/>
          <w:sz w:val="20"/>
          <w:szCs w:val="20"/>
        </w:rPr>
      </w:pPr>
      <w:r w:rsidRPr="005A2526">
        <w:rPr>
          <w:rFonts w:ascii="Arial" w:hAnsi="Arial" w:cs="Arial"/>
          <w:color w:val="000000" w:themeColor="text1"/>
          <w:sz w:val="20"/>
          <w:szCs w:val="20"/>
        </w:rPr>
        <w:t>Za to zavarovanje veljajo Enotna pravila za garancije na poziv (EPGP) revizija iz leta 2010, izdana pri Mednarodni trgovinski zbornici (MTZ) pod št. 758.</w:t>
      </w:r>
      <w:r w:rsidR="00DA5BE3" w:rsidRPr="005A2526">
        <w:tab/>
      </w:r>
    </w:p>
    <w:p w14:paraId="3091AF80" w14:textId="77777777" w:rsidR="00DA5BE3" w:rsidRPr="005A2526" w:rsidRDefault="00DA5BE3" w:rsidP="366EE668">
      <w:pPr>
        <w:pStyle w:val="Standard"/>
        <w:rPr>
          <w:rFonts w:ascii="Arial" w:hAnsi="Arial" w:cs="Arial"/>
          <w:color w:val="000000" w:themeColor="text1"/>
          <w:sz w:val="20"/>
          <w:szCs w:val="20"/>
        </w:rPr>
      </w:pPr>
    </w:p>
    <w:p w14:paraId="0E121466" w14:textId="77777777" w:rsidR="00DA5BE3" w:rsidRPr="005A2526" w:rsidRDefault="00DA5BE3" w:rsidP="366EE668">
      <w:pPr>
        <w:pStyle w:val="Standard"/>
        <w:ind w:left="4248" w:firstLine="708"/>
        <w:rPr>
          <w:rFonts w:ascii="Arial" w:hAnsi="Arial" w:cs="Arial"/>
          <w:sz w:val="20"/>
          <w:szCs w:val="20"/>
        </w:rPr>
      </w:pPr>
    </w:p>
    <w:p w14:paraId="17F93EC3" w14:textId="77777777" w:rsidR="00DA5BE3" w:rsidRPr="005A2526" w:rsidRDefault="2CBFE806" w:rsidP="366EE668">
      <w:pPr>
        <w:pStyle w:val="Standard"/>
        <w:ind w:left="4248" w:firstLine="708"/>
        <w:rPr>
          <w:rFonts w:ascii="Arial" w:hAnsi="Arial" w:cs="Arial"/>
          <w:sz w:val="20"/>
          <w:szCs w:val="20"/>
        </w:rPr>
      </w:pPr>
      <w:r w:rsidRPr="005A2526">
        <w:rPr>
          <w:rFonts w:ascii="Arial" w:hAnsi="Arial" w:cs="Arial"/>
          <w:sz w:val="20"/>
          <w:szCs w:val="20"/>
        </w:rPr>
        <w:t>Garant: _________________________</w:t>
      </w:r>
    </w:p>
    <w:p w14:paraId="1958090D" w14:textId="77777777" w:rsidR="00DA5BE3" w:rsidRPr="005A2526" w:rsidRDefault="00DA5BE3" w:rsidP="366EE668">
      <w:pPr>
        <w:pStyle w:val="Standard"/>
        <w:ind w:left="4248" w:firstLine="708"/>
        <w:rPr>
          <w:rFonts w:ascii="Arial" w:hAnsi="Arial" w:cs="Arial"/>
          <w:sz w:val="20"/>
          <w:szCs w:val="20"/>
        </w:rPr>
      </w:pPr>
    </w:p>
    <w:p w14:paraId="15BF9694" w14:textId="77777777" w:rsidR="00DA5BE3" w:rsidRPr="005A2526" w:rsidRDefault="00DA5BE3" w:rsidP="366EE668">
      <w:pPr>
        <w:pStyle w:val="Standard"/>
        <w:ind w:left="4956"/>
        <w:rPr>
          <w:rFonts w:ascii="Arial" w:hAnsi="Arial" w:cs="Arial"/>
          <w:sz w:val="20"/>
          <w:szCs w:val="20"/>
        </w:rPr>
      </w:pPr>
    </w:p>
    <w:p w14:paraId="66702D5C" w14:textId="4805F4D2" w:rsidR="00DA5BE3" w:rsidRPr="005A2526" w:rsidRDefault="2CBFE806" w:rsidP="366EE668">
      <w:pPr>
        <w:pStyle w:val="Standard"/>
        <w:ind w:left="4956"/>
        <w:rPr>
          <w:rFonts w:ascii="Arial" w:hAnsi="Arial" w:cs="Arial"/>
          <w:sz w:val="20"/>
          <w:szCs w:val="20"/>
        </w:rPr>
      </w:pPr>
      <w:r w:rsidRPr="005A2526">
        <w:rPr>
          <w:rFonts w:ascii="Arial" w:hAnsi="Arial" w:cs="Arial"/>
          <w:sz w:val="20"/>
          <w:szCs w:val="20"/>
        </w:rPr>
        <w:t xml:space="preserve">Žig in podpis </w:t>
      </w:r>
      <w:r w:rsidRPr="005A2526">
        <w:rPr>
          <w:rFonts w:ascii="Arial" w:eastAsia="Times New Roman" w:hAnsi="Arial" w:cs="Arial"/>
          <w:sz w:val="20"/>
          <w:szCs w:val="20"/>
          <w:lang w:eastAsia="sl-SI"/>
        </w:rPr>
        <w:t>zastopnika/pooblaščene osebe</w:t>
      </w:r>
      <w:r w:rsidRPr="005A2526">
        <w:rPr>
          <w:rFonts w:ascii="Arial" w:hAnsi="Arial" w:cs="Arial"/>
          <w:sz w:val="20"/>
          <w:szCs w:val="20"/>
        </w:rPr>
        <w:t xml:space="preserve"> garanta:</w:t>
      </w:r>
    </w:p>
    <w:p w14:paraId="610B84AF" w14:textId="77777777" w:rsidR="00DA5BE3" w:rsidRPr="005A2526" w:rsidRDefault="00DA5BE3" w:rsidP="366EE668">
      <w:pPr>
        <w:pStyle w:val="Standard"/>
        <w:ind w:left="4956"/>
        <w:rPr>
          <w:rFonts w:ascii="Arial" w:hAnsi="Arial" w:cs="Arial"/>
          <w:sz w:val="20"/>
          <w:szCs w:val="20"/>
        </w:rPr>
      </w:pPr>
    </w:p>
    <w:p w14:paraId="2D93C7BD" w14:textId="77777777" w:rsidR="00DA5BE3" w:rsidRPr="005A2526" w:rsidRDefault="00DA5BE3" w:rsidP="366EE668">
      <w:pPr>
        <w:pStyle w:val="Standard"/>
        <w:ind w:left="4956"/>
        <w:rPr>
          <w:rFonts w:ascii="Arial" w:hAnsi="Arial" w:cs="Arial"/>
          <w:sz w:val="20"/>
          <w:szCs w:val="20"/>
        </w:rPr>
      </w:pPr>
    </w:p>
    <w:p w14:paraId="1E873114" w14:textId="7C59D4A6" w:rsidR="00DA5BE3" w:rsidRPr="005A2526" w:rsidRDefault="2CBFE806" w:rsidP="366EE668">
      <w:pPr>
        <w:pStyle w:val="Standard"/>
        <w:ind w:left="4956"/>
        <w:rPr>
          <w:rFonts w:ascii="Arial" w:hAnsi="Arial" w:cs="Arial"/>
          <w:sz w:val="20"/>
          <w:szCs w:val="20"/>
        </w:rPr>
      </w:pPr>
      <w:r w:rsidRPr="005A2526">
        <w:rPr>
          <w:rFonts w:ascii="Arial" w:hAnsi="Arial" w:cs="Arial"/>
          <w:sz w:val="20"/>
          <w:szCs w:val="20"/>
        </w:rPr>
        <w:t>____________________________________</w:t>
      </w:r>
    </w:p>
    <w:p w14:paraId="4934CC47" w14:textId="278AC9E8" w:rsidR="00DA5BE3" w:rsidRPr="005A2526" w:rsidRDefault="00DA5BE3" w:rsidP="366EE668">
      <w:r w:rsidRPr="005A2526">
        <w:br w:type="page"/>
      </w:r>
    </w:p>
    <w:p w14:paraId="3BFBE697" w14:textId="1F2EC5C4" w:rsidR="00831C40" w:rsidRPr="005A2526" w:rsidRDefault="00395FC9"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84" w:name="_Toc192705046"/>
      <w:bookmarkStart w:id="185" w:name="_Toc195171884"/>
      <w:r w:rsidRPr="005A2526">
        <w:rPr>
          <w:rFonts w:ascii="Arial" w:hAnsi="Arial" w:cs="Arial"/>
          <w:sz w:val="20"/>
          <w:szCs w:val="20"/>
          <w:u w:val="none"/>
        </w:rPr>
        <w:t xml:space="preserve">OBRAZEC </w:t>
      </w:r>
      <w:r w:rsidR="00276E62" w:rsidRPr="005A2526">
        <w:rPr>
          <w:rFonts w:ascii="Arial" w:hAnsi="Arial" w:cs="Arial"/>
          <w:sz w:val="20"/>
          <w:szCs w:val="20"/>
          <w:u w:val="none"/>
        </w:rPr>
        <w:t>9</w:t>
      </w:r>
      <w:r w:rsidR="002072D7" w:rsidRPr="005A2526">
        <w:rPr>
          <w:rFonts w:ascii="Arial" w:hAnsi="Arial" w:cs="Arial"/>
          <w:sz w:val="20"/>
          <w:szCs w:val="20"/>
          <w:u w:val="none"/>
        </w:rPr>
        <w:t xml:space="preserve"> (SKLOP 1)</w:t>
      </w:r>
      <w:r w:rsidRPr="005A2526">
        <w:rPr>
          <w:rFonts w:ascii="Arial" w:hAnsi="Arial" w:cs="Arial"/>
          <w:sz w:val="20"/>
          <w:szCs w:val="20"/>
          <w:u w:val="none"/>
        </w:rPr>
        <w:t xml:space="preserve">: </w:t>
      </w:r>
      <w:bookmarkEnd w:id="174"/>
      <w:r w:rsidR="00144782" w:rsidRPr="005A2526">
        <w:rPr>
          <w:rFonts w:ascii="Arial" w:hAnsi="Arial" w:cs="Arial"/>
          <w:sz w:val="20"/>
          <w:szCs w:val="20"/>
          <w:u w:val="none"/>
        </w:rPr>
        <w:t>IZJAVA O REFERENČNIH PROJEKTIH</w:t>
      </w:r>
      <w:r w:rsidR="00CF4F8F" w:rsidRPr="005A2526">
        <w:rPr>
          <w:rFonts w:ascii="Arial" w:hAnsi="Arial" w:cs="Arial"/>
          <w:sz w:val="20"/>
          <w:szCs w:val="20"/>
          <w:u w:val="none"/>
        </w:rPr>
        <w:t xml:space="preserve"> </w:t>
      </w:r>
      <w:r w:rsidR="009F716B" w:rsidRPr="005A2526">
        <w:rPr>
          <w:rFonts w:ascii="Arial" w:hAnsi="Arial" w:cs="Arial"/>
          <w:sz w:val="20"/>
          <w:szCs w:val="20"/>
          <w:u w:val="none"/>
        </w:rPr>
        <w:t>–</w:t>
      </w:r>
      <w:r w:rsidR="00CF4F8F" w:rsidRPr="005A2526">
        <w:rPr>
          <w:rFonts w:ascii="Arial" w:hAnsi="Arial" w:cs="Arial"/>
          <w:sz w:val="20"/>
          <w:szCs w:val="20"/>
          <w:u w:val="none"/>
        </w:rPr>
        <w:t xml:space="preserve"> </w:t>
      </w:r>
      <w:r w:rsidR="00603B6D" w:rsidRPr="005A2526">
        <w:rPr>
          <w:rFonts w:ascii="Arial" w:hAnsi="Arial" w:cs="Arial"/>
          <w:sz w:val="20"/>
          <w:szCs w:val="20"/>
          <w:u w:val="none"/>
        </w:rPr>
        <w:t>eTTL</w:t>
      </w:r>
      <w:bookmarkEnd w:id="184"/>
      <w:bookmarkEnd w:id="185"/>
    </w:p>
    <w:p w14:paraId="6654EAFD" w14:textId="77777777" w:rsidR="003E6CC4" w:rsidRPr="005A2526" w:rsidRDefault="003E6CC4" w:rsidP="00072D89">
      <w:pPr>
        <w:pStyle w:val="Standard"/>
        <w:rPr>
          <w:rFonts w:ascii="Arial" w:eastAsia="Times New Roman" w:hAnsi="Arial" w:cs="Arial"/>
          <w:sz w:val="20"/>
          <w:szCs w:val="20"/>
          <w:lang w:eastAsia="sl-SI"/>
        </w:rPr>
      </w:pPr>
    </w:p>
    <w:p w14:paraId="62C7E691" w14:textId="4AC5206E" w:rsidR="00111822" w:rsidRPr="005A2526" w:rsidRDefault="004115A5" w:rsidP="00072D89">
      <w:pPr>
        <w:pStyle w:val="Standard"/>
        <w:rPr>
          <w:rFonts w:ascii="Arial" w:hAnsi="Arial" w:cs="Arial"/>
          <w:sz w:val="20"/>
          <w:szCs w:val="20"/>
        </w:rPr>
      </w:pPr>
      <w:r w:rsidRPr="005A2526">
        <w:rPr>
          <w:rFonts w:ascii="Arial" w:eastAsia="Times New Roman" w:hAnsi="Arial" w:cs="Arial"/>
          <w:sz w:val="20"/>
          <w:szCs w:val="20"/>
          <w:lang w:eastAsia="sl-SI"/>
        </w:rPr>
        <w:t>Gospodarski subjekt (ponudnik)</w:t>
      </w:r>
      <w:r w:rsidR="00111822" w:rsidRPr="005A2526">
        <w:rPr>
          <w:rFonts w:ascii="Arial" w:eastAsia="Times New Roman" w:hAnsi="Arial" w:cs="Arial"/>
          <w:sz w:val="20"/>
          <w:szCs w:val="20"/>
          <w:lang w:eastAsia="sl-SI"/>
        </w:rPr>
        <w:t>:</w:t>
      </w:r>
      <w:r w:rsidR="00111822" w:rsidRPr="005A2526">
        <w:rPr>
          <w:rFonts w:ascii="Arial" w:hAnsi="Arial" w:cs="Arial"/>
          <w:sz w:val="20"/>
          <w:szCs w:val="20"/>
        </w:rPr>
        <w:t xml:space="preserve"> ________</w:t>
      </w:r>
      <w:r w:rsidR="006E701F" w:rsidRPr="005A2526">
        <w:rPr>
          <w:rFonts w:ascii="Arial" w:hAnsi="Arial" w:cs="Arial"/>
          <w:sz w:val="20"/>
          <w:szCs w:val="20"/>
        </w:rPr>
        <w:t>______________________</w:t>
      </w:r>
      <w:r w:rsidR="00111822" w:rsidRPr="005A2526">
        <w:rPr>
          <w:rFonts w:ascii="Arial" w:hAnsi="Arial" w:cs="Arial"/>
          <w:sz w:val="20"/>
          <w:szCs w:val="20"/>
        </w:rPr>
        <w:t>_________________________</w:t>
      </w:r>
    </w:p>
    <w:p w14:paraId="29E52FC7" w14:textId="77777777" w:rsidR="008F2F3D" w:rsidRPr="005A2526" w:rsidRDefault="008F2F3D" w:rsidP="00072D89">
      <w:pPr>
        <w:pStyle w:val="Standard"/>
        <w:widowControl w:val="0"/>
        <w:rPr>
          <w:rFonts w:ascii="Arial" w:eastAsia="Times New Roman" w:hAnsi="Arial" w:cs="Arial"/>
          <w:sz w:val="20"/>
          <w:szCs w:val="20"/>
          <w:lang w:eastAsia="sl-SI"/>
        </w:rPr>
      </w:pPr>
    </w:p>
    <w:p w14:paraId="11237976" w14:textId="77777777" w:rsidR="00FC0B50" w:rsidRPr="005A2526" w:rsidRDefault="00FC0B50" w:rsidP="00072D89">
      <w:pPr>
        <w:pStyle w:val="Standard"/>
        <w:widowControl w:val="0"/>
        <w:rPr>
          <w:rFonts w:ascii="Arial" w:eastAsia="Times New Roman" w:hAnsi="Arial" w:cs="Arial"/>
          <w:sz w:val="20"/>
          <w:szCs w:val="20"/>
          <w:lang w:eastAsia="sl-SI"/>
        </w:rPr>
      </w:pPr>
    </w:p>
    <w:p w14:paraId="07D4834D" w14:textId="1F20FC3E" w:rsidR="00D04EEA" w:rsidRPr="005A2526" w:rsidRDefault="00111822" w:rsidP="00072D89">
      <w:pPr>
        <w:pStyle w:val="Standard"/>
        <w:rPr>
          <w:rFonts w:ascii="Arial" w:hAnsi="Arial" w:cs="Arial"/>
          <w:sz w:val="20"/>
          <w:szCs w:val="20"/>
        </w:rPr>
      </w:pPr>
      <w:r w:rsidRPr="005A2526">
        <w:rPr>
          <w:rFonts w:ascii="Arial" w:hAnsi="Arial" w:cs="Arial"/>
          <w:kern w:val="0"/>
          <w:sz w:val="20"/>
          <w:szCs w:val="20"/>
        </w:rPr>
        <w:t xml:space="preserve">V postopku oddaje javnega naročila </w:t>
      </w:r>
      <w:r w:rsidR="00D27F81" w:rsidRPr="005A2526">
        <w:rPr>
          <w:rFonts w:ascii="Arial" w:hAnsi="Arial" w:cs="Arial"/>
          <w:kern w:val="0"/>
          <w:sz w:val="20"/>
          <w:szCs w:val="20"/>
        </w:rPr>
        <w:t>»</w:t>
      </w:r>
      <w:r w:rsidR="000F2D41" w:rsidRPr="005A2526">
        <w:rPr>
          <w:rFonts w:ascii="Arial" w:hAnsi="Arial" w:cs="Arial"/>
          <w:b/>
          <w:bCs/>
          <w:sz w:val="20"/>
          <w:szCs w:val="20"/>
        </w:rPr>
        <w:t xml:space="preserve">Nakup, implementacija in vzdrževanje informacijske rešitve </w:t>
      </w:r>
      <w:r w:rsidR="00603B6D" w:rsidRPr="005A2526">
        <w:rPr>
          <w:rFonts w:ascii="Arial" w:hAnsi="Arial" w:cs="Arial"/>
          <w:b/>
          <w:bCs/>
          <w:sz w:val="20"/>
          <w:szCs w:val="20"/>
        </w:rPr>
        <w:t>eTTL</w:t>
      </w:r>
      <w:r w:rsidR="000F2D41" w:rsidRPr="005A2526">
        <w:rPr>
          <w:rFonts w:ascii="Arial" w:hAnsi="Arial" w:cs="Arial"/>
          <w:b/>
          <w:bCs/>
          <w:sz w:val="20"/>
          <w:szCs w:val="20"/>
        </w:rPr>
        <w:t>, nakup IKT opreme</w:t>
      </w:r>
      <w:r w:rsidR="00D27F81" w:rsidRPr="005A2526">
        <w:rPr>
          <w:rFonts w:ascii="Arial" w:hAnsi="Arial" w:cs="Arial"/>
          <w:sz w:val="20"/>
          <w:szCs w:val="20"/>
        </w:rPr>
        <w:t xml:space="preserve">«, </w:t>
      </w:r>
      <w:r w:rsidR="001001A5" w:rsidRPr="005A2526">
        <w:rPr>
          <w:rFonts w:ascii="Arial" w:hAnsi="Arial" w:cs="Arial"/>
          <w:color w:val="000000" w:themeColor="text1"/>
          <w:sz w:val="20"/>
          <w:szCs w:val="20"/>
        </w:rPr>
        <w:t>pod kazensko in materialno odgovornostjo</w:t>
      </w:r>
    </w:p>
    <w:p w14:paraId="28BFB448" w14:textId="77777777" w:rsidR="00A816B1" w:rsidRPr="005A2526" w:rsidRDefault="00A816B1" w:rsidP="00072D89">
      <w:pPr>
        <w:pStyle w:val="Standard"/>
        <w:rPr>
          <w:rFonts w:ascii="Arial" w:hAnsi="Arial" w:cs="Arial"/>
          <w:sz w:val="20"/>
          <w:szCs w:val="20"/>
        </w:rPr>
      </w:pPr>
    </w:p>
    <w:p w14:paraId="1BB2CD76" w14:textId="45D84C9A" w:rsidR="00A816B1" w:rsidRPr="005A2526" w:rsidRDefault="00063194" w:rsidP="00072D89">
      <w:pPr>
        <w:pStyle w:val="Standard"/>
        <w:jc w:val="center"/>
        <w:rPr>
          <w:rFonts w:ascii="Arial" w:hAnsi="Arial" w:cs="Arial"/>
          <w:b/>
          <w:bCs/>
          <w:sz w:val="20"/>
          <w:szCs w:val="20"/>
        </w:rPr>
      </w:pPr>
      <w:r w:rsidRPr="005A2526">
        <w:rPr>
          <w:rFonts w:ascii="Arial" w:hAnsi="Arial" w:cs="Arial"/>
          <w:b/>
          <w:bCs/>
          <w:sz w:val="20"/>
          <w:szCs w:val="20"/>
        </w:rPr>
        <w:t>izjavljamo,</w:t>
      </w:r>
    </w:p>
    <w:p w14:paraId="71360AC9" w14:textId="77777777" w:rsidR="00A816B1" w:rsidRPr="005A2526" w:rsidRDefault="00A816B1" w:rsidP="00072D89">
      <w:pPr>
        <w:pStyle w:val="Standard"/>
        <w:rPr>
          <w:rFonts w:ascii="Arial" w:hAnsi="Arial" w:cs="Arial"/>
          <w:sz w:val="20"/>
          <w:szCs w:val="20"/>
        </w:rPr>
      </w:pPr>
    </w:p>
    <w:p w14:paraId="6ABFF2BF" w14:textId="3311686C" w:rsidR="00CB6CDE" w:rsidRPr="005A2526" w:rsidRDefault="000607F4" w:rsidP="00C57D58">
      <w:pPr>
        <w:pStyle w:val="Standard"/>
        <w:numPr>
          <w:ilvl w:val="0"/>
          <w:numId w:val="76"/>
        </w:numPr>
        <w:rPr>
          <w:rFonts w:ascii="Arial" w:hAnsi="Arial" w:cs="Arial"/>
          <w:sz w:val="20"/>
          <w:szCs w:val="20"/>
        </w:rPr>
      </w:pPr>
      <w:r w:rsidRPr="005A2526">
        <w:rPr>
          <w:rFonts w:ascii="Arial" w:eastAsiaTheme="minorEastAsia" w:hAnsi="Arial" w:cs="Arial"/>
          <w:bCs/>
          <w:color w:val="000000" w:themeColor="text1"/>
          <w:sz w:val="20"/>
          <w:szCs w:val="20"/>
          <w:u w:val="single"/>
        </w:rPr>
        <w:t>Implementacija zdravstvenega informacijskega sistema za klinično uporabo</w:t>
      </w:r>
      <w:r w:rsidRPr="005A2526">
        <w:rPr>
          <w:rFonts w:ascii="Arial" w:hAnsi="Arial" w:cs="Arial"/>
          <w:bCs/>
          <w:sz w:val="20"/>
          <w:szCs w:val="20"/>
          <w:u w:val="single"/>
        </w:rPr>
        <w:t>:</w:t>
      </w:r>
      <w:r w:rsidRPr="005A2526">
        <w:rPr>
          <w:rFonts w:ascii="Arial" w:hAnsi="Arial" w:cs="Arial"/>
          <w:sz w:val="20"/>
          <w:szCs w:val="20"/>
        </w:rPr>
        <w:t xml:space="preserve"> </w:t>
      </w:r>
      <w:r w:rsidR="000F2D41" w:rsidRPr="005A2526">
        <w:rPr>
          <w:rFonts w:ascii="Arial" w:hAnsi="Arial" w:cs="Arial"/>
          <w:sz w:val="20"/>
          <w:szCs w:val="20"/>
        </w:rPr>
        <w:t xml:space="preserve">da smo </w:t>
      </w:r>
      <w:r w:rsidR="00CC57E5" w:rsidRPr="005A2526">
        <w:rPr>
          <w:rFonts w:ascii="Arial" w:eastAsiaTheme="minorEastAsia" w:hAnsi="Arial" w:cs="Arial"/>
          <w:color w:val="000000" w:themeColor="text1"/>
          <w:sz w:val="20"/>
          <w:szCs w:val="20"/>
        </w:rPr>
        <w:t>v zadnjih sedmih (7) letih (šteto od dneva objave obvestila o tem naročilu na portalu javnih naročil) izvedli vsaj en (1) uspešno zaključen projekt implementacije zdravstvenega informacijskega sistema za klinično uporabo v vsaj eni (1) bolnišnici</w:t>
      </w:r>
      <w:r w:rsidR="00922089" w:rsidRPr="005A2526">
        <w:rPr>
          <w:rFonts w:ascii="Arial" w:eastAsiaTheme="minorEastAsia" w:hAnsi="Arial" w:cs="Arial"/>
          <w:color w:val="000000" w:themeColor="text1"/>
          <w:sz w:val="20"/>
          <w:szCs w:val="20"/>
        </w:rPr>
        <w:t>,</w:t>
      </w:r>
      <w:r w:rsidR="00CC57E5" w:rsidRPr="005A2526">
        <w:rPr>
          <w:rFonts w:ascii="Arial" w:eastAsiaTheme="minorEastAsia" w:hAnsi="Arial" w:cs="Arial"/>
          <w:color w:val="000000" w:themeColor="text1"/>
          <w:sz w:val="20"/>
          <w:szCs w:val="20"/>
        </w:rPr>
        <w:t xml:space="preserve"> z uporabo </w:t>
      </w:r>
      <w:proofErr w:type="spellStart"/>
      <w:r w:rsidR="00CC57E5" w:rsidRPr="005A2526">
        <w:rPr>
          <w:rFonts w:ascii="Arial" w:eastAsiaTheme="minorEastAsia" w:hAnsi="Arial" w:cs="Arial"/>
          <w:color w:val="000000" w:themeColor="text1"/>
          <w:sz w:val="20"/>
          <w:szCs w:val="20"/>
        </w:rPr>
        <w:t>OpenEHR</w:t>
      </w:r>
      <w:proofErr w:type="spellEnd"/>
      <w:r w:rsidR="00CC57E5" w:rsidRPr="005A2526">
        <w:rPr>
          <w:rFonts w:ascii="Arial" w:eastAsiaTheme="minorEastAsia" w:hAnsi="Arial" w:cs="Arial"/>
          <w:color w:val="000000" w:themeColor="text1"/>
          <w:sz w:val="20"/>
          <w:szCs w:val="20"/>
        </w:rPr>
        <w:t xml:space="preserve"> </w:t>
      </w:r>
      <w:proofErr w:type="spellStart"/>
      <w:r w:rsidR="00CC57E5" w:rsidRPr="005A2526">
        <w:rPr>
          <w:rFonts w:ascii="Arial" w:eastAsiaTheme="minorEastAsia" w:hAnsi="Arial" w:cs="Arial"/>
          <w:color w:val="000000" w:themeColor="text1"/>
          <w:sz w:val="20"/>
          <w:szCs w:val="20"/>
        </w:rPr>
        <w:t>repozitorija</w:t>
      </w:r>
      <w:proofErr w:type="spellEnd"/>
      <w:r w:rsidR="00CC57E5" w:rsidRPr="005A2526">
        <w:rPr>
          <w:rFonts w:ascii="Arial" w:eastAsiaTheme="minorEastAsia" w:hAnsi="Arial" w:cs="Arial"/>
          <w:color w:val="000000" w:themeColor="text1"/>
          <w:sz w:val="20"/>
          <w:szCs w:val="20"/>
        </w:rPr>
        <w:t xml:space="preserve"> za </w:t>
      </w:r>
      <w:r w:rsidR="00CC57E5" w:rsidRPr="005A2526">
        <w:rPr>
          <w:rFonts w:ascii="Arial" w:eastAsiaTheme="minorHAnsi" w:hAnsi="Arial" w:cs="Arial"/>
          <w:color w:val="000000" w:themeColor="text1"/>
          <w:sz w:val="20"/>
          <w:szCs w:val="20"/>
        </w:rPr>
        <w:t>shranjevanje kliničnih podatkov</w:t>
      </w:r>
      <w:r w:rsidR="000962BA" w:rsidRPr="005A2526">
        <w:rPr>
          <w:rFonts w:ascii="Arial" w:hAnsi="Arial" w:cs="Arial"/>
          <w:sz w:val="20"/>
          <w:szCs w:val="20"/>
        </w:rPr>
        <w:t>;</w:t>
      </w:r>
      <w:r w:rsidR="000F2D41" w:rsidRPr="005A2526">
        <w:rPr>
          <w:rFonts w:ascii="Arial" w:hAnsi="Arial" w:cs="Arial"/>
          <w:sz w:val="20"/>
          <w:szCs w:val="20"/>
        </w:rPr>
        <w:t xml:space="preserve"> </w:t>
      </w:r>
    </w:p>
    <w:p w14:paraId="1E9AA3FA" w14:textId="77777777" w:rsidR="004905DE" w:rsidRPr="005A2526" w:rsidRDefault="004905DE" w:rsidP="00EB0A64">
      <w:pPr>
        <w:pStyle w:val="Standard"/>
        <w:ind w:left="720"/>
        <w:rPr>
          <w:rFonts w:ascii="Arial" w:hAnsi="Arial" w:cs="Arial"/>
          <w:sz w:val="20"/>
          <w:szCs w:val="20"/>
        </w:rPr>
      </w:pPr>
    </w:p>
    <w:p w14:paraId="29933BEA" w14:textId="07C1772B" w:rsidR="007F1410" w:rsidRPr="005A2526" w:rsidRDefault="00FE0B97" w:rsidP="00661F55">
      <w:pPr>
        <w:pStyle w:val="Standard"/>
        <w:numPr>
          <w:ilvl w:val="0"/>
          <w:numId w:val="76"/>
        </w:numPr>
        <w:rPr>
          <w:rFonts w:ascii="Arial" w:hAnsi="Arial" w:cs="Arial"/>
          <w:sz w:val="20"/>
          <w:szCs w:val="20"/>
        </w:rPr>
      </w:pPr>
      <w:r w:rsidRPr="005A2526">
        <w:rPr>
          <w:rFonts w:ascii="Arial" w:eastAsiaTheme="minorEastAsia" w:hAnsi="Arial" w:cs="Arial"/>
          <w:color w:val="000000" w:themeColor="text1"/>
          <w:sz w:val="20"/>
          <w:szCs w:val="20"/>
          <w:u w:val="single"/>
        </w:rPr>
        <w:t>Implementacija informacijske rešitve</w:t>
      </w:r>
      <w:r w:rsidR="00521D73" w:rsidRPr="005A2526">
        <w:rPr>
          <w:rFonts w:ascii="Arial" w:eastAsiaTheme="minorEastAsia" w:hAnsi="Arial" w:cs="Arial"/>
          <w:color w:val="000000" w:themeColor="text1"/>
          <w:sz w:val="20"/>
          <w:szCs w:val="20"/>
          <w:u w:val="single"/>
        </w:rPr>
        <w:t xml:space="preserve"> elektronski temperaturno terapevtski list</w:t>
      </w:r>
      <w:r w:rsidRPr="005A2526">
        <w:rPr>
          <w:rFonts w:ascii="Arial" w:eastAsiaTheme="minorEastAsia" w:hAnsi="Arial" w:cs="Arial"/>
          <w:color w:val="000000" w:themeColor="text1"/>
          <w:sz w:val="20"/>
          <w:szCs w:val="20"/>
          <w:u w:val="single"/>
        </w:rPr>
        <w:t xml:space="preserve"> </w:t>
      </w:r>
      <w:r w:rsidR="00521D73" w:rsidRPr="005A2526">
        <w:rPr>
          <w:rFonts w:ascii="Arial" w:eastAsiaTheme="minorEastAsia" w:hAnsi="Arial" w:cs="Arial"/>
          <w:color w:val="000000" w:themeColor="text1"/>
          <w:sz w:val="20"/>
          <w:szCs w:val="20"/>
          <w:u w:val="single"/>
        </w:rPr>
        <w:t>(</w:t>
      </w:r>
      <w:r w:rsidRPr="005A2526">
        <w:rPr>
          <w:rFonts w:ascii="Arial" w:eastAsiaTheme="minorEastAsia" w:hAnsi="Arial" w:cs="Arial"/>
          <w:color w:val="000000" w:themeColor="text1"/>
          <w:sz w:val="20"/>
          <w:szCs w:val="20"/>
          <w:u w:val="single"/>
        </w:rPr>
        <w:t>eTTL</w:t>
      </w:r>
      <w:r w:rsidR="00521D73" w:rsidRPr="005A2526">
        <w:rPr>
          <w:rFonts w:ascii="Arial" w:eastAsiaTheme="minorEastAsia" w:hAnsi="Arial" w:cs="Arial"/>
          <w:color w:val="000000" w:themeColor="text1"/>
          <w:sz w:val="20"/>
          <w:szCs w:val="20"/>
          <w:u w:val="single"/>
        </w:rPr>
        <w:t>)</w:t>
      </w:r>
      <w:r w:rsidR="004850DC">
        <w:rPr>
          <w:rFonts w:ascii="Arial" w:eastAsiaTheme="minorEastAsia" w:hAnsi="Arial" w:cs="Arial"/>
          <w:color w:val="000000" w:themeColor="text1"/>
          <w:sz w:val="20"/>
          <w:szCs w:val="20"/>
          <w:u w:val="single"/>
        </w:rPr>
        <w:t xml:space="preserve"> – število hospitalizacij</w:t>
      </w:r>
      <w:r w:rsidRPr="005A2526">
        <w:rPr>
          <w:rFonts w:ascii="Arial" w:hAnsi="Arial" w:cs="Arial"/>
          <w:sz w:val="20"/>
          <w:szCs w:val="20"/>
          <w:u w:val="single"/>
        </w:rPr>
        <w:t>:</w:t>
      </w:r>
      <w:r w:rsidRPr="005A2526">
        <w:rPr>
          <w:rFonts w:ascii="Arial" w:hAnsi="Arial" w:cs="Arial"/>
          <w:sz w:val="20"/>
          <w:szCs w:val="20"/>
        </w:rPr>
        <w:t xml:space="preserve"> </w:t>
      </w:r>
      <w:r w:rsidR="00CB6CDE" w:rsidRPr="005A2526">
        <w:rPr>
          <w:rFonts w:ascii="Arial" w:hAnsi="Arial" w:cs="Arial"/>
          <w:sz w:val="20"/>
          <w:szCs w:val="20"/>
        </w:rPr>
        <w:t xml:space="preserve">da smo </w:t>
      </w:r>
      <w:r w:rsidR="00DB1FDA" w:rsidRPr="005A2526">
        <w:rPr>
          <w:rFonts w:ascii="Arial" w:eastAsiaTheme="minorEastAsia" w:hAnsi="Arial" w:cs="Arial"/>
          <w:color w:val="000000" w:themeColor="text1"/>
          <w:sz w:val="20"/>
          <w:szCs w:val="20"/>
        </w:rPr>
        <w:t>v</w:t>
      </w:r>
      <w:r w:rsidR="00CC57E5" w:rsidRPr="005A2526">
        <w:rPr>
          <w:rFonts w:ascii="Arial" w:eastAsiaTheme="minorEastAsia" w:hAnsi="Arial" w:cs="Arial"/>
          <w:color w:val="000000" w:themeColor="text1"/>
          <w:sz w:val="20"/>
          <w:szCs w:val="20"/>
        </w:rPr>
        <w:t xml:space="preserve"> zadnjih sedmih (7) letih (šteto od dneva objave obvestila o tem naročilu na portalu javnih naročil) izvedli vsaj en (1) uspešno zaključen projekt implementacije </w:t>
      </w:r>
      <w:r w:rsidR="00CC57E5" w:rsidRPr="005A2526">
        <w:rPr>
          <w:rFonts w:ascii="Arial" w:hAnsi="Arial" w:cs="Arial"/>
          <w:sz w:val="20"/>
          <w:szCs w:val="20"/>
        </w:rPr>
        <w:t>informacijske rešitve eTTL v bolnišnici, ki se je v letu 2022 ali 2023 ali 2024</w:t>
      </w:r>
      <w:r w:rsidR="00DF0CA8" w:rsidRPr="005A2526">
        <w:rPr>
          <w:rFonts w:ascii="Arial" w:hAnsi="Arial" w:cs="Arial"/>
          <w:sz w:val="20"/>
          <w:szCs w:val="20"/>
        </w:rPr>
        <w:t xml:space="preserve"> ali 2025</w:t>
      </w:r>
      <w:r w:rsidR="00CC57E5" w:rsidRPr="005A2526">
        <w:rPr>
          <w:rFonts w:ascii="Arial" w:hAnsi="Arial" w:cs="Arial"/>
          <w:sz w:val="20"/>
          <w:szCs w:val="20"/>
        </w:rPr>
        <w:t xml:space="preserve"> v tej bolnišnici uporabljala pri vsaj 10.000 hospitalizacijah letno</w:t>
      </w:r>
      <w:r w:rsidR="00661F55" w:rsidRPr="005A2526">
        <w:rPr>
          <w:rFonts w:ascii="Arial" w:hAnsi="Arial" w:cs="Arial"/>
          <w:sz w:val="20"/>
          <w:szCs w:val="20"/>
        </w:rPr>
        <w:t>;</w:t>
      </w:r>
    </w:p>
    <w:p w14:paraId="1AF2165D" w14:textId="77777777" w:rsidR="004905DE" w:rsidRPr="005A2526" w:rsidRDefault="004905DE" w:rsidP="00EB0A64">
      <w:pPr>
        <w:pStyle w:val="Standard"/>
        <w:ind w:left="720"/>
        <w:rPr>
          <w:rFonts w:ascii="Arial" w:hAnsi="Arial" w:cs="Arial"/>
          <w:sz w:val="20"/>
          <w:szCs w:val="20"/>
        </w:rPr>
      </w:pPr>
    </w:p>
    <w:p w14:paraId="350EDB87" w14:textId="106A052A" w:rsidR="007421DC" w:rsidRPr="005A2526" w:rsidRDefault="006325A5" w:rsidP="007421DC">
      <w:pPr>
        <w:pStyle w:val="Standard"/>
        <w:numPr>
          <w:ilvl w:val="0"/>
          <w:numId w:val="76"/>
        </w:numPr>
        <w:rPr>
          <w:rFonts w:ascii="Arial" w:hAnsi="Arial" w:cs="Arial"/>
          <w:sz w:val="20"/>
          <w:szCs w:val="20"/>
        </w:rPr>
      </w:pPr>
      <w:r w:rsidRPr="005A2526">
        <w:rPr>
          <w:rFonts w:ascii="Arial" w:eastAsiaTheme="minorEastAsia" w:hAnsi="Arial" w:cs="Arial"/>
          <w:color w:val="000000" w:themeColor="text1"/>
          <w:sz w:val="20"/>
          <w:szCs w:val="20"/>
          <w:u w:val="single"/>
        </w:rPr>
        <w:t xml:space="preserve">Implementacija informacijske rešitve elektronski temperaturno terapevtski list (eTTL) – </w:t>
      </w:r>
      <w:r w:rsidR="004850DC">
        <w:rPr>
          <w:rFonts w:ascii="Arial" w:eastAsiaTheme="minorEastAsia" w:hAnsi="Arial" w:cs="Arial"/>
          <w:color w:val="000000" w:themeColor="text1"/>
          <w:sz w:val="20"/>
          <w:szCs w:val="20"/>
          <w:u w:val="single"/>
        </w:rPr>
        <w:t>število uporabnikov</w:t>
      </w:r>
      <w:r w:rsidRPr="005A2526">
        <w:rPr>
          <w:rFonts w:ascii="Arial" w:hAnsi="Arial" w:cs="Arial"/>
          <w:sz w:val="20"/>
          <w:szCs w:val="20"/>
          <w:u w:val="single"/>
        </w:rPr>
        <w:t>:</w:t>
      </w:r>
      <w:r w:rsidRPr="005A2526">
        <w:rPr>
          <w:rFonts w:ascii="Arial" w:hAnsi="Arial" w:cs="Arial"/>
          <w:sz w:val="20"/>
          <w:szCs w:val="20"/>
        </w:rPr>
        <w:t xml:space="preserve"> da smo v zadnjih sedmih (7) letih (šteto od dneva objave obvestila o tem naročilu na portalu javnih naročil) izvedli vsaj en (1) </w:t>
      </w:r>
      <w:r w:rsidR="00756F7C" w:rsidRPr="005A2526">
        <w:rPr>
          <w:rFonts w:ascii="Arial" w:hAnsi="Arial" w:cs="Arial"/>
          <w:sz w:val="20"/>
          <w:szCs w:val="20"/>
        </w:rPr>
        <w:t xml:space="preserve">uspešno zaključen </w:t>
      </w:r>
      <w:r w:rsidRPr="005A2526">
        <w:rPr>
          <w:rFonts w:ascii="Arial" w:hAnsi="Arial" w:cs="Arial"/>
          <w:sz w:val="20"/>
          <w:szCs w:val="20"/>
        </w:rPr>
        <w:t xml:space="preserve">projekt </w:t>
      </w:r>
      <w:r w:rsidR="00237367" w:rsidRPr="005A2526">
        <w:rPr>
          <w:rFonts w:ascii="Arial" w:eastAsiaTheme="minorEastAsia" w:hAnsi="Arial" w:cs="Arial"/>
          <w:color w:val="000000" w:themeColor="text1"/>
          <w:sz w:val="20"/>
          <w:szCs w:val="20"/>
        </w:rPr>
        <w:t xml:space="preserve">implementacije </w:t>
      </w:r>
      <w:r w:rsidR="00237367" w:rsidRPr="005A2526">
        <w:rPr>
          <w:rFonts w:ascii="Arial" w:hAnsi="Arial" w:cs="Arial"/>
          <w:sz w:val="20"/>
          <w:szCs w:val="20"/>
        </w:rPr>
        <w:t>informacijske rešitve eTTL, ki jo je v letu 2022 ali 2023 ali 2024</w:t>
      </w:r>
      <w:r w:rsidR="00DF0CA8" w:rsidRPr="005A2526">
        <w:rPr>
          <w:rFonts w:ascii="Arial" w:hAnsi="Arial" w:cs="Arial"/>
          <w:sz w:val="20"/>
          <w:szCs w:val="20"/>
        </w:rPr>
        <w:t xml:space="preserve"> ali 2025</w:t>
      </w:r>
      <w:r w:rsidR="00237367" w:rsidRPr="005A2526">
        <w:rPr>
          <w:rFonts w:ascii="Arial" w:hAnsi="Arial" w:cs="Arial"/>
          <w:sz w:val="20"/>
          <w:szCs w:val="20"/>
        </w:rPr>
        <w:t xml:space="preserve"> v </w:t>
      </w:r>
      <w:r w:rsidR="002056F0">
        <w:rPr>
          <w:rFonts w:ascii="Arial" w:hAnsi="Arial" w:cs="Arial"/>
          <w:sz w:val="20"/>
          <w:szCs w:val="20"/>
        </w:rPr>
        <w:t>tej bolnišnici</w:t>
      </w:r>
      <w:r w:rsidR="00237367" w:rsidRPr="005A2526">
        <w:rPr>
          <w:rFonts w:ascii="Arial" w:hAnsi="Arial" w:cs="Arial"/>
          <w:sz w:val="20"/>
          <w:szCs w:val="20"/>
        </w:rPr>
        <w:t xml:space="preserve"> uporabljalo vsaj </w:t>
      </w:r>
      <w:r w:rsidR="002056F0">
        <w:rPr>
          <w:rFonts w:ascii="Arial" w:hAnsi="Arial" w:cs="Arial"/>
          <w:sz w:val="20"/>
          <w:szCs w:val="20"/>
        </w:rPr>
        <w:t>3</w:t>
      </w:r>
      <w:r w:rsidR="00237367" w:rsidRPr="005A2526">
        <w:rPr>
          <w:rFonts w:ascii="Arial" w:hAnsi="Arial" w:cs="Arial"/>
          <w:sz w:val="20"/>
          <w:szCs w:val="20"/>
        </w:rPr>
        <w:t xml:space="preserve">00 imenskih uporabnikov in vsaj </w:t>
      </w:r>
      <w:r w:rsidR="002056F0">
        <w:rPr>
          <w:rFonts w:ascii="Arial" w:hAnsi="Arial" w:cs="Arial"/>
          <w:sz w:val="20"/>
          <w:szCs w:val="20"/>
        </w:rPr>
        <w:t>1</w:t>
      </w:r>
      <w:r w:rsidR="002056F0" w:rsidRPr="005A2526">
        <w:rPr>
          <w:rFonts w:ascii="Arial" w:hAnsi="Arial" w:cs="Arial"/>
          <w:sz w:val="20"/>
          <w:szCs w:val="20"/>
        </w:rPr>
        <w:t xml:space="preserve">00 </w:t>
      </w:r>
      <w:r w:rsidR="00237367" w:rsidRPr="005A2526">
        <w:rPr>
          <w:rFonts w:ascii="Arial" w:hAnsi="Arial" w:cs="Arial"/>
          <w:sz w:val="20"/>
          <w:szCs w:val="20"/>
        </w:rPr>
        <w:t>sočasnih</w:t>
      </w:r>
      <w:r w:rsidR="00F34302" w:rsidRPr="005A2526">
        <w:rPr>
          <w:rFonts w:ascii="Arial" w:hAnsi="Arial" w:cs="Arial"/>
          <w:sz w:val="20"/>
          <w:szCs w:val="20"/>
        </w:rPr>
        <w:t xml:space="preserve"> (tj. sočasno prijavljenih v eTTL)</w:t>
      </w:r>
      <w:r w:rsidR="00237367" w:rsidRPr="005A2526">
        <w:rPr>
          <w:rFonts w:ascii="Arial" w:hAnsi="Arial" w:cs="Arial"/>
          <w:sz w:val="20"/>
          <w:szCs w:val="20"/>
        </w:rPr>
        <w:t xml:space="preserve"> uporabnikov</w:t>
      </w:r>
      <w:r w:rsidR="007A427B">
        <w:rPr>
          <w:rFonts w:ascii="Arial" w:hAnsi="Arial" w:cs="Arial"/>
          <w:sz w:val="20"/>
          <w:szCs w:val="20"/>
        </w:rPr>
        <w:t>;</w:t>
      </w:r>
    </w:p>
    <w:p w14:paraId="2C9DFF9D" w14:textId="77777777" w:rsidR="004905DE" w:rsidRPr="005A2526" w:rsidRDefault="004905DE" w:rsidP="00EB0A64">
      <w:pPr>
        <w:pStyle w:val="Standard"/>
        <w:rPr>
          <w:rFonts w:ascii="Arial" w:hAnsi="Arial" w:cs="Arial"/>
          <w:sz w:val="20"/>
          <w:szCs w:val="20"/>
        </w:rPr>
      </w:pPr>
    </w:p>
    <w:p w14:paraId="122565E6" w14:textId="3F513D52" w:rsidR="006325A5" w:rsidRPr="005A2526" w:rsidRDefault="002C4AA7" w:rsidP="00D45903">
      <w:pPr>
        <w:pStyle w:val="Standard"/>
        <w:numPr>
          <w:ilvl w:val="0"/>
          <w:numId w:val="76"/>
        </w:numPr>
        <w:rPr>
          <w:rFonts w:ascii="Arial" w:hAnsi="Arial" w:cs="Arial"/>
          <w:sz w:val="20"/>
          <w:szCs w:val="20"/>
        </w:rPr>
      </w:pPr>
      <w:r w:rsidRPr="005A2526">
        <w:rPr>
          <w:rFonts w:ascii="Arial" w:eastAsiaTheme="minorEastAsia" w:hAnsi="Arial" w:cs="Arial"/>
          <w:color w:val="000000" w:themeColor="text1"/>
          <w:sz w:val="20"/>
          <w:szCs w:val="20"/>
          <w:u w:val="single"/>
        </w:rPr>
        <w:t>Vzdrževanje informacijske rešitve eTTL</w:t>
      </w:r>
      <w:r w:rsidR="004850DC">
        <w:rPr>
          <w:rFonts w:ascii="Arial" w:eastAsiaTheme="minorEastAsia" w:hAnsi="Arial" w:cs="Arial"/>
          <w:color w:val="000000" w:themeColor="text1"/>
          <w:sz w:val="20"/>
          <w:szCs w:val="20"/>
          <w:u w:val="single"/>
        </w:rPr>
        <w:t xml:space="preserve"> – število hospitalizacij</w:t>
      </w:r>
      <w:r w:rsidRPr="005A2526">
        <w:rPr>
          <w:rFonts w:ascii="Arial" w:hAnsi="Arial" w:cs="Arial"/>
          <w:sz w:val="20"/>
          <w:szCs w:val="20"/>
          <w:u w:val="single"/>
        </w:rPr>
        <w:t>:</w:t>
      </w:r>
      <w:r w:rsidRPr="005A2526">
        <w:rPr>
          <w:rFonts w:ascii="Arial" w:hAnsi="Arial" w:cs="Arial"/>
          <w:sz w:val="20"/>
          <w:szCs w:val="20"/>
        </w:rPr>
        <w:t xml:space="preserve"> </w:t>
      </w:r>
      <w:r w:rsidR="00D45903" w:rsidRPr="005A2526">
        <w:rPr>
          <w:rFonts w:ascii="Arial" w:hAnsi="Arial" w:cs="Arial"/>
          <w:sz w:val="20"/>
          <w:szCs w:val="20"/>
        </w:rPr>
        <w:t>da smo v</w:t>
      </w:r>
      <w:r w:rsidR="00921A23" w:rsidRPr="005A2526">
        <w:rPr>
          <w:rFonts w:ascii="Arial" w:hAnsi="Arial"/>
          <w:color w:val="000000" w:themeColor="text1"/>
          <w:sz w:val="20"/>
        </w:rPr>
        <w:t xml:space="preserve"> </w:t>
      </w:r>
      <w:r w:rsidR="00921A23" w:rsidRPr="005A2526">
        <w:rPr>
          <w:rFonts w:ascii="Arial" w:eastAsiaTheme="minorEastAsia" w:hAnsi="Arial" w:cs="Arial"/>
          <w:color w:val="000000" w:themeColor="text1"/>
          <w:sz w:val="20"/>
          <w:szCs w:val="20"/>
        </w:rPr>
        <w:t>letu 2022</w:t>
      </w:r>
      <w:r w:rsidR="00890EE8" w:rsidRPr="005A2526">
        <w:rPr>
          <w:rFonts w:ascii="Arial" w:eastAsiaTheme="minorEastAsia" w:hAnsi="Arial" w:cs="Arial"/>
          <w:color w:val="000000" w:themeColor="text1"/>
          <w:sz w:val="20"/>
          <w:szCs w:val="20"/>
        </w:rPr>
        <w:t xml:space="preserve"> ali</w:t>
      </w:r>
      <w:r w:rsidR="00921A23" w:rsidRPr="005A2526">
        <w:rPr>
          <w:rFonts w:ascii="Arial" w:eastAsiaTheme="minorEastAsia" w:hAnsi="Arial" w:cs="Arial"/>
          <w:color w:val="000000" w:themeColor="text1"/>
          <w:sz w:val="20"/>
          <w:szCs w:val="20"/>
        </w:rPr>
        <w:t xml:space="preserve"> 2023 ali 2024</w:t>
      </w:r>
      <w:r w:rsidR="00DF0CA8" w:rsidRPr="005A2526">
        <w:rPr>
          <w:rFonts w:ascii="Arial" w:eastAsiaTheme="minorEastAsia" w:hAnsi="Arial" w:cs="Arial"/>
          <w:color w:val="000000" w:themeColor="text1"/>
          <w:sz w:val="20"/>
          <w:szCs w:val="20"/>
        </w:rPr>
        <w:t xml:space="preserve"> ali 2025</w:t>
      </w:r>
      <w:r w:rsidR="00D45903" w:rsidRPr="005A2526">
        <w:rPr>
          <w:rFonts w:ascii="Arial" w:hAnsi="Arial" w:cs="Arial"/>
          <w:sz w:val="20"/>
          <w:szCs w:val="20"/>
        </w:rPr>
        <w:t xml:space="preserve"> uspešno izvajali storitve vzdrževanja</w:t>
      </w:r>
      <w:r w:rsidR="00E90555" w:rsidRPr="005A2526">
        <w:rPr>
          <w:rFonts w:ascii="Arial" w:hAnsi="Arial" w:cs="Arial"/>
          <w:sz w:val="20"/>
          <w:szCs w:val="20"/>
        </w:rPr>
        <w:t xml:space="preserve"> informacijske rešitve </w:t>
      </w:r>
      <w:r w:rsidR="00E90555" w:rsidRPr="005A2526">
        <w:rPr>
          <w:rFonts w:ascii="Arial" w:eastAsiaTheme="minorHAnsi" w:hAnsi="Arial" w:cs="Arial"/>
          <w:color w:val="000000" w:themeColor="text1"/>
          <w:sz w:val="20"/>
          <w:szCs w:val="20"/>
        </w:rPr>
        <w:t>eTTL</w:t>
      </w:r>
      <w:r w:rsidR="00D45903" w:rsidRPr="005A2526">
        <w:rPr>
          <w:rFonts w:ascii="Arial" w:hAnsi="Arial" w:cs="Arial"/>
          <w:sz w:val="20"/>
          <w:szCs w:val="20"/>
        </w:rPr>
        <w:t xml:space="preserve"> </w:t>
      </w:r>
      <w:r w:rsidR="00F33855" w:rsidRPr="005A2526">
        <w:rPr>
          <w:rFonts w:ascii="Arial" w:eastAsiaTheme="minorEastAsia" w:hAnsi="Arial" w:cs="Arial"/>
          <w:color w:val="000000" w:themeColor="text1"/>
          <w:sz w:val="20"/>
          <w:szCs w:val="20"/>
        </w:rPr>
        <w:t>v vsaj eni (1) bolnišnici, pri čemer se je vzdrževana informacijska rešitev eTTL v letu 2022 ali 2023 ali 2024</w:t>
      </w:r>
      <w:r w:rsidR="00DF0CA8" w:rsidRPr="005A2526">
        <w:rPr>
          <w:rFonts w:ascii="Arial" w:eastAsiaTheme="minorEastAsia" w:hAnsi="Arial" w:cs="Arial"/>
          <w:color w:val="000000" w:themeColor="text1"/>
          <w:sz w:val="20"/>
          <w:szCs w:val="20"/>
        </w:rPr>
        <w:t xml:space="preserve"> ali 2025</w:t>
      </w:r>
      <w:r w:rsidR="00F33855" w:rsidRPr="005A2526">
        <w:rPr>
          <w:rFonts w:ascii="Arial" w:eastAsiaTheme="minorEastAsia" w:hAnsi="Arial" w:cs="Arial"/>
          <w:color w:val="000000" w:themeColor="text1"/>
          <w:sz w:val="20"/>
          <w:szCs w:val="20"/>
        </w:rPr>
        <w:t xml:space="preserve"> </w:t>
      </w:r>
      <w:r w:rsidR="00F33855" w:rsidRPr="005A2526">
        <w:rPr>
          <w:rFonts w:ascii="Arial" w:hAnsi="Arial"/>
          <w:sz w:val="20"/>
        </w:rPr>
        <w:t xml:space="preserve">v </w:t>
      </w:r>
      <w:r w:rsidR="00F33855" w:rsidRPr="005A2526">
        <w:rPr>
          <w:rFonts w:ascii="Arial" w:hAnsi="Arial" w:cs="Arial"/>
          <w:sz w:val="20"/>
          <w:szCs w:val="20"/>
        </w:rPr>
        <w:t xml:space="preserve">tej bolnišnici </w:t>
      </w:r>
      <w:r w:rsidR="00F33855" w:rsidRPr="005A2526">
        <w:rPr>
          <w:rFonts w:ascii="Arial" w:eastAsiaTheme="minorEastAsia" w:hAnsi="Arial" w:cs="Arial"/>
          <w:color w:val="000000" w:themeColor="text1"/>
          <w:sz w:val="20"/>
          <w:szCs w:val="20"/>
        </w:rPr>
        <w:t>uporabljala pri vsaj 10.000 hospitalizacijah letno</w:t>
      </w:r>
      <w:r w:rsidR="006325A5" w:rsidRPr="005A2526">
        <w:rPr>
          <w:rFonts w:ascii="Arial" w:hAnsi="Arial" w:cs="Arial"/>
          <w:sz w:val="20"/>
          <w:szCs w:val="20"/>
        </w:rPr>
        <w:t>;</w:t>
      </w:r>
    </w:p>
    <w:p w14:paraId="428A123A" w14:textId="77777777" w:rsidR="004905DE" w:rsidRPr="005A2526" w:rsidRDefault="004905DE" w:rsidP="00EB0A64">
      <w:pPr>
        <w:pStyle w:val="Standard"/>
        <w:ind w:left="720"/>
        <w:rPr>
          <w:rFonts w:ascii="Arial" w:hAnsi="Arial" w:cs="Arial"/>
          <w:sz w:val="20"/>
          <w:szCs w:val="20"/>
        </w:rPr>
      </w:pPr>
    </w:p>
    <w:p w14:paraId="6BF7E137" w14:textId="5CD11384" w:rsidR="000F2D41" w:rsidRPr="005A2526" w:rsidRDefault="006325A5" w:rsidP="00D45903">
      <w:pPr>
        <w:pStyle w:val="Standard"/>
        <w:numPr>
          <w:ilvl w:val="0"/>
          <w:numId w:val="76"/>
        </w:numPr>
        <w:rPr>
          <w:rFonts w:ascii="Arial" w:hAnsi="Arial" w:cs="Arial"/>
          <w:sz w:val="20"/>
          <w:szCs w:val="20"/>
        </w:rPr>
      </w:pPr>
      <w:r w:rsidRPr="005A2526">
        <w:rPr>
          <w:rFonts w:ascii="Arial" w:eastAsiaTheme="minorEastAsia" w:hAnsi="Arial" w:cs="Arial"/>
          <w:color w:val="000000" w:themeColor="text1"/>
          <w:sz w:val="20"/>
          <w:szCs w:val="20"/>
          <w:u w:val="single"/>
        </w:rPr>
        <w:t xml:space="preserve">Vzdrževanje informacijske rešitve eTTL </w:t>
      </w:r>
      <w:r w:rsidR="00A83381" w:rsidRPr="005A2526">
        <w:rPr>
          <w:rFonts w:ascii="Arial" w:eastAsiaTheme="minorEastAsia" w:hAnsi="Arial" w:cs="Arial"/>
          <w:color w:val="000000" w:themeColor="text1"/>
          <w:sz w:val="20"/>
          <w:szCs w:val="20"/>
          <w:u w:val="single"/>
        </w:rPr>
        <w:t xml:space="preserve">– </w:t>
      </w:r>
      <w:r w:rsidR="004850DC">
        <w:rPr>
          <w:rFonts w:ascii="Arial" w:eastAsiaTheme="minorEastAsia" w:hAnsi="Arial" w:cs="Arial"/>
          <w:color w:val="000000" w:themeColor="text1"/>
          <w:sz w:val="20"/>
          <w:szCs w:val="20"/>
          <w:u w:val="single"/>
        </w:rPr>
        <w:t>število uporabnikov</w:t>
      </w:r>
      <w:r w:rsidRPr="005A2526">
        <w:rPr>
          <w:rFonts w:ascii="Arial" w:hAnsi="Arial" w:cs="Arial"/>
          <w:sz w:val="20"/>
          <w:szCs w:val="20"/>
          <w:u w:val="single"/>
        </w:rPr>
        <w:t>:</w:t>
      </w:r>
      <w:r w:rsidRPr="005A2526">
        <w:rPr>
          <w:rFonts w:ascii="Arial" w:hAnsi="Arial" w:cs="Arial"/>
          <w:sz w:val="20"/>
          <w:szCs w:val="20"/>
        </w:rPr>
        <w:t xml:space="preserve"> da smo v</w:t>
      </w:r>
      <w:r w:rsidRPr="005A2526">
        <w:rPr>
          <w:rFonts w:ascii="Arial" w:hAnsi="Arial"/>
          <w:color w:val="000000" w:themeColor="text1"/>
          <w:sz w:val="20"/>
        </w:rPr>
        <w:t xml:space="preserve"> </w:t>
      </w:r>
      <w:r w:rsidRPr="005A2526">
        <w:rPr>
          <w:rFonts w:ascii="Arial" w:eastAsiaTheme="minorEastAsia" w:hAnsi="Arial" w:cs="Arial"/>
          <w:color w:val="000000" w:themeColor="text1"/>
          <w:sz w:val="20"/>
          <w:szCs w:val="20"/>
        </w:rPr>
        <w:t>letu 2022 ali 2023 ali 2024</w:t>
      </w:r>
      <w:r w:rsidR="00DF0CA8" w:rsidRPr="005A2526">
        <w:rPr>
          <w:rFonts w:ascii="Arial" w:eastAsiaTheme="minorEastAsia" w:hAnsi="Arial" w:cs="Arial"/>
          <w:color w:val="000000" w:themeColor="text1"/>
          <w:sz w:val="20"/>
          <w:szCs w:val="20"/>
        </w:rPr>
        <w:t xml:space="preserve"> ali 2025</w:t>
      </w:r>
      <w:r w:rsidRPr="005A2526">
        <w:rPr>
          <w:rFonts w:ascii="Arial" w:hAnsi="Arial" w:cs="Arial"/>
          <w:sz w:val="20"/>
          <w:szCs w:val="20"/>
        </w:rPr>
        <w:t xml:space="preserve"> uspešno izvajali storitve vzdrževanja informacijske rešitve </w:t>
      </w:r>
      <w:r w:rsidRPr="005A2526">
        <w:rPr>
          <w:rFonts w:ascii="Arial" w:eastAsiaTheme="minorHAnsi" w:hAnsi="Arial" w:cs="Arial"/>
          <w:color w:val="000000" w:themeColor="text1"/>
          <w:sz w:val="20"/>
          <w:szCs w:val="20"/>
        </w:rPr>
        <w:t>eTTL</w:t>
      </w:r>
      <w:r w:rsidR="000E65EA" w:rsidRPr="005A2526">
        <w:rPr>
          <w:rFonts w:ascii="Arial" w:eastAsiaTheme="minorHAnsi" w:hAnsi="Arial" w:cs="Arial"/>
          <w:color w:val="000000" w:themeColor="text1"/>
          <w:sz w:val="20"/>
          <w:szCs w:val="20"/>
        </w:rPr>
        <w:t xml:space="preserve"> </w:t>
      </w:r>
      <w:r w:rsidR="007B33C5">
        <w:rPr>
          <w:rFonts w:ascii="Arial" w:eastAsiaTheme="minorHAnsi" w:hAnsi="Arial" w:cs="Arial"/>
          <w:color w:val="000000" w:themeColor="text1"/>
          <w:sz w:val="20"/>
          <w:szCs w:val="20"/>
        </w:rPr>
        <w:t>v vsaj eni (1) bolnišnici</w:t>
      </w:r>
      <w:r w:rsidR="00282272" w:rsidRPr="005A2526">
        <w:rPr>
          <w:rFonts w:ascii="Arial" w:eastAsiaTheme="minorEastAsia" w:hAnsi="Arial" w:cs="Arial"/>
          <w:color w:val="000000" w:themeColor="text1"/>
          <w:sz w:val="20"/>
          <w:szCs w:val="20"/>
        </w:rPr>
        <w:t>, ki jo je v letu 2022 ali 2023 ali 2024</w:t>
      </w:r>
      <w:r w:rsidR="00DF0CA8" w:rsidRPr="005A2526">
        <w:rPr>
          <w:rFonts w:ascii="Arial" w:eastAsiaTheme="minorEastAsia" w:hAnsi="Arial" w:cs="Arial"/>
          <w:color w:val="000000" w:themeColor="text1"/>
          <w:sz w:val="20"/>
          <w:szCs w:val="20"/>
        </w:rPr>
        <w:t xml:space="preserve"> ali 2025</w:t>
      </w:r>
      <w:r w:rsidR="00282272" w:rsidRPr="005A2526">
        <w:rPr>
          <w:rFonts w:ascii="Arial" w:eastAsiaTheme="minorEastAsia" w:hAnsi="Arial" w:cs="Arial"/>
          <w:color w:val="000000" w:themeColor="text1"/>
          <w:sz w:val="20"/>
          <w:szCs w:val="20"/>
        </w:rPr>
        <w:t xml:space="preserve"> </w:t>
      </w:r>
      <w:r w:rsidR="00282272" w:rsidRPr="005A2526">
        <w:rPr>
          <w:rFonts w:ascii="Arial" w:hAnsi="Arial"/>
          <w:sz w:val="20"/>
        </w:rPr>
        <w:t xml:space="preserve">v </w:t>
      </w:r>
      <w:r w:rsidR="008C5142">
        <w:rPr>
          <w:rFonts w:ascii="Arial" w:hAnsi="Arial" w:cs="Arial"/>
          <w:sz w:val="20"/>
          <w:szCs w:val="20"/>
        </w:rPr>
        <w:t>tej bolnišnici</w:t>
      </w:r>
      <w:r w:rsidR="00282272" w:rsidRPr="005A2526">
        <w:rPr>
          <w:rFonts w:ascii="Arial" w:hAnsi="Arial" w:cs="Arial"/>
          <w:sz w:val="20"/>
          <w:szCs w:val="20"/>
        </w:rPr>
        <w:t xml:space="preserve"> skupno </w:t>
      </w:r>
      <w:r w:rsidR="00282272" w:rsidRPr="005A2526">
        <w:rPr>
          <w:rFonts w:ascii="Arial" w:eastAsiaTheme="minorEastAsia" w:hAnsi="Arial" w:cs="Arial"/>
          <w:color w:val="000000" w:themeColor="text1"/>
          <w:sz w:val="20"/>
          <w:szCs w:val="20"/>
        </w:rPr>
        <w:t xml:space="preserve">uporabljalo </w:t>
      </w:r>
      <w:r w:rsidR="00282272" w:rsidRPr="005A2526">
        <w:rPr>
          <w:rFonts w:ascii="Arial" w:hAnsi="Arial" w:cs="Arial"/>
          <w:sz w:val="20"/>
          <w:szCs w:val="20"/>
        </w:rPr>
        <w:t xml:space="preserve">vsaj </w:t>
      </w:r>
      <w:r w:rsidR="008C5142">
        <w:rPr>
          <w:rFonts w:ascii="Arial" w:hAnsi="Arial" w:cs="Arial"/>
          <w:sz w:val="20"/>
          <w:szCs w:val="20"/>
        </w:rPr>
        <w:t>3</w:t>
      </w:r>
      <w:r w:rsidR="00282272" w:rsidRPr="005A2526">
        <w:rPr>
          <w:rFonts w:ascii="Arial" w:hAnsi="Arial" w:cs="Arial"/>
          <w:sz w:val="20"/>
          <w:szCs w:val="20"/>
        </w:rPr>
        <w:t xml:space="preserve">00 imenskih uporabnikov in vsaj </w:t>
      </w:r>
      <w:r w:rsidR="008C5142">
        <w:rPr>
          <w:rFonts w:ascii="Arial" w:hAnsi="Arial" w:cs="Arial"/>
          <w:sz w:val="20"/>
          <w:szCs w:val="20"/>
        </w:rPr>
        <w:t>1</w:t>
      </w:r>
      <w:r w:rsidR="008C5142" w:rsidRPr="005A2526">
        <w:rPr>
          <w:rFonts w:ascii="Arial" w:hAnsi="Arial" w:cs="Arial"/>
          <w:sz w:val="20"/>
          <w:szCs w:val="20"/>
        </w:rPr>
        <w:t xml:space="preserve">00 </w:t>
      </w:r>
      <w:r w:rsidR="00282272" w:rsidRPr="005A2526">
        <w:rPr>
          <w:rFonts w:ascii="Arial" w:hAnsi="Arial" w:cs="Arial"/>
          <w:sz w:val="20"/>
          <w:szCs w:val="20"/>
        </w:rPr>
        <w:t>sočasnih</w:t>
      </w:r>
      <w:r w:rsidR="00F34302" w:rsidRPr="005A2526">
        <w:rPr>
          <w:rFonts w:ascii="Arial" w:hAnsi="Arial" w:cs="Arial"/>
          <w:sz w:val="20"/>
          <w:szCs w:val="20"/>
        </w:rPr>
        <w:t xml:space="preserve"> (tj. sočasno prijavljenih v eTTL)</w:t>
      </w:r>
      <w:r w:rsidR="00282272" w:rsidRPr="005A2526">
        <w:rPr>
          <w:rFonts w:ascii="Arial" w:hAnsi="Arial" w:cs="Arial"/>
          <w:sz w:val="20"/>
          <w:szCs w:val="20"/>
        </w:rPr>
        <w:t xml:space="preserve"> uporabnikov</w:t>
      </w:r>
      <w:r w:rsidR="007A427B">
        <w:rPr>
          <w:rFonts w:ascii="Arial" w:eastAsiaTheme="minorHAnsi" w:hAnsi="Arial" w:cs="Arial"/>
          <w:color w:val="000000" w:themeColor="text1"/>
          <w:sz w:val="20"/>
          <w:szCs w:val="20"/>
        </w:rPr>
        <w:t>.</w:t>
      </w:r>
    </w:p>
    <w:p w14:paraId="7B877294" w14:textId="77777777" w:rsidR="008215A7" w:rsidRPr="005A2526" w:rsidRDefault="008215A7" w:rsidP="009F716B">
      <w:pPr>
        <w:jc w:val="both"/>
        <w:rPr>
          <w:rFonts w:ascii="Arial" w:hAnsi="Arial" w:cs="Arial"/>
          <w:sz w:val="20"/>
          <w:szCs w:val="20"/>
        </w:rPr>
      </w:pPr>
    </w:p>
    <w:p w14:paraId="7CBDF321" w14:textId="77777777" w:rsidR="004905DE" w:rsidRPr="005A2526" w:rsidRDefault="004905DE" w:rsidP="009F716B">
      <w:pPr>
        <w:jc w:val="both"/>
        <w:rPr>
          <w:rFonts w:ascii="Arial" w:hAnsi="Arial" w:cs="Arial"/>
          <w:sz w:val="20"/>
          <w:szCs w:val="20"/>
        </w:rPr>
      </w:pPr>
    </w:p>
    <w:p w14:paraId="07BEDFC0" w14:textId="77777777" w:rsidR="001D41A9" w:rsidRPr="005A2526" w:rsidRDefault="001D41A9" w:rsidP="001D41A9">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5A2526">
        <w:rPr>
          <w:rFonts w:ascii="Arial" w:eastAsia="Times New Roman" w:hAnsi="Arial" w:cs="Arial"/>
          <w:sz w:val="20"/>
          <w:szCs w:val="20"/>
          <w:lang w:eastAsia="sl-SI"/>
        </w:rPr>
        <w:t>Datum: _____________________</w:t>
      </w:r>
      <w:r w:rsidRPr="005A2526">
        <w:rPr>
          <w:rFonts w:ascii="Arial" w:eastAsia="Times New Roman" w:hAnsi="Arial" w:cs="Arial"/>
          <w:sz w:val="20"/>
          <w:szCs w:val="20"/>
          <w:lang w:eastAsia="sl-SI"/>
        </w:rPr>
        <w:tab/>
      </w:r>
      <w:r w:rsidRPr="005A2526">
        <w:rPr>
          <w:rFonts w:ascii="Arial" w:eastAsia="Times New Roman" w:hAnsi="Arial" w:cs="Arial"/>
          <w:sz w:val="20"/>
          <w:szCs w:val="20"/>
          <w:lang w:eastAsia="sl-SI"/>
        </w:rPr>
        <w:tab/>
      </w:r>
      <w:r w:rsidRPr="005A2526">
        <w:rPr>
          <w:rFonts w:ascii="Arial" w:eastAsia="Times New Roman" w:hAnsi="Arial" w:cs="Arial"/>
          <w:sz w:val="20"/>
          <w:szCs w:val="20"/>
          <w:lang w:eastAsia="sl-SI"/>
        </w:rPr>
        <w:tab/>
        <w:t xml:space="preserve">Ime in priimek </w:t>
      </w:r>
      <w:r w:rsidRPr="005A2526">
        <w:rPr>
          <w:rFonts w:ascii="Arial" w:eastAsia="Times New Roman" w:hAnsi="Arial" w:cs="Arial"/>
          <w:kern w:val="0"/>
          <w:sz w:val="20"/>
          <w:szCs w:val="20"/>
          <w:lang w:eastAsia="sl-SI"/>
        </w:rPr>
        <w:t>zastopnika/pooblaščene osebe</w:t>
      </w:r>
      <w:r w:rsidRPr="005A2526">
        <w:rPr>
          <w:rFonts w:ascii="Arial" w:eastAsia="Times New Roman" w:hAnsi="Arial" w:cs="Arial"/>
          <w:sz w:val="20"/>
          <w:szCs w:val="20"/>
          <w:lang w:eastAsia="sl-SI"/>
        </w:rPr>
        <w:t>:</w:t>
      </w:r>
    </w:p>
    <w:p w14:paraId="409A8D89" w14:textId="77777777" w:rsidR="001D41A9" w:rsidRPr="005A2526" w:rsidRDefault="001D41A9" w:rsidP="001D41A9">
      <w:pPr>
        <w:pStyle w:val="Standard"/>
        <w:rPr>
          <w:rFonts w:ascii="Arial" w:eastAsia="Times New Roman" w:hAnsi="Arial" w:cs="Arial"/>
          <w:i/>
          <w:sz w:val="20"/>
          <w:szCs w:val="20"/>
          <w:lang w:eastAsia="sl-SI"/>
        </w:rPr>
      </w:pPr>
    </w:p>
    <w:p w14:paraId="043490DF" w14:textId="77777777" w:rsidR="001D41A9" w:rsidRPr="005A2526" w:rsidRDefault="001D41A9" w:rsidP="001D41A9">
      <w:pPr>
        <w:pStyle w:val="Standard"/>
        <w:jc w:val="center"/>
        <w:rPr>
          <w:rFonts w:ascii="Arial" w:eastAsia="Times New Roman" w:hAnsi="Arial" w:cs="Arial"/>
          <w:i/>
          <w:sz w:val="20"/>
          <w:szCs w:val="20"/>
          <w:lang w:eastAsia="sl-SI"/>
        </w:rPr>
      </w:pP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t xml:space="preserve"> _______________________________</w:t>
      </w:r>
    </w:p>
    <w:p w14:paraId="6FA67527" w14:textId="77777777" w:rsidR="001D41A9" w:rsidRPr="005A2526" w:rsidRDefault="001D41A9" w:rsidP="001D41A9">
      <w:pPr>
        <w:pStyle w:val="Textbody"/>
        <w:rPr>
          <w:lang w:eastAsia="sl-SI"/>
        </w:rPr>
      </w:pPr>
    </w:p>
    <w:p w14:paraId="1ABB0A40" w14:textId="5E3BEEF2" w:rsidR="001D41A9" w:rsidRPr="005A2526" w:rsidRDefault="001D41A9" w:rsidP="00EB0A64">
      <w:pPr>
        <w:pStyle w:val="Textbody"/>
        <w:ind w:left="4248" w:firstLine="708"/>
      </w:pPr>
      <w:r w:rsidRPr="005A2526">
        <w:rPr>
          <w:rFonts w:ascii="Arial" w:eastAsia="Times New Roman" w:hAnsi="Arial" w:cs="Arial"/>
          <w:sz w:val="20"/>
          <w:szCs w:val="20"/>
          <w:lang w:eastAsia="sl-SI"/>
        </w:rPr>
        <w:t>Žig in podpis:</w:t>
      </w:r>
    </w:p>
    <w:p w14:paraId="7F173975" w14:textId="77777777" w:rsidR="004A60B7" w:rsidRPr="005A2526" w:rsidRDefault="004A60B7" w:rsidP="00306705">
      <w:pPr>
        <w:pStyle w:val="Textbody"/>
        <w:sectPr w:rsidR="004A60B7" w:rsidRPr="005A2526" w:rsidSect="00BE2C5B">
          <w:headerReference w:type="default" r:id="rId20"/>
          <w:footerReference w:type="default" r:id="rId21"/>
          <w:headerReference w:type="first" r:id="rId22"/>
          <w:footerReference w:type="first" r:id="rId23"/>
          <w:pgSz w:w="11906" w:h="16838" w:code="9"/>
          <w:pgMar w:top="1418" w:right="1418" w:bottom="851" w:left="1418" w:header="709" w:footer="709" w:gutter="0"/>
          <w:cols w:space="708"/>
          <w:titlePg/>
          <w:docGrid w:linePitch="299"/>
        </w:sectPr>
      </w:pPr>
    </w:p>
    <w:p w14:paraId="3C2E49FE" w14:textId="0DF6D577" w:rsidR="00E86234" w:rsidRPr="005A2526" w:rsidRDefault="00E86234" w:rsidP="00E86234">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86" w:name="_Toc192705047"/>
      <w:bookmarkStart w:id="187" w:name="_Toc195171885"/>
      <w:r w:rsidRPr="005A2526">
        <w:rPr>
          <w:rFonts w:ascii="Arial" w:hAnsi="Arial" w:cs="Arial"/>
          <w:sz w:val="20"/>
          <w:szCs w:val="20"/>
          <w:u w:val="none"/>
        </w:rPr>
        <w:t xml:space="preserve">OBRAZEC </w:t>
      </w:r>
      <w:r w:rsidR="003F7D92" w:rsidRPr="005A2526">
        <w:rPr>
          <w:rFonts w:ascii="Arial" w:hAnsi="Arial" w:cs="Arial"/>
          <w:sz w:val="20"/>
          <w:szCs w:val="20"/>
          <w:u w:val="none"/>
        </w:rPr>
        <w:t xml:space="preserve">10a </w:t>
      </w:r>
      <w:r w:rsidRPr="005A2526">
        <w:rPr>
          <w:rFonts w:ascii="Arial" w:hAnsi="Arial" w:cs="Arial"/>
          <w:sz w:val="20"/>
          <w:szCs w:val="20"/>
          <w:u w:val="none"/>
        </w:rPr>
        <w:t xml:space="preserve">(SKLOP 1): REFERENČNO POTRDILO ZA PROJEKT – </w:t>
      </w:r>
      <w:r w:rsidR="005F26C4" w:rsidRPr="005A2526">
        <w:rPr>
          <w:rFonts w:ascii="Arial" w:hAnsi="Arial" w:cs="Arial"/>
          <w:sz w:val="20"/>
          <w:szCs w:val="20"/>
          <w:u w:val="none"/>
        </w:rPr>
        <w:t>IMPLEMENTACIJA</w:t>
      </w:r>
      <w:r w:rsidR="00330D5E" w:rsidRPr="005A2526">
        <w:rPr>
          <w:rFonts w:ascii="Arial" w:hAnsi="Arial" w:cs="Arial"/>
          <w:sz w:val="20"/>
          <w:szCs w:val="20"/>
          <w:u w:val="none"/>
        </w:rPr>
        <w:t xml:space="preserve"> ZDRAVSTVENEGA INFORMACIJSKEGA SISTEMA ZA KLINIČNO UPORABO</w:t>
      </w:r>
      <w:bookmarkEnd w:id="186"/>
      <w:bookmarkEnd w:id="187"/>
    </w:p>
    <w:p w14:paraId="56D965D2" w14:textId="477FD646" w:rsidR="00E86234" w:rsidRPr="005A2526" w:rsidRDefault="00E86234" w:rsidP="00E86234">
      <w:pPr>
        <w:pStyle w:val="Standard"/>
        <w:widowControl w:val="0"/>
        <w:rPr>
          <w:rFonts w:ascii="Arial" w:hAnsi="Arial" w:cs="Arial"/>
          <w:i/>
          <w:sz w:val="16"/>
          <w:szCs w:val="16"/>
        </w:rPr>
      </w:pPr>
      <w:r w:rsidRPr="005A2526">
        <w:rPr>
          <w:rFonts w:ascii="Arial" w:hAnsi="Arial" w:cs="Arial"/>
          <w:i/>
          <w:iCs/>
          <w:sz w:val="16"/>
          <w:szCs w:val="16"/>
        </w:rPr>
        <w:t xml:space="preserve">*Opomba: Obrazec </w:t>
      </w:r>
      <w:r w:rsidR="003F7D92" w:rsidRPr="005A2526">
        <w:rPr>
          <w:rFonts w:ascii="Arial" w:hAnsi="Arial" w:cs="Arial"/>
          <w:i/>
          <w:iCs/>
          <w:sz w:val="16"/>
          <w:szCs w:val="16"/>
        </w:rPr>
        <w:t xml:space="preserve">10a </w:t>
      </w:r>
      <w:r w:rsidRPr="005A2526">
        <w:rPr>
          <w:rFonts w:ascii="Arial" w:hAnsi="Arial" w:cs="Arial"/>
          <w:i/>
          <w:iCs/>
          <w:sz w:val="16"/>
          <w:szCs w:val="16"/>
        </w:rPr>
        <w:t>se kopira za vsako izmed referenc</w:t>
      </w:r>
      <w:r w:rsidR="00900504" w:rsidRPr="005A2526">
        <w:rPr>
          <w:rFonts w:ascii="Arial" w:hAnsi="Arial" w:cs="Arial"/>
          <w:i/>
          <w:iCs/>
          <w:sz w:val="16"/>
          <w:szCs w:val="16"/>
        </w:rPr>
        <w:t xml:space="preserve"> oz. za vsako izmed bolnišnic v okviru posamezne reference</w:t>
      </w:r>
    </w:p>
    <w:p w14:paraId="6D240D3E" w14:textId="77777777" w:rsidR="00E86234" w:rsidRPr="005A2526" w:rsidRDefault="00E86234" w:rsidP="00E86234">
      <w:pPr>
        <w:pStyle w:val="Standard"/>
        <w:widowControl w:val="0"/>
        <w:rPr>
          <w:rFonts w:ascii="Arial" w:hAnsi="Arial" w:cs="Arial"/>
          <w:sz w:val="20"/>
          <w:szCs w:val="20"/>
        </w:rPr>
      </w:pPr>
    </w:p>
    <w:p w14:paraId="1B1CE934" w14:textId="77777777" w:rsidR="00E86234" w:rsidRPr="005A2526" w:rsidRDefault="00E86234" w:rsidP="00E86234">
      <w:pPr>
        <w:pStyle w:val="Standard"/>
        <w:widowControl w:val="0"/>
        <w:rPr>
          <w:rFonts w:ascii="Arial" w:hAnsi="Arial" w:cs="Arial"/>
          <w:sz w:val="20"/>
          <w:szCs w:val="20"/>
        </w:rPr>
      </w:pPr>
      <w:r w:rsidRPr="005A2526">
        <w:rPr>
          <w:rFonts w:ascii="Arial" w:hAnsi="Arial" w:cs="Arial"/>
          <w:b/>
          <w:bCs/>
          <w:sz w:val="20"/>
          <w:szCs w:val="20"/>
        </w:rPr>
        <w:t>Naziv in naslov potrjevalca reference: </w:t>
      </w:r>
      <w:r w:rsidRPr="005A2526">
        <w:rPr>
          <w:rFonts w:ascii="Arial" w:hAnsi="Arial" w:cs="Arial"/>
          <w:sz w:val="20"/>
          <w:szCs w:val="20"/>
          <w:u w:val="single"/>
        </w:rPr>
        <w:t>____________________________</w:t>
      </w:r>
    </w:p>
    <w:p w14:paraId="3F2B3619" w14:textId="77777777" w:rsidR="00E86234" w:rsidRPr="005A2526" w:rsidRDefault="00E86234" w:rsidP="00E86234">
      <w:pPr>
        <w:pStyle w:val="Standard"/>
        <w:widowControl w:val="0"/>
        <w:jc w:val="center"/>
        <w:rPr>
          <w:rFonts w:ascii="Arial" w:hAnsi="Arial" w:cs="Arial"/>
          <w:b/>
          <w:bCs/>
          <w:sz w:val="20"/>
          <w:szCs w:val="20"/>
        </w:rPr>
      </w:pPr>
    </w:p>
    <w:p w14:paraId="77C73E7C" w14:textId="77777777" w:rsidR="00E86234" w:rsidRPr="005A2526" w:rsidRDefault="00E86234" w:rsidP="00E86234">
      <w:pPr>
        <w:pStyle w:val="Standard"/>
        <w:widowControl w:val="0"/>
        <w:jc w:val="center"/>
        <w:rPr>
          <w:rFonts w:ascii="Arial" w:hAnsi="Arial" w:cs="Arial"/>
          <w:sz w:val="20"/>
          <w:szCs w:val="20"/>
        </w:rPr>
      </w:pPr>
      <w:r w:rsidRPr="005A2526">
        <w:rPr>
          <w:rFonts w:ascii="Arial" w:hAnsi="Arial" w:cs="Arial"/>
          <w:b/>
          <w:bCs/>
          <w:sz w:val="20"/>
          <w:szCs w:val="20"/>
        </w:rPr>
        <w:t>IZJAVA - POTRDILO REFERENCE</w:t>
      </w:r>
    </w:p>
    <w:p w14:paraId="31B52058" w14:textId="77777777" w:rsidR="00E86234" w:rsidRPr="005A2526" w:rsidRDefault="00E86234" w:rsidP="00E86234">
      <w:pPr>
        <w:pStyle w:val="Standard"/>
        <w:widowControl w:val="0"/>
        <w:rPr>
          <w:rFonts w:ascii="Arial" w:hAnsi="Arial" w:cs="Arial"/>
          <w:sz w:val="20"/>
          <w:szCs w:val="20"/>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2"/>
        <w:gridCol w:w="6005"/>
      </w:tblGrid>
      <w:tr w:rsidR="00197C0B" w:rsidRPr="005A2526" w14:paraId="104C7B88" w14:textId="77777777" w:rsidTr="00481C78">
        <w:trPr>
          <w:trHeight w:val="425"/>
        </w:trPr>
        <w:tc>
          <w:tcPr>
            <w:tcW w:w="3202" w:type="dxa"/>
            <w:shd w:val="clear" w:color="auto" w:fill="auto"/>
            <w:vAlign w:val="center"/>
          </w:tcPr>
          <w:p w14:paraId="0CA6AF35" w14:textId="77777777" w:rsidR="00E86234" w:rsidRPr="005A2526" w:rsidRDefault="00E86234">
            <w:pPr>
              <w:rPr>
                <w:rFonts w:ascii="Arial" w:hAnsi="Arial" w:cs="Arial"/>
                <w:sz w:val="20"/>
                <w:szCs w:val="20"/>
              </w:rPr>
            </w:pPr>
            <w:r w:rsidRPr="005A2526">
              <w:rPr>
                <w:rFonts w:ascii="Arial" w:hAnsi="Arial" w:cs="Arial"/>
                <w:sz w:val="20"/>
                <w:szCs w:val="20"/>
              </w:rPr>
              <w:t>IZVAJALEC REFERENČNEGA PROJEKTA</w:t>
            </w:r>
          </w:p>
        </w:tc>
        <w:tc>
          <w:tcPr>
            <w:tcW w:w="6005" w:type="dxa"/>
            <w:shd w:val="clear" w:color="auto" w:fill="auto"/>
            <w:vAlign w:val="center"/>
          </w:tcPr>
          <w:p w14:paraId="719C328F" w14:textId="77777777" w:rsidR="00E86234" w:rsidRPr="005A2526" w:rsidRDefault="00E86234">
            <w:pPr>
              <w:rPr>
                <w:rFonts w:ascii="Arial" w:hAnsi="Arial" w:cs="Arial"/>
                <w:sz w:val="20"/>
                <w:szCs w:val="20"/>
              </w:rPr>
            </w:pPr>
          </w:p>
        </w:tc>
      </w:tr>
      <w:tr w:rsidR="00197C0B" w:rsidRPr="005A2526" w14:paraId="3D1668CC" w14:textId="77777777" w:rsidTr="00481C78">
        <w:trPr>
          <w:trHeight w:val="477"/>
        </w:trPr>
        <w:tc>
          <w:tcPr>
            <w:tcW w:w="3202" w:type="dxa"/>
            <w:shd w:val="clear" w:color="auto" w:fill="auto"/>
            <w:vAlign w:val="center"/>
          </w:tcPr>
          <w:p w14:paraId="612BD351" w14:textId="77777777" w:rsidR="00E86234" w:rsidRPr="005A2526" w:rsidRDefault="00E86234">
            <w:pPr>
              <w:rPr>
                <w:rFonts w:ascii="Arial" w:hAnsi="Arial" w:cs="Arial"/>
                <w:sz w:val="20"/>
                <w:szCs w:val="20"/>
              </w:rPr>
            </w:pPr>
            <w:r w:rsidRPr="005A2526">
              <w:rPr>
                <w:rFonts w:ascii="Arial" w:hAnsi="Arial" w:cs="Arial"/>
                <w:sz w:val="20"/>
                <w:szCs w:val="20"/>
              </w:rPr>
              <w:t>NAROČNIK REFERENČNEGA PROJEKTA</w:t>
            </w:r>
          </w:p>
        </w:tc>
        <w:tc>
          <w:tcPr>
            <w:tcW w:w="6005" w:type="dxa"/>
            <w:shd w:val="clear" w:color="auto" w:fill="auto"/>
            <w:vAlign w:val="center"/>
          </w:tcPr>
          <w:p w14:paraId="6956AC21" w14:textId="77777777" w:rsidR="00E86234" w:rsidRPr="005A2526" w:rsidRDefault="00E86234">
            <w:pPr>
              <w:rPr>
                <w:rFonts w:ascii="Arial" w:hAnsi="Arial" w:cs="Arial"/>
                <w:sz w:val="20"/>
                <w:szCs w:val="20"/>
              </w:rPr>
            </w:pPr>
          </w:p>
        </w:tc>
      </w:tr>
      <w:tr w:rsidR="00197C0B" w:rsidRPr="005A2526" w14:paraId="1F5D6923" w14:textId="77777777" w:rsidTr="00481C78">
        <w:trPr>
          <w:trHeight w:val="373"/>
        </w:trPr>
        <w:tc>
          <w:tcPr>
            <w:tcW w:w="3202" w:type="dxa"/>
            <w:shd w:val="clear" w:color="auto" w:fill="auto"/>
            <w:vAlign w:val="center"/>
          </w:tcPr>
          <w:p w14:paraId="1FBF28C9" w14:textId="77777777" w:rsidR="00E86234" w:rsidRPr="005A2526" w:rsidRDefault="00E86234">
            <w:pPr>
              <w:rPr>
                <w:rFonts w:ascii="Arial" w:hAnsi="Arial" w:cs="Arial"/>
                <w:sz w:val="20"/>
                <w:szCs w:val="20"/>
              </w:rPr>
            </w:pPr>
            <w:r w:rsidRPr="005A2526">
              <w:rPr>
                <w:rFonts w:ascii="Arial" w:hAnsi="Arial" w:cs="Arial"/>
                <w:sz w:val="20"/>
                <w:szCs w:val="20"/>
              </w:rPr>
              <w:t>PREDMET, NAZIV IN ŠTEVILKA POGODBE</w:t>
            </w:r>
          </w:p>
        </w:tc>
        <w:tc>
          <w:tcPr>
            <w:tcW w:w="6005" w:type="dxa"/>
            <w:shd w:val="clear" w:color="auto" w:fill="auto"/>
            <w:vAlign w:val="center"/>
          </w:tcPr>
          <w:p w14:paraId="3EA01BF5" w14:textId="77777777" w:rsidR="00E86234" w:rsidRPr="005A2526" w:rsidRDefault="00E86234">
            <w:pPr>
              <w:rPr>
                <w:rFonts w:ascii="Arial" w:hAnsi="Arial" w:cs="Arial"/>
                <w:sz w:val="20"/>
                <w:szCs w:val="20"/>
              </w:rPr>
            </w:pPr>
          </w:p>
        </w:tc>
      </w:tr>
      <w:tr w:rsidR="00197C0B" w:rsidRPr="005A2526" w14:paraId="2315F77E" w14:textId="77777777">
        <w:trPr>
          <w:trHeight w:val="1141"/>
        </w:trPr>
        <w:tc>
          <w:tcPr>
            <w:tcW w:w="3202" w:type="dxa"/>
            <w:shd w:val="clear" w:color="auto" w:fill="auto"/>
            <w:vAlign w:val="center"/>
          </w:tcPr>
          <w:p w14:paraId="5D97231A" w14:textId="77777777" w:rsidR="00E86234" w:rsidRPr="005A2526" w:rsidRDefault="00E86234">
            <w:pPr>
              <w:rPr>
                <w:rFonts w:ascii="Arial" w:hAnsi="Arial" w:cs="Arial"/>
                <w:sz w:val="20"/>
                <w:szCs w:val="20"/>
              </w:rPr>
            </w:pPr>
            <w:r w:rsidRPr="005A2526">
              <w:rPr>
                <w:rFonts w:ascii="Arial" w:hAnsi="Arial" w:cs="Arial"/>
                <w:sz w:val="20"/>
                <w:szCs w:val="20"/>
              </w:rPr>
              <w:t xml:space="preserve">OPIS REFERENČNEGA PROJEKTA </w:t>
            </w:r>
          </w:p>
          <w:p w14:paraId="0A2A8FEA" w14:textId="77777777" w:rsidR="00E86234" w:rsidRPr="005A2526" w:rsidRDefault="00E86234">
            <w:pPr>
              <w:rPr>
                <w:rFonts w:ascii="Arial" w:hAnsi="Arial" w:cs="Arial"/>
                <w:b/>
                <w:bCs/>
                <w:i/>
                <w:iCs/>
                <w:sz w:val="20"/>
                <w:szCs w:val="20"/>
              </w:rPr>
            </w:pPr>
            <w:r w:rsidRPr="005A2526">
              <w:rPr>
                <w:rFonts w:ascii="Arial" w:hAnsi="Arial" w:cs="Arial"/>
                <w:b/>
                <w:bCs/>
                <w:i/>
                <w:iCs/>
                <w:sz w:val="20"/>
                <w:szCs w:val="20"/>
              </w:rPr>
              <w:t>(izpolnite oz. obkrožite)</w:t>
            </w:r>
          </w:p>
        </w:tc>
        <w:tc>
          <w:tcPr>
            <w:tcW w:w="6005" w:type="dxa"/>
            <w:shd w:val="clear" w:color="auto" w:fill="auto"/>
            <w:vAlign w:val="center"/>
          </w:tcPr>
          <w:p w14:paraId="1DDFB3F7" w14:textId="0E0212E1" w:rsidR="00E86234" w:rsidRPr="005A2526" w:rsidRDefault="00E86234">
            <w:pPr>
              <w:rPr>
                <w:rFonts w:ascii="Arial" w:hAnsi="Arial"/>
                <w:sz w:val="18"/>
              </w:rPr>
            </w:pPr>
            <w:r w:rsidRPr="005A2526">
              <w:rPr>
                <w:rFonts w:ascii="Arial" w:hAnsi="Arial"/>
                <w:sz w:val="18"/>
              </w:rPr>
              <w:t xml:space="preserve">Čas </w:t>
            </w:r>
            <w:r w:rsidR="003F221C" w:rsidRPr="005A2526">
              <w:rPr>
                <w:rFonts w:ascii="Arial" w:hAnsi="Arial"/>
                <w:sz w:val="18"/>
              </w:rPr>
              <w:t>primopredaje</w:t>
            </w:r>
            <w:r w:rsidRPr="005A2526">
              <w:rPr>
                <w:rFonts w:ascii="Arial" w:hAnsi="Arial" w:cs="Arial"/>
                <w:sz w:val="18"/>
                <w:szCs w:val="18"/>
              </w:rPr>
              <w:t>: ___________</w:t>
            </w:r>
            <w:r w:rsidR="00A16878" w:rsidRPr="005A2526">
              <w:rPr>
                <w:rFonts w:ascii="Arial" w:hAnsi="Arial" w:cs="Arial"/>
                <w:sz w:val="18"/>
                <w:szCs w:val="18"/>
              </w:rPr>
              <w:t xml:space="preserve"> </w:t>
            </w:r>
            <w:r w:rsidR="00A16878" w:rsidRPr="005A2526">
              <w:rPr>
                <w:rFonts w:ascii="Arial" w:hAnsi="Arial" w:cs="Arial"/>
                <w:i/>
                <w:iCs/>
                <w:sz w:val="18"/>
                <w:szCs w:val="18"/>
              </w:rPr>
              <w:t xml:space="preserve">(vnesite </w:t>
            </w:r>
            <w:r w:rsidR="00A16878" w:rsidRPr="005A2526">
              <w:rPr>
                <w:rFonts w:ascii="Arial" w:hAnsi="Arial"/>
                <w:i/>
                <w:sz w:val="18"/>
              </w:rPr>
              <w:t>dan, mesec, leto</w:t>
            </w:r>
            <w:r w:rsidR="00A16878" w:rsidRPr="005A2526">
              <w:rPr>
                <w:rFonts w:ascii="Arial" w:hAnsi="Arial" w:cs="Arial"/>
                <w:i/>
                <w:iCs/>
                <w:sz w:val="18"/>
                <w:szCs w:val="18"/>
              </w:rPr>
              <w:t>)</w:t>
            </w:r>
          </w:p>
          <w:p w14:paraId="2EA1810D" w14:textId="3112051E" w:rsidR="009A6AB0" w:rsidRPr="005A2526" w:rsidRDefault="009D74E0" w:rsidP="00EB0A64">
            <w:pPr>
              <w:jc w:val="both"/>
              <w:rPr>
                <w:rFonts w:ascii="Arial" w:hAnsi="Arial"/>
                <w:b/>
                <w:sz w:val="18"/>
              </w:rPr>
            </w:pPr>
            <w:r w:rsidRPr="005A2526">
              <w:rPr>
                <w:rFonts w:ascii="Arial" w:hAnsi="Arial" w:cs="Arial"/>
                <w:sz w:val="18"/>
                <w:szCs w:val="18"/>
              </w:rPr>
              <w:t>I</w:t>
            </w:r>
            <w:r w:rsidR="00B6475E" w:rsidRPr="005A2526">
              <w:rPr>
                <w:rFonts w:ascii="Arial" w:hAnsi="Arial" w:cs="Arial"/>
                <w:sz w:val="18"/>
                <w:szCs w:val="18"/>
              </w:rPr>
              <w:t>zvajalec</w:t>
            </w:r>
            <w:r w:rsidR="00B6475E" w:rsidRPr="005A2526">
              <w:rPr>
                <w:rFonts w:ascii="Arial" w:hAnsi="Arial"/>
                <w:sz w:val="18"/>
              </w:rPr>
              <w:t xml:space="preserve"> referenčnega projekta je</w:t>
            </w:r>
            <w:r w:rsidR="00F052B8" w:rsidRPr="005A2526">
              <w:rPr>
                <w:rFonts w:ascii="Arial" w:hAnsi="Arial"/>
                <w:sz w:val="18"/>
              </w:rPr>
              <w:t xml:space="preserve"> uspešno</w:t>
            </w:r>
            <w:r w:rsidR="00B6475E" w:rsidRPr="005A2526">
              <w:rPr>
                <w:rFonts w:ascii="Arial" w:hAnsi="Arial"/>
                <w:sz w:val="18"/>
              </w:rPr>
              <w:t xml:space="preserve"> </w:t>
            </w:r>
            <w:r w:rsidR="00C957CD" w:rsidRPr="005A2526">
              <w:rPr>
                <w:rFonts w:ascii="Arial" w:hAnsi="Arial"/>
                <w:color w:val="000000" w:themeColor="text1"/>
                <w:sz w:val="18"/>
              </w:rPr>
              <w:t>izvedel</w:t>
            </w:r>
            <w:r w:rsidR="005052BF" w:rsidRPr="005A2526">
              <w:rPr>
                <w:rFonts w:ascii="Arial" w:hAnsi="Arial"/>
                <w:color w:val="000000" w:themeColor="text1"/>
                <w:sz w:val="18"/>
              </w:rPr>
              <w:t xml:space="preserve"> implementacijo zdravstvenega informacijskega sistema za klinično </w:t>
            </w:r>
            <w:r w:rsidR="005052BF" w:rsidRPr="005A2526">
              <w:rPr>
                <w:rFonts w:ascii="Arial" w:hAnsi="Arial"/>
                <w:color w:val="000000" w:themeColor="text1"/>
                <w:sz w:val="18"/>
                <w:szCs w:val="18"/>
              </w:rPr>
              <w:t>uporabo</w:t>
            </w:r>
            <w:r w:rsidR="0027404B" w:rsidRPr="005A2526">
              <w:rPr>
                <w:rFonts w:ascii="Arial" w:hAnsi="Arial"/>
                <w:color w:val="000000" w:themeColor="text1"/>
                <w:sz w:val="18"/>
                <w:szCs w:val="18"/>
              </w:rPr>
              <w:t>,</w:t>
            </w:r>
            <w:r w:rsidR="00FB77C3" w:rsidRPr="005A2526">
              <w:rPr>
                <w:rFonts w:ascii="Arial" w:hAnsi="Arial"/>
                <w:color w:val="000000" w:themeColor="text1"/>
                <w:sz w:val="18"/>
                <w:szCs w:val="18"/>
              </w:rPr>
              <w:t xml:space="preserve"> </w:t>
            </w:r>
            <w:r w:rsidR="00FB77C3" w:rsidRPr="005A2526">
              <w:rPr>
                <w:rFonts w:ascii="Arial" w:eastAsiaTheme="minorEastAsia" w:hAnsi="Arial" w:cs="Arial"/>
                <w:color w:val="000000" w:themeColor="text1"/>
                <w:sz w:val="18"/>
                <w:szCs w:val="18"/>
              </w:rPr>
              <w:t xml:space="preserve">z uporabo </w:t>
            </w:r>
            <w:proofErr w:type="spellStart"/>
            <w:r w:rsidR="00FB77C3" w:rsidRPr="005A2526">
              <w:rPr>
                <w:rFonts w:ascii="Arial" w:eastAsiaTheme="minorEastAsia" w:hAnsi="Arial" w:cs="Arial"/>
                <w:color w:val="000000" w:themeColor="text1"/>
                <w:sz w:val="18"/>
                <w:szCs w:val="18"/>
              </w:rPr>
              <w:t>OpenEHR</w:t>
            </w:r>
            <w:proofErr w:type="spellEnd"/>
            <w:r w:rsidR="00FB77C3" w:rsidRPr="005A2526">
              <w:rPr>
                <w:rFonts w:ascii="Arial" w:eastAsiaTheme="minorEastAsia" w:hAnsi="Arial" w:cs="Arial"/>
                <w:color w:val="000000" w:themeColor="text1"/>
                <w:sz w:val="18"/>
                <w:szCs w:val="18"/>
              </w:rPr>
              <w:t xml:space="preserve"> </w:t>
            </w:r>
            <w:proofErr w:type="spellStart"/>
            <w:r w:rsidR="00FB77C3" w:rsidRPr="005A2526">
              <w:rPr>
                <w:rFonts w:ascii="Arial" w:eastAsiaTheme="minorEastAsia" w:hAnsi="Arial" w:cs="Arial"/>
                <w:color w:val="000000" w:themeColor="text1"/>
                <w:sz w:val="18"/>
                <w:szCs w:val="18"/>
              </w:rPr>
              <w:t>repozitorija</w:t>
            </w:r>
            <w:proofErr w:type="spellEnd"/>
            <w:r w:rsidR="00FB77C3" w:rsidRPr="005A2526">
              <w:rPr>
                <w:rFonts w:ascii="Arial" w:eastAsiaTheme="minorEastAsia" w:hAnsi="Arial" w:cs="Arial"/>
                <w:color w:val="000000" w:themeColor="text1"/>
                <w:sz w:val="18"/>
                <w:szCs w:val="18"/>
              </w:rPr>
              <w:t xml:space="preserve"> za </w:t>
            </w:r>
            <w:r w:rsidR="00FB77C3" w:rsidRPr="005A2526">
              <w:rPr>
                <w:rFonts w:ascii="Arial" w:eastAsiaTheme="minorHAnsi" w:hAnsi="Arial" w:cs="Arial"/>
                <w:color w:val="000000" w:themeColor="text1"/>
                <w:sz w:val="18"/>
                <w:szCs w:val="18"/>
              </w:rPr>
              <w:t>shranjevanje kliničnih podatkov</w:t>
            </w:r>
            <w:r w:rsidR="00FB77C3" w:rsidRPr="005A2526">
              <w:rPr>
                <w:rStyle w:val="FootnoteReference"/>
                <w:rFonts w:ascii="Arial" w:hAnsi="Arial"/>
                <w:color w:val="000000" w:themeColor="text1"/>
                <w:sz w:val="18"/>
              </w:rPr>
              <w:t xml:space="preserve"> </w:t>
            </w:r>
            <w:r w:rsidR="00CC7B54" w:rsidRPr="005A2526">
              <w:rPr>
                <w:rStyle w:val="FootnoteReference"/>
                <w:rFonts w:ascii="Arial" w:hAnsi="Arial"/>
                <w:color w:val="000000" w:themeColor="text1"/>
                <w:sz w:val="18"/>
              </w:rPr>
              <w:footnoteReference w:id="29"/>
            </w:r>
            <w:r w:rsidR="00B6475E" w:rsidRPr="005A2526">
              <w:rPr>
                <w:rFonts w:ascii="Arial" w:hAnsi="Arial"/>
                <w:sz w:val="18"/>
              </w:rPr>
              <w:t xml:space="preserve">: </w:t>
            </w:r>
            <w:r w:rsidR="00B6475E" w:rsidRPr="005A2526">
              <w:rPr>
                <w:rFonts w:ascii="Arial" w:hAnsi="Arial"/>
                <w:b/>
                <w:sz w:val="18"/>
              </w:rPr>
              <w:t>DA   NE</w:t>
            </w:r>
          </w:p>
          <w:p w14:paraId="52FE9C73" w14:textId="6B311C1E" w:rsidR="00CC4C13" w:rsidRPr="005A2526" w:rsidRDefault="00CC4C13">
            <w:pPr>
              <w:rPr>
                <w:rFonts w:ascii="Arial" w:hAnsi="Arial" w:cs="Arial"/>
                <w:sz w:val="18"/>
                <w:szCs w:val="18"/>
              </w:rPr>
            </w:pPr>
            <w:r w:rsidRPr="005A2526">
              <w:rPr>
                <w:rFonts w:ascii="Arial" w:hAnsi="Arial" w:cs="Arial"/>
                <w:sz w:val="18"/>
                <w:szCs w:val="18"/>
              </w:rPr>
              <w:t>Bolnišnica, v kateri je bila izvedena implementacija: ___________</w:t>
            </w:r>
            <w:r w:rsidR="00A16878" w:rsidRPr="005A2526">
              <w:rPr>
                <w:rFonts w:ascii="Arial" w:hAnsi="Arial" w:cs="Arial"/>
                <w:sz w:val="18"/>
                <w:szCs w:val="18"/>
              </w:rPr>
              <w:t xml:space="preserve"> (</w:t>
            </w:r>
            <w:r w:rsidR="00A16878" w:rsidRPr="005A2526">
              <w:rPr>
                <w:rFonts w:ascii="Arial" w:hAnsi="Arial" w:cs="Arial"/>
                <w:i/>
                <w:iCs/>
                <w:sz w:val="18"/>
                <w:szCs w:val="18"/>
              </w:rPr>
              <w:t>vnesite naziv in naslov bolnišnice</w:t>
            </w:r>
            <w:r w:rsidR="00A16878" w:rsidRPr="005A2526">
              <w:rPr>
                <w:rFonts w:ascii="Arial" w:hAnsi="Arial" w:cs="Arial"/>
                <w:sz w:val="18"/>
                <w:szCs w:val="18"/>
              </w:rPr>
              <w:t>)</w:t>
            </w:r>
          </w:p>
          <w:p w14:paraId="0788B860" w14:textId="61553966" w:rsidR="005676A0" w:rsidRPr="005A2526" w:rsidRDefault="001B5442">
            <w:pPr>
              <w:rPr>
                <w:rFonts w:ascii="Arial" w:hAnsi="Arial"/>
                <w:sz w:val="18"/>
              </w:rPr>
            </w:pPr>
            <w:r w:rsidRPr="005A2526">
              <w:rPr>
                <w:rFonts w:ascii="Arial" w:hAnsi="Arial"/>
                <w:sz w:val="18"/>
              </w:rPr>
              <w:t>Proizvajalec in naziv implementiranega zdravstvenega informacijskega sistema</w:t>
            </w:r>
            <w:r w:rsidR="00E20154" w:rsidRPr="005A2526">
              <w:rPr>
                <w:rFonts w:ascii="Arial" w:hAnsi="Arial"/>
                <w:sz w:val="18"/>
              </w:rPr>
              <w:t xml:space="preserve"> za klinično uporabo</w:t>
            </w:r>
            <w:r w:rsidRPr="005A2526">
              <w:rPr>
                <w:rFonts w:ascii="Arial" w:hAnsi="Arial"/>
                <w:sz w:val="18"/>
              </w:rPr>
              <w:t>: __________________</w:t>
            </w:r>
            <w:r w:rsidR="009B6CF8" w:rsidRPr="005A2526">
              <w:rPr>
                <w:rFonts w:ascii="Arial" w:hAnsi="Arial"/>
                <w:sz w:val="18"/>
              </w:rPr>
              <w:t>_______________</w:t>
            </w:r>
            <w:r w:rsidRPr="005A2526">
              <w:rPr>
                <w:rFonts w:ascii="Arial" w:hAnsi="Arial"/>
                <w:sz w:val="18"/>
              </w:rPr>
              <w:t xml:space="preserve"> </w:t>
            </w:r>
            <w:r w:rsidRPr="005A2526">
              <w:rPr>
                <w:rFonts w:ascii="Arial" w:hAnsi="Arial"/>
                <w:i/>
                <w:sz w:val="18"/>
              </w:rPr>
              <w:t>(vnesite proizvajalca in naziv)</w:t>
            </w:r>
          </w:p>
        </w:tc>
      </w:tr>
      <w:tr w:rsidR="00197C0B" w:rsidRPr="005A2526" w14:paraId="1BC9E681" w14:textId="77777777" w:rsidTr="00481C78">
        <w:trPr>
          <w:trHeight w:val="1345"/>
        </w:trPr>
        <w:tc>
          <w:tcPr>
            <w:tcW w:w="3202" w:type="dxa"/>
            <w:shd w:val="clear" w:color="auto" w:fill="auto"/>
            <w:vAlign w:val="center"/>
          </w:tcPr>
          <w:p w14:paraId="5BC2E968" w14:textId="77777777" w:rsidR="00E86234" w:rsidRPr="005A2526" w:rsidRDefault="00E86234">
            <w:pPr>
              <w:rPr>
                <w:rFonts w:ascii="Arial" w:hAnsi="Arial" w:cs="Arial"/>
                <w:sz w:val="20"/>
                <w:szCs w:val="20"/>
              </w:rPr>
            </w:pPr>
            <w:r w:rsidRPr="005A2526">
              <w:rPr>
                <w:rFonts w:ascii="Arial" w:hAnsi="Arial" w:cs="Arial"/>
                <w:sz w:val="20"/>
                <w:szCs w:val="20"/>
              </w:rPr>
              <w:t>KONTAKTNA OSEBA PRI NAROČNIKU, KI LAHKO POTRDI REFERENCO</w:t>
            </w:r>
          </w:p>
          <w:p w14:paraId="5F811E5C" w14:textId="48E064CB" w:rsidR="00E86234" w:rsidRPr="005A2526" w:rsidRDefault="00E86234">
            <w:pPr>
              <w:rPr>
                <w:rFonts w:ascii="Arial" w:hAnsi="Arial" w:cs="Arial"/>
                <w:sz w:val="20"/>
                <w:szCs w:val="20"/>
              </w:rPr>
            </w:pPr>
            <w:r w:rsidRPr="005A2526">
              <w:rPr>
                <w:rFonts w:ascii="Arial" w:hAnsi="Arial" w:cs="Arial"/>
                <w:sz w:val="20"/>
                <w:szCs w:val="20"/>
              </w:rPr>
              <w:t>(ime in priimek</w:t>
            </w:r>
            <w:r w:rsidR="008215A7" w:rsidRPr="005A2526">
              <w:rPr>
                <w:rFonts w:ascii="Arial" w:hAnsi="Arial" w:cs="Arial"/>
                <w:sz w:val="20"/>
                <w:szCs w:val="20"/>
              </w:rPr>
              <w:t xml:space="preserve">, </w:t>
            </w:r>
            <w:r w:rsidRPr="005A2526">
              <w:rPr>
                <w:rFonts w:ascii="Arial" w:hAnsi="Arial" w:cs="Arial"/>
                <w:sz w:val="20"/>
                <w:szCs w:val="20"/>
              </w:rPr>
              <w:t>telefon in e-mail)</w:t>
            </w:r>
          </w:p>
        </w:tc>
        <w:tc>
          <w:tcPr>
            <w:tcW w:w="6005" w:type="dxa"/>
            <w:shd w:val="clear" w:color="auto" w:fill="auto"/>
            <w:vAlign w:val="center"/>
          </w:tcPr>
          <w:p w14:paraId="7776989E" w14:textId="77777777" w:rsidR="00E86234" w:rsidRPr="005A2526" w:rsidRDefault="00E86234">
            <w:pPr>
              <w:rPr>
                <w:rFonts w:ascii="Arial" w:hAnsi="Arial" w:cs="Arial"/>
                <w:sz w:val="20"/>
                <w:szCs w:val="20"/>
              </w:rPr>
            </w:pPr>
          </w:p>
        </w:tc>
      </w:tr>
    </w:tbl>
    <w:p w14:paraId="2B9C9524" w14:textId="77777777" w:rsidR="00E86234" w:rsidRPr="005A2526" w:rsidRDefault="00E86234" w:rsidP="00E86234">
      <w:pPr>
        <w:pStyle w:val="Standard"/>
        <w:widowControl w:val="0"/>
        <w:rPr>
          <w:rFonts w:ascii="Arial" w:hAnsi="Arial" w:cs="Arial"/>
          <w:sz w:val="20"/>
          <w:szCs w:val="20"/>
        </w:rPr>
      </w:pPr>
    </w:p>
    <w:p w14:paraId="31125B59" w14:textId="6387922A" w:rsidR="00E86234" w:rsidRPr="005A2526" w:rsidRDefault="00E86234" w:rsidP="00E86234">
      <w:pPr>
        <w:shd w:val="clear" w:color="auto" w:fill="FFFFFF"/>
        <w:spacing w:line="334" w:lineRule="auto"/>
        <w:jc w:val="both"/>
        <w:rPr>
          <w:rFonts w:ascii="Arial" w:hAnsi="Arial" w:cs="Arial"/>
          <w:sz w:val="20"/>
          <w:szCs w:val="20"/>
          <w:shd w:val="clear" w:color="auto" w:fill="FFFFFF"/>
        </w:rPr>
      </w:pPr>
      <w:r w:rsidRPr="005A2526">
        <w:rPr>
          <w:rFonts w:ascii="Arial" w:hAnsi="Arial" w:cs="Arial"/>
          <w:color w:val="000000" w:themeColor="text1"/>
          <w:sz w:val="20"/>
          <w:szCs w:val="20"/>
        </w:rPr>
        <w:t>I</w:t>
      </w:r>
      <w:r w:rsidRPr="005A2526">
        <w:rPr>
          <w:rFonts w:ascii="Arial" w:hAnsi="Arial" w:cs="Arial"/>
          <w:sz w:val="20"/>
          <w:szCs w:val="20"/>
        </w:rPr>
        <w:t>zjavljamo, da je p</w:t>
      </w:r>
      <w:r w:rsidRPr="005A2526">
        <w:rPr>
          <w:rFonts w:ascii="Arial" w:hAnsi="Arial" w:cs="Arial"/>
          <w:sz w:val="20"/>
          <w:szCs w:val="20"/>
          <w:shd w:val="clear" w:color="auto" w:fill="FFFFFF"/>
        </w:rPr>
        <w:t xml:space="preserve">osel zaključen ter je bil izveden pravočasno, strokovno, </w:t>
      </w:r>
      <w:r w:rsidR="00FB77C3" w:rsidRPr="005A2526">
        <w:rPr>
          <w:rFonts w:ascii="Arial" w:hAnsi="Arial" w:cs="Arial"/>
          <w:sz w:val="20"/>
          <w:szCs w:val="20"/>
          <w:shd w:val="clear" w:color="auto" w:fill="FFFFFF"/>
        </w:rPr>
        <w:t xml:space="preserve">kakovostno </w:t>
      </w:r>
      <w:r w:rsidRPr="005A2526">
        <w:rPr>
          <w:rFonts w:ascii="Arial" w:hAnsi="Arial" w:cs="Arial"/>
          <w:sz w:val="20"/>
          <w:szCs w:val="20"/>
          <w:shd w:val="clear" w:color="auto" w:fill="FFFFFF"/>
        </w:rPr>
        <w:t>in v skladu z določili pogodbe.</w:t>
      </w:r>
    </w:p>
    <w:p w14:paraId="363C6D48" w14:textId="77777777" w:rsidR="001D41A9" w:rsidRPr="005A2526" w:rsidRDefault="001D41A9" w:rsidP="001D41A9">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5A2526">
        <w:rPr>
          <w:rFonts w:ascii="Arial" w:eastAsia="Times New Roman" w:hAnsi="Arial" w:cs="Arial"/>
          <w:sz w:val="20"/>
          <w:szCs w:val="20"/>
          <w:lang w:eastAsia="sl-SI"/>
        </w:rPr>
        <w:t>Datum: _____________________</w:t>
      </w:r>
      <w:r w:rsidRPr="005A2526">
        <w:rPr>
          <w:rFonts w:ascii="Arial" w:eastAsia="Times New Roman" w:hAnsi="Arial" w:cs="Arial"/>
          <w:sz w:val="20"/>
          <w:szCs w:val="20"/>
          <w:lang w:eastAsia="sl-SI"/>
        </w:rPr>
        <w:tab/>
      </w:r>
      <w:r w:rsidRPr="005A2526">
        <w:rPr>
          <w:rFonts w:ascii="Arial" w:eastAsia="Times New Roman" w:hAnsi="Arial" w:cs="Arial"/>
          <w:sz w:val="20"/>
          <w:szCs w:val="20"/>
          <w:lang w:eastAsia="sl-SI"/>
        </w:rPr>
        <w:tab/>
      </w:r>
      <w:r w:rsidRPr="005A2526">
        <w:rPr>
          <w:rFonts w:ascii="Arial" w:eastAsia="Times New Roman" w:hAnsi="Arial" w:cs="Arial"/>
          <w:sz w:val="20"/>
          <w:szCs w:val="20"/>
          <w:lang w:eastAsia="sl-SI"/>
        </w:rPr>
        <w:tab/>
        <w:t xml:space="preserve">Ime in priimek </w:t>
      </w:r>
      <w:r w:rsidRPr="005A2526">
        <w:rPr>
          <w:rFonts w:ascii="Arial" w:eastAsia="Times New Roman" w:hAnsi="Arial" w:cs="Arial"/>
          <w:kern w:val="0"/>
          <w:sz w:val="20"/>
          <w:szCs w:val="20"/>
          <w:lang w:eastAsia="sl-SI"/>
        </w:rPr>
        <w:t>zastopnika/pooblaščene osebe</w:t>
      </w:r>
      <w:r w:rsidRPr="005A2526">
        <w:rPr>
          <w:rFonts w:ascii="Arial" w:eastAsia="Times New Roman" w:hAnsi="Arial" w:cs="Arial"/>
          <w:sz w:val="20"/>
          <w:szCs w:val="20"/>
          <w:lang w:eastAsia="sl-SI"/>
        </w:rPr>
        <w:t>:</w:t>
      </w:r>
    </w:p>
    <w:p w14:paraId="47393175" w14:textId="77777777" w:rsidR="001D41A9" w:rsidRPr="005A2526" w:rsidRDefault="001D41A9" w:rsidP="001D41A9">
      <w:pPr>
        <w:pStyle w:val="Standard"/>
        <w:rPr>
          <w:rFonts w:ascii="Arial" w:eastAsia="Times New Roman" w:hAnsi="Arial" w:cs="Arial"/>
          <w:i/>
          <w:sz w:val="20"/>
          <w:szCs w:val="20"/>
          <w:lang w:eastAsia="sl-SI"/>
        </w:rPr>
      </w:pPr>
    </w:p>
    <w:p w14:paraId="782B2839" w14:textId="77777777" w:rsidR="001D41A9" w:rsidRPr="005A2526" w:rsidRDefault="001D41A9" w:rsidP="001D41A9">
      <w:pPr>
        <w:pStyle w:val="Standard"/>
        <w:jc w:val="center"/>
        <w:rPr>
          <w:rFonts w:ascii="Arial" w:eastAsia="Times New Roman" w:hAnsi="Arial" w:cs="Arial"/>
          <w:i/>
          <w:sz w:val="20"/>
          <w:szCs w:val="20"/>
          <w:lang w:eastAsia="sl-SI"/>
        </w:rPr>
      </w:pP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t xml:space="preserve"> _______________________________</w:t>
      </w:r>
    </w:p>
    <w:p w14:paraId="2AB300EE" w14:textId="77777777" w:rsidR="001D41A9" w:rsidRPr="005A2526" w:rsidRDefault="001D41A9" w:rsidP="001D41A9">
      <w:pPr>
        <w:pStyle w:val="Textbody"/>
        <w:rPr>
          <w:lang w:eastAsia="sl-SI"/>
        </w:rPr>
      </w:pPr>
    </w:p>
    <w:p w14:paraId="781269E3" w14:textId="304ED573" w:rsidR="001A7D40" w:rsidRPr="005A2526" w:rsidRDefault="001D41A9" w:rsidP="00481C78">
      <w:pPr>
        <w:ind w:left="4248" w:firstLine="708"/>
        <w:rPr>
          <w:rFonts w:ascii="Arial" w:hAnsi="Arial"/>
          <w:sz w:val="20"/>
        </w:rPr>
      </w:pPr>
      <w:r w:rsidRPr="005A2526">
        <w:rPr>
          <w:rFonts w:ascii="Arial" w:eastAsia="Times New Roman" w:hAnsi="Arial" w:cs="Arial"/>
          <w:sz w:val="20"/>
          <w:szCs w:val="20"/>
          <w:lang w:eastAsia="sl-SI"/>
        </w:rPr>
        <w:t>Žig in podpis:</w:t>
      </w:r>
    </w:p>
    <w:p w14:paraId="051D4720" w14:textId="51BB16B4" w:rsidR="00C10232" w:rsidRPr="005A2526" w:rsidRDefault="00C10232">
      <w:pPr>
        <w:rPr>
          <w:rFonts w:ascii="Arial" w:eastAsia="Times New Roman" w:hAnsi="Arial" w:cs="Arial"/>
          <w:sz w:val="20"/>
          <w:szCs w:val="20"/>
          <w:lang w:eastAsia="sl-SI"/>
        </w:rPr>
      </w:pPr>
      <w:r w:rsidRPr="005A2526">
        <w:rPr>
          <w:rFonts w:ascii="Arial" w:eastAsia="Times New Roman" w:hAnsi="Arial" w:cs="Arial"/>
          <w:sz w:val="20"/>
          <w:szCs w:val="20"/>
          <w:lang w:eastAsia="sl-SI"/>
        </w:rPr>
        <w:br w:type="page"/>
      </w:r>
    </w:p>
    <w:p w14:paraId="0B446DC8" w14:textId="77777777" w:rsidR="00B42D37" w:rsidRPr="005A2526" w:rsidRDefault="00B42D37" w:rsidP="00B42D37">
      <w:pPr>
        <w:pStyle w:val="Textbody"/>
        <w:sectPr w:rsidR="00B42D37" w:rsidRPr="005A2526" w:rsidSect="00B42D37">
          <w:headerReference w:type="default" r:id="rId24"/>
          <w:footerReference w:type="default" r:id="rId25"/>
          <w:footerReference w:type="first" r:id="rId26"/>
          <w:pgSz w:w="11906" w:h="16838" w:code="9"/>
          <w:pgMar w:top="1418" w:right="1418" w:bottom="851" w:left="1418" w:header="709" w:footer="709" w:gutter="0"/>
          <w:cols w:space="708"/>
          <w:titlePg/>
          <w:docGrid w:linePitch="299"/>
        </w:sectPr>
      </w:pPr>
    </w:p>
    <w:p w14:paraId="5B3441AF" w14:textId="2D8E05C4" w:rsidR="00B42D37" w:rsidRPr="005A2526" w:rsidRDefault="00B42D37" w:rsidP="00B42D37">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88" w:name="_Toc192705048"/>
      <w:bookmarkStart w:id="189" w:name="_Toc195171886"/>
      <w:r w:rsidRPr="005A2526">
        <w:rPr>
          <w:rFonts w:ascii="Arial" w:hAnsi="Arial" w:cs="Arial"/>
          <w:sz w:val="20"/>
          <w:szCs w:val="20"/>
          <w:u w:val="none"/>
        </w:rPr>
        <w:t xml:space="preserve">OBRAZEC 10b (SKLOP 1): REFERENČNO POTRDILO ZA PROJEKT – </w:t>
      </w:r>
      <w:r w:rsidR="00B66586" w:rsidRPr="005A2526">
        <w:rPr>
          <w:rFonts w:ascii="Arial" w:hAnsi="Arial" w:cs="Arial"/>
          <w:sz w:val="20"/>
          <w:szCs w:val="20"/>
          <w:u w:val="none"/>
        </w:rPr>
        <w:t>IMPLEMENTACIJA INFORMACIJSKE REŠITVE eTTL</w:t>
      </w:r>
      <w:bookmarkEnd w:id="188"/>
      <w:bookmarkEnd w:id="189"/>
    </w:p>
    <w:p w14:paraId="7EC8C0F8" w14:textId="4CC5584F" w:rsidR="00B42D37" w:rsidRPr="005A2526" w:rsidRDefault="00B42D37" w:rsidP="00B42D37">
      <w:pPr>
        <w:pStyle w:val="Standard"/>
        <w:widowControl w:val="0"/>
        <w:rPr>
          <w:rFonts w:ascii="Arial" w:hAnsi="Arial" w:cs="Arial"/>
          <w:i/>
          <w:sz w:val="16"/>
          <w:szCs w:val="16"/>
        </w:rPr>
      </w:pPr>
      <w:r w:rsidRPr="005A2526">
        <w:rPr>
          <w:rFonts w:ascii="Arial" w:hAnsi="Arial" w:cs="Arial"/>
          <w:i/>
          <w:iCs/>
          <w:sz w:val="16"/>
          <w:szCs w:val="16"/>
        </w:rPr>
        <w:t>*Opomba: Obrazec 10</w:t>
      </w:r>
      <w:r w:rsidR="00B66586" w:rsidRPr="005A2526">
        <w:rPr>
          <w:rFonts w:ascii="Arial" w:hAnsi="Arial" w:cs="Arial"/>
          <w:i/>
          <w:iCs/>
          <w:sz w:val="16"/>
          <w:szCs w:val="16"/>
        </w:rPr>
        <w:t>b</w:t>
      </w:r>
      <w:r w:rsidRPr="005A2526">
        <w:rPr>
          <w:rFonts w:ascii="Arial" w:hAnsi="Arial" w:cs="Arial"/>
          <w:i/>
          <w:iCs/>
          <w:sz w:val="16"/>
          <w:szCs w:val="16"/>
        </w:rPr>
        <w:t xml:space="preserve"> se kopira za vsako izmed referenc</w:t>
      </w:r>
      <w:r w:rsidR="00B66586" w:rsidRPr="005A2526">
        <w:rPr>
          <w:rFonts w:ascii="Arial" w:hAnsi="Arial" w:cs="Arial"/>
          <w:i/>
          <w:iCs/>
          <w:sz w:val="16"/>
          <w:szCs w:val="16"/>
        </w:rPr>
        <w:t xml:space="preserve"> oz. za vsako izmed bolnišnic v okviru posamezne reference</w:t>
      </w:r>
    </w:p>
    <w:p w14:paraId="769FE798" w14:textId="77777777" w:rsidR="00B42D37" w:rsidRPr="005A2526" w:rsidRDefault="00B42D37" w:rsidP="00B42D37">
      <w:pPr>
        <w:pStyle w:val="Standard"/>
        <w:widowControl w:val="0"/>
        <w:rPr>
          <w:rFonts w:ascii="Arial" w:hAnsi="Arial" w:cs="Arial"/>
          <w:sz w:val="20"/>
          <w:szCs w:val="20"/>
        </w:rPr>
      </w:pPr>
    </w:p>
    <w:p w14:paraId="6F84BC02" w14:textId="77777777" w:rsidR="00B42D37" w:rsidRPr="005A2526" w:rsidRDefault="00B42D37" w:rsidP="00B42D37">
      <w:pPr>
        <w:pStyle w:val="Standard"/>
        <w:widowControl w:val="0"/>
        <w:rPr>
          <w:rFonts w:ascii="Arial" w:hAnsi="Arial" w:cs="Arial"/>
          <w:sz w:val="20"/>
          <w:szCs w:val="20"/>
        </w:rPr>
      </w:pPr>
      <w:r w:rsidRPr="005A2526">
        <w:rPr>
          <w:rFonts w:ascii="Arial" w:hAnsi="Arial" w:cs="Arial"/>
          <w:b/>
          <w:bCs/>
          <w:sz w:val="20"/>
          <w:szCs w:val="20"/>
        </w:rPr>
        <w:t>Naziv in naslov potrjevalca reference: </w:t>
      </w:r>
      <w:r w:rsidRPr="005A2526">
        <w:rPr>
          <w:rFonts w:ascii="Arial" w:hAnsi="Arial" w:cs="Arial"/>
          <w:sz w:val="20"/>
          <w:szCs w:val="20"/>
          <w:u w:val="single"/>
        </w:rPr>
        <w:t>____________________________</w:t>
      </w:r>
    </w:p>
    <w:p w14:paraId="522D9A6D" w14:textId="77777777" w:rsidR="00B42D37" w:rsidRPr="005A2526" w:rsidRDefault="00B42D37" w:rsidP="00B42D37">
      <w:pPr>
        <w:pStyle w:val="Standard"/>
        <w:widowControl w:val="0"/>
        <w:jc w:val="center"/>
        <w:rPr>
          <w:rFonts w:ascii="Arial" w:hAnsi="Arial" w:cs="Arial"/>
          <w:b/>
          <w:bCs/>
          <w:sz w:val="20"/>
          <w:szCs w:val="20"/>
        </w:rPr>
      </w:pPr>
    </w:p>
    <w:p w14:paraId="3A8A319F" w14:textId="77777777" w:rsidR="00B42D37" w:rsidRPr="005A2526" w:rsidRDefault="00B42D37" w:rsidP="00B42D37">
      <w:pPr>
        <w:pStyle w:val="Standard"/>
        <w:widowControl w:val="0"/>
        <w:jc w:val="center"/>
        <w:rPr>
          <w:rFonts w:ascii="Arial" w:hAnsi="Arial" w:cs="Arial"/>
          <w:sz w:val="20"/>
          <w:szCs w:val="20"/>
        </w:rPr>
      </w:pPr>
      <w:r w:rsidRPr="005A2526">
        <w:rPr>
          <w:rFonts w:ascii="Arial" w:hAnsi="Arial" w:cs="Arial"/>
          <w:b/>
          <w:bCs/>
          <w:sz w:val="20"/>
          <w:szCs w:val="20"/>
        </w:rPr>
        <w:t>IZJAVA - POTRDILO REFERENCE</w:t>
      </w:r>
    </w:p>
    <w:p w14:paraId="629E7B6C" w14:textId="77777777" w:rsidR="00B42D37" w:rsidRPr="005A2526" w:rsidRDefault="00B42D37" w:rsidP="00B42D37">
      <w:pPr>
        <w:pStyle w:val="Standard"/>
        <w:widowControl w:val="0"/>
        <w:rPr>
          <w:rFonts w:ascii="Arial" w:hAnsi="Arial" w:cs="Arial"/>
          <w:sz w:val="20"/>
          <w:szCs w:val="20"/>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2"/>
        <w:gridCol w:w="6005"/>
      </w:tblGrid>
      <w:tr w:rsidR="00B42D37" w:rsidRPr="005A2526" w14:paraId="7C4362D6" w14:textId="77777777" w:rsidTr="001B3413">
        <w:trPr>
          <w:trHeight w:val="141"/>
        </w:trPr>
        <w:tc>
          <w:tcPr>
            <w:tcW w:w="3202" w:type="dxa"/>
            <w:shd w:val="clear" w:color="auto" w:fill="auto"/>
            <w:vAlign w:val="center"/>
          </w:tcPr>
          <w:p w14:paraId="74F1D631" w14:textId="77777777" w:rsidR="00B42D37" w:rsidRPr="005A2526" w:rsidRDefault="00B42D37">
            <w:pPr>
              <w:rPr>
                <w:rFonts w:ascii="Arial" w:hAnsi="Arial" w:cs="Arial"/>
                <w:sz w:val="20"/>
                <w:szCs w:val="20"/>
              </w:rPr>
            </w:pPr>
            <w:r w:rsidRPr="005A2526">
              <w:rPr>
                <w:rFonts w:ascii="Arial" w:hAnsi="Arial" w:cs="Arial"/>
                <w:sz w:val="20"/>
                <w:szCs w:val="20"/>
              </w:rPr>
              <w:t>IZVAJALEC REFERENČNEGA PROJEKTA</w:t>
            </w:r>
          </w:p>
        </w:tc>
        <w:tc>
          <w:tcPr>
            <w:tcW w:w="6005" w:type="dxa"/>
            <w:shd w:val="clear" w:color="auto" w:fill="auto"/>
            <w:vAlign w:val="center"/>
          </w:tcPr>
          <w:p w14:paraId="7CB30E95" w14:textId="77777777" w:rsidR="00B42D37" w:rsidRPr="005A2526" w:rsidRDefault="00B42D37">
            <w:pPr>
              <w:rPr>
                <w:rFonts w:ascii="Arial" w:hAnsi="Arial" w:cs="Arial"/>
                <w:sz w:val="20"/>
                <w:szCs w:val="20"/>
              </w:rPr>
            </w:pPr>
          </w:p>
        </w:tc>
      </w:tr>
      <w:tr w:rsidR="00B42D37" w:rsidRPr="005A2526" w14:paraId="3319ACBF" w14:textId="77777777" w:rsidTr="001B3413">
        <w:trPr>
          <w:trHeight w:val="85"/>
        </w:trPr>
        <w:tc>
          <w:tcPr>
            <w:tcW w:w="3202" w:type="dxa"/>
            <w:shd w:val="clear" w:color="auto" w:fill="auto"/>
            <w:vAlign w:val="center"/>
          </w:tcPr>
          <w:p w14:paraId="40339D8F" w14:textId="77777777" w:rsidR="00B42D37" w:rsidRPr="005A2526" w:rsidRDefault="00B42D37">
            <w:pPr>
              <w:rPr>
                <w:rFonts w:ascii="Arial" w:hAnsi="Arial" w:cs="Arial"/>
                <w:sz w:val="20"/>
                <w:szCs w:val="20"/>
              </w:rPr>
            </w:pPr>
            <w:r w:rsidRPr="005A2526">
              <w:rPr>
                <w:rFonts w:ascii="Arial" w:hAnsi="Arial" w:cs="Arial"/>
                <w:sz w:val="20"/>
                <w:szCs w:val="20"/>
              </w:rPr>
              <w:t>NAROČNIK REFERENČNEGA PROJEKTA</w:t>
            </w:r>
          </w:p>
        </w:tc>
        <w:tc>
          <w:tcPr>
            <w:tcW w:w="6005" w:type="dxa"/>
            <w:shd w:val="clear" w:color="auto" w:fill="auto"/>
            <w:vAlign w:val="center"/>
          </w:tcPr>
          <w:p w14:paraId="17304D7F" w14:textId="77777777" w:rsidR="00B42D37" w:rsidRPr="005A2526" w:rsidRDefault="00B42D37">
            <w:pPr>
              <w:rPr>
                <w:rFonts w:ascii="Arial" w:hAnsi="Arial" w:cs="Arial"/>
                <w:sz w:val="20"/>
                <w:szCs w:val="20"/>
              </w:rPr>
            </w:pPr>
          </w:p>
        </w:tc>
      </w:tr>
      <w:tr w:rsidR="00B42D37" w:rsidRPr="005A2526" w14:paraId="49E28560" w14:textId="77777777" w:rsidTr="001B3413">
        <w:trPr>
          <w:trHeight w:val="231"/>
        </w:trPr>
        <w:tc>
          <w:tcPr>
            <w:tcW w:w="3202" w:type="dxa"/>
            <w:shd w:val="clear" w:color="auto" w:fill="auto"/>
            <w:vAlign w:val="center"/>
          </w:tcPr>
          <w:p w14:paraId="7B04EA48" w14:textId="77777777" w:rsidR="00B42D37" w:rsidRPr="005A2526" w:rsidRDefault="00B42D37">
            <w:pPr>
              <w:rPr>
                <w:rFonts w:ascii="Arial" w:hAnsi="Arial" w:cs="Arial"/>
                <w:sz w:val="20"/>
                <w:szCs w:val="20"/>
              </w:rPr>
            </w:pPr>
            <w:r w:rsidRPr="005A2526">
              <w:rPr>
                <w:rFonts w:ascii="Arial" w:hAnsi="Arial" w:cs="Arial"/>
                <w:sz w:val="20"/>
                <w:szCs w:val="20"/>
              </w:rPr>
              <w:t>PREDMET, NAZIV IN ŠTEVILKA POGODBE</w:t>
            </w:r>
          </w:p>
        </w:tc>
        <w:tc>
          <w:tcPr>
            <w:tcW w:w="6005" w:type="dxa"/>
            <w:shd w:val="clear" w:color="auto" w:fill="auto"/>
            <w:vAlign w:val="center"/>
          </w:tcPr>
          <w:p w14:paraId="069CD6A1" w14:textId="77777777" w:rsidR="00B42D37" w:rsidRPr="005A2526" w:rsidRDefault="00B42D37">
            <w:pPr>
              <w:rPr>
                <w:rFonts w:ascii="Arial" w:hAnsi="Arial" w:cs="Arial"/>
                <w:sz w:val="20"/>
                <w:szCs w:val="20"/>
              </w:rPr>
            </w:pPr>
          </w:p>
        </w:tc>
      </w:tr>
      <w:tr w:rsidR="00B42D37" w:rsidRPr="005A2526" w14:paraId="7A088503" w14:textId="77777777" w:rsidTr="00A55D24">
        <w:trPr>
          <w:trHeight w:val="1545"/>
        </w:trPr>
        <w:tc>
          <w:tcPr>
            <w:tcW w:w="3202" w:type="dxa"/>
            <w:shd w:val="clear" w:color="auto" w:fill="auto"/>
            <w:vAlign w:val="center"/>
          </w:tcPr>
          <w:p w14:paraId="7A0A2729" w14:textId="5E5063E3" w:rsidR="00B42D37" w:rsidRPr="005A2526" w:rsidRDefault="008A5919">
            <w:pPr>
              <w:rPr>
                <w:rFonts w:ascii="Arial" w:hAnsi="Arial" w:cs="Arial"/>
                <w:sz w:val="20"/>
                <w:szCs w:val="20"/>
              </w:rPr>
            </w:pPr>
            <w:r w:rsidRPr="005A2526">
              <w:rPr>
                <w:rFonts w:ascii="Arial" w:hAnsi="Arial" w:cs="Arial"/>
                <w:sz w:val="20"/>
                <w:szCs w:val="20"/>
              </w:rPr>
              <w:t>OPIS REFERENČNEGA PROJEKTA</w:t>
            </w:r>
          </w:p>
          <w:p w14:paraId="728D40A9" w14:textId="01A3886C" w:rsidR="00B42D37" w:rsidRPr="005A2526" w:rsidRDefault="00B42D37">
            <w:pPr>
              <w:rPr>
                <w:rFonts w:ascii="Arial" w:hAnsi="Arial" w:cs="Arial"/>
                <w:sz w:val="20"/>
                <w:szCs w:val="20"/>
              </w:rPr>
            </w:pPr>
            <w:r w:rsidRPr="005A2526">
              <w:rPr>
                <w:rFonts w:ascii="Arial" w:hAnsi="Arial" w:cs="Arial"/>
                <w:b/>
                <w:bCs/>
                <w:i/>
                <w:iCs/>
                <w:sz w:val="20"/>
                <w:szCs w:val="20"/>
              </w:rPr>
              <w:t>(</w:t>
            </w:r>
            <w:r w:rsidR="008A5919" w:rsidRPr="005A2526">
              <w:rPr>
                <w:rFonts w:ascii="Arial" w:hAnsi="Arial" w:cs="Arial"/>
                <w:b/>
                <w:bCs/>
                <w:i/>
                <w:iCs/>
                <w:sz w:val="20"/>
                <w:szCs w:val="20"/>
              </w:rPr>
              <w:t>izpolnite oz. obkrožite</w:t>
            </w:r>
            <w:r w:rsidRPr="005A2526">
              <w:rPr>
                <w:rFonts w:ascii="Arial" w:hAnsi="Arial" w:cs="Arial"/>
                <w:b/>
                <w:bCs/>
                <w:i/>
                <w:iCs/>
                <w:sz w:val="20"/>
                <w:szCs w:val="20"/>
              </w:rPr>
              <w:t>)</w:t>
            </w:r>
          </w:p>
        </w:tc>
        <w:tc>
          <w:tcPr>
            <w:tcW w:w="6005" w:type="dxa"/>
            <w:shd w:val="clear" w:color="auto" w:fill="auto"/>
            <w:vAlign w:val="center"/>
          </w:tcPr>
          <w:p w14:paraId="103929F7" w14:textId="50BFBF18" w:rsidR="00F41DDC" w:rsidRPr="005A2526" w:rsidRDefault="001F24D5" w:rsidP="00F41DDC">
            <w:pPr>
              <w:rPr>
                <w:rFonts w:ascii="Arial" w:hAnsi="Arial" w:cs="Arial"/>
                <w:sz w:val="18"/>
                <w:szCs w:val="18"/>
              </w:rPr>
            </w:pPr>
            <w:r w:rsidRPr="005A2526">
              <w:rPr>
                <w:rFonts w:ascii="Arial" w:hAnsi="Arial" w:cs="Arial"/>
                <w:sz w:val="18"/>
                <w:szCs w:val="18"/>
              </w:rPr>
              <w:t xml:space="preserve">Čas primopredaje: ___________ </w:t>
            </w:r>
            <w:r w:rsidRPr="005A2526">
              <w:rPr>
                <w:rFonts w:ascii="Arial" w:hAnsi="Arial" w:cs="Arial"/>
                <w:i/>
                <w:iCs/>
                <w:sz w:val="18"/>
                <w:szCs w:val="18"/>
              </w:rPr>
              <w:t>(vnesite dan, mesec, leto)</w:t>
            </w:r>
          </w:p>
          <w:p w14:paraId="7C0B9B9A" w14:textId="0FEF6776" w:rsidR="00F41DDC" w:rsidRPr="005A2526" w:rsidRDefault="009D74E0" w:rsidP="00EB0A64">
            <w:pPr>
              <w:jc w:val="both"/>
              <w:rPr>
                <w:rFonts w:ascii="Arial" w:hAnsi="Arial" w:cs="Arial"/>
                <w:b/>
                <w:bCs/>
                <w:sz w:val="18"/>
                <w:szCs w:val="18"/>
              </w:rPr>
            </w:pPr>
            <w:r w:rsidRPr="005A2526">
              <w:rPr>
                <w:rFonts w:ascii="Arial" w:hAnsi="Arial" w:cs="Arial"/>
                <w:sz w:val="18"/>
                <w:szCs w:val="18"/>
              </w:rPr>
              <w:t>I</w:t>
            </w:r>
            <w:r w:rsidR="00F41DDC" w:rsidRPr="005A2526">
              <w:rPr>
                <w:rFonts w:ascii="Arial" w:hAnsi="Arial" w:cs="Arial"/>
                <w:sz w:val="18"/>
                <w:szCs w:val="18"/>
              </w:rPr>
              <w:t xml:space="preserve">zvajalec referenčnega projekta je uspešno </w:t>
            </w:r>
            <w:r w:rsidR="00C957CD" w:rsidRPr="005A2526">
              <w:rPr>
                <w:rFonts w:ascii="Arial" w:eastAsiaTheme="minorHAnsi" w:hAnsi="Arial" w:cs="Arial"/>
                <w:color w:val="000000" w:themeColor="text1"/>
                <w:sz w:val="18"/>
                <w:szCs w:val="18"/>
              </w:rPr>
              <w:t>izvedel</w:t>
            </w:r>
            <w:r w:rsidR="00F41DDC" w:rsidRPr="005A2526">
              <w:rPr>
                <w:rFonts w:ascii="Arial" w:eastAsiaTheme="minorHAnsi" w:hAnsi="Arial" w:cs="Arial"/>
                <w:color w:val="000000" w:themeColor="text1"/>
                <w:sz w:val="18"/>
                <w:szCs w:val="18"/>
              </w:rPr>
              <w:t xml:space="preserve"> implementacijo </w:t>
            </w:r>
            <w:r w:rsidR="00885F46" w:rsidRPr="005A2526">
              <w:rPr>
                <w:rFonts w:ascii="Arial" w:hAnsi="Arial" w:cs="Arial"/>
                <w:sz w:val="18"/>
                <w:szCs w:val="18"/>
              </w:rPr>
              <w:t>informacijske rešitve elektronski temperaturno terapevtski list (eTTL)</w:t>
            </w:r>
            <w:r w:rsidR="00885F46" w:rsidRPr="005A2526">
              <w:rPr>
                <w:rStyle w:val="FootnoteReference"/>
                <w:rFonts w:ascii="Arial" w:hAnsi="Arial" w:cs="Arial"/>
                <w:sz w:val="18"/>
                <w:szCs w:val="18"/>
              </w:rPr>
              <w:footnoteReference w:id="30"/>
            </w:r>
            <w:r w:rsidR="00F41DDC" w:rsidRPr="005A2526">
              <w:rPr>
                <w:rFonts w:ascii="Arial" w:hAnsi="Arial" w:cs="Arial"/>
                <w:sz w:val="18"/>
                <w:szCs w:val="18"/>
              </w:rPr>
              <w:t xml:space="preserve">: </w:t>
            </w:r>
            <w:r w:rsidR="00F41DDC" w:rsidRPr="005A2526">
              <w:rPr>
                <w:rFonts w:ascii="Arial" w:hAnsi="Arial" w:cs="Arial"/>
                <w:b/>
                <w:bCs/>
                <w:sz w:val="18"/>
                <w:szCs w:val="18"/>
              </w:rPr>
              <w:t>DA   NE</w:t>
            </w:r>
          </w:p>
          <w:p w14:paraId="68BDA5AE" w14:textId="4D408166" w:rsidR="001F24D5" w:rsidRPr="005A2526" w:rsidRDefault="001F24D5" w:rsidP="00B61B45">
            <w:pPr>
              <w:rPr>
                <w:rFonts w:ascii="Arial" w:hAnsi="Arial" w:cs="Arial"/>
                <w:sz w:val="18"/>
                <w:szCs w:val="18"/>
              </w:rPr>
            </w:pPr>
            <w:r w:rsidRPr="005A2526">
              <w:rPr>
                <w:rFonts w:ascii="Arial" w:hAnsi="Arial" w:cs="Arial"/>
                <w:sz w:val="18"/>
                <w:szCs w:val="18"/>
              </w:rPr>
              <w:t>Bolnišnica, v kateri je bila izvedena implementacija: ___________ (</w:t>
            </w:r>
            <w:r w:rsidRPr="005A2526">
              <w:rPr>
                <w:rFonts w:ascii="Arial" w:hAnsi="Arial" w:cs="Arial"/>
                <w:i/>
                <w:iCs/>
                <w:sz w:val="18"/>
                <w:szCs w:val="18"/>
              </w:rPr>
              <w:t>vnesite naziv in naslov bolnišnice</w:t>
            </w:r>
            <w:r w:rsidRPr="005A2526">
              <w:rPr>
                <w:rFonts w:ascii="Arial" w:hAnsi="Arial" w:cs="Arial"/>
                <w:sz w:val="18"/>
                <w:szCs w:val="18"/>
              </w:rPr>
              <w:t>)</w:t>
            </w:r>
          </w:p>
          <w:p w14:paraId="42A2C912" w14:textId="477EDBA8" w:rsidR="00621A98" w:rsidRPr="005A2526" w:rsidRDefault="00F41DDC" w:rsidP="00A55D24">
            <w:pPr>
              <w:rPr>
                <w:rFonts w:ascii="Arial" w:hAnsi="Arial" w:cs="Arial"/>
                <w:i/>
                <w:sz w:val="18"/>
                <w:szCs w:val="18"/>
              </w:rPr>
            </w:pPr>
            <w:r w:rsidRPr="005A2526">
              <w:rPr>
                <w:rFonts w:ascii="Arial" w:hAnsi="Arial" w:cs="Arial"/>
                <w:sz w:val="18"/>
                <w:szCs w:val="18"/>
              </w:rPr>
              <w:t>Proizvajalec in naziv implementiran</w:t>
            </w:r>
            <w:r w:rsidR="00885F46" w:rsidRPr="005A2526">
              <w:rPr>
                <w:rFonts w:ascii="Arial" w:hAnsi="Arial" w:cs="Arial"/>
                <w:sz w:val="18"/>
                <w:szCs w:val="18"/>
              </w:rPr>
              <w:t>e</w:t>
            </w:r>
            <w:r w:rsidRPr="005A2526">
              <w:rPr>
                <w:rFonts w:ascii="Arial" w:hAnsi="Arial" w:cs="Arial"/>
                <w:sz w:val="18"/>
                <w:szCs w:val="18"/>
              </w:rPr>
              <w:t xml:space="preserve"> </w:t>
            </w:r>
            <w:r w:rsidR="00885F46" w:rsidRPr="005A2526">
              <w:rPr>
                <w:rFonts w:ascii="Arial" w:hAnsi="Arial" w:cs="Arial"/>
                <w:sz w:val="18"/>
                <w:szCs w:val="18"/>
              </w:rPr>
              <w:t>informacijske rešitve eTTL</w:t>
            </w:r>
            <w:r w:rsidRPr="005A2526">
              <w:rPr>
                <w:rFonts w:ascii="Arial" w:hAnsi="Arial" w:cs="Arial"/>
                <w:sz w:val="18"/>
                <w:szCs w:val="18"/>
              </w:rPr>
              <w:t xml:space="preserve">: __________________ </w:t>
            </w:r>
            <w:r w:rsidRPr="005A2526">
              <w:rPr>
                <w:rFonts w:ascii="Arial" w:hAnsi="Arial" w:cs="Arial"/>
                <w:i/>
                <w:iCs/>
                <w:sz w:val="18"/>
                <w:szCs w:val="18"/>
              </w:rPr>
              <w:t>(vnesite proizvajalca in naziv)</w:t>
            </w:r>
          </w:p>
        </w:tc>
      </w:tr>
      <w:tr w:rsidR="00B61B45" w:rsidRPr="005A2526" w14:paraId="69BA3904" w14:textId="77777777" w:rsidTr="00EB0A64">
        <w:trPr>
          <w:trHeight w:val="1942"/>
        </w:trPr>
        <w:tc>
          <w:tcPr>
            <w:tcW w:w="3202" w:type="dxa"/>
            <w:shd w:val="clear" w:color="auto" w:fill="auto"/>
            <w:vAlign w:val="center"/>
          </w:tcPr>
          <w:p w14:paraId="2474D45F" w14:textId="77777777" w:rsidR="00B61B45" w:rsidRPr="005A2526" w:rsidRDefault="00B61B45" w:rsidP="00B61B45">
            <w:pPr>
              <w:rPr>
                <w:rFonts w:ascii="Arial" w:hAnsi="Arial" w:cs="Arial"/>
                <w:sz w:val="20"/>
                <w:szCs w:val="20"/>
              </w:rPr>
            </w:pPr>
            <w:r w:rsidRPr="005A2526">
              <w:rPr>
                <w:rFonts w:ascii="Arial" w:hAnsi="Arial" w:cs="Arial"/>
                <w:sz w:val="20"/>
                <w:szCs w:val="20"/>
              </w:rPr>
              <w:t>DODATNI PODATKI</w:t>
            </w:r>
          </w:p>
          <w:p w14:paraId="1149C451" w14:textId="43890E82" w:rsidR="00B61B45" w:rsidRPr="005A2526" w:rsidRDefault="00B61B45" w:rsidP="00B61B45">
            <w:pPr>
              <w:rPr>
                <w:rFonts w:ascii="Arial" w:hAnsi="Arial" w:cs="Arial"/>
                <w:sz w:val="20"/>
                <w:szCs w:val="20"/>
              </w:rPr>
            </w:pPr>
            <w:r w:rsidRPr="005A2526">
              <w:rPr>
                <w:rFonts w:ascii="Arial" w:hAnsi="Arial" w:cs="Arial"/>
                <w:b/>
                <w:bCs/>
                <w:i/>
                <w:iCs/>
                <w:sz w:val="20"/>
                <w:szCs w:val="20"/>
              </w:rPr>
              <w:t>(izpolnite)</w:t>
            </w:r>
          </w:p>
        </w:tc>
        <w:tc>
          <w:tcPr>
            <w:tcW w:w="6005" w:type="dxa"/>
            <w:shd w:val="clear" w:color="auto" w:fill="auto"/>
            <w:vAlign w:val="center"/>
          </w:tcPr>
          <w:p w14:paraId="0841E4CD" w14:textId="0B6297D8" w:rsidR="00B61B45" w:rsidRPr="005A2526" w:rsidRDefault="009E0223" w:rsidP="001B3413">
            <w:pPr>
              <w:rPr>
                <w:rFonts w:ascii="Arial" w:hAnsi="Arial" w:cs="Arial"/>
                <w:sz w:val="18"/>
                <w:szCs w:val="18"/>
              </w:rPr>
            </w:pPr>
            <w:r w:rsidRPr="005A2526">
              <w:rPr>
                <w:rFonts w:ascii="Arial" w:hAnsi="Arial" w:cs="Arial"/>
                <w:sz w:val="18"/>
                <w:szCs w:val="18"/>
              </w:rPr>
              <w:t>Informacijsk</w:t>
            </w:r>
            <w:r w:rsidR="006E1EDB" w:rsidRPr="005A2526">
              <w:rPr>
                <w:rFonts w:ascii="Arial" w:hAnsi="Arial" w:cs="Arial"/>
                <w:sz w:val="18"/>
                <w:szCs w:val="18"/>
              </w:rPr>
              <w:t>o</w:t>
            </w:r>
            <w:r w:rsidR="00B61B45" w:rsidRPr="005A2526">
              <w:rPr>
                <w:rFonts w:ascii="Arial" w:hAnsi="Arial" w:cs="Arial"/>
                <w:sz w:val="18"/>
                <w:szCs w:val="18"/>
              </w:rPr>
              <w:t xml:space="preserve"> rešitev eTTL </w:t>
            </w:r>
            <w:r w:rsidR="00505961" w:rsidRPr="005A2526">
              <w:rPr>
                <w:rFonts w:ascii="Arial" w:hAnsi="Arial" w:cs="Arial"/>
                <w:sz w:val="18"/>
                <w:szCs w:val="18"/>
              </w:rPr>
              <w:t>je zgoraj navedena bolnišnica v letu</w:t>
            </w:r>
            <w:r w:rsidR="00B61B45" w:rsidRPr="005A2526">
              <w:rPr>
                <w:rFonts w:ascii="Arial" w:eastAsiaTheme="minorEastAsia" w:hAnsi="Arial" w:cs="Arial"/>
                <w:color w:val="000000" w:themeColor="text1"/>
                <w:sz w:val="18"/>
                <w:szCs w:val="18"/>
              </w:rPr>
              <w:t xml:space="preserve"> </w:t>
            </w:r>
            <w:r w:rsidR="00B61B45" w:rsidRPr="005A2526">
              <w:rPr>
                <w:rFonts w:ascii="Arial" w:hAnsi="Arial" w:cs="Arial"/>
                <w:sz w:val="18"/>
                <w:szCs w:val="18"/>
              </w:rPr>
              <w:t>_____ (</w:t>
            </w:r>
            <w:r w:rsidR="00B61B45" w:rsidRPr="005A2526">
              <w:rPr>
                <w:rFonts w:ascii="Arial" w:hAnsi="Arial" w:cs="Arial"/>
                <w:i/>
                <w:iCs/>
                <w:sz w:val="18"/>
                <w:szCs w:val="18"/>
              </w:rPr>
              <w:t>vnesite leto 2022</w:t>
            </w:r>
            <w:r w:rsidR="001E38C9" w:rsidRPr="005A2526">
              <w:rPr>
                <w:rFonts w:ascii="Arial" w:hAnsi="Arial" w:cs="Arial"/>
                <w:i/>
                <w:iCs/>
                <w:sz w:val="18"/>
                <w:szCs w:val="18"/>
              </w:rPr>
              <w:t xml:space="preserve"> ali</w:t>
            </w:r>
            <w:r w:rsidR="00B61B45" w:rsidRPr="005A2526">
              <w:rPr>
                <w:rFonts w:ascii="Arial" w:hAnsi="Arial" w:cs="Arial"/>
                <w:i/>
                <w:iCs/>
                <w:sz w:val="18"/>
                <w:szCs w:val="18"/>
              </w:rPr>
              <w:t xml:space="preserve"> 2023 ali 2024</w:t>
            </w:r>
            <w:r w:rsidR="00DF0CA8" w:rsidRPr="005A2526">
              <w:rPr>
                <w:rFonts w:ascii="Arial" w:hAnsi="Arial" w:cs="Arial"/>
                <w:i/>
                <w:iCs/>
                <w:sz w:val="18"/>
                <w:szCs w:val="18"/>
              </w:rPr>
              <w:t xml:space="preserve"> ali 2025</w:t>
            </w:r>
            <w:r w:rsidR="00B61B45" w:rsidRPr="005A2526">
              <w:rPr>
                <w:rFonts w:ascii="Arial" w:hAnsi="Arial" w:cs="Arial"/>
                <w:sz w:val="18"/>
                <w:szCs w:val="18"/>
              </w:rPr>
              <w:t>)</w:t>
            </w:r>
            <w:r w:rsidR="0031521D" w:rsidRPr="005A2526">
              <w:rPr>
                <w:rFonts w:ascii="Arial" w:hAnsi="Arial" w:cs="Arial"/>
                <w:sz w:val="18"/>
                <w:szCs w:val="18"/>
              </w:rPr>
              <w:t xml:space="preserve"> </w:t>
            </w:r>
            <w:r w:rsidR="00B61B45" w:rsidRPr="005A2526">
              <w:rPr>
                <w:rFonts w:ascii="Arial" w:hAnsi="Arial" w:cs="Arial"/>
                <w:sz w:val="18"/>
                <w:szCs w:val="18"/>
              </w:rPr>
              <w:t>skupno uporab</w:t>
            </w:r>
            <w:r w:rsidR="00505961" w:rsidRPr="005A2526">
              <w:rPr>
                <w:rFonts w:ascii="Arial" w:hAnsi="Arial" w:cs="Arial"/>
                <w:sz w:val="18"/>
                <w:szCs w:val="18"/>
              </w:rPr>
              <w:t>ljala</w:t>
            </w:r>
            <w:r w:rsidR="00B61B45" w:rsidRPr="005A2526">
              <w:rPr>
                <w:rFonts w:ascii="Arial" w:hAnsi="Arial" w:cs="Arial"/>
                <w:sz w:val="18"/>
                <w:szCs w:val="18"/>
              </w:rPr>
              <w:t xml:space="preserve"> pri</w:t>
            </w:r>
            <w:r w:rsidRPr="005A2526">
              <w:rPr>
                <w:rFonts w:ascii="Arial" w:hAnsi="Arial" w:cs="Arial"/>
                <w:sz w:val="18"/>
                <w:szCs w:val="18"/>
              </w:rPr>
              <w:t xml:space="preserve"> </w:t>
            </w:r>
            <w:r w:rsidR="00B61B45" w:rsidRPr="005A2526">
              <w:rPr>
                <w:rFonts w:ascii="Arial" w:hAnsi="Arial" w:cs="Arial"/>
                <w:sz w:val="18"/>
                <w:szCs w:val="18"/>
              </w:rPr>
              <w:t>_____ hospitalizacijah</w:t>
            </w:r>
            <w:r w:rsidR="00332883" w:rsidRPr="005A2526">
              <w:rPr>
                <w:rFonts w:ascii="Arial" w:hAnsi="Arial" w:cs="Arial"/>
                <w:sz w:val="18"/>
                <w:szCs w:val="18"/>
              </w:rPr>
              <w:t>.</w:t>
            </w:r>
          </w:p>
          <w:p w14:paraId="6C7B5F72" w14:textId="3B7E56E0" w:rsidR="006E1EDB" w:rsidRPr="005A2526" w:rsidRDefault="006E1EDB" w:rsidP="001B3413">
            <w:pPr>
              <w:rPr>
                <w:rFonts w:ascii="Arial" w:hAnsi="Arial" w:cs="Arial"/>
                <w:sz w:val="18"/>
                <w:szCs w:val="18"/>
              </w:rPr>
            </w:pPr>
            <w:r w:rsidRPr="005A2526">
              <w:rPr>
                <w:rFonts w:ascii="Arial" w:hAnsi="Arial" w:cs="Arial"/>
                <w:sz w:val="18"/>
                <w:szCs w:val="18"/>
              </w:rPr>
              <w:t>Informacijsk</w:t>
            </w:r>
            <w:r w:rsidR="0031521D" w:rsidRPr="005A2526">
              <w:rPr>
                <w:rFonts w:ascii="Arial" w:hAnsi="Arial" w:cs="Arial"/>
                <w:sz w:val="18"/>
                <w:szCs w:val="18"/>
              </w:rPr>
              <w:t>o</w:t>
            </w:r>
            <w:r w:rsidRPr="005A2526">
              <w:rPr>
                <w:rFonts w:ascii="Arial" w:hAnsi="Arial" w:cs="Arial"/>
                <w:sz w:val="18"/>
                <w:szCs w:val="18"/>
              </w:rPr>
              <w:t xml:space="preserve"> rešitev eTTL </w:t>
            </w:r>
            <w:r w:rsidR="0031521D" w:rsidRPr="005A2526">
              <w:rPr>
                <w:rFonts w:ascii="Arial" w:hAnsi="Arial" w:cs="Arial"/>
                <w:sz w:val="18"/>
                <w:szCs w:val="18"/>
              </w:rPr>
              <w:t>je</w:t>
            </w:r>
            <w:r w:rsidRPr="005A2526">
              <w:rPr>
                <w:rFonts w:ascii="Arial" w:hAnsi="Arial" w:cs="Arial"/>
                <w:sz w:val="18"/>
                <w:szCs w:val="18"/>
              </w:rPr>
              <w:t xml:space="preserve"> </w:t>
            </w:r>
            <w:r w:rsidR="00CF1C02" w:rsidRPr="005A2526">
              <w:rPr>
                <w:rFonts w:ascii="Arial" w:hAnsi="Arial" w:cs="Arial"/>
                <w:sz w:val="18"/>
                <w:szCs w:val="18"/>
              </w:rPr>
              <w:t xml:space="preserve">v </w:t>
            </w:r>
            <w:r w:rsidR="00505961" w:rsidRPr="005A2526">
              <w:rPr>
                <w:rFonts w:ascii="Arial" w:hAnsi="Arial" w:cs="Arial"/>
                <w:sz w:val="18"/>
                <w:szCs w:val="18"/>
              </w:rPr>
              <w:t>zgoraj naveden</w:t>
            </w:r>
            <w:r w:rsidR="00CF1C02" w:rsidRPr="005A2526">
              <w:rPr>
                <w:rFonts w:ascii="Arial" w:hAnsi="Arial" w:cs="Arial"/>
                <w:sz w:val="18"/>
                <w:szCs w:val="18"/>
              </w:rPr>
              <w:t>i</w:t>
            </w:r>
            <w:r w:rsidR="00505961" w:rsidRPr="005A2526">
              <w:rPr>
                <w:rFonts w:ascii="Arial" w:hAnsi="Arial" w:cs="Arial"/>
                <w:sz w:val="18"/>
                <w:szCs w:val="18"/>
              </w:rPr>
              <w:t xml:space="preserve"> bolnišnic</w:t>
            </w:r>
            <w:r w:rsidR="00CF1C02" w:rsidRPr="005A2526">
              <w:rPr>
                <w:rFonts w:ascii="Arial" w:hAnsi="Arial" w:cs="Arial"/>
                <w:sz w:val="18"/>
                <w:szCs w:val="18"/>
              </w:rPr>
              <w:t>i</w:t>
            </w:r>
            <w:r w:rsidR="00505961" w:rsidRPr="005A2526">
              <w:rPr>
                <w:rFonts w:ascii="Arial" w:hAnsi="Arial" w:cs="Arial"/>
                <w:sz w:val="18"/>
                <w:szCs w:val="18"/>
              </w:rPr>
              <w:t xml:space="preserve"> </w:t>
            </w:r>
            <w:r w:rsidRPr="005A2526">
              <w:rPr>
                <w:rFonts w:ascii="Arial" w:hAnsi="Arial" w:cs="Arial"/>
                <w:sz w:val="18"/>
                <w:szCs w:val="18"/>
              </w:rPr>
              <w:t xml:space="preserve">v </w:t>
            </w:r>
            <w:r w:rsidRPr="005A2526">
              <w:rPr>
                <w:rFonts w:ascii="Arial" w:eastAsiaTheme="minorEastAsia" w:hAnsi="Arial" w:cs="Arial"/>
                <w:color w:val="000000" w:themeColor="text1"/>
                <w:sz w:val="18"/>
                <w:szCs w:val="18"/>
              </w:rPr>
              <w:t xml:space="preserve">letu </w:t>
            </w:r>
            <w:r w:rsidRPr="005A2526">
              <w:rPr>
                <w:rFonts w:ascii="Arial" w:hAnsi="Arial" w:cs="Arial"/>
                <w:sz w:val="18"/>
                <w:szCs w:val="18"/>
              </w:rPr>
              <w:t>_____ (</w:t>
            </w:r>
            <w:r w:rsidRPr="005A2526">
              <w:rPr>
                <w:rFonts w:ascii="Arial" w:hAnsi="Arial" w:cs="Arial"/>
                <w:i/>
                <w:iCs/>
                <w:sz w:val="18"/>
                <w:szCs w:val="18"/>
              </w:rPr>
              <w:t>vnesite leto 2022 ali 2023 ali 2024</w:t>
            </w:r>
            <w:r w:rsidR="00DF0CA8" w:rsidRPr="005A2526">
              <w:rPr>
                <w:rFonts w:ascii="Arial" w:hAnsi="Arial" w:cs="Arial"/>
                <w:i/>
                <w:iCs/>
                <w:sz w:val="18"/>
                <w:szCs w:val="18"/>
              </w:rPr>
              <w:t xml:space="preserve"> ali 2025</w:t>
            </w:r>
            <w:r w:rsidRPr="005A2526">
              <w:rPr>
                <w:rFonts w:ascii="Arial" w:hAnsi="Arial" w:cs="Arial"/>
                <w:sz w:val="18"/>
                <w:szCs w:val="18"/>
              </w:rPr>
              <w:t>)</w:t>
            </w:r>
            <w:r w:rsidR="0031521D" w:rsidRPr="005A2526">
              <w:rPr>
                <w:rFonts w:ascii="Arial" w:hAnsi="Arial" w:cs="Arial"/>
                <w:sz w:val="18"/>
                <w:szCs w:val="18"/>
              </w:rPr>
              <w:t xml:space="preserve"> uporabljalo</w:t>
            </w:r>
            <w:r w:rsidRPr="005A2526">
              <w:rPr>
                <w:rFonts w:ascii="Arial" w:hAnsi="Arial" w:cs="Arial"/>
                <w:sz w:val="18"/>
                <w:szCs w:val="18"/>
              </w:rPr>
              <w:t>:</w:t>
            </w:r>
          </w:p>
          <w:p w14:paraId="40E88434" w14:textId="7EE548C7" w:rsidR="00B61B45" w:rsidRPr="005A2526" w:rsidRDefault="00B61B45" w:rsidP="00B61B45">
            <w:pPr>
              <w:pStyle w:val="ListParagraph"/>
              <w:numPr>
                <w:ilvl w:val="0"/>
                <w:numId w:val="89"/>
              </w:numPr>
              <w:rPr>
                <w:rFonts w:ascii="Arial" w:hAnsi="Arial" w:cs="Arial"/>
                <w:sz w:val="18"/>
                <w:szCs w:val="18"/>
              </w:rPr>
            </w:pPr>
            <w:r w:rsidRPr="005A2526">
              <w:rPr>
                <w:rFonts w:ascii="Arial" w:hAnsi="Arial" w:cs="Arial"/>
                <w:sz w:val="18"/>
                <w:szCs w:val="18"/>
              </w:rPr>
              <w:t>_____ imenskih uporabnik</w:t>
            </w:r>
            <w:r w:rsidR="001E0861" w:rsidRPr="005A2526">
              <w:rPr>
                <w:rFonts w:ascii="Arial" w:hAnsi="Arial" w:cs="Arial"/>
                <w:sz w:val="18"/>
                <w:szCs w:val="18"/>
              </w:rPr>
              <w:t>ov</w:t>
            </w:r>
            <w:r w:rsidRPr="005A2526">
              <w:rPr>
                <w:rFonts w:ascii="Arial" w:hAnsi="Arial" w:cs="Arial"/>
                <w:sz w:val="18"/>
                <w:szCs w:val="18"/>
              </w:rPr>
              <w:t>, in</w:t>
            </w:r>
          </w:p>
          <w:p w14:paraId="55FD1923" w14:textId="3D25F5ED" w:rsidR="00B61B45" w:rsidRPr="005A2526" w:rsidRDefault="00B61B45" w:rsidP="00A55D24">
            <w:pPr>
              <w:pStyle w:val="ListParagraph"/>
              <w:numPr>
                <w:ilvl w:val="0"/>
                <w:numId w:val="89"/>
              </w:numPr>
              <w:rPr>
                <w:rFonts w:ascii="Arial" w:hAnsi="Arial" w:cs="Arial"/>
                <w:sz w:val="18"/>
                <w:szCs w:val="18"/>
              </w:rPr>
            </w:pPr>
            <w:r w:rsidRPr="005A2526">
              <w:rPr>
                <w:rFonts w:ascii="Arial" w:hAnsi="Arial" w:cs="Arial"/>
                <w:sz w:val="18"/>
                <w:szCs w:val="18"/>
              </w:rPr>
              <w:t>_____ sočasnih</w:t>
            </w:r>
            <w:r w:rsidR="00F34302" w:rsidRPr="005A2526">
              <w:rPr>
                <w:rFonts w:ascii="Arial" w:hAnsi="Arial" w:cs="Arial"/>
                <w:sz w:val="18"/>
                <w:szCs w:val="18"/>
              </w:rPr>
              <w:t xml:space="preserve"> (tj. sočasno prijavljenih v eTTL)</w:t>
            </w:r>
            <w:r w:rsidRPr="005A2526">
              <w:rPr>
                <w:rFonts w:ascii="Arial" w:hAnsi="Arial" w:cs="Arial"/>
                <w:sz w:val="18"/>
                <w:szCs w:val="18"/>
              </w:rPr>
              <w:t xml:space="preserve"> uporabnik</w:t>
            </w:r>
            <w:r w:rsidR="001E0861" w:rsidRPr="005A2526">
              <w:rPr>
                <w:rFonts w:ascii="Arial" w:hAnsi="Arial" w:cs="Arial"/>
                <w:sz w:val="18"/>
                <w:szCs w:val="18"/>
              </w:rPr>
              <w:t>ov</w:t>
            </w:r>
            <w:r w:rsidRPr="005A2526">
              <w:rPr>
                <w:rFonts w:ascii="Arial" w:hAnsi="Arial" w:cs="Arial"/>
                <w:sz w:val="18"/>
                <w:szCs w:val="18"/>
              </w:rPr>
              <w:t>.</w:t>
            </w:r>
          </w:p>
        </w:tc>
      </w:tr>
      <w:tr w:rsidR="00B42D37" w:rsidRPr="005A2526" w14:paraId="510C9FE5" w14:textId="77777777" w:rsidTr="001B3413">
        <w:trPr>
          <w:trHeight w:val="620"/>
        </w:trPr>
        <w:tc>
          <w:tcPr>
            <w:tcW w:w="3202" w:type="dxa"/>
            <w:shd w:val="clear" w:color="auto" w:fill="auto"/>
            <w:vAlign w:val="center"/>
          </w:tcPr>
          <w:p w14:paraId="33E3BD40" w14:textId="77777777" w:rsidR="00B42D37" w:rsidRPr="005A2526" w:rsidRDefault="00B42D37" w:rsidP="001B3413">
            <w:pPr>
              <w:spacing w:after="0" w:line="257" w:lineRule="auto"/>
              <w:rPr>
                <w:rFonts w:ascii="Arial" w:hAnsi="Arial" w:cs="Arial"/>
                <w:sz w:val="20"/>
                <w:szCs w:val="20"/>
              </w:rPr>
            </w:pPr>
            <w:r w:rsidRPr="005A2526">
              <w:rPr>
                <w:rFonts w:ascii="Arial" w:hAnsi="Arial" w:cs="Arial"/>
                <w:sz w:val="20"/>
                <w:szCs w:val="20"/>
              </w:rPr>
              <w:t>KONTAKTNA OSEBA PRI NAROČNIKU, KI LAHKO POTRDI REFERENCO</w:t>
            </w:r>
          </w:p>
          <w:p w14:paraId="42E00F26" w14:textId="7B9581FF" w:rsidR="00B42D37" w:rsidRPr="005A2526" w:rsidRDefault="00B42D37">
            <w:pPr>
              <w:rPr>
                <w:rFonts w:ascii="Arial" w:hAnsi="Arial" w:cs="Arial"/>
                <w:sz w:val="20"/>
                <w:szCs w:val="20"/>
              </w:rPr>
            </w:pPr>
            <w:r w:rsidRPr="005A2526">
              <w:rPr>
                <w:rFonts w:ascii="Arial" w:hAnsi="Arial" w:cs="Arial"/>
                <w:sz w:val="20"/>
                <w:szCs w:val="20"/>
              </w:rPr>
              <w:t>(ime in priimek</w:t>
            </w:r>
            <w:r w:rsidR="00DD11DE" w:rsidRPr="005A2526">
              <w:rPr>
                <w:rFonts w:ascii="Arial" w:hAnsi="Arial" w:cs="Arial"/>
                <w:sz w:val="20"/>
                <w:szCs w:val="20"/>
              </w:rPr>
              <w:t xml:space="preserve">, </w:t>
            </w:r>
            <w:r w:rsidRPr="005A2526">
              <w:rPr>
                <w:rFonts w:ascii="Arial" w:hAnsi="Arial" w:cs="Arial"/>
                <w:sz w:val="20"/>
                <w:szCs w:val="20"/>
              </w:rPr>
              <w:t>telefon in e-mail)</w:t>
            </w:r>
          </w:p>
        </w:tc>
        <w:tc>
          <w:tcPr>
            <w:tcW w:w="6005" w:type="dxa"/>
            <w:shd w:val="clear" w:color="auto" w:fill="auto"/>
            <w:vAlign w:val="center"/>
          </w:tcPr>
          <w:p w14:paraId="28B208E9" w14:textId="77777777" w:rsidR="00B42D37" w:rsidRPr="005A2526" w:rsidRDefault="00B42D37">
            <w:pPr>
              <w:rPr>
                <w:rFonts w:ascii="Arial" w:hAnsi="Arial" w:cs="Arial"/>
                <w:sz w:val="20"/>
                <w:szCs w:val="20"/>
              </w:rPr>
            </w:pPr>
          </w:p>
        </w:tc>
      </w:tr>
    </w:tbl>
    <w:p w14:paraId="6C5EF871" w14:textId="77777777" w:rsidR="00B42D37" w:rsidRPr="005A2526" w:rsidRDefault="00B42D37" w:rsidP="00B42D37">
      <w:pPr>
        <w:pStyle w:val="Standard"/>
        <w:widowControl w:val="0"/>
        <w:rPr>
          <w:rFonts w:ascii="Arial" w:hAnsi="Arial" w:cs="Arial"/>
          <w:sz w:val="20"/>
          <w:szCs w:val="20"/>
        </w:rPr>
      </w:pPr>
    </w:p>
    <w:p w14:paraId="126E089B" w14:textId="262E70A0" w:rsidR="00B42D37" w:rsidRPr="005A2526" w:rsidRDefault="00B42D37" w:rsidP="00B42D37">
      <w:pPr>
        <w:shd w:val="clear" w:color="auto" w:fill="FFFFFF"/>
        <w:spacing w:line="334" w:lineRule="auto"/>
        <w:jc w:val="both"/>
        <w:rPr>
          <w:rFonts w:ascii="Arial" w:hAnsi="Arial" w:cs="Arial"/>
          <w:sz w:val="20"/>
          <w:szCs w:val="20"/>
          <w:shd w:val="clear" w:color="auto" w:fill="FFFFFF"/>
        </w:rPr>
      </w:pPr>
      <w:r w:rsidRPr="005A2526">
        <w:rPr>
          <w:rFonts w:ascii="Arial" w:hAnsi="Arial" w:cs="Arial"/>
          <w:color w:val="000000" w:themeColor="text1"/>
          <w:sz w:val="20"/>
          <w:szCs w:val="20"/>
        </w:rPr>
        <w:t>I</w:t>
      </w:r>
      <w:r w:rsidRPr="005A2526">
        <w:rPr>
          <w:rFonts w:ascii="Arial" w:hAnsi="Arial" w:cs="Arial"/>
          <w:sz w:val="20"/>
          <w:szCs w:val="20"/>
        </w:rPr>
        <w:t>zjavljamo, da je p</w:t>
      </w:r>
      <w:r w:rsidRPr="005A2526">
        <w:rPr>
          <w:rFonts w:ascii="Arial" w:hAnsi="Arial" w:cs="Arial"/>
          <w:sz w:val="20"/>
          <w:szCs w:val="20"/>
          <w:shd w:val="clear" w:color="auto" w:fill="FFFFFF"/>
        </w:rPr>
        <w:t xml:space="preserve">osel zaključen ter je bil izveden pravočasno, strokovno, </w:t>
      </w:r>
      <w:r w:rsidR="00FB77C3" w:rsidRPr="005A2526">
        <w:rPr>
          <w:rFonts w:ascii="Arial" w:hAnsi="Arial" w:cs="Arial"/>
          <w:sz w:val="20"/>
          <w:szCs w:val="20"/>
          <w:shd w:val="clear" w:color="auto" w:fill="FFFFFF"/>
        </w:rPr>
        <w:t xml:space="preserve">kakovostno </w:t>
      </w:r>
      <w:r w:rsidRPr="005A2526">
        <w:rPr>
          <w:rFonts w:ascii="Arial" w:hAnsi="Arial" w:cs="Arial"/>
          <w:sz w:val="20"/>
          <w:szCs w:val="20"/>
          <w:shd w:val="clear" w:color="auto" w:fill="FFFFFF"/>
        </w:rPr>
        <w:t>in v skladu z določili pogodbe.</w:t>
      </w:r>
    </w:p>
    <w:p w14:paraId="224CD809" w14:textId="77777777" w:rsidR="00B42D37" w:rsidRPr="005A2526" w:rsidRDefault="00B42D37" w:rsidP="00B42D37">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5A2526">
        <w:rPr>
          <w:rFonts w:ascii="Arial" w:eastAsia="Times New Roman" w:hAnsi="Arial" w:cs="Arial"/>
          <w:sz w:val="20"/>
          <w:szCs w:val="20"/>
          <w:lang w:eastAsia="sl-SI"/>
        </w:rPr>
        <w:t>Datum: _____________________</w:t>
      </w:r>
      <w:r w:rsidRPr="005A2526">
        <w:rPr>
          <w:rFonts w:ascii="Arial" w:eastAsia="Times New Roman" w:hAnsi="Arial" w:cs="Arial"/>
          <w:sz w:val="20"/>
          <w:szCs w:val="20"/>
          <w:lang w:eastAsia="sl-SI"/>
        </w:rPr>
        <w:tab/>
      </w:r>
      <w:r w:rsidRPr="005A2526">
        <w:rPr>
          <w:rFonts w:ascii="Arial" w:eastAsia="Times New Roman" w:hAnsi="Arial" w:cs="Arial"/>
          <w:sz w:val="20"/>
          <w:szCs w:val="20"/>
          <w:lang w:eastAsia="sl-SI"/>
        </w:rPr>
        <w:tab/>
      </w:r>
      <w:r w:rsidRPr="005A2526">
        <w:rPr>
          <w:rFonts w:ascii="Arial" w:eastAsia="Times New Roman" w:hAnsi="Arial" w:cs="Arial"/>
          <w:sz w:val="20"/>
          <w:szCs w:val="20"/>
          <w:lang w:eastAsia="sl-SI"/>
        </w:rPr>
        <w:tab/>
        <w:t xml:space="preserve">Ime in priimek </w:t>
      </w:r>
      <w:r w:rsidRPr="005A2526">
        <w:rPr>
          <w:rFonts w:ascii="Arial" w:eastAsia="Times New Roman" w:hAnsi="Arial" w:cs="Arial"/>
          <w:kern w:val="0"/>
          <w:sz w:val="20"/>
          <w:szCs w:val="20"/>
          <w:lang w:eastAsia="sl-SI"/>
        </w:rPr>
        <w:t>zastopnika/pooblaščene osebe</w:t>
      </w:r>
      <w:r w:rsidRPr="005A2526">
        <w:rPr>
          <w:rFonts w:ascii="Arial" w:eastAsia="Times New Roman" w:hAnsi="Arial" w:cs="Arial"/>
          <w:sz w:val="20"/>
          <w:szCs w:val="20"/>
          <w:lang w:eastAsia="sl-SI"/>
        </w:rPr>
        <w:t>:</w:t>
      </w:r>
    </w:p>
    <w:p w14:paraId="79088DCF" w14:textId="77777777" w:rsidR="00B42D37" w:rsidRPr="005A2526" w:rsidRDefault="00B42D37" w:rsidP="00B42D37">
      <w:pPr>
        <w:pStyle w:val="Standard"/>
        <w:rPr>
          <w:rFonts w:ascii="Arial" w:eastAsia="Times New Roman" w:hAnsi="Arial" w:cs="Arial"/>
          <w:i/>
          <w:sz w:val="20"/>
          <w:szCs w:val="20"/>
          <w:lang w:eastAsia="sl-SI"/>
        </w:rPr>
      </w:pPr>
    </w:p>
    <w:p w14:paraId="58353569" w14:textId="77777777" w:rsidR="00B42D37" w:rsidRPr="005A2526" w:rsidRDefault="00B42D37" w:rsidP="00B42D37">
      <w:pPr>
        <w:pStyle w:val="Standard"/>
        <w:jc w:val="center"/>
        <w:rPr>
          <w:rFonts w:ascii="Arial" w:eastAsia="Times New Roman" w:hAnsi="Arial" w:cs="Arial"/>
          <w:i/>
          <w:sz w:val="20"/>
          <w:szCs w:val="20"/>
          <w:lang w:eastAsia="sl-SI"/>
        </w:rPr>
      </w:pP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t xml:space="preserve"> _______________________________</w:t>
      </w:r>
    </w:p>
    <w:p w14:paraId="0C4ED6B0" w14:textId="77777777" w:rsidR="00B42D37" w:rsidRPr="005A2526" w:rsidRDefault="00B42D37" w:rsidP="00B42D37">
      <w:pPr>
        <w:pStyle w:val="Textbody"/>
        <w:rPr>
          <w:lang w:eastAsia="sl-SI"/>
        </w:rPr>
      </w:pPr>
    </w:p>
    <w:p w14:paraId="1162C758" w14:textId="5078B5B5" w:rsidR="00C10232" w:rsidRPr="005A2526" w:rsidRDefault="00B42D37" w:rsidP="00EB0A64">
      <w:pPr>
        <w:ind w:left="4248" w:firstLine="708"/>
        <w:rPr>
          <w:rFonts w:ascii="Arial" w:hAnsi="Arial"/>
          <w:i/>
          <w:sz w:val="20"/>
        </w:rPr>
      </w:pPr>
      <w:r w:rsidRPr="005A2526">
        <w:rPr>
          <w:rFonts w:ascii="Arial" w:eastAsia="Times New Roman" w:hAnsi="Arial" w:cs="Arial"/>
          <w:sz w:val="20"/>
          <w:szCs w:val="20"/>
          <w:lang w:eastAsia="sl-SI"/>
        </w:rPr>
        <w:t>Žig in podpis:</w:t>
      </w:r>
      <w:r w:rsidRPr="005A2526">
        <w:rPr>
          <w:rFonts w:ascii="Arial" w:eastAsia="Times New Roman" w:hAnsi="Arial" w:cs="Arial"/>
          <w:sz w:val="20"/>
          <w:szCs w:val="20"/>
          <w:lang w:eastAsia="sl-SI"/>
        </w:rPr>
        <w:br w:type="page"/>
      </w:r>
    </w:p>
    <w:p w14:paraId="33872787" w14:textId="5E9BFC4A" w:rsidR="00310167" w:rsidRPr="005A2526" w:rsidRDefault="00310167" w:rsidP="00310167">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90" w:name="_Toc195171887"/>
      <w:r w:rsidRPr="005A2526">
        <w:rPr>
          <w:rFonts w:ascii="Arial" w:hAnsi="Arial" w:cs="Arial"/>
          <w:sz w:val="20"/>
          <w:szCs w:val="20"/>
          <w:u w:val="none"/>
        </w:rPr>
        <w:t xml:space="preserve">OBRAZEC </w:t>
      </w:r>
      <w:r w:rsidR="00B66586" w:rsidRPr="005A2526">
        <w:rPr>
          <w:rFonts w:ascii="Arial" w:hAnsi="Arial" w:cs="Arial"/>
          <w:sz w:val="20"/>
          <w:szCs w:val="20"/>
          <w:u w:val="none"/>
        </w:rPr>
        <w:t>10</w:t>
      </w:r>
      <w:r w:rsidR="00EE2B8A" w:rsidRPr="005A2526">
        <w:rPr>
          <w:rFonts w:ascii="Arial" w:hAnsi="Arial" w:cs="Arial"/>
          <w:sz w:val="20"/>
          <w:szCs w:val="20"/>
          <w:u w:val="none"/>
        </w:rPr>
        <w:t>c</w:t>
      </w:r>
      <w:r w:rsidR="00B66586" w:rsidRPr="005A2526">
        <w:rPr>
          <w:rFonts w:ascii="Arial" w:hAnsi="Arial" w:cs="Arial"/>
          <w:sz w:val="20"/>
          <w:szCs w:val="20"/>
          <w:u w:val="none"/>
        </w:rPr>
        <w:t xml:space="preserve"> </w:t>
      </w:r>
      <w:r w:rsidRPr="005A2526">
        <w:rPr>
          <w:rFonts w:ascii="Arial" w:hAnsi="Arial" w:cs="Arial"/>
          <w:sz w:val="20"/>
          <w:szCs w:val="20"/>
          <w:u w:val="none"/>
        </w:rPr>
        <w:t>(SKLOP 1): REFERENČNO POTRDILO ZA PROJEKT – VZDRŽEVANJE eTTL</w:t>
      </w:r>
      <w:bookmarkEnd w:id="190"/>
    </w:p>
    <w:p w14:paraId="63043EAE" w14:textId="29DE5FFE" w:rsidR="00310167" w:rsidRPr="005A2526" w:rsidRDefault="00310167" w:rsidP="00310167">
      <w:pPr>
        <w:pStyle w:val="Standard"/>
        <w:widowControl w:val="0"/>
        <w:rPr>
          <w:rFonts w:ascii="Arial" w:hAnsi="Arial" w:cs="Arial"/>
          <w:i/>
          <w:sz w:val="16"/>
          <w:szCs w:val="16"/>
        </w:rPr>
      </w:pPr>
      <w:r w:rsidRPr="005A2526">
        <w:rPr>
          <w:rFonts w:ascii="Arial" w:hAnsi="Arial" w:cs="Arial"/>
          <w:i/>
          <w:iCs/>
          <w:sz w:val="16"/>
          <w:szCs w:val="16"/>
        </w:rPr>
        <w:t>*Opomba: Obrazec 10</w:t>
      </w:r>
      <w:r w:rsidR="00EE2B8A" w:rsidRPr="005A2526">
        <w:rPr>
          <w:rFonts w:ascii="Arial" w:hAnsi="Arial" w:cs="Arial"/>
          <w:i/>
          <w:iCs/>
          <w:sz w:val="16"/>
          <w:szCs w:val="16"/>
        </w:rPr>
        <w:t>c</w:t>
      </w:r>
      <w:r w:rsidRPr="005A2526">
        <w:rPr>
          <w:rFonts w:ascii="Arial" w:hAnsi="Arial" w:cs="Arial"/>
          <w:i/>
          <w:iCs/>
          <w:sz w:val="16"/>
          <w:szCs w:val="16"/>
        </w:rPr>
        <w:t xml:space="preserve"> se kopira za vsako izmed referenc</w:t>
      </w:r>
      <w:r w:rsidR="00A02A75" w:rsidRPr="005A2526">
        <w:rPr>
          <w:rFonts w:ascii="Arial" w:hAnsi="Arial" w:cs="Arial"/>
          <w:i/>
          <w:iCs/>
          <w:sz w:val="16"/>
          <w:szCs w:val="16"/>
        </w:rPr>
        <w:t xml:space="preserve"> oz. za vsako izmed bolnišnic v okviru posamezne reference</w:t>
      </w:r>
    </w:p>
    <w:p w14:paraId="34E594D8" w14:textId="77777777" w:rsidR="00310167" w:rsidRPr="005A2526" w:rsidRDefault="00310167" w:rsidP="00310167">
      <w:pPr>
        <w:pStyle w:val="Standard"/>
        <w:widowControl w:val="0"/>
        <w:rPr>
          <w:rFonts w:ascii="Arial" w:hAnsi="Arial" w:cs="Arial"/>
          <w:sz w:val="20"/>
          <w:szCs w:val="20"/>
        </w:rPr>
      </w:pPr>
    </w:p>
    <w:p w14:paraId="668BF111" w14:textId="77777777" w:rsidR="00310167" w:rsidRPr="005A2526" w:rsidRDefault="00310167" w:rsidP="00310167">
      <w:pPr>
        <w:pStyle w:val="Standard"/>
        <w:widowControl w:val="0"/>
        <w:rPr>
          <w:rFonts w:ascii="Arial" w:hAnsi="Arial" w:cs="Arial"/>
          <w:sz w:val="20"/>
          <w:szCs w:val="20"/>
        </w:rPr>
      </w:pPr>
      <w:r w:rsidRPr="005A2526">
        <w:rPr>
          <w:rFonts w:ascii="Arial" w:hAnsi="Arial" w:cs="Arial"/>
          <w:b/>
          <w:bCs/>
          <w:sz w:val="20"/>
          <w:szCs w:val="20"/>
        </w:rPr>
        <w:t>Naziv in naslov potrjevalca reference: </w:t>
      </w:r>
      <w:r w:rsidRPr="005A2526">
        <w:rPr>
          <w:rFonts w:ascii="Arial" w:hAnsi="Arial" w:cs="Arial"/>
          <w:sz w:val="20"/>
          <w:szCs w:val="20"/>
          <w:u w:val="single"/>
        </w:rPr>
        <w:t>____________________________</w:t>
      </w:r>
    </w:p>
    <w:p w14:paraId="21AC07C6" w14:textId="77777777" w:rsidR="00310167" w:rsidRPr="005A2526" w:rsidRDefault="00310167" w:rsidP="00310167">
      <w:pPr>
        <w:pStyle w:val="Standard"/>
        <w:widowControl w:val="0"/>
        <w:jc w:val="center"/>
        <w:rPr>
          <w:rFonts w:ascii="Arial" w:hAnsi="Arial" w:cs="Arial"/>
          <w:b/>
          <w:bCs/>
          <w:sz w:val="20"/>
          <w:szCs w:val="20"/>
        </w:rPr>
      </w:pPr>
    </w:p>
    <w:p w14:paraId="5FB2EE4D" w14:textId="77777777" w:rsidR="00310167" w:rsidRPr="005A2526" w:rsidRDefault="00310167" w:rsidP="00310167">
      <w:pPr>
        <w:pStyle w:val="Standard"/>
        <w:widowControl w:val="0"/>
        <w:jc w:val="center"/>
        <w:rPr>
          <w:rFonts w:ascii="Arial" w:hAnsi="Arial" w:cs="Arial"/>
          <w:sz w:val="20"/>
          <w:szCs w:val="20"/>
        </w:rPr>
      </w:pPr>
      <w:r w:rsidRPr="005A2526">
        <w:rPr>
          <w:rFonts w:ascii="Arial" w:hAnsi="Arial" w:cs="Arial"/>
          <w:b/>
          <w:bCs/>
          <w:sz w:val="20"/>
          <w:szCs w:val="20"/>
        </w:rPr>
        <w:t>IZJAVA - POTRDILO REFERENCE</w:t>
      </w:r>
    </w:p>
    <w:p w14:paraId="6E6CE2BA" w14:textId="77777777" w:rsidR="00310167" w:rsidRPr="005A2526" w:rsidRDefault="00310167" w:rsidP="00310167">
      <w:pPr>
        <w:pStyle w:val="Standard"/>
        <w:widowControl w:val="0"/>
        <w:rPr>
          <w:rFonts w:ascii="Arial" w:hAnsi="Arial" w:cs="Arial"/>
          <w:sz w:val="20"/>
          <w:szCs w:val="20"/>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2"/>
        <w:gridCol w:w="6005"/>
      </w:tblGrid>
      <w:tr w:rsidR="00197C0B" w:rsidRPr="005A2526" w14:paraId="576424A9" w14:textId="77777777">
        <w:trPr>
          <w:trHeight w:val="773"/>
        </w:trPr>
        <w:tc>
          <w:tcPr>
            <w:tcW w:w="3202" w:type="dxa"/>
            <w:shd w:val="clear" w:color="auto" w:fill="auto"/>
            <w:vAlign w:val="center"/>
          </w:tcPr>
          <w:p w14:paraId="6242E2D8" w14:textId="77777777" w:rsidR="00310167" w:rsidRPr="005A2526" w:rsidRDefault="00310167">
            <w:pPr>
              <w:rPr>
                <w:rFonts w:ascii="Arial" w:hAnsi="Arial" w:cs="Arial"/>
                <w:sz w:val="20"/>
                <w:szCs w:val="20"/>
              </w:rPr>
            </w:pPr>
            <w:r w:rsidRPr="005A2526">
              <w:rPr>
                <w:rFonts w:ascii="Arial" w:hAnsi="Arial" w:cs="Arial"/>
                <w:sz w:val="20"/>
                <w:szCs w:val="20"/>
              </w:rPr>
              <w:t>IZVAJALEC REFERENČNEGA PROJEKTA</w:t>
            </w:r>
          </w:p>
        </w:tc>
        <w:tc>
          <w:tcPr>
            <w:tcW w:w="6005" w:type="dxa"/>
            <w:shd w:val="clear" w:color="auto" w:fill="auto"/>
            <w:vAlign w:val="center"/>
          </w:tcPr>
          <w:p w14:paraId="3B055A40" w14:textId="77777777" w:rsidR="00310167" w:rsidRPr="005A2526" w:rsidRDefault="00310167">
            <w:pPr>
              <w:rPr>
                <w:rFonts w:ascii="Arial" w:hAnsi="Arial" w:cs="Arial"/>
                <w:sz w:val="20"/>
                <w:szCs w:val="20"/>
              </w:rPr>
            </w:pPr>
          </w:p>
        </w:tc>
      </w:tr>
      <w:tr w:rsidR="00197C0B" w:rsidRPr="005A2526" w14:paraId="0BC37750" w14:textId="77777777">
        <w:trPr>
          <w:trHeight w:val="698"/>
        </w:trPr>
        <w:tc>
          <w:tcPr>
            <w:tcW w:w="3202" w:type="dxa"/>
            <w:shd w:val="clear" w:color="auto" w:fill="auto"/>
            <w:vAlign w:val="center"/>
          </w:tcPr>
          <w:p w14:paraId="37DF5850" w14:textId="3B68ED45" w:rsidR="00310167" w:rsidRPr="005A2526" w:rsidRDefault="00310167">
            <w:pPr>
              <w:rPr>
                <w:rFonts w:ascii="Arial" w:hAnsi="Arial" w:cs="Arial"/>
                <w:sz w:val="20"/>
                <w:szCs w:val="20"/>
              </w:rPr>
            </w:pPr>
            <w:r w:rsidRPr="005A2526">
              <w:rPr>
                <w:rFonts w:ascii="Arial" w:hAnsi="Arial" w:cs="Arial"/>
                <w:sz w:val="20"/>
                <w:szCs w:val="20"/>
              </w:rPr>
              <w:t>NAROČNIK REFERENČNEGA PROJEKTA</w:t>
            </w:r>
          </w:p>
        </w:tc>
        <w:tc>
          <w:tcPr>
            <w:tcW w:w="6005" w:type="dxa"/>
            <w:shd w:val="clear" w:color="auto" w:fill="auto"/>
            <w:vAlign w:val="center"/>
          </w:tcPr>
          <w:p w14:paraId="0E4BC4A4" w14:textId="77777777" w:rsidR="00310167" w:rsidRPr="005A2526" w:rsidRDefault="00310167">
            <w:pPr>
              <w:rPr>
                <w:rFonts w:ascii="Arial" w:hAnsi="Arial" w:cs="Arial"/>
                <w:sz w:val="20"/>
                <w:szCs w:val="20"/>
              </w:rPr>
            </w:pPr>
          </w:p>
        </w:tc>
      </w:tr>
      <w:tr w:rsidR="00197C0B" w:rsidRPr="005A2526" w14:paraId="38C3E8BC" w14:textId="77777777">
        <w:trPr>
          <w:trHeight w:val="410"/>
        </w:trPr>
        <w:tc>
          <w:tcPr>
            <w:tcW w:w="3202" w:type="dxa"/>
            <w:shd w:val="clear" w:color="auto" w:fill="auto"/>
            <w:vAlign w:val="center"/>
          </w:tcPr>
          <w:p w14:paraId="64C4E039" w14:textId="77777777" w:rsidR="00310167" w:rsidRPr="005A2526" w:rsidRDefault="00310167">
            <w:pPr>
              <w:rPr>
                <w:rFonts w:ascii="Arial" w:hAnsi="Arial" w:cs="Arial"/>
                <w:sz w:val="20"/>
                <w:szCs w:val="20"/>
              </w:rPr>
            </w:pPr>
            <w:r w:rsidRPr="005A2526">
              <w:rPr>
                <w:rFonts w:ascii="Arial" w:hAnsi="Arial" w:cs="Arial"/>
                <w:sz w:val="20"/>
                <w:szCs w:val="20"/>
              </w:rPr>
              <w:t>PREDMET, NAZIV IN ŠTEVILKA POGODBE</w:t>
            </w:r>
          </w:p>
        </w:tc>
        <w:tc>
          <w:tcPr>
            <w:tcW w:w="6005" w:type="dxa"/>
            <w:shd w:val="clear" w:color="auto" w:fill="auto"/>
            <w:vAlign w:val="center"/>
          </w:tcPr>
          <w:p w14:paraId="6FDAD255" w14:textId="77777777" w:rsidR="00310167" w:rsidRPr="005A2526" w:rsidRDefault="00310167">
            <w:pPr>
              <w:rPr>
                <w:rFonts w:ascii="Arial" w:hAnsi="Arial" w:cs="Arial"/>
                <w:sz w:val="20"/>
                <w:szCs w:val="20"/>
              </w:rPr>
            </w:pPr>
          </w:p>
        </w:tc>
      </w:tr>
      <w:tr w:rsidR="00197C0B" w:rsidRPr="005A2526" w14:paraId="3F9A508E" w14:textId="77777777">
        <w:trPr>
          <w:trHeight w:val="1141"/>
        </w:trPr>
        <w:tc>
          <w:tcPr>
            <w:tcW w:w="3202" w:type="dxa"/>
            <w:shd w:val="clear" w:color="auto" w:fill="auto"/>
            <w:vAlign w:val="center"/>
          </w:tcPr>
          <w:p w14:paraId="4EC456D4" w14:textId="77777777" w:rsidR="00310167" w:rsidRPr="005A2526" w:rsidRDefault="00310167">
            <w:pPr>
              <w:rPr>
                <w:rFonts w:ascii="Arial" w:hAnsi="Arial" w:cs="Arial"/>
                <w:sz w:val="20"/>
                <w:szCs w:val="20"/>
              </w:rPr>
            </w:pPr>
            <w:r w:rsidRPr="005A2526">
              <w:rPr>
                <w:rFonts w:ascii="Arial" w:hAnsi="Arial" w:cs="Arial"/>
                <w:sz w:val="20"/>
                <w:szCs w:val="20"/>
              </w:rPr>
              <w:t xml:space="preserve">OPIS REFERENČNEGA PROJEKTA </w:t>
            </w:r>
          </w:p>
          <w:p w14:paraId="5D43D762" w14:textId="77777777" w:rsidR="00310167" w:rsidRPr="005A2526" w:rsidRDefault="00310167">
            <w:pPr>
              <w:rPr>
                <w:rFonts w:ascii="Arial" w:hAnsi="Arial" w:cs="Arial"/>
                <w:b/>
                <w:bCs/>
                <w:i/>
                <w:iCs/>
                <w:sz w:val="20"/>
                <w:szCs w:val="20"/>
              </w:rPr>
            </w:pPr>
            <w:r w:rsidRPr="005A2526">
              <w:rPr>
                <w:rFonts w:ascii="Arial" w:hAnsi="Arial" w:cs="Arial"/>
                <w:b/>
                <w:bCs/>
                <w:i/>
                <w:iCs/>
                <w:sz w:val="20"/>
                <w:szCs w:val="20"/>
              </w:rPr>
              <w:t>(izpolnite oz. obkrožite)</w:t>
            </w:r>
          </w:p>
        </w:tc>
        <w:tc>
          <w:tcPr>
            <w:tcW w:w="6005" w:type="dxa"/>
            <w:shd w:val="clear" w:color="auto" w:fill="auto"/>
            <w:vAlign w:val="center"/>
          </w:tcPr>
          <w:p w14:paraId="0EAAB8AD" w14:textId="18C7CE56" w:rsidR="00310167" w:rsidRPr="005A2526" w:rsidRDefault="009D74E0">
            <w:pPr>
              <w:jc w:val="both"/>
              <w:rPr>
                <w:rFonts w:ascii="Arial" w:hAnsi="Arial" w:cs="Arial"/>
                <w:sz w:val="18"/>
                <w:szCs w:val="18"/>
              </w:rPr>
            </w:pPr>
            <w:r w:rsidRPr="005A2526">
              <w:rPr>
                <w:rFonts w:ascii="Arial" w:hAnsi="Arial" w:cs="Arial"/>
                <w:sz w:val="18"/>
                <w:szCs w:val="18"/>
              </w:rPr>
              <w:t>I</w:t>
            </w:r>
            <w:r w:rsidR="00310167" w:rsidRPr="005A2526">
              <w:rPr>
                <w:rFonts w:ascii="Arial" w:hAnsi="Arial" w:cs="Arial"/>
                <w:sz w:val="18"/>
                <w:szCs w:val="18"/>
              </w:rPr>
              <w:t>zvajalec</w:t>
            </w:r>
            <w:r w:rsidR="00310167" w:rsidRPr="005A2526">
              <w:rPr>
                <w:rFonts w:ascii="Arial" w:hAnsi="Arial"/>
                <w:sz w:val="18"/>
              </w:rPr>
              <w:t xml:space="preserve"> referenčnega projekta je v</w:t>
            </w:r>
            <w:r w:rsidR="00D8177D" w:rsidRPr="005A2526">
              <w:rPr>
                <w:rFonts w:ascii="Arial" w:hAnsi="Arial"/>
                <w:sz w:val="18"/>
              </w:rPr>
              <w:t xml:space="preserve"> </w:t>
            </w:r>
            <w:r w:rsidR="00D8177D" w:rsidRPr="005A2526">
              <w:rPr>
                <w:rFonts w:ascii="Arial" w:eastAsiaTheme="minorEastAsia" w:hAnsi="Arial" w:cs="Arial"/>
                <w:color w:val="000000" w:themeColor="text1"/>
                <w:sz w:val="18"/>
                <w:szCs w:val="18"/>
              </w:rPr>
              <w:t xml:space="preserve">letu </w:t>
            </w:r>
            <w:r w:rsidR="00D8177D" w:rsidRPr="005A2526">
              <w:rPr>
                <w:rFonts w:ascii="Arial" w:hAnsi="Arial" w:cs="Arial"/>
                <w:sz w:val="18"/>
                <w:szCs w:val="18"/>
              </w:rPr>
              <w:t>_____ (</w:t>
            </w:r>
            <w:r w:rsidR="00D8177D" w:rsidRPr="005A2526">
              <w:rPr>
                <w:rFonts w:ascii="Arial" w:hAnsi="Arial" w:cs="Arial"/>
                <w:i/>
                <w:iCs/>
                <w:sz w:val="18"/>
                <w:szCs w:val="18"/>
              </w:rPr>
              <w:t>vnesite leto 2022</w:t>
            </w:r>
            <w:r w:rsidR="00817E8E" w:rsidRPr="005A2526">
              <w:rPr>
                <w:rFonts w:ascii="Arial" w:hAnsi="Arial" w:cs="Arial"/>
                <w:i/>
                <w:iCs/>
                <w:sz w:val="18"/>
                <w:szCs w:val="18"/>
              </w:rPr>
              <w:t xml:space="preserve"> ali</w:t>
            </w:r>
            <w:r w:rsidR="00D8177D" w:rsidRPr="005A2526">
              <w:rPr>
                <w:rFonts w:ascii="Arial" w:hAnsi="Arial" w:cs="Arial"/>
                <w:i/>
                <w:iCs/>
                <w:sz w:val="18"/>
                <w:szCs w:val="18"/>
              </w:rPr>
              <w:t xml:space="preserve"> 2023 ali 2024</w:t>
            </w:r>
            <w:r w:rsidR="00DF0CA8" w:rsidRPr="005A2526">
              <w:rPr>
                <w:rFonts w:ascii="Arial" w:hAnsi="Arial" w:cs="Arial"/>
                <w:i/>
                <w:iCs/>
                <w:sz w:val="18"/>
                <w:szCs w:val="18"/>
              </w:rPr>
              <w:t xml:space="preserve"> ali 2025</w:t>
            </w:r>
            <w:r w:rsidR="00D8177D" w:rsidRPr="005A2526">
              <w:rPr>
                <w:rFonts w:ascii="Arial" w:hAnsi="Arial"/>
                <w:sz w:val="18"/>
              </w:rPr>
              <w:t xml:space="preserve">) </w:t>
            </w:r>
            <w:r w:rsidR="00310167" w:rsidRPr="005A2526">
              <w:rPr>
                <w:rFonts w:ascii="Arial" w:hAnsi="Arial"/>
                <w:sz w:val="18"/>
              </w:rPr>
              <w:t>uspešno izvajal storitve vzdrževanja</w:t>
            </w:r>
            <w:r w:rsidR="006078A1" w:rsidRPr="005A2526">
              <w:rPr>
                <w:rFonts w:ascii="Arial" w:hAnsi="Arial"/>
                <w:sz w:val="18"/>
              </w:rPr>
              <w:t xml:space="preserve"> </w:t>
            </w:r>
            <w:r w:rsidR="00D84D99" w:rsidRPr="005A2526">
              <w:rPr>
                <w:rFonts w:ascii="Arial" w:eastAsiaTheme="minorHAnsi" w:hAnsi="Arial" w:cs="Arial"/>
                <w:color w:val="000000" w:themeColor="text1"/>
                <w:sz w:val="18"/>
                <w:szCs w:val="18"/>
              </w:rPr>
              <w:t>informacijske rešitve elektronski temperaturno terapevtski list (eTTL)</w:t>
            </w:r>
            <w:r w:rsidR="00D84D99" w:rsidRPr="005A2526">
              <w:rPr>
                <w:rStyle w:val="FootnoteReference"/>
                <w:rFonts w:ascii="Arial" w:eastAsiaTheme="minorHAnsi" w:hAnsi="Arial" w:cs="Arial"/>
                <w:color w:val="000000" w:themeColor="text1"/>
                <w:sz w:val="18"/>
                <w:szCs w:val="18"/>
              </w:rPr>
              <w:footnoteReference w:id="31"/>
            </w:r>
            <w:r w:rsidR="00310167" w:rsidRPr="005A2526">
              <w:rPr>
                <w:rFonts w:ascii="Arial" w:hAnsi="Arial" w:cs="Arial"/>
                <w:sz w:val="18"/>
                <w:szCs w:val="18"/>
              </w:rPr>
              <w:t xml:space="preserve">: </w:t>
            </w:r>
            <w:r w:rsidR="00310167" w:rsidRPr="005A2526">
              <w:rPr>
                <w:rFonts w:ascii="Arial" w:hAnsi="Arial" w:cs="Arial"/>
                <w:b/>
                <w:bCs/>
                <w:sz w:val="18"/>
                <w:szCs w:val="18"/>
              </w:rPr>
              <w:t>DA   NE</w:t>
            </w:r>
          </w:p>
          <w:p w14:paraId="5C9F9931" w14:textId="6403E27F" w:rsidR="001F24D5" w:rsidRPr="005A2526" w:rsidRDefault="001F24D5" w:rsidP="002C4ED5">
            <w:pPr>
              <w:rPr>
                <w:rFonts w:ascii="Arial" w:hAnsi="Arial"/>
                <w:sz w:val="18"/>
              </w:rPr>
            </w:pPr>
            <w:r w:rsidRPr="005A2526">
              <w:rPr>
                <w:rFonts w:ascii="Arial" w:hAnsi="Arial" w:cs="Arial"/>
                <w:sz w:val="18"/>
                <w:szCs w:val="18"/>
              </w:rPr>
              <w:t>Bolnišnica, v kateri je bil</w:t>
            </w:r>
            <w:r w:rsidR="003525C6" w:rsidRPr="005A2526">
              <w:rPr>
                <w:rFonts w:ascii="Arial" w:hAnsi="Arial" w:cs="Arial"/>
                <w:sz w:val="18"/>
                <w:szCs w:val="18"/>
              </w:rPr>
              <w:t>o izvedeno vzdrževanje</w:t>
            </w:r>
            <w:r w:rsidRPr="005A2526">
              <w:rPr>
                <w:rFonts w:ascii="Arial" w:hAnsi="Arial" w:cs="Arial"/>
                <w:sz w:val="18"/>
                <w:szCs w:val="18"/>
              </w:rPr>
              <w:t>: ___________</w:t>
            </w:r>
            <w:r w:rsidRPr="005A2526">
              <w:rPr>
                <w:rFonts w:ascii="Arial" w:hAnsi="Arial"/>
                <w:sz w:val="18"/>
              </w:rPr>
              <w:t xml:space="preserve"> (</w:t>
            </w:r>
            <w:r w:rsidRPr="005A2526">
              <w:rPr>
                <w:rFonts w:ascii="Arial" w:hAnsi="Arial"/>
                <w:i/>
                <w:sz w:val="18"/>
              </w:rPr>
              <w:t xml:space="preserve">vnesite naziv </w:t>
            </w:r>
            <w:r w:rsidRPr="005A2526">
              <w:rPr>
                <w:rFonts w:ascii="Arial" w:hAnsi="Arial" w:cs="Arial"/>
                <w:i/>
                <w:iCs/>
                <w:sz w:val="18"/>
                <w:szCs w:val="18"/>
              </w:rPr>
              <w:t>in naslov bolnišnice</w:t>
            </w:r>
            <w:r w:rsidRPr="005A2526">
              <w:rPr>
                <w:rFonts w:ascii="Arial" w:hAnsi="Arial" w:cs="Arial"/>
                <w:sz w:val="18"/>
                <w:szCs w:val="18"/>
              </w:rPr>
              <w:t>)</w:t>
            </w:r>
          </w:p>
          <w:p w14:paraId="08C9C514" w14:textId="379A0EE2" w:rsidR="00310167" w:rsidRPr="005A2526" w:rsidRDefault="00310167">
            <w:pPr>
              <w:rPr>
                <w:rFonts w:ascii="Arial" w:hAnsi="Arial"/>
                <w:sz w:val="18"/>
              </w:rPr>
            </w:pPr>
            <w:r w:rsidRPr="005A2526">
              <w:rPr>
                <w:rFonts w:ascii="Arial" w:hAnsi="Arial"/>
                <w:sz w:val="18"/>
              </w:rPr>
              <w:t>Proizvajalec in naziv vzdrževane informacijsk</w:t>
            </w:r>
            <w:r w:rsidR="00550786" w:rsidRPr="005A2526">
              <w:rPr>
                <w:rFonts w:ascii="Arial" w:hAnsi="Arial"/>
                <w:sz w:val="18"/>
              </w:rPr>
              <w:t>e</w:t>
            </w:r>
            <w:r w:rsidRPr="005A2526">
              <w:rPr>
                <w:rFonts w:ascii="Arial" w:hAnsi="Arial"/>
                <w:sz w:val="18"/>
              </w:rPr>
              <w:t xml:space="preserve"> </w:t>
            </w:r>
            <w:r w:rsidR="00550786" w:rsidRPr="005A2526">
              <w:rPr>
                <w:rFonts w:ascii="Arial" w:hAnsi="Arial"/>
                <w:sz w:val="18"/>
              </w:rPr>
              <w:t xml:space="preserve">rešitve </w:t>
            </w:r>
            <w:r w:rsidR="00D84D99" w:rsidRPr="005A2526">
              <w:rPr>
                <w:rFonts w:ascii="Arial" w:hAnsi="Arial" w:cs="Arial"/>
                <w:sz w:val="18"/>
                <w:szCs w:val="18"/>
              </w:rPr>
              <w:t>eTTL</w:t>
            </w:r>
            <w:r w:rsidRPr="005A2526">
              <w:rPr>
                <w:rFonts w:ascii="Arial" w:hAnsi="Arial"/>
                <w:sz w:val="18"/>
              </w:rPr>
              <w:t xml:space="preserve">: __________________ </w:t>
            </w:r>
            <w:r w:rsidRPr="005A2526">
              <w:rPr>
                <w:rFonts w:ascii="Arial" w:hAnsi="Arial"/>
                <w:i/>
                <w:sz w:val="18"/>
              </w:rPr>
              <w:t>(vnesite proizvajalca in naziv)</w:t>
            </w:r>
          </w:p>
        </w:tc>
      </w:tr>
      <w:tr w:rsidR="00197C0B" w:rsidRPr="005A2526" w14:paraId="32B6EAEA" w14:textId="77777777" w:rsidTr="00EB0A64">
        <w:trPr>
          <w:trHeight w:val="1844"/>
        </w:trPr>
        <w:tc>
          <w:tcPr>
            <w:tcW w:w="3202" w:type="dxa"/>
            <w:shd w:val="clear" w:color="auto" w:fill="auto"/>
            <w:vAlign w:val="center"/>
          </w:tcPr>
          <w:p w14:paraId="1E112B95" w14:textId="19711160" w:rsidR="00310167" w:rsidRPr="005A2526" w:rsidRDefault="00310167">
            <w:pPr>
              <w:rPr>
                <w:rFonts w:ascii="Arial" w:hAnsi="Arial" w:cs="Arial"/>
                <w:sz w:val="20"/>
                <w:szCs w:val="20"/>
              </w:rPr>
            </w:pPr>
            <w:r w:rsidRPr="005A2526">
              <w:rPr>
                <w:rFonts w:ascii="Arial" w:hAnsi="Arial" w:cs="Arial"/>
                <w:sz w:val="20"/>
                <w:szCs w:val="20"/>
              </w:rPr>
              <w:t>DODATNI PODATKI</w:t>
            </w:r>
          </w:p>
          <w:p w14:paraId="13C1BE5C" w14:textId="016256FD" w:rsidR="00310167" w:rsidRPr="005A2526" w:rsidRDefault="00310167">
            <w:pPr>
              <w:rPr>
                <w:rFonts w:ascii="Arial" w:hAnsi="Arial" w:cs="Arial"/>
                <w:sz w:val="20"/>
                <w:szCs w:val="20"/>
              </w:rPr>
            </w:pPr>
            <w:r w:rsidRPr="005A2526">
              <w:rPr>
                <w:rFonts w:ascii="Arial" w:hAnsi="Arial" w:cs="Arial"/>
                <w:b/>
                <w:bCs/>
                <w:i/>
                <w:iCs/>
                <w:sz w:val="20"/>
                <w:szCs w:val="20"/>
              </w:rPr>
              <w:t>(</w:t>
            </w:r>
            <w:r w:rsidR="003800F8" w:rsidRPr="005A2526">
              <w:rPr>
                <w:rFonts w:ascii="Arial" w:hAnsi="Arial" w:cs="Arial"/>
                <w:b/>
                <w:bCs/>
                <w:i/>
                <w:iCs/>
                <w:sz w:val="20"/>
                <w:szCs w:val="20"/>
              </w:rPr>
              <w:t>izpolnite</w:t>
            </w:r>
            <w:r w:rsidRPr="005A2526">
              <w:rPr>
                <w:rFonts w:ascii="Arial" w:hAnsi="Arial" w:cs="Arial"/>
                <w:b/>
                <w:bCs/>
                <w:i/>
                <w:iCs/>
                <w:sz w:val="20"/>
                <w:szCs w:val="20"/>
              </w:rPr>
              <w:t>)</w:t>
            </w:r>
          </w:p>
        </w:tc>
        <w:tc>
          <w:tcPr>
            <w:tcW w:w="6005" w:type="dxa"/>
            <w:shd w:val="clear" w:color="auto" w:fill="auto"/>
            <w:vAlign w:val="center"/>
          </w:tcPr>
          <w:p w14:paraId="169F8FBC" w14:textId="79007DE9" w:rsidR="00817E8E" w:rsidRPr="005A2526" w:rsidRDefault="00213566" w:rsidP="00817E8E">
            <w:pPr>
              <w:rPr>
                <w:rFonts w:ascii="Arial" w:hAnsi="Arial" w:cs="Arial"/>
                <w:sz w:val="18"/>
                <w:szCs w:val="18"/>
              </w:rPr>
            </w:pPr>
            <w:r w:rsidRPr="005A2526">
              <w:rPr>
                <w:rFonts w:ascii="Arial" w:hAnsi="Arial" w:cs="Arial"/>
                <w:sz w:val="18"/>
                <w:szCs w:val="18"/>
              </w:rPr>
              <w:t>Vzdrževano i</w:t>
            </w:r>
            <w:r w:rsidR="00817E8E" w:rsidRPr="005A2526">
              <w:rPr>
                <w:rFonts w:ascii="Arial" w:hAnsi="Arial" w:cs="Arial"/>
                <w:sz w:val="18"/>
                <w:szCs w:val="18"/>
              </w:rPr>
              <w:t>nformacijsko rešitev eTTL je zgoraj navedena bolnišnica v letu</w:t>
            </w:r>
            <w:r w:rsidR="00817E8E" w:rsidRPr="005A2526">
              <w:rPr>
                <w:rFonts w:ascii="Arial" w:eastAsiaTheme="minorEastAsia" w:hAnsi="Arial" w:cs="Arial"/>
                <w:color w:val="000000" w:themeColor="text1"/>
                <w:sz w:val="18"/>
                <w:szCs w:val="18"/>
              </w:rPr>
              <w:t xml:space="preserve"> </w:t>
            </w:r>
            <w:r w:rsidR="00817E8E" w:rsidRPr="005A2526">
              <w:rPr>
                <w:rFonts w:ascii="Arial" w:hAnsi="Arial" w:cs="Arial"/>
                <w:sz w:val="18"/>
                <w:szCs w:val="18"/>
              </w:rPr>
              <w:t>_____ (</w:t>
            </w:r>
            <w:r w:rsidR="00817E8E" w:rsidRPr="005A2526">
              <w:rPr>
                <w:rFonts w:ascii="Arial" w:hAnsi="Arial" w:cs="Arial"/>
                <w:i/>
                <w:iCs/>
                <w:sz w:val="18"/>
                <w:szCs w:val="18"/>
              </w:rPr>
              <w:t>vnesite leto 2022 ali 2023 ali 2024</w:t>
            </w:r>
            <w:r w:rsidR="00DF0CA8" w:rsidRPr="005A2526">
              <w:rPr>
                <w:rFonts w:ascii="Arial" w:hAnsi="Arial" w:cs="Arial"/>
                <w:i/>
                <w:iCs/>
                <w:sz w:val="18"/>
                <w:szCs w:val="18"/>
              </w:rPr>
              <w:t xml:space="preserve"> ali 2025</w:t>
            </w:r>
            <w:r w:rsidR="00817E8E" w:rsidRPr="005A2526">
              <w:rPr>
                <w:rFonts w:ascii="Arial" w:hAnsi="Arial" w:cs="Arial"/>
                <w:sz w:val="18"/>
                <w:szCs w:val="18"/>
              </w:rPr>
              <w:t>) uporabljala pri _____ hospitalizacijah</w:t>
            </w:r>
            <w:r w:rsidR="00332883" w:rsidRPr="005A2526">
              <w:rPr>
                <w:rFonts w:ascii="Arial" w:hAnsi="Arial" w:cs="Arial"/>
                <w:sz w:val="18"/>
                <w:szCs w:val="18"/>
              </w:rPr>
              <w:t>.</w:t>
            </w:r>
          </w:p>
          <w:p w14:paraId="0259D074" w14:textId="2B220FC2" w:rsidR="00817E8E" w:rsidRPr="005A2526" w:rsidRDefault="00213566" w:rsidP="00817E8E">
            <w:pPr>
              <w:rPr>
                <w:rFonts w:ascii="Arial" w:hAnsi="Arial" w:cs="Arial"/>
                <w:sz w:val="18"/>
                <w:szCs w:val="18"/>
              </w:rPr>
            </w:pPr>
            <w:r w:rsidRPr="005A2526">
              <w:rPr>
                <w:rFonts w:ascii="Arial" w:hAnsi="Arial" w:cs="Arial"/>
                <w:sz w:val="18"/>
                <w:szCs w:val="18"/>
              </w:rPr>
              <w:t>Vzdrževano i</w:t>
            </w:r>
            <w:r w:rsidR="00817E8E" w:rsidRPr="005A2526">
              <w:rPr>
                <w:rFonts w:ascii="Arial" w:hAnsi="Arial" w:cs="Arial"/>
                <w:sz w:val="18"/>
                <w:szCs w:val="18"/>
              </w:rPr>
              <w:t xml:space="preserve">nformacijsko rešitev eTTL je </w:t>
            </w:r>
            <w:r w:rsidR="00133246" w:rsidRPr="005A2526">
              <w:rPr>
                <w:rFonts w:ascii="Arial" w:hAnsi="Arial" w:cs="Arial"/>
                <w:sz w:val="18"/>
                <w:szCs w:val="18"/>
              </w:rPr>
              <w:t xml:space="preserve">v </w:t>
            </w:r>
            <w:r w:rsidR="00817E8E" w:rsidRPr="005A2526">
              <w:rPr>
                <w:rFonts w:ascii="Arial" w:hAnsi="Arial" w:cs="Arial"/>
                <w:sz w:val="18"/>
                <w:szCs w:val="18"/>
              </w:rPr>
              <w:t>zgoraj naveden</w:t>
            </w:r>
            <w:r w:rsidR="00133246" w:rsidRPr="005A2526">
              <w:rPr>
                <w:rFonts w:ascii="Arial" w:hAnsi="Arial" w:cs="Arial"/>
                <w:sz w:val="18"/>
                <w:szCs w:val="18"/>
              </w:rPr>
              <w:t>i</w:t>
            </w:r>
            <w:r w:rsidR="00817E8E" w:rsidRPr="005A2526">
              <w:rPr>
                <w:rFonts w:ascii="Arial" w:hAnsi="Arial" w:cs="Arial"/>
                <w:sz w:val="18"/>
                <w:szCs w:val="18"/>
              </w:rPr>
              <w:t xml:space="preserve"> bolnišnic</w:t>
            </w:r>
            <w:r w:rsidR="00133246" w:rsidRPr="005A2526">
              <w:rPr>
                <w:rFonts w:ascii="Arial" w:hAnsi="Arial" w:cs="Arial"/>
                <w:sz w:val="18"/>
                <w:szCs w:val="18"/>
              </w:rPr>
              <w:t>i</w:t>
            </w:r>
            <w:r w:rsidR="00817E8E" w:rsidRPr="005A2526">
              <w:rPr>
                <w:rFonts w:ascii="Arial" w:hAnsi="Arial" w:cs="Arial"/>
                <w:sz w:val="18"/>
                <w:szCs w:val="18"/>
              </w:rPr>
              <w:t xml:space="preserve"> v </w:t>
            </w:r>
            <w:r w:rsidR="00817E8E" w:rsidRPr="005A2526">
              <w:rPr>
                <w:rFonts w:ascii="Arial" w:eastAsiaTheme="minorEastAsia" w:hAnsi="Arial" w:cs="Arial"/>
                <w:color w:val="000000" w:themeColor="text1"/>
                <w:sz w:val="18"/>
                <w:szCs w:val="18"/>
              </w:rPr>
              <w:t xml:space="preserve">letu </w:t>
            </w:r>
            <w:r w:rsidR="00817E8E" w:rsidRPr="005A2526">
              <w:rPr>
                <w:rFonts w:ascii="Arial" w:hAnsi="Arial" w:cs="Arial"/>
                <w:sz w:val="18"/>
                <w:szCs w:val="18"/>
              </w:rPr>
              <w:t>_____ (</w:t>
            </w:r>
            <w:r w:rsidR="00817E8E" w:rsidRPr="005A2526">
              <w:rPr>
                <w:rFonts w:ascii="Arial" w:hAnsi="Arial" w:cs="Arial"/>
                <w:i/>
                <w:iCs/>
                <w:sz w:val="18"/>
                <w:szCs w:val="18"/>
              </w:rPr>
              <w:t>vnesite leto 2022 ali 2023 ali 2024</w:t>
            </w:r>
            <w:r w:rsidR="00DF0CA8" w:rsidRPr="005A2526">
              <w:rPr>
                <w:rFonts w:ascii="Arial" w:hAnsi="Arial" w:cs="Arial"/>
                <w:i/>
                <w:iCs/>
                <w:sz w:val="18"/>
                <w:szCs w:val="18"/>
              </w:rPr>
              <w:t xml:space="preserve"> ali 2025</w:t>
            </w:r>
            <w:r w:rsidR="00817E8E" w:rsidRPr="005A2526">
              <w:rPr>
                <w:rFonts w:ascii="Arial" w:hAnsi="Arial" w:cs="Arial"/>
                <w:sz w:val="18"/>
                <w:szCs w:val="18"/>
              </w:rPr>
              <w:t>) uporabljalo:</w:t>
            </w:r>
          </w:p>
          <w:p w14:paraId="47904EF2" w14:textId="77777777" w:rsidR="00213566" w:rsidRPr="005A2526" w:rsidRDefault="00817E8E" w:rsidP="003A4BEA">
            <w:pPr>
              <w:pStyle w:val="ListParagraph"/>
              <w:numPr>
                <w:ilvl w:val="0"/>
                <w:numId w:val="89"/>
              </w:numPr>
              <w:rPr>
                <w:rFonts w:ascii="Arial" w:hAnsi="Arial" w:cs="Arial"/>
                <w:sz w:val="18"/>
                <w:szCs w:val="18"/>
              </w:rPr>
            </w:pPr>
            <w:r w:rsidRPr="005A2526">
              <w:rPr>
                <w:rFonts w:ascii="Arial" w:hAnsi="Arial" w:cs="Arial"/>
                <w:sz w:val="18"/>
                <w:szCs w:val="18"/>
              </w:rPr>
              <w:t>_____ imenskih uporabnikov, in</w:t>
            </w:r>
          </w:p>
          <w:p w14:paraId="0AB090FD" w14:textId="092F88B6" w:rsidR="00310167" w:rsidRPr="005A2526" w:rsidRDefault="00817E8E" w:rsidP="00213566">
            <w:pPr>
              <w:pStyle w:val="ListParagraph"/>
              <w:numPr>
                <w:ilvl w:val="0"/>
                <w:numId w:val="89"/>
              </w:numPr>
            </w:pPr>
            <w:r w:rsidRPr="005A2526">
              <w:rPr>
                <w:rFonts w:ascii="Arial" w:hAnsi="Arial" w:cs="Arial"/>
                <w:sz w:val="18"/>
                <w:szCs w:val="18"/>
              </w:rPr>
              <w:t>_____ sočasnih</w:t>
            </w:r>
            <w:r w:rsidR="00F34302" w:rsidRPr="005A2526">
              <w:rPr>
                <w:rFonts w:ascii="Arial" w:hAnsi="Arial" w:cs="Arial"/>
                <w:sz w:val="18"/>
                <w:szCs w:val="18"/>
              </w:rPr>
              <w:t xml:space="preserve"> (tj. sočasno prijavljenih v eTTL)</w:t>
            </w:r>
            <w:r w:rsidRPr="005A2526">
              <w:rPr>
                <w:rFonts w:ascii="Arial" w:hAnsi="Arial" w:cs="Arial"/>
                <w:sz w:val="18"/>
                <w:szCs w:val="18"/>
              </w:rPr>
              <w:t xml:space="preserve"> uporabnikov.</w:t>
            </w:r>
          </w:p>
        </w:tc>
      </w:tr>
      <w:tr w:rsidR="00197C0B" w:rsidRPr="005A2526" w14:paraId="6C532E58" w14:textId="77777777" w:rsidTr="00EB0A64">
        <w:trPr>
          <w:trHeight w:val="70"/>
        </w:trPr>
        <w:tc>
          <w:tcPr>
            <w:tcW w:w="3202" w:type="dxa"/>
            <w:shd w:val="clear" w:color="auto" w:fill="auto"/>
            <w:vAlign w:val="center"/>
          </w:tcPr>
          <w:p w14:paraId="2E5EE4E8" w14:textId="77777777" w:rsidR="00310167" w:rsidRPr="005A2526" w:rsidRDefault="00310167" w:rsidP="00EB0A64">
            <w:pPr>
              <w:spacing w:after="0" w:line="257" w:lineRule="auto"/>
              <w:rPr>
                <w:rFonts w:ascii="Arial" w:hAnsi="Arial" w:cs="Arial"/>
                <w:sz w:val="20"/>
                <w:szCs w:val="20"/>
              </w:rPr>
            </w:pPr>
            <w:r w:rsidRPr="005A2526">
              <w:rPr>
                <w:rFonts w:ascii="Arial" w:hAnsi="Arial" w:cs="Arial"/>
                <w:sz w:val="20"/>
                <w:szCs w:val="20"/>
              </w:rPr>
              <w:t>KONTAKTNA OSEBA PRI NAROČNIKU, KI LAHKO POTRDI REFERENCO</w:t>
            </w:r>
          </w:p>
          <w:p w14:paraId="09806037" w14:textId="14C20019" w:rsidR="00310167" w:rsidRPr="005A2526" w:rsidRDefault="00310167">
            <w:pPr>
              <w:rPr>
                <w:rFonts w:ascii="Arial" w:hAnsi="Arial" w:cs="Arial"/>
                <w:sz w:val="20"/>
                <w:szCs w:val="20"/>
              </w:rPr>
            </w:pPr>
            <w:r w:rsidRPr="005A2526">
              <w:rPr>
                <w:rFonts w:ascii="Arial" w:hAnsi="Arial" w:cs="Arial"/>
                <w:sz w:val="20"/>
                <w:szCs w:val="20"/>
              </w:rPr>
              <w:t>(ime in priimek</w:t>
            </w:r>
            <w:r w:rsidR="008215A7" w:rsidRPr="005A2526">
              <w:rPr>
                <w:rFonts w:ascii="Arial" w:hAnsi="Arial" w:cs="Arial"/>
                <w:sz w:val="20"/>
                <w:szCs w:val="20"/>
              </w:rPr>
              <w:t xml:space="preserve">, </w:t>
            </w:r>
            <w:r w:rsidRPr="005A2526">
              <w:rPr>
                <w:rFonts w:ascii="Arial" w:hAnsi="Arial" w:cs="Arial"/>
                <w:sz w:val="20"/>
                <w:szCs w:val="20"/>
              </w:rPr>
              <w:t>telefon in e-mail)</w:t>
            </w:r>
          </w:p>
        </w:tc>
        <w:tc>
          <w:tcPr>
            <w:tcW w:w="6005" w:type="dxa"/>
            <w:shd w:val="clear" w:color="auto" w:fill="auto"/>
            <w:vAlign w:val="center"/>
          </w:tcPr>
          <w:p w14:paraId="1CF7DFD8" w14:textId="77777777" w:rsidR="00310167" w:rsidRPr="005A2526" w:rsidRDefault="00310167">
            <w:pPr>
              <w:rPr>
                <w:rFonts w:ascii="Arial" w:hAnsi="Arial" w:cs="Arial"/>
                <w:sz w:val="20"/>
                <w:szCs w:val="20"/>
              </w:rPr>
            </w:pPr>
          </w:p>
        </w:tc>
      </w:tr>
    </w:tbl>
    <w:p w14:paraId="4E25CDBE" w14:textId="77777777" w:rsidR="00310167" w:rsidRPr="005A2526" w:rsidRDefault="00310167" w:rsidP="00310167">
      <w:pPr>
        <w:pStyle w:val="Standard"/>
        <w:widowControl w:val="0"/>
        <w:rPr>
          <w:rFonts w:ascii="Arial" w:hAnsi="Arial" w:cs="Arial"/>
          <w:sz w:val="20"/>
          <w:szCs w:val="20"/>
        </w:rPr>
      </w:pPr>
    </w:p>
    <w:p w14:paraId="1B52E1E5" w14:textId="718A8909" w:rsidR="00310167" w:rsidRPr="005A2526" w:rsidRDefault="00310167" w:rsidP="00310167">
      <w:pPr>
        <w:shd w:val="clear" w:color="auto" w:fill="FFFFFF"/>
        <w:spacing w:line="334" w:lineRule="auto"/>
        <w:jc w:val="both"/>
        <w:rPr>
          <w:rFonts w:ascii="Arial" w:hAnsi="Arial" w:cs="Arial"/>
          <w:sz w:val="20"/>
          <w:szCs w:val="20"/>
          <w:shd w:val="clear" w:color="auto" w:fill="FFFFFF"/>
        </w:rPr>
      </w:pPr>
      <w:r w:rsidRPr="005A2526">
        <w:rPr>
          <w:rFonts w:ascii="Arial" w:hAnsi="Arial" w:cs="Arial"/>
          <w:color w:val="000000" w:themeColor="text1"/>
          <w:sz w:val="20"/>
          <w:szCs w:val="20"/>
        </w:rPr>
        <w:t>I</w:t>
      </w:r>
      <w:r w:rsidRPr="005A2526">
        <w:rPr>
          <w:rFonts w:ascii="Arial" w:hAnsi="Arial" w:cs="Arial"/>
          <w:sz w:val="20"/>
          <w:szCs w:val="20"/>
        </w:rPr>
        <w:t>zjavljamo, da izvajalec referenčnega projekta posel izvaja</w:t>
      </w:r>
      <w:r w:rsidRPr="005A2526">
        <w:rPr>
          <w:rFonts w:ascii="Arial" w:hAnsi="Arial" w:cs="Arial"/>
          <w:sz w:val="20"/>
          <w:szCs w:val="20"/>
          <w:shd w:val="clear" w:color="auto" w:fill="FFFFFF"/>
        </w:rPr>
        <w:t xml:space="preserve"> pravočasno, strokovno, </w:t>
      </w:r>
      <w:r w:rsidR="00E737EA" w:rsidRPr="005A2526">
        <w:rPr>
          <w:rFonts w:ascii="Arial" w:hAnsi="Arial" w:cs="Arial"/>
          <w:sz w:val="20"/>
          <w:szCs w:val="20"/>
          <w:shd w:val="clear" w:color="auto" w:fill="FFFFFF"/>
        </w:rPr>
        <w:t xml:space="preserve">kakovostno </w:t>
      </w:r>
      <w:r w:rsidRPr="005A2526">
        <w:rPr>
          <w:rFonts w:ascii="Arial" w:hAnsi="Arial" w:cs="Arial"/>
          <w:sz w:val="20"/>
          <w:szCs w:val="20"/>
          <w:shd w:val="clear" w:color="auto" w:fill="FFFFFF"/>
        </w:rPr>
        <w:t>in v skladu z določili pogodbe.</w:t>
      </w:r>
    </w:p>
    <w:p w14:paraId="4A621CCA" w14:textId="77777777" w:rsidR="001D41A9" w:rsidRPr="005A2526" w:rsidRDefault="001D41A9" w:rsidP="001D41A9">
      <w:pPr>
        <w:pStyle w:val="Standard"/>
        <w:widowControl w:val="0"/>
        <w:rPr>
          <w:rFonts w:ascii="Arial" w:eastAsia="Times New Roman" w:hAnsi="Arial" w:cs="Arial"/>
          <w:color w:val="000000" w:themeColor="text1"/>
          <w:sz w:val="20"/>
          <w:szCs w:val="20"/>
          <w:lang w:eastAsia="sl-SI"/>
        </w:rPr>
      </w:pPr>
    </w:p>
    <w:p w14:paraId="30F7502B" w14:textId="77777777" w:rsidR="001D41A9" w:rsidRPr="005A2526" w:rsidRDefault="001D41A9" w:rsidP="001D41A9">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5A2526">
        <w:rPr>
          <w:rFonts w:ascii="Arial" w:eastAsia="Times New Roman" w:hAnsi="Arial" w:cs="Arial"/>
          <w:sz w:val="20"/>
          <w:szCs w:val="20"/>
          <w:lang w:eastAsia="sl-SI"/>
        </w:rPr>
        <w:t>Datum: _____________________</w:t>
      </w:r>
      <w:r w:rsidRPr="005A2526">
        <w:rPr>
          <w:rFonts w:ascii="Arial" w:eastAsia="Times New Roman" w:hAnsi="Arial" w:cs="Arial"/>
          <w:sz w:val="20"/>
          <w:szCs w:val="20"/>
          <w:lang w:eastAsia="sl-SI"/>
        </w:rPr>
        <w:tab/>
      </w:r>
      <w:r w:rsidRPr="005A2526">
        <w:rPr>
          <w:rFonts w:ascii="Arial" w:eastAsia="Times New Roman" w:hAnsi="Arial" w:cs="Arial"/>
          <w:sz w:val="20"/>
          <w:szCs w:val="20"/>
          <w:lang w:eastAsia="sl-SI"/>
        </w:rPr>
        <w:tab/>
      </w:r>
      <w:r w:rsidRPr="005A2526">
        <w:rPr>
          <w:rFonts w:ascii="Arial" w:eastAsia="Times New Roman" w:hAnsi="Arial" w:cs="Arial"/>
          <w:sz w:val="20"/>
          <w:szCs w:val="20"/>
          <w:lang w:eastAsia="sl-SI"/>
        </w:rPr>
        <w:tab/>
        <w:t xml:space="preserve">Ime in priimek </w:t>
      </w:r>
      <w:r w:rsidRPr="005A2526">
        <w:rPr>
          <w:rFonts w:ascii="Arial" w:eastAsia="Times New Roman" w:hAnsi="Arial" w:cs="Arial"/>
          <w:kern w:val="0"/>
          <w:sz w:val="20"/>
          <w:szCs w:val="20"/>
          <w:lang w:eastAsia="sl-SI"/>
        </w:rPr>
        <w:t>zastopnika/pooblaščene osebe</w:t>
      </w:r>
      <w:r w:rsidRPr="005A2526">
        <w:rPr>
          <w:rFonts w:ascii="Arial" w:eastAsia="Times New Roman" w:hAnsi="Arial" w:cs="Arial"/>
          <w:sz w:val="20"/>
          <w:szCs w:val="20"/>
          <w:lang w:eastAsia="sl-SI"/>
        </w:rPr>
        <w:t>:</w:t>
      </w:r>
    </w:p>
    <w:p w14:paraId="1ACB52D9" w14:textId="77777777" w:rsidR="001D41A9" w:rsidRPr="005A2526" w:rsidRDefault="001D41A9" w:rsidP="001D41A9">
      <w:pPr>
        <w:pStyle w:val="Standard"/>
        <w:rPr>
          <w:rFonts w:ascii="Arial" w:eastAsia="Times New Roman" w:hAnsi="Arial" w:cs="Arial"/>
          <w:i/>
          <w:sz w:val="20"/>
          <w:szCs w:val="20"/>
          <w:lang w:eastAsia="sl-SI"/>
        </w:rPr>
      </w:pPr>
    </w:p>
    <w:p w14:paraId="0535FE6A" w14:textId="77777777" w:rsidR="001D41A9" w:rsidRPr="005A2526" w:rsidRDefault="001D41A9" w:rsidP="001D41A9">
      <w:pPr>
        <w:pStyle w:val="Standard"/>
        <w:jc w:val="center"/>
        <w:rPr>
          <w:rFonts w:ascii="Arial" w:eastAsia="Times New Roman" w:hAnsi="Arial" w:cs="Arial"/>
          <w:i/>
          <w:sz w:val="20"/>
          <w:szCs w:val="20"/>
          <w:lang w:eastAsia="sl-SI"/>
        </w:rPr>
      </w:pP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t xml:space="preserve"> _______________________________</w:t>
      </w:r>
    </w:p>
    <w:p w14:paraId="036DE91A" w14:textId="77777777" w:rsidR="001D41A9" w:rsidRPr="005A2526" w:rsidRDefault="001D41A9" w:rsidP="001D41A9">
      <w:pPr>
        <w:pStyle w:val="Textbody"/>
        <w:rPr>
          <w:lang w:eastAsia="sl-SI"/>
        </w:rPr>
      </w:pPr>
    </w:p>
    <w:p w14:paraId="157AC056" w14:textId="1FA7FBC6" w:rsidR="007421D3" w:rsidRPr="005A2526" w:rsidRDefault="001D41A9" w:rsidP="001B3413">
      <w:pPr>
        <w:pStyle w:val="Textbody"/>
        <w:ind w:left="4248" w:firstLine="708"/>
        <w:rPr>
          <w:color w:val="000000" w:themeColor="text1"/>
        </w:rPr>
      </w:pPr>
      <w:r w:rsidRPr="005A2526">
        <w:rPr>
          <w:rFonts w:ascii="Arial" w:eastAsia="Times New Roman" w:hAnsi="Arial" w:cs="Arial"/>
          <w:sz w:val="20"/>
          <w:szCs w:val="20"/>
          <w:lang w:eastAsia="sl-SI"/>
        </w:rPr>
        <w:t>Žig in podpis:</w:t>
      </w:r>
      <w:r w:rsidR="007421D3" w:rsidRPr="005A2526">
        <w:br w:type="page"/>
      </w:r>
    </w:p>
    <w:p w14:paraId="398C5C01" w14:textId="634CD456" w:rsidR="00362C2E" w:rsidRPr="005A2526" w:rsidRDefault="00362C2E"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91" w:name="_Toc192705050"/>
      <w:bookmarkStart w:id="192" w:name="_Toc195171888"/>
      <w:r w:rsidRPr="005A2526">
        <w:rPr>
          <w:rFonts w:ascii="Arial" w:hAnsi="Arial" w:cs="Arial"/>
          <w:sz w:val="20"/>
          <w:szCs w:val="20"/>
          <w:u w:val="none"/>
        </w:rPr>
        <w:t xml:space="preserve">OBRAZEC </w:t>
      </w:r>
      <w:r w:rsidR="00276E62" w:rsidRPr="005A2526">
        <w:rPr>
          <w:rFonts w:ascii="Arial" w:hAnsi="Arial" w:cs="Arial"/>
          <w:sz w:val="20"/>
          <w:szCs w:val="20"/>
          <w:u w:val="none"/>
        </w:rPr>
        <w:t>11</w:t>
      </w:r>
      <w:r w:rsidR="002072D7" w:rsidRPr="005A2526">
        <w:rPr>
          <w:rFonts w:ascii="Arial" w:hAnsi="Arial" w:cs="Arial"/>
          <w:sz w:val="20"/>
          <w:szCs w:val="20"/>
          <w:u w:val="none"/>
        </w:rPr>
        <w:t xml:space="preserve"> (SKLOP 1)</w:t>
      </w:r>
      <w:r w:rsidRPr="005A2526">
        <w:rPr>
          <w:rFonts w:ascii="Arial" w:hAnsi="Arial" w:cs="Arial"/>
          <w:sz w:val="20"/>
          <w:szCs w:val="20"/>
          <w:u w:val="none"/>
        </w:rPr>
        <w:t xml:space="preserve">: </w:t>
      </w:r>
      <w:r w:rsidR="004D01B0" w:rsidRPr="005A2526">
        <w:rPr>
          <w:rFonts w:ascii="Arial" w:hAnsi="Arial" w:cs="Arial"/>
          <w:sz w:val="20"/>
          <w:szCs w:val="20"/>
          <w:u w:val="none"/>
        </w:rPr>
        <w:t xml:space="preserve">IZJAVA PONUDNIKA O </w:t>
      </w:r>
      <w:r w:rsidR="00055B45" w:rsidRPr="005A2526">
        <w:rPr>
          <w:rFonts w:ascii="Arial" w:hAnsi="Arial" w:cs="Arial"/>
          <w:sz w:val="20"/>
          <w:szCs w:val="20"/>
          <w:u w:val="none"/>
        </w:rPr>
        <w:t>IZPOLNJEVANJU POGOJEV</w:t>
      </w:r>
      <w:r w:rsidR="004D01B0" w:rsidRPr="005A2526">
        <w:rPr>
          <w:rFonts w:ascii="Arial" w:hAnsi="Arial" w:cs="Arial"/>
          <w:sz w:val="20"/>
          <w:szCs w:val="20"/>
          <w:u w:val="none"/>
        </w:rPr>
        <w:t xml:space="preserve"> – </w:t>
      </w:r>
      <w:r w:rsidR="00F052B8" w:rsidRPr="005A2526">
        <w:rPr>
          <w:rFonts w:ascii="Arial" w:hAnsi="Arial" w:cs="Arial"/>
          <w:sz w:val="20"/>
          <w:szCs w:val="20"/>
          <w:u w:val="none"/>
        </w:rPr>
        <w:t>eTTL</w:t>
      </w:r>
      <w:bookmarkEnd w:id="191"/>
      <w:bookmarkEnd w:id="192"/>
    </w:p>
    <w:p w14:paraId="516387C0" w14:textId="77777777" w:rsidR="00362C2E" w:rsidRPr="005A2526" w:rsidRDefault="00362C2E" w:rsidP="00072D89">
      <w:pPr>
        <w:pStyle w:val="Standard"/>
        <w:rPr>
          <w:rFonts w:ascii="Arial" w:eastAsia="Times New Roman" w:hAnsi="Arial" w:cs="Arial"/>
          <w:sz w:val="20"/>
          <w:szCs w:val="20"/>
          <w:lang w:eastAsia="sl-SI"/>
        </w:rPr>
      </w:pPr>
    </w:p>
    <w:p w14:paraId="725BAB7C" w14:textId="5B5FA285" w:rsidR="00362C2E" w:rsidRPr="005A2526" w:rsidRDefault="004115A5" w:rsidP="00072D89">
      <w:pPr>
        <w:pStyle w:val="Standard"/>
        <w:rPr>
          <w:rFonts w:ascii="Arial" w:hAnsi="Arial" w:cs="Arial"/>
          <w:sz w:val="20"/>
          <w:szCs w:val="20"/>
        </w:rPr>
      </w:pPr>
      <w:r w:rsidRPr="005A2526">
        <w:rPr>
          <w:rFonts w:ascii="Arial" w:eastAsia="Times New Roman" w:hAnsi="Arial" w:cs="Arial"/>
          <w:sz w:val="20"/>
          <w:szCs w:val="20"/>
          <w:lang w:eastAsia="sl-SI"/>
        </w:rPr>
        <w:t>Gospodarski subjekt</w:t>
      </w:r>
      <w:r w:rsidR="000B5170" w:rsidRPr="005A2526">
        <w:rPr>
          <w:rFonts w:ascii="Arial" w:eastAsia="Times New Roman" w:hAnsi="Arial" w:cs="Arial"/>
          <w:sz w:val="20"/>
          <w:szCs w:val="20"/>
          <w:lang w:eastAsia="sl-SI"/>
        </w:rPr>
        <w:t xml:space="preserve"> (ponudnik) </w:t>
      </w:r>
      <w:r w:rsidR="00362C2E" w:rsidRPr="005A2526">
        <w:rPr>
          <w:rFonts w:ascii="Arial" w:eastAsia="Times New Roman" w:hAnsi="Arial" w:cs="Arial"/>
          <w:sz w:val="20"/>
          <w:szCs w:val="20"/>
          <w:lang w:eastAsia="sl-SI"/>
        </w:rPr>
        <w:t>:</w:t>
      </w:r>
      <w:r w:rsidR="00362C2E" w:rsidRPr="005A2526">
        <w:rPr>
          <w:rFonts w:ascii="Arial" w:hAnsi="Arial" w:cs="Arial"/>
          <w:sz w:val="20"/>
          <w:szCs w:val="20"/>
        </w:rPr>
        <w:t xml:space="preserve"> ______________________________________________</w:t>
      </w:r>
    </w:p>
    <w:p w14:paraId="41CEB2FA" w14:textId="77777777" w:rsidR="00362C2E" w:rsidRPr="005A2526" w:rsidRDefault="00362C2E" w:rsidP="00072D89">
      <w:pPr>
        <w:pStyle w:val="Standard"/>
        <w:widowControl w:val="0"/>
        <w:rPr>
          <w:rFonts w:ascii="Arial" w:eastAsia="Times New Roman" w:hAnsi="Arial" w:cs="Arial"/>
          <w:sz w:val="20"/>
          <w:szCs w:val="20"/>
          <w:lang w:eastAsia="sl-SI"/>
        </w:rPr>
      </w:pPr>
    </w:p>
    <w:p w14:paraId="31B4EF45" w14:textId="6A52B506" w:rsidR="00362C2E" w:rsidRPr="005A2526" w:rsidRDefault="00362C2E" w:rsidP="00072D89">
      <w:pPr>
        <w:pStyle w:val="Standard"/>
        <w:rPr>
          <w:rFonts w:ascii="Arial" w:hAnsi="Arial" w:cs="Arial"/>
          <w:sz w:val="20"/>
          <w:szCs w:val="20"/>
        </w:rPr>
      </w:pPr>
      <w:r w:rsidRPr="005A2526">
        <w:rPr>
          <w:rFonts w:ascii="Arial" w:hAnsi="Arial" w:cs="Arial"/>
          <w:sz w:val="20"/>
          <w:szCs w:val="20"/>
        </w:rPr>
        <w:t>________________________________________________________________________________</w:t>
      </w:r>
      <w:r w:rsidR="0003039E" w:rsidRPr="005A2526">
        <w:rPr>
          <w:rFonts w:ascii="Arial" w:hAnsi="Arial" w:cs="Arial"/>
          <w:sz w:val="20"/>
          <w:szCs w:val="20"/>
        </w:rPr>
        <w:t>_</w:t>
      </w:r>
    </w:p>
    <w:p w14:paraId="054C0ABA" w14:textId="77777777" w:rsidR="00362C2E" w:rsidRPr="005A2526" w:rsidRDefault="00362C2E" w:rsidP="00072D89">
      <w:pPr>
        <w:pStyle w:val="Standard"/>
        <w:widowControl w:val="0"/>
        <w:rPr>
          <w:rFonts w:ascii="Arial" w:eastAsia="Times New Roman" w:hAnsi="Arial" w:cs="Arial"/>
          <w:sz w:val="20"/>
          <w:szCs w:val="20"/>
          <w:lang w:eastAsia="sl-SI"/>
        </w:rPr>
      </w:pPr>
    </w:p>
    <w:p w14:paraId="5144412F" w14:textId="77777777" w:rsidR="00362C2E" w:rsidRPr="005A2526" w:rsidRDefault="00362C2E" w:rsidP="00072D89">
      <w:pPr>
        <w:pStyle w:val="Standard"/>
        <w:widowControl w:val="0"/>
        <w:rPr>
          <w:rFonts w:ascii="Arial" w:eastAsia="Times New Roman" w:hAnsi="Arial" w:cs="Arial"/>
          <w:sz w:val="20"/>
          <w:szCs w:val="20"/>
          <w:lang w:eastAsia="sl-SI"/>
        </w:rPr>
      </w:pPr>
    </w:p>
    <w:p w14:paraId="5FC4D535" w14:textId="61D85A2B" w:rsidR="00286A08" w:rsidRPr="005A2526" w:rsidRDefault="00362C2E" w:rsidP="00072D89">
      <w:pPr>
        <w:pStyle w:val="Standard"/>
        <w:rPr>
          <w:rFonts w:ascii="Arial" w:hAnsi="Arial" w:cs="Arial"/>
          <w:sz w:val="20"/>
          <w:szCs w:val="20"/>
        </w:rPr>
      </w:pPr>
      <w:r w:rsidRPr="005A2526">
        <w:rPr>
          <w:rFonts w:ascii="Arial" w:hAnsi="Arial" w:cs="Arial"/>
          <w:kern w:val="0"/>
          <w:sz w:val="20"/>
          <w:szCs w:val="20"/>
        </w:rPr>
        <w:t>V postopku oddaje javnega naročila »</w:t>
      </w:r>
      <w:r w:rsidR="000F2D41" w:rsidRPr="005A2526">
        <w:rPr>
          <w:rFonts w:ascii="Arial" w:hAnsi="Arial" w:cs="Arial"/>
          <w:b/>
          <w:bCs/>
          <w:sz w:val="20"/>
          <w:szCs w:val="20"/>
        </w:rPr>
        <w:t xml:space="preserve">Nakup, implementacija in vzdrževanje informacijske rešitve </w:t>
      </w:r>
      <w:r w:rsidR="00603B6D" w:rsidRPr="005A2526">
        <w:rPr>
          <w:rFonts w:ascii="Arial" w:hAnsi="Arial" w:cs="Arial"/>
          <w:b/>
          <w:bCs/>
          <w:sz w:val="20"/>
          <w:szCs w:val="20"/>
        </w:rPr>
        <w:t>eTTL</w:t>
      </w:r>
      <w:r w:rsidR="000F2D41" w:rsidRPr="005A2526">
        <w:rPr>
          <w:rFonts w:ascii="Arial" w:hAnsi="Arial" w:cs="Arial"/>
          <w:b/>
          <w:bCs/>
          <w:sz w:val="20"/>
          <w:szCs w:val="20"/>
        </w:rPr>
        <w:t>, nakup IKT opreme</w:t>
      </w:r>
      <w:r w:rsidRPr="005A2526">
        <w:rPr>
          <w:rFonts w:ascii="Arial" w:hAnsi="Arial" w:cs="Arial"/>
          <w:sz w:val="20"/>
          <w:szCs w:val="20"/>
        </w:rPr>
        <w:t xml:space="preserve">«, </w:t>
      </w:r>
      <w:r w:rsidR="00A33D8E" w:rsidRPr="005A2526">
        <w:rPr>
          <w:rFonts w:ascii="Arial" w:hAnsi="Arial" w:cs="Arial"/>
          <w:color w:val="000000" w:themeColor="text1"/>
          <w:sz w:val="20"/>
          <w:szCs w:val="20"/>
        </w:rPr>
        <w:t>pod kazensko in materialno odgovornostjo</w:t>
      </w:r>
      <w:r w:rsidRPr="005A2526">
        <w:rPr>
          <w:rFonts w:ascii="Arial" w:hAnsi="Arial" w:cs="Arial"/>
          <w:sz w:val="20"/>
          <w:szCs w:val="20"/>
        </w:rPr>
        <w:t xml:space="preserve"> </w:t>
      </w:r>
      <w:r w:rsidR="005D0BF0" w:rsidRPr="005A2526">
        <w:rPr>
          <w:rFonts w:ascii="Arial" w:hAnsi="Arial" w:cs="Arial"/>
          <w:sz w:val="20"/>
          <w:szCs w:val="20"/>
        </w:rPr>
        <w:t>i</w:t>
      </w:r>
      <w:r w:rsidR="00286A08" w:rsidRPr="005A2526">
        <w:rPr>
          <w:rFonts w:ascii="Arial" w:hAnsi="Arial" w:cs="Arial"/>
          <w:sz w:val="20"/>
          <w:szCs w:val="20"/>
        </w:rPr>
        <w:t>zjavljamo:</w:t>
      </w:r>
    </w:p>
    <w:p w14:paraId="41FD8306" w14:textId="7EEAA29A" w:rsidR="00A45760" w:rsidRPr="005A2526" w:rsidRDefault="00955D8D" w:rsidP="00C57D58">
      <w:pPr>
        <w:pStyle w:val="Standard"/>
        <w:numPr>
          <w:ilvl w:val="0"/>
          <w:numId w:val="72"/>
        </w:numPr>
        <w:rPr>
          <w:rFonts w:ascii="Arial" w:hAnsi="Arial" w:cs="Arial"/>
          <w:sz w:val="20"/>
          <w:szCs w:val="20"/>
        </w:rPr>
      </w:pPr>
      <w:r w:rsidRPr="005A2526">
        <w:rPr>
          <w:rFonts w:ascii="Arial" w:hAnsi="Arial" w:cs="Arial"/>
          <w:sz w:val="20"/>
          <w:szCs w:val="20"/>
        </w:rPr>
        <w:t>d</w:t>
      </w:r>
      <w:r w:rsidR="00286A08" w:rsidRPr="005A2526">
        <w:rPr>
          <w:rFonts w:ascii="Arial" w:hAnsi="Arial" w:cs="Arial"/>
          <w:sz w:val="20"/>
          <w:szCs w:val="20"/>
        </w:rPr>
        <w:t>a</w:t>
      </w:r>
      <w:r w:rsidR="003C1F30" w:rsidRPr="005A2526">
        <w:rPr>
          <w:rFonts w:ascii="Arial" w:hAnsi="Arial" w:cs="Arial"/>
          <w:sz w:val="20"/>
          <w:szCs w:val="20"/>
        </w:rPr>
        <w:t xml:space="preserve"> </w:t>
      </w:r>
      <w:r w:rsidRPr="005A2526">
        <w:rPr>
          <w:rFonts w:ascii="Arial" w:hAnsi="Arial" w:cs="Arial"/>
          <w:sz w:val="20"/>
          <w:szCs w:val="20"/>
        </w:rPr>
        <w:t>razpolaga</w:t>
      </w:r>
      <w:r w:rsidR="00B97297" w:rsidRPr="005A2526">
        <w:rPr>
          <w:rFonts w:ascii="Arial" w:hAnsi="Arial" w:cs="Arial"/>
          <w:sz w:val="20"/>
          <w:szCs w:val="20"/>
        </w:rPr>
        <w:t>mo</w:t>
      </w:r>
      <w:r w:rsidRPr="005A2526">
        <w:rPr>
          <w:rFonts w:ascii="Arial" w:hAnsi="Arial" w:cs="Arial"/>
          <w:sz w:val="20"/>
          <w:szCs w:val="20"/>
        </w:rPr>
        <w:t xml:space="preserve"> </w:t>
      </w:r>
      <w:r w:rsidR="00726BD3" w:rsidRPr="005A2526">
        <w:rPr>
          <w:rFonts w:ascii="Arial" w:hAnsi="Arial" w:cs="Arial"/>
          <w:sz w:val="20"/>
          <w:szCs w:val="20"/>
        </w:rPr>
        <w:t>s</w:t>
      </w:r>
      <w:r w:rsidRPr="005A2526">
        <w:rPr>
          <w:rFonts w:ascii="Arial" w:hAnsi="Arial" w:cs="Arial"/>
          <w:sz w:val="20"/>
          <w:szCs w:val="20"/>
        </w:rPr>
        <w:t xml:space="preserve"> tehničnimi in kadrovskimi zmogljivostmi za pravočasno ter uspešno izpolnitev javnega naročila, skladno z zahtevami naročnika v </w:t>
      </w:r>
      <w:r w:rsidR="00A812C1" w:rsidRPr="005A2526">
        <w:rPr>
          <w:rFonts w:ascii="Arial" w:hAnsi="Arial" w:cs="Arial"/>
          <w:sz w:val="20"/>
          <w:szCs w:val="20"/>
        </w:rPr>
        <w:t>T</w:t>
      </w:r>
      <w:r w:rsidRPr="005A2526">
        <w:rPr>
          <w:rFonts w:ascii="Arial" w:hAnsi="Arial" w:cs="Arial"/>
          <w:sz w:val="20"/>
          <w:szCs w:val="20"/>
        </w:rPr>
        <w:t>ehničnih specifikacijah</w:t>
      </w:r>
      <w:r w:rsidR="00A45760" w:rsidRPr="005A2526">
        <w:rPr>
          <w:rFonts w:ascii="Arial" w:hAnsi="Arial" w:cs="Arial"/>
          <w:sz w:val="20"/>
          <w:szCs w:val="20"/>
        </w:rPr>
        <w:t>,</w:t>
      </w:r>
    </w:p>
    <w:p w14:paraId="06789B51" w14:textId="36D8EAC5" w:rsidR="00A45760" w:rsidRPr="005A2526" w:rsidRDefault="00A45760" w:rsidP="00C57D58">
      <w:pPr>
        <w:pStyle w:val="Standard"/>
        <w:numPr>
          <w:ilvl w:val="0"/>
          <w:numId w:val="72"/>
        </w:numPr>
        <w:rPr>
          <w:rFonts w:ascii="Arial" w:hAnsi="Arial" w:cs="Arial"/>
          <w:sz w:val="20"/>
          <w:szCs w:val="20"/>
        </w:rPr>
      </w:pPr>
      <w:r w:rsidRPr="005A2526">
        <w:rPr>
          <w:rFonts w:ascii="Arial" w:hAnsi="Arial" w:cs="Arial"/>
          <w:sz w:val="20"/>
          <w:szCs w:val="20"/>
        </w:rPr>
        <w:t xml:space="preserve">da imamo </w:t>
      </w:r>
      <w:r w:rsidR="00977E96" w:rsidRPr="005A2526">
        <w:rPr>
          <w:rFonts w:ascii="Arial" w:hAnsi="Arial" w:cs="Arial"/>
          <w:sz w:val="20"/>
          <w:szCs w:val="20"/>
        </w:rPr>
        <w:t>zagotovljeno</w:t>
      </w:r>
      <w:r w:rsidRPr="005A2526">
        <w:rPr>
          <w:rFonts w:ascii="Arial" w:hAnsi="Arial" w:cs="Arial"/>
          <w:sz w:val="20"/>
          <w:szCs w:val="20"/>
        </w:rPr>
        <w:t xml:space="preserve"> </w:t>
      </w:r>
      <w:r w:rsidR="00C533A1" w:rsidRPr="005A2526">
        <w:rPr>
          <w:rFonts w:ascii="Arial" w:hAnsi="Arial" w:cs="Arial"/>
          <w:sz w:val="20"/>
          <w:szCs w:val="20"/>
        </w:rPr>
        <w:t xml:space="preserve">in </w:t>
      </w:r>
      <w:r w:rsidRPr="005A2526">
        <w:rPr>
          <w:rFonts w:ascii="Arial" w:hAnsi="Arial" w:cs="Arial"/>
          <w:sz w:val="20"/>
          <w:szCs w:val="20"/>
        </w:rPr>
        <w:t xml:space="preserve">organizirano 24-urno dežurno službo za primere nujnih intervencij v okviru vzdrževanja, skladno z zahtevami naročnika v </w:t>
      </w:r>
      <w:r w:rsidR="00F052B8" w:rsidRPr="005A2526">
        <w:rPr>
          <w:rFonts w:ascii="Arial" w:hAnsi="Arial" w:cs="Arial"/>
          <w:sz w:val="20"/>
          <w:szCs w:val="20"/>
        </w:rPr>
        <w:t>T</w:t>
      </w:r>
      <w:r w:rsidRPr="005A2526">
        <w:rPr>
          <w:rFonts w:ascii="Arial" w:hAnsi="Arial" w:cs="Arial"/>
          <w:sz w:val="20"/>
          <w:szCs w:val="20"/>
        </w:rPr>
        <w:t>ehničnih specifikacijah</w:t>
      </w:r>
      <w:r w:rsidR="00326E40" w:rsidRPr="005A2526">
        <w:rPr>
          <w:rFonts w:ascii="Arial" w:hAnsi="Arial" w:cs="Arial"/>
          <w:sz w:val="20"/>
          <w:szCs w:val="20"/>
        </w:rPr>
        <w:t>,</w:t>
      </w:r>
    </w:p>
    <w:p w14:paraId="4E1C394E" w14:textId="60B95F7A" w:rsidR="00326E40" w:rsidRPr="005A2526" w:rsidRDefault="00326E40" w:rsidP="00326E40">
      <w:pPr>
        <w:pStyle w:val="ListParagraph"/>
        <w:numPr>
          <w:ilvl w:val="0"/>
          <w:numId w:val="72"/>
        </w:numPr>
        <w:rPr>
          <w:rFonts w:ascii="Arial" w:eastAsia="Arial" w:hAnsi="Arial" w:cs="Arial"/>
          <w:sz w:val="20"/>
          <w:szCs w:val="20"/>
        </w:rPr>
      </w:pPr>
      <w:r w:rsidRPr="005A2526">
        <w:rPr>
          <w:rFonts w:ascii="Arial" w:eastAsiaTheme="minorEastAsia" w:hAnsi="Arial" w:cs="Arial"/>
          <w:color w:val="000000" w:themeColor="text1"/>
          <w:sz w:val="20"/>
          <w:szCs w:val="20"/>
        </w:rPr>
        <w:t>bomo vse storitve izvajali na način, da bo informacijska rešitev eTTL ustrezala</w:t>
      </w:r>
      <w:r w:rsidRPr="005A2526">
        <w:rPr>
          <w:rFonts w:ascii="Arial" w:eastAsia="Arial" w:hAnsi="Arial" w:cs="Arial"/>
          <w:sz w:val="20"/>
          <w:szCs w:val="20"/>
        </w:rPr>
        <w:t xml:space="preserve"> zahtevam Uredbe (EU) 2017/745 o medicinskih pripomočkih (</w:t>
      </w:r>
      <w:proofErr w:type="spellStart"/>
      <w:r w:rsidRPr="005A2526">
        <w:rPr>
          <w:rFonts w:ascii="Arial" w:eastAsia="Arial" w:hAnsi="Arial" w:cs="Arial"/>
          <w:i/>
          <w:iCs/>
          <w:sz w:val="20"/>
          <w:szCs w:val="20"/>
        </w:rPr>
        <w:t>Medical</w:t>
      </w:r>
      <w:proofErr w:type="spellEnd"/>
      <w:r w:rsidRPr="005A2526">
        <w:rPr>
          <w:rFonts w:ascii="Arial" w:eastAsia="Arial" w:hAnsi="Arial" w:cs="Arial"/>
          <w:i/>
          <w:iCs/>
          <w:sz w:val="20"/>
          <w:szCs w:val="20"/>
        </w:rPr>
        <w:t xml:space="preserve"> Device </w:t>
      </w:r>
      <w:proofErr w:type="spellStart"/>
      <w:r w:rsidRPr="005A2526">
        <w:rPr>
          <w:rFonts w:ascii="Arial" w:eastAsia="Arial" w:hAnsi="Arial" w:cs="Arial"/>
          <w:i/>
          <w:iCs/>
          <w:sz w:val="20"/>
          <w:szCs w:val="20"/>
        </w:rPr>
        <w:t>Regulation</w:t>
      </w:r>
      <w:proofErr w:type="spellEnd"/>
      <w:r w:rsidR="006969F8" w:rsidRPr="005A2526">
        <w:rPr>
          <w:rFonts w:ascii="Arial" w:eastAsia="Arial" w:hAnsi="Arial" w:cs="Arial"/>
          <w:i/>
          <w:iCs/>
          <w:sz w:val="20"/>
          <w:szCs w:val="20"/>
        </w:rPr>
        <w:t>, MDR</w:t>
      </w:r>
      <w:r w:rsidRPr="005A2526">
        <w:rPr>
          <w:rFonts w:ascii="Arial" w:eastAsia="Arial" w:hAnsi="Arial" w:cs="Arial"/>
          <w:sz w:val="20"/>
          <w:szCs w:val="20"/>
        </w:rPr>
        <w:t>),</w:t>
      </w:r>
    </w:p>
    <w:p w14:paraId="2BCF4D6A" w14:textId="627A5A0D" w:rsidR="00326E40" w:rsidRPr="005A2526" w:rsidRDefault="00326E40" w:rsidP="00326E40">
      <w:pPr>
        <w:pStyle w:val="ListParagraph"/>
        <w:numPr>
          <w:ilvl w:val="0"/>
          <w:numId w:val="72"/>
        </w:numPr>
        <w:rPr>
          <w:rFonts w:ascii="Arial" w:eastAsia="Arial" w:hAnsi="Arial" w:cs="Arial"/>
          <w:sz w:val="20"/>
          <w:szCs w:val="20"/>
        </w:rPr>
      </w:pPr>
      <w:r w:rsidRPr="005A2526">
        <w:rPr>
          <w:rFonts w:ascii="Arial" w:eastAsia="Arial" w:hAnsi="Arial" w:cs="Arial"/>
          <w:sz w:val="20"/>
          <w:szCs w:val="20"/>
        </w:rPr>
        <w:t>bo informacijska rešitev eTTL v trenutku</w:t>
      </w:r>
      <w:r w:rsidR="008D6C1C" w:rsidRPr="005A2526">
        <w:rPr>
          <w:rFonts w:ascii="Arial" w:eastAsia="Arial" w:hAnsi="Arial" w:cs="Arial"/>
          <w:sz w:val="20"/>
          <w:szCs w:val="20"/>
        </w:rPr>
        <w:t xml:space="preserve"> prenosa v produkcijsko okolje</w:t>
      </w:r>
      <w:r w:rsidRPr="005A2526">
        <w:rPr>
          <w:rFonts w:ascii="Arial" w:eastAsia="Arial" w:hAnsi="Arial" w:cs="Arial"/>
          <w:sz w:val="20"/>
          <w:szCs w:val="20"/>
        </w:rPr>
        <w:t xml:space="preserve"> v celoti skladna z </w:t>
      </w:r>
      <w:r w:rsidR="006969F8" w:rsidRPr="005A2526">
        <w:rPr>
          <w:rFonts w:ascii="Arial" w:eastAsia="Arial" w:hAnsi="Arial" w:cs="Arial"/>
          <w:sz w:val="20"/>
          <w:szCs w:val="20"/>
        </w:rPr>
        <w:t>MDR</w:t>
      </w:r>
      <w:r w:rsidRPr="005A2526">
        <w:rPr>
          <w:rFonts w:ascii="Arial" w:eastAsia="Arial" w:hAnsi="Arial" w:cs="Arial"/>
          <w:sz w:val="20"/>
          <w:szCs w:val="20"/>
        </w:rPr>
        <w:t xml:space="preserve">, </w:t>
      </w:r>
    </w:p>
    <w:p w14:paraId="20667DD6" w14:textId="6C1E4CAC" w:rsidR="00E23DB1" w:rsidRPr="005A2526" w:rsidRDefault="00E23DB1" w:rsidP="00326E40">
      <w:pPr>
        <w:pStyle w:val="ListParagraph"/>
        <w:numPr>
          <w:ilvl w:val="0"/>
          <w:numId w:val="72"/>
        </w:numPr>
        <w:rPr>
          <w:rFonts w:ascii="Arial" w:eastAsia="Arial" w:hAnsi="Arial" w:cs="Arial"/>
          <w:sz w:val="20"/>
          <w:szCs w:val="20"/>
        </w:rPr>
      </w:pPr>
      <w:r w:rsidRPr="005A2526">
        <w:rPr>
          <w:rFonts w:ascii="Arial" w:eastAsia="Arial" w:hAnsi="Arial" w:cs="Arial"/>
          <w:sz w:val="20"/>
          <w:szCs w:val="20"/>
        </w:rPr>
        <w:t>da bomo najkasneje v dveh (2) letih od sklenitve pogodbe za informacijsko rešitev eTTL predložili ustrezne EU certifikate priglašenega organa in dokazilo o oznaki CE, skladno z MDR</w:t>
      </w:r>
      <w:r w:rsidR="00FD30E9" w:rsidRPr="005A2526">
        <w:rPr>
          <w:rFonts w:ascii="Arial" w:eastAsia="Arial" w:hAnsi="Arial" w:cs="Arial"/>
          <w:sz w:val="20"/>
          <w:szCs w:val="20"/>
        </w:rPr>
        <w:t>,</w:t>
      </w:r>
    </w:p>
    <w:p w14:paraId="176646F2" w14:textId="2C847AF1" w:rsidR="00326E40" w:rsidRPr="005A2526" w:rsidRDefault="00326E40" w:rsidP="00481C78">
      <w:pPr>
        <w:pStyle w:val="ListParagraph"/>
        <w:numPr>
          <w:ilvl w:val="0"/>
          <w:numId w:val="72"/>
        </w:numPr>
        <w:rPr>
          <w:rFonts w:ascii="Arial" w:eastAsia="Arial" w:hAnsi="Arial" w:cs="Arial"/>
          <w:sz w:val="20"/>
          <w:szCs w:val="20"/>
        </w:rPr>
      </w:pPr>
      <w:r w:rsidRPr="005A2526">
        <w:rPr>
          <w:rFonts w:ascii="Arial" w:eastAsia="Arial" w:hAnsi="Arial" w:cs="Arial"/>
          <w:sz w:val="20"/>
          <w:szCs w:val="20"/>
        </w:rPr>
        <w:t xml:space="preserve">prevzemamo polno odškodninsko odgovornost, če bi se tekom uporabe informacijske rešitve eTTL ugotovilo, da </w:t>
      </w:r>
      <w:r w:rsidR="00454395" w:rsidRPr="005A2526">
        <w:rPr>
          <w:rFonts w:ascii="Arial" w:eastAsia="Arial" w:hAnsi="Arial" w:cs="Arial"/>
          <w:sz w:val="20"/>
          <w:szCs w:val="20"/>
        </w:rPr>
        <w:t xml:space="preserve">slednja </w:t>
      </w:r>
      <w:r w:rsidRPr="005A2526">
        <w:rPr>
          <w:rFonts w:ascii="Arial" w:eastAsia="Arial" w:hAnsi="Arial" w:cs="Arial"/>
          <w:sz w:val="20"/>
          <w:szCs w:val="20"/>
        </w:rPr>
        <w:t xml:space="preserve">ni skladna z </w:t>
      </w:r>
      <w:r w:rsidR="006969F8" w:rsidRPr="005A2526">
        <w:rPr>
          <w:rFonts w:ascii="Arial" w:eastAsia="Arial" w:hAnsi="Arial" w:cs="Arial"/>
          <w:sz w:val="20"/>
          <w:szCs w:val="20"/>
        </w:rPr>
        <w:t>MDR</w:t>
      </w:r>
      <w:r w:rsidRPr="005A2526">
        <w:rPr>
          <w:rFonts w:ascii="Arial" w:eastAsia="Arial" w:hAnsi="Arial" w:cs="Arial"/>
          <w:sz w:val="20"/>
          <w:szCs w:val="20"/>
        </w:rPr>
        <w:t>.</w:t>
      </w:r>
    </w:p>
    <w:p w14:paraId="32529F1E" w14:textId="77777777" w:rsidR="003850AD" w:rsidRPr="005A2526" w:rsidRDefault="003850AD" w:rsidP="00072D89">
      <w:pPr>
        <w:pStyle w:val="Standard"/>
        <w:rPr>
          <w:rFonts w:ascii="Arial" w:hAnsi="Arial" w:cs="Arial"/>
          <w:sz w:val="20"/>
          <w:szCs w:val="20"/>
        </w:rPr>
      </w:pPr>
    </w:p>
    <w:p w14:paraId="581EADBE" w14:textId="77777777" w:rsidR="00930775" w:rsidRPr="005A2526" w:rsidRDefault="00930775" w:rsidP="00930775">
      <w:pPr>
        <w:pStyle w:val="Standard"/>
        <w:rPr>
          <w:rFonts w:ascii="Arial" w:hAnsi="Arial" w:cs="Arial"/>
          <w:sz w:val="20"/>
          <w:szCs w:val="20"/>
        </w:rPr>
      </w:pPr>
      <w:r w:rsidRPr="005A2526">
        <w:rPr>
          <w:rFonts w:ascii="Arial" w:hAnsi="Arial" w:cs="Arial"/>
          <w:sz w:val="20"/>
          <w:szCs w:val="20"/>
        </w:rPr>
        <w:t>Priloge:</w:t>
      </w:r>
    </w:p>
    <w:p w14:paraId="2BFC45A4" w14:textId="2E34DEF9" w:rsidR="00930775" w:rsidRPr="005A2526" w:rsidRDefault="00930775" w:rsidP="00930775">
      <w:pPr>
        <w:pStyle w:val="Standard"/>
        <w:numPr>
          <w:ilvl w:val="0"/>
          <w:numId w:val="99"/>
        </w:numPr>
        <w:rPr>
          <w:rFonts w:ascii="Arial" w:hAnsi="Arial" w:cs="Arial"/>
          <w:sz w:val="20"/>
          <w:szCs w:val="20"/>
        </w:rPr>
      </w:pPr>
      <w:r w:rsidRPr="005A2526">
        <w:rPr>
          <w:rFonts w:ascii="Arial" w:hAnsi="Arial" w:cs="Arial"/>
          <w:sz w:val="20"/>
          <w:szCs w:val="20"/>
        </w:rPr>
        <w:t>Veljaven certifikat ISO 9001 ali enakovreden certifikat</w:t>
      </w:r>
      <w:r w:rsidR="005E7C2C" w:rsidRPr="005A2526">
        <w:rPr>
          <w:rFonts w:ascii="Arial" w:hAnsi="Arial" w:cs="Arial"/>
          <w:sz w:val="20"/>
          <w:szCs w:val="20"/>
        </w:rPr>
        <w:t>/enakovredno dokazilo</w:t>
      </w:r>
      <w:r w:rsidRPr="005A2526">
        <w:rPr>
          <w:rFonts w:ascii="Arial" w:hAnsi="Arial" w:cs="Arial"/>
          <w:sz w:val="20"/>
          <w:szCs w:val="20"/>
        </w:rPr>
        <w:t>,</w:t>
      </w:r>
    </w:p>
    <w:p w14:paraId="08086279" w14:textId="04306E0D" w:rsidR="00930775" w:rsidRPr="005A2526" w:rsidRDefault="00930775" w:rsidP="00930775">
      <w:pPr>
        <w:pStyle w:val="Standard"/>
        <w:numPr>
          <w:ilvl w:val="0"/>
          <w:numId w:val="99"/>
        </w:numPr>
        <w:rPr>
          <w:rFonts w:ascii="Arial" w:hAnsi="Arial" w:cs="Arial"/>
          <w:sz w:val="20"/>
          <w:szCs w:val="20"/>
        </w:rPr>
      </w:pPr>
      <w:r w:rsidRPr="005A2526">
        <w:rPr>
          <w:rFonts w:ascii="Arial" w:hAnsi="Arial" w:cs="Arial"/>
          <w:sz w:val="20"/>
          <w:szCs w:val="20"/>
        </w:rPr>
        <w:t>Veljaven certifikat ISO/IEC 27001 ali enakovreden certifikat</w:t>
      </w:r>
      <w:r w:rsidR="005E7C2C" w:rsidRPr="005A2526">
        <w:rPr>
          <w:rFonts w:ascii="Arial" w:hAnsi="Arial" w:cs="Arial"/>
          <w:sz w:val="20"/>
          <w:szCs w:val="20"/>
        </w:rPr>
        <w:t>/enakovredno dokazilo</w:t>
      </w:r>
      <w:r w:rsidRPr="005A2526">
        <w:rPr>
          <w:rFonts w:ascii="Arial" w:hAnsi="Arial" w:cs="Arial"/>
          <w:sz w:val="20"/>
          <w:szCs w:val="20"/>
        </w:rPr>
        <w:t>.</w:t>
      </w:r>
    </w:p>
    <w:p w14:paraId="48A2EE9C" w14:textId="77777777" w:rsidR="0022687E" w:rsidRPr="005A2526" w:rsidRDefault="0022687E" w:rsidP="00072D89">
      <w:pPr>
        <w:pStyle w:val="Standard"/>
        <w:rPr>
          <w:rFonts w:ascii="Arial" w:hAnsi="Arial" w:cs="Arial"/>
          <w:sz w:val="20"/>
          <w:szCs w:val="20"/>
        </w:rPr>
      </w:pPr>
    </w:p>
    <w:p w14:paraId="14066984" w14:textId="77777777" w:rsidR="00286A08" w:rsidRPr="005A2526" w:rsidRDefault="00286A08" w:rsidP="00072D89">
      <w:pPr>
        <w:pStyle w:val="Standard"/>
        <w:rPr>
          <w:rFonts w:ascii="Arial" w:hAnsi="Arial" w:cs="Arial"/>
          <w:sz w:val="20"/>
          <w:szCs w:val="20"/>
        </w:rPr>
      </w:pPr>
    </w:p>
    <w:p w14:paraId="15EB6BAA" w14:textId="77777777" w:rsidR="001D41A9" w:rsidRPr="005A2526" w:rsidRDefault="001D41A9" w:rsidP="001D41A9">
      <w:pPr>
        <w:pStyle w:val="Standard"/>
        <w:widowControl w:val="0"/>
        <w:rPr>
          <w:rFonts w:ascii="Arial" w:eastAsia="Times New Roman" w:hAnsi="Arial" w:cs="Arial"/>
          <w:color w:val="000000" w:themeColor="text1"/>
          <w:sz w:val="20"/>
          <w:szCs w:val="20"/>
          <w:lang w:eastAsia="sl-SI"/>
        </w:rPr>
      </w:pPr>
    </w:p>
    <w:p w14:paraId="038E2051" w14:textId="77777777" w:rsidR="001D41A9" w:rsidRPr="005A2526" w:rsidRDefault="001D41A9" w:rsidP="001D41A9">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5A2526">
        <w:rPr>
          <w:rFonts w:ascii="Arial" w:eastAsia="Times New Roman" w:hAnsi="Arial" w:cs="Arial"/>
          <w:sz w:val="20"/>
          <w:szCs w:val="20"/>
          <w:lang w:eastAsia="sl-SI"/>
        </w:rPr>
        <w:t>Datum: _____________________</w:t>
      </w:r>
      <w:r w:rsidRPr="005A2526">
        <w:rPr>
          <w:rFonts w:ascii="Arial" w:eastAsia="Times New Roman" w:hAnsi="Arial" w:cs="Arial"/>
          <w:sz w:val="20"/>
          <w:szCs w:val="20"/>
          <w:lang w:eastAsia="sl-SI"/>
        </w:rPr>
        <w:tab/>
      </w:r>
      <w:r w:rsidRPr="005A2526">
        <w:rPr>
          <w:rFonts w:ascii="Arial" w:eastAsia="Times New Roman" w:hAnsi="Arial" w:cs="Arial"/>
          <w:sz w:val="20"/>
          <w:szCs w:val="20"/>
          <w:lang w:eastAsia="sl-SI"/>
        </w:rPr>
        <w:tab/>
      </w:r>
      <w:r w:rsidRPr="005A2526">
        <w:rPr>
          <w:rFonts w:ascii="Arial" w:eastAsia="Times New Roman" w:hAnsi="Arial" w:cs="Arial"/>
          <w:sz w:val="20"/>
          <w:szCs w:val="20"/>
          <w:lang w:eastAsia="sl-SI"/>
        </w:rPr>
        <w:tab/>
        <w:t xml:space="preserve">Ime in priimek </w:t>
      </w:r>
      <w:r w:rsidRPr="005A2526">
        <w:rPr>
          <w:rFonts w:ascii="Arial" w:eastAsia="Times New Roman" w:hAnsi="Arial" w:cs="Arial"/>
          <w:kern w:val="0"/>
          <w:sz w:val="20"/>
          <w:szCs w:val="20"/>
          <w:lang w:eastAsia="sl-SI"/>
        </w:rPr>
        <w:t>zastopnika/pooblaščene osebe</w:t>
      </w:r>
      <w:r w:rsidRPr="005A2526">
        <w:rPr>
          <w:rFonts w:ascii="Arial" w:eastAsia="Times New Roman" w:hAnsi="Arial" w:cs="Arial"/>
          <w:sz w:val="20"/>
          <w:szCs w:val="20"/>
          <w:lang w:eastAsia="sl-SI"/>
        </w:rPr>
        <w:t>:</w:t>
      </w:r>
    </w:p>
    <w:p w14:paraId="7E7A88CE" w14:textId="77777777" w:rsidR="001D41A9" w:rsidRPr="005A2526" w:rsidRDefault="001D41A9" w:rsidP="001D41A9">
      <w:pPr>
        <w:pStyle w:val="Standard"/>
        <w:rPr>
          <w:rFonts w:ascii="Arial" w:eastAsia="Times New Roman" w:hAnsi="Arial" w:cs="Arial"/>
          <w:i/>
          <w:sz w:val="20"/>
          <w:szCs w:val="20"/>
          <w:lang w:eastAsia="sl-SI"/>
        </w:rPr>
      </w:pPr>
    </w:p>
    <w:p w14:paraId="3DDF4EAE" w14:textId="77777777" w:rsidR="001D41A9" w:rsidRPr="005A2526" w:rsidRDefault="001D41A9" w:rsidP="001D41A9">
      <w:pPr>
        <w:pStyle w:val="Standard"/>
        <w:jc w:val="center"/>
        <w:rPr>
          <w:rFonts w:ascii="Arial" w:eastAsia="Times New Roman" w:hAnsi="Arial" w:cs="Arial"/>
          <w:i/>
          <w:sz w:val="20"/>
          <w:szCs w:val="20"/>
          <w:lang w:eastAsia="sl-SI"/>
        </w:rPr>
      </w:pP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t xml:space="preserve"> _______________________________</w:t>
      </w:r>
    </w:p>
    <w:p w14:paraId="3ADA4F30" w14:textId="77777777" w:rsidR="001D41A9" w:rsidRPr="005A2526" w:rsidRDefault="001D41A9" w:rsidP="001D41A9">
      <w:pPr>
        <w:pStyle w:val="Textbody"/>
        <w:rPr>
          <w:lang w:eastAsia="sl-SI"/>
        </w:rPr>
      </w:pPr>
    </w:p>
    <w:p w14:paraId="641CC671" w14:textId="77777777" w:rsidR="001D41A9" w:rsidRPr="005A2526" w:rsidRDefault="001D41A9" w:rsidP="001D41A9">
      <w:pPr>
        <w:pStyle w:val="Textbody"/>
        <w:ind w:left="4248" w:firstLine="708"/>
        <w:rPr>
          <w:rFonts w:ascii="Arial" w:eastAsia="Times New Roman" w:hAnsi="Arial" w:cs="Arial"/>
          <w:sz w:val="20"/>
          <w:szCs w:val="20"/>
          <w:lang w:eastAsia="sl-SI"/>
        </w:rPr>
      </w:pPr>
      <w:r w:rsidRPr="005A2526">
        <w:rPr>
          <w:rFonts w:ascii="Arial" w:eastAsia="Times New Roman" w:hAnsi="Arial" w:cs="Arial"/>
          <w:sz w:val="20"/>
          <w:szCs w:val="20"/>
          <w:lang w:eastAsia="sl-SI"/>
        </w:rPr>
        <w:t>Žig in podpis:</w:t>
      </w:r>
    </w:p>
    <w:p w14:paraId="3EF5CD5E" w14:textId="77777777" w:rsidR="001D41A9" w:rsidRPr="005A2526" w:rsidRDefault="001D41A9" w:rsidP="001D41A9">
      <w:pPr>
        <w:pStyle w:val="Textbody"/>
        <w:rPr>
          <w:lang w:eastAsia="sl-SI"/>
        </w:rPr>
      </w:pPr>
    </w:p>
    <w:p w14:paraId="7A0C4DC2" w14:textId="77777777" w:rsidR="00362C2E" w:rsidRPr="005A2526" w:rsidRDefault="00362C2E" w:rsidP="00072D89">
      <w:pPr>
        <w:pStyle w:val="Standard"/>
        <w:rPr>
          <w:rFonts w:ascii="Arial" w:hAnsi="Arial" w:cs="Arial"/>
          <w:b/>
          <w:bCs/>
          <w:color w:val="000000" w:themeColor="text1"/>
          <w:sz w:val="20"/>
          <w:szCs w:val="20"/>
        </w:rPr>
      </w:pPr>
      <w:r w:rsidRPr="005A2526">
        <w:rPr>
          <w:rFonts w:ascii="Arial" w:hAnsi="Arial" w:cs="Arial"/>
          <w:sz w:val="20"/>
          <w:szCs w:val="20"/>
        </w:rPr>
        <w:br w:type="page"/>
      </w:r>
    </w:p>
    <w:p w14:paraId="21FFD87C" w14:textId="7D0B9EB5" w:rsidR="003D5CBB" w:rsidRPr="005A2526" w:rsidRDefault="003D5CBB"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93" w:name="_Toc192705051"/>
      <w:bookmarkStart w:id="194" w:name="_Toc195171889"/>
      <w:r w:rsidRPr="005A2526">
        <w:rPr>
          <w:rFonts w:ascii="Arial" w:hAnsi="Arial" w:cs="Arial"/>
          <w:sz w:val="20"/>
          <w:szCs w:val="20"/>
          <w:u w:val="none"/>
        </w:rPr>
        <w:t xml:space="preserve">OBRAZEC </w:t>
      </w:r>
      <w:r w:rsidR="00276E62" w:rsidRPr="005A2526">
        <w:rPr>
          <w:rFonts w:ascii="Arial" w:hAnsi="Arial" w:cs="Arial"/>
          <w:sz w:val="20"/>
          <w:szCs w:val="20"/>
          <w:u w:val="none"/>
        </w:rPr>
        <w:t>12</w:t>
      </w:r>
      <w:r w:rsidR="002072D7" w:rsidRPr="005A2526">
        <w:rPr>
          <w:rFonts w:ascii="Arial" w:hAnsi="Arial" w:cs="Arial"/>
          <w:sz w:val="20"/>
          <w:szCs w:val="20"/>
          <w:u w:val="none"/>
        </w:rPr>
        <w:t xml:space="preserve"> (SKLOP 1)</w:t>
      </w:r>
      <w:r w:rsidRPr="005A2526">
        <w:rPr>
          <w:rFonts w:ascii="Arial" w:hAnsi="Arial" w:cs="Arial"/>
          <w:sz w:val="20"/>
          <w:szCs w:val="20"/>
          <w:u w:val="none"/>
        </w:rPr>
        <w:t xml:space="preserve">: REFERENČNO POTRDILO ZA STROKOVNJAKA – </w:t>
      </w:r>
      <w:r w:rsidR="00F539DA" w:rsidRPr="005A2526">
        <w:rPr>
          <w:rFonts w:ascii="Arial" w:hAnsi="Arial" w:cs="Arial"/>
          <w:sz w:val="20"/>
          <w:szCs w:val="20"/>
          <w:u w:val="none"/>
        </w:rPr>
        <w:t>eTTL</w:t>
      </w:r>
      <w:r w:rsidRPr="005A2526">
        <w:rPr>
          <w:rFonts w:ascii="Arial" w:hAnsi="Arial" w:cs="Arial"/>
          <w:sz w:val="20"/>
          <w:szCs w:val="20"/>
          <w:u w:val="none"/>
        </w:rPr>
        <w:t xml:space="preserve"> (</w:t>
      </w:r>
      <w:r w:rsidR="00F539DA" w:rsidRPr="005A2526">
        <w:rPr>
          <w:rFonts w:ascii="Arial" w:hAnsi="Arial" w:cs="Arial"/>
          <w:sz w:val="20"/>
          <w:szCs w:val="20"/>
          <w:u w:val="none"/>
        </w:rPr>
        <w:t>VODJA PROJEKTA)</w:t>
      </w:r>
      <w:bookmarkEnd w:id="193"/>
      <w:bookmarkEnd w:id="194"/>
    </w:p>
    <w:p w14:paraId="00C20A24" w14:textId="5DF11B05" w:rsidR="00362C2E" w:rsidRPr="005A2526" w:rsidRDefault="00C00D86" w:rsidP="00A55D24">
      <w:pPr>
        <w:pStyle w:val="Standard"/>
        <w:widowControl w:val="0"/>
        <w:spacing w:after="160"/>
        <w:rPr>
          <w:rFonts w:ascii="Arial" w:hAnsi="Arial" w:cs="Arial"/>
          <w:i/>
          <w:sz w:val="16"/>
          <w:szCs w:val="16"/>
        </w:rPr>
      </w:pPr>
      <w:r w:rsidRPr="005A2526">
        <w:rPr>
          <w:rFonts w:ascii="Arial" w:hAnsi="Arial" w:cs="Arial"/>
          <w:i/>
          <w:iCs/>
          <w:sz w:val="16"/>
          <w:szCs w:val="16"/>
        </w:rPr>
        <w:t>*Opomba: Obrazec 12 se kopira za vsako izmed referenc</w:t>
      </w:r>
    </w:p>
    <w:p w14:paraId="2F0BC306" w14:textId="42F764AD" w:rsidR="00362C2E" w:rsidRPr="005A2526" w:rsidRDefault="00362C2E" w:rsidP="00072D89">
      <w:pPr>
        <w:pStyle w:val="Standard"/>
        <w:widowControl w:val="0"/>
        <w:rPr>
          <w:rFonts w:ascii="Arial" w:hAnsi="Arial" w:cs="Arial"/>
          <w:sz w:val="20"/>
          <w:szCs w:val="20"/>
        </w:rPr>
      </w:pPr>
      <w:r w:rsidRPr="005A2526">
        <w:rPr>
          <w:rFonts w:ascii="Arial" w:hAnsi="Arial" w:cs="Arial"/>
          <w:b/>
          <w:bCs/>
          <w:sz w:val="20"/>
          <w:szCs w:val="20"/>
        </w:rPr>
        <w:t>Naziv in naslov potrjevalca reference: </w:t>
      </w:r>
      <w:r w:rsidRPr="005A2526">
        <w:rPr>
          <w:rFonts w:ascii="Arial" w:hAnsi="Arial" w:cs="Arial"/>
          <w:sz w:val="20"/>
          <w:szCs w:val="20"/>
          <w:u w:val="single"/>
        </w:rPr>
        <w:t>____________________________</w:t>
      </w:r>
      <w:r w:rsidR="008A2A8A" w:rsidRPr="005A2526">
        <w:rPr>
          <w:rFonts w:ascii="Arial" w:hAnsi="Arial" w:cs="Arial"/>
          <w:sz w:val="20"/>
          <w:szCs w:val="20"/>
          <w:u w:val="single"/>
        </w:rPr>
        <w:t>____________________</w:t>
      </w:r>
    </w:p>
    <w:p w14:paraId="71457CA4" w14:textId="77777777" w:rsidR="00362C2E" w:rsidRPr="005A2526" w:rsidRDefault="00362C2E" w:rsidP="00072D89">
      <w:pPr>
        <w:pStyle w:val="Standard"/>
        <w:widowControl w:val="0"/>
        <w:jc w:val="center"/>
        <w:rPr>
          <w:rFonts w:ascii="Arial" w:hAnsi="Arial" w:cs="Arial"/>
          <w:b/>
          <w:bCs/>
          <w:sz w:val="20"/>
          <w:szCs w:val="20"/>
        </w:rPr>
      </w:pPr>
    </w:p>
    <w:p w14:paraId="11CBA584" w14:textId="77777777" w:rsidR="00362C2E" w:rsidRPr="005A2526" w:rsidRDefault="00362C2E" w:rsidP="00072D89">
      <w:pPr>
        <w:pStyle w:val="Standard"/>
        <w:widowControl w:val="0"/>
        <w:jc w:val="center"/>
        <w:rPr>
          <w:rFonts w:ascii="Arial" w:hAnsi="Arial" w:cs="Arial"/>
          <w:sz w:val="20"/>
          <w:szCs w:val="20"/>
        </w:rPr>
      </w:pPr>
      <w:r w:rsidRPr="005A2526">
        <w:rPr>
          <w:rFonts w:ascii="Arial" w:hAnsi="Arial" w:cs="Arial"/>
          <w:b/>
          <w:bCs/>
          <w:sz w:val="20"/>
          <w:szCs w:val="20"/>
        </w:rPr>
        <w:t>IZJAVA - POTRDILO REFERENCE</w:t>
      </w:r>
    </w:p>
    <w:p w14:paraId="61A6F206" w14:textId="77777777" w:rsidR="00DD5181" w:rsidRPr="005A2526" w:rsidRDefault="00DD5181" w:rsidP="00072D89">
      <w:pPr>
        <w:pStyle w:val="Standard"/>
        <w:widowControl w:val="0"/>
        <w:rPr>
          <w:rFonts w:ascii="Arial" w:eastAsia="Times New Roman" w:hAnsi="Arial" w:cs="Arial"/>
          <w:sz w:val="20"/>
          <w:szCs w:val="20"/>
          <w:lang w:eastAsia="sl-SI"/>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2"/>
        <w:gridCol w:w="6005"/>
      </w:tblGrid>
      <w:tr w:rsidR="00197C0B" w:rsidRPr="005A2526" w14:paraId="242ED5DE" w14:textId="77777777" w:rsidTr="001B3413">
        <w:trPr>
          <w:trHeight w:val="341"/>
        </w:trPr>
        <w:tc>
          <w:tcPr>
            <w:tcW w:w="3202" w:type="dxa"/>
            <w:shd w:val="clear" w:color="auto" w:fill="auto"/>
            <w:vAlign w:val="center"/>
          </w:tcPr>
          <w:p w14:paraId="5418EF2E" w14:textId="4F5EB617" w:rsidR="000D5319" w:rsidRPr="005A2526" w:rsidRDefault="000D5319" w:rsidP="00072D89">
            <w:pPr>
              <w:rPr>
                <w:rFonts w:ascii="Arial" w:hAnsi="Arial" w:cs="Arial"/>
                <w:sz w:val="20"/>
                <w:szCs w:val="20"/>
              </w:rPr>
            </w:pPr>
            <w:r w:rsidRPr="005A2526">
              <w:rPr>
                <w:rFonts w:ascii="Arial" w:hAnsi="Arial" w:cs="Arial"/>
                <w:sz w:val="20"/>
                <w:szCs w:val="20"/>
              </w:rPr>
              <w:t xml:space="preserve">IZVAJALEC REFERENČNEGA </w:t>
            </w:r>
            <w:r w:rsidR="00D92C4D" w:rsidRPr="005A2526">
              <w:rPr>
                <w:rFonts w:ascii="Arial" w:hAnsi="Arial" w:cs="Arial"/>
                <w:sz w:val="20"/>
                <w:szCs w:val="20"/>
              </w:rPr>
              <w:t>PROJEKTA</w:t>
            </w:r>
          </w:p>
        </w:tc>
        <w:tc>
          <w:tcPr>
            <w:tcW w:w="6005" w:type="dxa"/>
            <w:shd w:val="clear" w:color="auto" w:fill="auto"/>
            <w:vAlign w:val="center"/>
          </w:tcPr>
          <w:p w14:paraId="5B9CA9E6" w14:textId="77777777" w:rsidR="000D5319" w:rsidRPr="005A2526" w:rsidRDefault="000D5319" w:rsidP="00072D89">
            <w:pPr>
              <w:rPr>
                <w:rFonts w:ascii="Arial" w:hAnsi="Arial" w:cs="Arial"/>
                <w:sz w:val="20"/>
                <w:szCs w:val="20"/>
              </w:rPr>
            </w:pPr>
          </w:p>
        </w:tc>
      </w:tr>
      <w:tr w:rsidR="00197C0B" w:rsidRPr="005A2526" w14:paraId="040848BD" w14:textId="77777777" w:rsidTr="001B3413">
        <w:trPr>
          <w:trHeight w:val="251"/>
        </w:trPr>
        <w:tc>
          <w:tcPr>
            <w:tcW w:w="3202" w:type="dxa"/>
            <w:shd w:val="clear" w:color="auto" w:fill="auto"/>
            <w:vAlign w:val="center"/>
          </w:tcPr>
          <w:p w14:paraId="33CF5C0C" w14:textId="7F7C6432" w:rsidR="000D5319" w:rsidRPr="005A2526" w:rsidRDefault="000D5319" w:rsidP="00072D89">
            <w:pPr>
              <w:rPr>
                <w:rFonts w:ascii="Arial" w:hAnsi="Arial" w:cs="Arial"/>
                <w:sz w:val="20"/>
                <w:szCs w:val="20"/>
              </w:rPr>
            </w:pPr>
            <w:r w:rsidRPr="005A2526">
              <w:rPr>
                <w:rFonts w:ascii="Arial" w:hAnsi="Arial" w:cs="Arial"/>
                <w:sz w:val="20"/>
                <w:szCs w:val="20"/>
              </w:rPr>
              <w:t xml:space="preserve">NAROČNIK REFERENČNEGA </w:t>
            </w:r>
            <w:r w:rsidR="00D92C4D" w:rsidRPr="005A2526">
              <w:rPr>
                <w:rFonts w:ascii="Arial" w:hAnsi="Arial" w:cs="Arial"/>
                <w:sz w:val="20"/>
                <w:szCs w:val="20"/>
              </w:rPr>
              <w:t>PROJEKTA</w:t>
            </w:r>
          </w:p>
        </w:tc>
        <w:tc>
          <w:tcPr>
            <w:tcW w:w="6005" w:type="dxa"/>
            <w:shd w:val="clear" w:color="auto" w:fill="auto"/>
            <w:vAlign w:val="center"/>
          </w:tcPr>
          <w:p w14:paraId="350B0D41" w14:textId="77777777" w:rsidR="000D5319" w:rsidRPr="005A2526" w:rsidRDefault="000D5319" w:rsidP="00072D89">
            <w:pPr>
              <w:rPr>
                <w:rFonts w:ascii="Arial" w:hAnsi="Arial" w:cs="Arial"/>
                <w:sz w:val="20"/>
                <w:szCs w:val="20"/>
              </w:rPr>
            </w:pPr>
          </w:p>
        </w:tc>
      </w:tr>
      <w:tr w:rsidR="00197C0B" w:rsidRPr="005A2526" w14:paraId="41460265" w14:textId="77777777">
        <w:trPr>
          <w:trHeight w:val="410"/>
        </w:trPr>
        <w:tc>
          <w:tcPr>
            <w:tcW w:w="3202" w:type="dxa"/>
            <w:shd w:val="clear" w:color="auto" w:fill="auto"/>
            <w:vAlign w:val="center"/>
          </w:tcPr>
          <w:p w14:paraId="4CDB3122" w14:textId="1D2AA5C8" w:rsidR="000D5319" w:rsidRPr="005A2526" w:rsidRDefault="00C84AF5" w:rsidP="00072D89">
            <w:pPr>
              <w:rPr>
                <w:rFonts w:ascii="Arial" w:hAnsi="Arial" w:cs="Arial"/>
                <w:sz w:val="20"/>
                <w:szCs w:val="20"/>
              </w:rPr>
            </w:pPr>
            <w:r w:rsidRPr="005A2526">
              <w:rPr>
                <w:rFonts w:ascii="Arial" w:hAnsi="Arial" w:cs="Arial"/>
                <w:sz w:val="20"/>
                <w:szCs w:val="20"/>
              </w:rPr>
              <w:t>PREDMET, NAZIV IN ŠTEVILKA POGODBE</w:t>
            </w:r>
          </w:p>
        </w:tc>
        <w:tc>
          <w:tcPr>
            <w:tcW w:w="6005" w:type="dxa"/>
            <w:shd w:val="clear" w:color="auto" w:fill="auto"/>
            <w:vAlign w:val="center"/>
          </w:tcPr>
          <w:p w14:paraId="0FF8C138" w14:textId="77777777" w:rsidR="000D5319" w:rsidRPr="005A2526" w:rsidRDefault="000D5319" w:rsidP="00072D89">
            <w:pPr>
              <w:rPr>
                <w:rFonts w:ascii="Arial" w:hAnsi="Arial" w:cs="Arial"/>
                <w:sz w:val="20"/>
                <w:szCs w:val="20"/>
              </w:rPr>
            </w:pPr>
          </w:p>
          <w:p w14:paraId="551928FB" w14:textId="77777777" w:rsidR="000D5319" w:rsidRPr="005A2526" w:rsidRDefault="000D5319" w:rsidP="00072D89">
            <w:pPr>
              <w:rPr>
                <w:rFonts w:ascii="Arial" w:hAnsi="Arial" w:cs="Arial"/>
                <w:sz w:val="20"/>
                <w:szCs w:val="20"/>
              </w:rPr>
            </w:pPr>
          </w:p>
        </w:tc>
      </w:tr>
      <w:tr w:rsidR="00D1350E" w:rsidRPr="005A2526" w14:paraId="5D9853F6" w14:textId="77777777" w:rsidTr="001B3413">
        <w:trPr>
          <w:trHeight w:val="64"/>
        </w:trPr>
        <w:tc>
          <w:tcPr>
            <w:tcW w:w="3202" w:type="dxa"/>
            <w:shd w:val="clear" w:color="auto" w:fill="auto"/>
            <w:vAlign w:val="center"/>
          </w:tcPr>
          <w:p w14:paraId="6313AF06" w14:textId="52DBA484" w:rsidR="00D1350E" w:rsidRPr="005A2526" w:rsidRDefault="00D1350E" w:rsidP="00072D89">
            <w:pPr>
              <w:rPr>
                <w:rFonts w:ascii="Arial" w:hAnsi="Arial" w:cs="Arial"/>
                <w:sz w:val="20"/>
                <w:szCs w:val="20"/>
              </w:rPr>
            </w:pPr>
            <w:r w:rsidRPr="005A2526">
              <w:rPr>
                <w:rFonts w:ascii="Arial" w:hAnsi="Arial" w:cs="Arial"/>
                <w:sz w:val="20"/>
                <w:szCs w:val="20"/>
              </w:rPr>
              <w:t>VREDNOST P</w:t>
            </w:r>
            <w:r w:rsidR="00303638" w:rsidRPr="005A2526">
              <w:rPr>
                <w:rFonts w:ascii="Arial" w:hAnsi="Arial" w:cs="Arial"/>
                <w:sz w:val="20"/>
                <w:szCs w:val="20"/>
              </w:rPr>
              <w:t>ROJEKTA (brez DDV, v EUR)</w:t>
            </w:r>
          </w:p>
        </w:tc>
        <w:tc>
          <w:tcPr>
            <w:tcW w:w="6005" w:type="dxa"/>
            <w:shd w:val="clear" w:color="auto" w:fill="auto"/>
            <w:vAlign w:val="center"/>
          </w:tcPr>
          <w:p w14:paraId="052E55A5" w14:textId="77777777" w:rsidR="00D1350E" w:rsidRPr="005A2526" w:rsidRDefault="00D1350E" w:rsidP="005052BF">
            <w:pPr>
              <w:ind w:right="6"/>
              <w:rPr>
                <w:rFonts w:ascii="Arial" w:hAnsi="Arial" w:cs="Arial"/>
                <w:sz w:val="20"/>
                <w:szCs w:val="20"/>
              </w:rPr>
            </w:pPr>
          </w:p>
        </w:tc>
      </w:tr>
      <w:tr w:rsidR="00197C0B" w:rsidRPr="005A2526" w14:paraId="50DD0D8A" w14:textId="77777777" w:rsidTr="001B3413">
        <w:trPr>
          <w:trHeight w:val="64"/>
        </w:trPr>
        <w:tc>
          <w:tcPr>
            <w:tcW w:w="3202" w:type="dxa"/>
            <w:shd w:val="clear" w:color="auto" w:fill="auto"/>
            <w:vAlign w:val="center"/>
          </w:tcPr>
          <w:p w14:paraId="15AF5212" w14:textId="77777777" w:rsidR="000172CC" w:rsidRPr="005A2526" w:rsidRDefault="00817E08" w:rsidP="00072D89">
            <w:pPr>
              <w:rPr>
                <w:rFonts w:ascii="Arial" w:hAnsi="Arial" w:cs="Arial"/>
                <w:sz w:val="20"/>
                <w:szCs w:val="20"/>
              </w:rPr>
            </w:pPr>
            <w:r w:rsidRPr="005A2526">
              <w:rPr>
                <w:rFonts w:ascii="Arial" w:hAnsi="Arial" w:cs="Arial"/>
                <w:sz w:val="20"/>
                <w:szCs w:val="20"/>
              </w:rPr>
              <w:t xml:space="preserve">VODJA </w:t>
            </w:r>
            <w:r w:rsidR="00D02F07" w:rsidRPr="005A2526">
              <w:rPr>
                <w:rFonts w:ascii="Arial" w:hAnsi="Arial" w:cs="Arial"/>
                <w:sz w:val="20"/>
                <w:szCs w:val="20"/>
              </w:rPr>
              <w:t>PROJEKTA</w:t>
            </w:r>
          </w:p>
          <w:p w14:paraId="3B7E8BE5" w14:textId="3884C713" w:rsidR="00AF0024" w:rsidRPr="005A2526" w:rsidRDefault="00AF0024" w:rsidP="00072D89">
            <w:pPr>
              <w:rPr>
                <w:rFonts w:ascii="Arial" w:hAnsi="Arial" w:cs="Arial"/>
                <w:sz w:val="20"/>
                <w:szCs w:val="20"/>
              </w:rPr>
            </w:pPr>
            <w:r w:rsidRPr="005A2526">
              <w:rPr>
                <w:rFonts w:ascii="Arial" w:hAnsi="Arial" w:cs="Arial"/>
                <w:sz w:val="20"/>
                <w:szCs w:val="20"/>
              </w:rPr>
              <w:t>(</w:t>
            </w:r>
            <w:r w:rsidR="007639D4" w:rsidRPr="005A2526">
              <w:rPr>
                <w:rFonts w:ascii="Arial" w:hAnsi="Arial" w:cs="Arial"/>
                <w:sz w:val="20"/>
                <w:szCs w:val="20"/>
              </w:rPr>
              <w:t>ime in priimek</w:t>
            </w:r>
            <w:r w:rsidRPr="005A2526">
              <w:rPr>
                <w:rFonts w:ascii="Arial" w:hAnsi="Arial" w:cs="Arial"/>
                <w:sz w:val="20"/>
                <w:szCs w:val="20"/>
              </w:rPr>
              <w:t>)</w:t>
            </w:r>
          </w:p>
        </w:tc>
        <w:tc>
          <w:tcPr>
            <w:tcW w:w="6005" w:type="dxa"/>
            <w:shd w:val="clear" w:color="auto" w:fill="auto"/>
            <w:vAlign w:val="center"/>
          </w:tcPr>
          <w:p w14:paraId="00C9981C" w14:textId="77777777" w:rsidR="00AF0024" w:rsidRPr="005A2526" w:rsidRDefault="00AF0024" w:rsidP="005052BF">
            <w:pPr>
              <w:ind w:right="6"/>
              <w:rPr>
                <w:rFonts w:ascii="Arial" w:hAnsi="Arial" w:cs="Arial"/>
                <w:sz w:val="20"/>
                <w:szCs w:val="20"/>
              </w:rPr>
            </w:pPr>
          </w:p>
        </w:tc>
      </w:tr>
      <w:tr w:rsidR="00197C0B" w:rsidRPr="005A2526" w14:paraId="7922586F" w14:textId="77777777" w:rsidTr="009D1244">
        <w:trPr>
          <w:trHeight w:val="1253"/>
        </w:trPr>
        <w:tc>
          <w:tcPr>
            <w:tcW w:w="3202" w:type="dxa"/>
            <w:shd w:val="clear" w:color="auto" w:fill="auto"/>
            <w:vAlign w:val="center"/>
          </w:tcPr>
          <w:p w14:paraId="35D6B508" w14:textId="67676E5A" w:rsidR="000D5319" w:rsidRPr="005A2526" w:rsidRDefault="000D5319" w:rsidP="00072D89">
            <w:pPr>
              <w:rPr>
                <w:rFonts w:ascii="Arial" w:hAnsi="Arial" w:cs="Arial"/>
                <w:sz w:val="20"/>
                <w:szCs w:val="20"/>
              </w:rPr>
            </w:pPr>
            <w:r w:rsidRPr="005A2526">
              <w:rPr>
                <w:rFonts w:ascii="Arial" w:hAnsi="Arial" w:cs="Arial"/>
                <w:sz w:val="20"/>
                <w:szCs w:val="20"/>
              </w:rPr>
              <w:t xml:space="preserve">OPIS REFERENČNEGA </w:t>
            </w:r>
            <w:r w:rsidR="00D92C4D" w:rsidRPr="005A2526">
              <w:rPr>
                <w:rFonts w:ascii="Arial" w:hAnsi="Arial" w:cs="Arial"/>
                <w:sz w:val="20"/>
                <w:szCs w:val="20"/>
              </w:rPr>
              <w:t xml:space="preserve">PROJEKTA </w:t>
            </w:r>
          </w:p>
          <w:p w14:paraId="08EBD3AB" w14:textId="77777777" w:rsidR="000D5319" w:rsidRPr="005A2526" w:rsidRDefault="000D5319" w:rsidP="00072D89">
            <w:pPr>
              <w:rPr>
                <w:rFonts w:ascii="Arial" w:hAnsi="Arial" w:cs="Arial"/>
                <w:b/>
                <w:bCs/>
                <w:i/>
                <w:iCs/>
                <w:sz w:val="20"/>
                <w:szCs w:val="20"/>
              </w:rPr>
            </w:pPr>
            <w:r w:rsidRPr="005A2526">
              <w:rPr>
                <w:rFonts w:ascii="Arial" w:hAnsi="Arial" w:cs="Arial"/>
                <w:b/>
                <w:bCs/>
                <w:i/>
                <w:iCs/>
                <w:sz w:val="20"/>
                <w:szCs w:val="20"/>
              </w:rPr>
              <w:t>(izpolnite oz. obkrožite)</w:t>
            </w:r>
          </w:p>
        </w:tc>
        <w:tc>
          <w:tcPr>
            <w:tcW w:w="6005" w:type="dxa"/>
            <w:shd w:val="clear" w:color="auto" w:fill="auto"/>
            <w:vAlign w:val="center"/>
          </w:tcPr>
          <w:p w14:paraId="558012AF" w14:textId="744C3A09" w:rsidR="004B4AC1" w:rsidRPr="005A2526" w:rsidRDefault="003123D7" w:rsidP="00EB0A64">
            <w:pPr>
              <w:jc w:val="both"/>
              <w:rPr>
                <w:rFonts w:ascii="Arial" w:hAnsi="Arial"/>
                <w:sz w:val="18"/>
              </w:rPr>
            </w:pPr>
            <w:r w:rsidRPr="005A2526">
              <w:rPr>
                <w:rFonts w:ascii="Arial" w:hAnsi="Arial" w:cs="Arial"/>
                <w:sz w:val="18"/>
                <w:szCs w:val="18"/>
              </w:rPr>
              <w:t xml:space="preserve">Referenčni projekt je </w:t>
            </w:r>
            <w:r w:rsidR="00DC7CE5" w:rsidRPr="005A2526">
              <w:rPr>
                <w:rFonts w:ascii="Arial" w:hAnsi="Arial" w:cs="Arial"/>
                <w:sz w:val="18"/>
                <w:szCs w:val="18"/>
              </w:rPr>
              <w:t>uspešno zaključen projekt</w:t>
            </w:r>
            <w:r w:rsidR="00DC7CE5" w:rsidRPr="005A2526">
              <w:rPr>
                <w:rFonts w:ascii="Arial" w:hAnsi="Arial"/>
                <w:sz w:val="18"/>
              </w:rPr>
              <w:t xml:space="preserve"> implementacije zdravstvenega informacijskega sistema za klinično uporabo</w:t>
            </w:r>
            <w:r w:rsidR="00DC7CE5" w:rsidRPr="005A2526">
              <w:rPr>
                <w:rStyle w:val="FootnoteReference"/>
                <w:rFonts w:ascii="Arial" w:eastAsiaTheme="minorHAnsi" w:hAnsi="Arial"/>
                <w:color w:val="000000" w:themeColor="text1"/>
                <w:szCs w:val="18"/>
              </w:rPr>
              <w:footnoteReference w:id="32"/>
            </w:r>
            <w:r w:rsidR="00DC7CE5" w:rsidRPr="005A2526">
              <w:rPr>
                <w:rFonts w:ascii="Arial" w:hAnsi="Arial"/>
                <w:sz w:val="18"/>
              </w:rPr>
              <w:t xml:space="preserve">: </w:t>
            </w:r>
            <w:r w:rsidR="00DC7CE5" w:rsidRPr="005A2526">
              <w:rPr>
                <w:rFonts w:ascii="Arial" w:hAnsi="Arial"/>
                <w:b/>
                <w:sz w:val="18"/>
              </w:rPr>
              <w:t>DA   NE</w:t>
            </w:r>
          </w:p>
          <w:p w14:paraId="1CD7C2A5" w14:textId="40EE4BD0" w:rsidR="008923FA" w:rsidRPr="005A2526" w:rsidRDefault="00C93DC2" w:rsidP="00072D89">
            <w:pPr>
              <w:rPr>
                <w:rFonts w:ascii="Arial" w:hAnsi="Arial" w:cs="Arial"/>
                <w:sz w:val="18"/>
                <w:szCs w:val="18"/>
              </w:rPr>
            </w:pPr>
            <w:r w:rsidRPr="005A2526">
              <w:rPr>
                <w:rFonts w:ascii="Arial" w:hAnsi="Arial" w:cs="Arial"/>
                <w:sz w:val="18"/>
                <w:szCs w:val="18"/>
              </w:rPr>
              <w:t>Zgoraj navedeni strokovnjak je</w:t>
            </w:r>
            <w:r w:rsidR="00514378" w:rsidRPr="005A2526">
              <w:rPr>
                <w:rFonts w:ascii="Arial" w:hAnsi="Arial" w:cs="Arial"/>
                <w:sz w:val="18"/>
                <w:szCs w:val="18"/>
              </w:rPr>
              <w:t xml:space="preserve"> vodil</w:t>
            </w:r>
            <w:r w:rsidRPr="005A2526">
              <w:rPr>
                <w:rFonts w:ascii="Arial" w:hAnsi="Arial" w:cs="Arial"/>
                <w:sz w:val="18"/>
                <w:szCs w:val="18"/>
              </w:rPr>
              <w:t xml:space="preserve"> </w:t>
            </w:r>
            <w:r w:rsidR="00DC7CE5" w:rsidRPr="005A2526">
              <w:rPr>
                <w:rFonts w:ascii="Arial" w:hAnsi="Arial" w:cs="Arial"/>
                <w:sz w:val="18"/>
                <w:szCs w:val="18"/>
              </w:rPr>
              <w:t>referenčn</w:t>
            </w:r>
            <w:r w:rsidR="00514378" w:rsidRPr="005A2526">
              <w:rPr>
                <w:rFonts w:ascii="Arial" w:hAnsi="Arial" w:cs="Arial"/>
                <w:sz w:val="18"/>
                <w:szCs w:val="18"/>
              </w:rPr>
              <w:t>i</w:t>
            </w:r>
            <w:r w:rsidR="00DC7CE5" w:rsidRPr="005A2526">
              <w:rPr>
                <w:rFonts w:ascii="Arial" w:hAnsi="Arial" w:cs="Arial"/>
                <w:sz w:val="18"/>
                <w:szCs w:val="18"/>
              </w:rPr>
              <w:t xml:space="preserve"> projekt</w:t>
            </w:r>
            <w:r w:rsidR="005052BF" w:rsidRPr="005A2526">
              <w:rPr>
                <w:rFonts w:ascii="Arial" w:hAnsi="Arial" w:cs="Arial"/>
                <w:sz w:val="18"/>
                <w:szCs w:val="18"/>
              </w:rPr>
              <w:t xml:space="preserve">: </w:t>
            </w:r>
            <w:r w:rsidR="005052BF" w:rsidRPr="005A2526">
              <w:rPr>
                <w:rFonts w:ascii="Arial" w:hAnsi="Arial" w:cs="Arial"/>
                <w:b/>
                <w:bCs/>
                <w:sz w:val="18"/>
                <w:szCs w:val="18"/>
              </w:rPr>
              <w:t>DA   NE</w:t>
            </w:r>
          </w:p>
          <w:p w14:paraId="53A196C8" w14:textId="737C2BF0" w:rsidR="00001C91" w:rsidRPr="005A2526" w:rsidRDefault="008923FA" w:rsidP="00F411D1">
            <w:pPr>
              <w:rPr>
                <w:rFonts w:ascii="Arial" w:hAnsi="Arial"/>
                <w:sz w:val="18"/>
              </w:rPr>
            </w:pPr>
            <w:r w:rsidRPr="005A2526">
              <w:rPr>
                <w:rFonts w:ascii="Arial" w:hAnsi="Arial" w:cs="Arial"/>
                <w:sz w:val="18"/>
                <w:szCs w:val="18"/>
              </w:rPr>
              <w:t xml:space="preserve">Obdobje sodelovanja strokovnjaka pri referenčnem projektu: ___________ </w:t>
            </w:r>
            <w:r w:rsidRPr="005A2526">
              <w:rPr>
                <w:rFonts w:ascii="Arial" w:hAnsi="Arial" w:cs="Arial"/>
                <w:i/>
                <w:iCs/>
                <w:sz w:val="18"/>
                <w:szCs w:val="18"/>
              </w:rPr>
              <w:t>(vnesite začetek in konec sodelovanja – dan, mesec, leto)</w:t>
            </w:r>
          </w:p>
        </w:tc>
      </w:tr>
      <w:tr w:rsidR="005E404F" w:rsidRPr="005A2526" w14:paraId="44127F67" w14:textId="77777777" w:rsidTr="00A55D24">
        <w:trPr>
          <w:trHeight w:val="900"/>
        </w:trPr>
        <w:tc>
          <w:tcPr>
            <w:tcW w:w="3202" w:type="dxa"/>
            <w:shd w:val="clear" w:color="auto" w:fill="auto"/>
            <w:vAlign w:val="center"/>
          </w:tcPr>
          <w:p w14:paraId="62620295" w14:textId="77777777" w:rsidR="005E404F" w:rsidRPr="005A2526" w:rsidRDefault="005E404F" w:rsidP="005E404F">
            <w:pPr>
              <w:rPr>
                <w:rFonts w:ascii="Arial" w:hAnsi="Arial" w:cs="Arial"/>
                <w:sz w:val="20"/>
                <w:szCs w:val="20"/>
              </w:rPr>
            </w:pPr>
            <w:r w:rsidRPr="005A2526">
              <w:rPr>
                <w:rFonts w:ascii="Arial" w:hAnsi="Arial" w:cs="Arial"/>
                <w:sz w:val="20"/>
                <w:szCs w:val="20"/>
              </w:rPr>
              <w:t>DODATNI PODATKI</w:t>
            </w:r>
          </w:p>
          <w:p w14:paraId="71934DF7" w14:textId="22F8022C" w:rsidR="005E404F" w:rsidRPr="005A2526" w:rsidRDefault="005E404F" w:rsidP="005E404F">
            <w:pPr>
              <w:rPr>
                <w:rFonts w:ascii="Arial" w:hAnsi="Arial" w:cs="Arial"/>
                <w:sz w:val="20"/>
                <w:szCs w:val="20"/>
              </w:rPr>
            </w:pPr>
            <w:r w:rsidRPr="005A2526">
              <w:rPr>
                <w:rFonts w:ascii="Arial" w:hAnsi="Arial" w:cs="Arial"/>
                <w:b/>
                <w:bCs/>
                <w:i/>
                <w:iCs/>
                <w:sz w:val="20"/>
                <w:szCs w:val="20"/>
              </w:rPr>
              <w:t>(obkrožite)</w:t>
            </w:r>
          </w:p>
        </w:tc>
        <w:tc>
          <w:tcPr>
            <w:tcW w:w="6005" w:type="dxa"/>
            <w:shd w:val="clear" w:color="auto" w:fill="auto"/>
            <w:vAlign w:val="center"/>
          </w:tcPr>
          <w:p w14:paraId="3B22E0AF" w14:textId="3A0832B4" w:rsidR="005E404F" w:rsidRPr="005A2526" w:rsidRDefault="00D01EDC" w:rsidP="00072D89">
            <w:pPr>
              <w:rPr>
                <w:rFonts w:ascii="Arial" w:hAnsi="Arial" w:cs="Arial"/>
                <w:sz w:val="18"/>
                <w:szCs w:val="18"/>
              </w:rPr>
            </w:pPr>
            <w:r w:rsidRPr="005A2526">
              <w:rPr>
                <w:rFonts w:ascii="Arial" w:hAnsi="Arial" w:cs="Arial"/>
                <w:sz w:val="18"/>
                <w:szCs w:val="18"/>
              </w:rPr>
              <w:t xml:space="preserve">Referenčni projekt je uspešno zaključen projekt implementacije informacijske rešitve </w:t>
            </w:r>
            <w:r w:rsidR="00F411D1" w:rsidRPr="005A2526">
              <w:rPr>
                <w:rFonts w:ascii="Arial" w:hAnsi="Arial" w:cs="Arial"/>
                <w:sz w:val="18"/>
                <w:szCs w:val="18"/>
              </w:rPr>
              <w:t>elektronski temperaturno terapevtski list (eTTL</w:t>
            </w:r>
            <w:r w:rsidR="00994915" w:rsidRPr="005A2526">
              <w:rPr>
                <w:rFonts w:ascii="Arial" w:hAnsi="Arial" w:cs="Arial"/>
                <w:sz w:val="18"/>
                <w:szCs w:val="18"/>
              </w:rPr>
              <w:t>)</w:t>
            </w:r>
            <w:r w:rsidR="00F411D1" w:rsidRPr="005A2526">
              <w:rPr>
                <w:rStyle w:val="FootnoteReference"/>
                <w:rFonts w:ascii="Arial" w:eastAsiaTheme="minorHAnsi" w:hAnsi="Arial" w:cs="Arial"/>
                <w:color w:val="000000" w:themeColor="text1"/>
                <w:sz w:val="18"/>
                <w:szCs w:val="18"/>
              </w:rPr>
              <w:footnoteReference w:id="33"/>
            </w:r>
            <w:r w:rsidR="00F411D1" w:rsidRPr="005A2526">
              <w:rPr>
                <w:rFonts w:ascii="Arial" w:hAnsi="Arial" w:cs="Arial"/>
                <w:sz w:val="18"/>
                <w:szCs w:val="18"/>
              </w:rPr>
              <w:t xml:space="preserve">: </w:t>
            </w:r>
            <w:r w:rsidR="00F411D1" w:rsidRPr="005A2526">
              <w:rPr>
                <w:rFonts w:ascii="Arial" w:hAnsi="Arial" w:cs="Arial"/>
                <w:b/>
                <w:bCs/>
                <w:sz w:val="18"/>
                <w:szCs w:val="18"/>
              </w:rPr>
              <w:t>DA   NE</w:t>
            </w:r>
          </w:p>
        </w:tc>
      </w:tr>
      <w:tr w:rsidR="00197C0B" w:rsidRPr="005A2526" w14:paraId="47329E9F" w14:textId="77777777" w:rsidTr="009D1244">
        <w:trPr>
          <w:trHeight w:val="1253"/>
        </w:trPr>
        <w:tc>
          <w:tcPr>
            <w:tcW w:w="3202" w:type="dxa"/>
            <w:shd w:val="clear" w:color="auto" w:fill="auto"/>
            <w:vAlign w:val="center"/>
          </w:tcPr>
          <w:p w14:paraId="15D4C802" w14:textId="1DF8BEFC" w:rsidR="00FE7E87" w:rsidRPr="005A2526" w:rsidRDefault="00FE7E87" w:rsidP="00FE7E87">
            <w:pPr>
              <w:rPr>
                <w:rFonts w:ascii="Arial" w:hAnsi="Arial" w:cs="Arial"/>
                <w:sz w:val="20"/>
                <w:szCs w:val="20"/>
              </w:rPr>
            </w:pPr>
            <w:r w:rsidRPr="005A2526">
              <w:rPr>
                <w:rFonts w:ascii="Arial" w:hAnsi="Arial" w:cs="Arial"/>
                <w:sz w:val="20"/>
                <w:szCs w:val="20"/>
              </w:rPr>
              <w:t>KONTAKTNA OSEBA PRI NAROČNIKU, KI LAHKO POTRDI REFERENCO</w:t>
            </w:r>
          </w:p>
          <w:p w14:paraId="14E2E213" w14:textId="6AB802D2" w:rsidR="00FE7E87" w:rsidRPr="005A2526" w:rsidRDefault="00FE7E87" w:rsidP="00FE7E87">
            <w:pPr>
              <w:rPr>
                <w:rFonts w:ascii="Arial" w:hAnsi="Arial" w:cs="Arial"/>
                <w:sz w:val="20"/>
                <w:szCs w:val="20"/>
              </w:rPr>
            </w:pPr>
            <w:r w:rsidRPr="005A2526">
              <w:rPr>
                <w:rFonts w:ascii="Arial" w:hAnsi="Arial" w:cs="Arial"/>
                <w:sz w:val="20"/>
                <w:szCs w:val="20"/>
              </w:rPr>
              <w:t>(ime in priimek</w:t>
            </w:r>
            <w:r w:rsidR="008215A7" w:rsidRPr="005A2526">
              <w:rPr>
                <w:rFonts w:ascii="Arial" w:hAnsi="Arial" w:cs="Arial"/>
                <w:sz w:val="20"/>
                <w:szCs w:val="20"/>
              </w:rPr>
              <w:t xml:space="preserve">, </w:t>
            </w:r>
            <w:r w:rsidRPr="005A2526">
              <w:rPr>
                <w:rFonts w:ascii="Arial" w:hAnsi="Arial" w:cs="Arial"/>
                <w:sz w:val="20"/>
                <w:szCs w:val="20"/>
              </w:rPr>
              <w:t>telefon in e-mail)</w:t>
            </w:r>
          </w:p>
        </w:tc>
        <w:tc>
          <w:tcPr>
            <w:tcW w:w="6005" w:type="dxa"/>
            <w:shd w:val="clear" w:color="auto" w:fill="auto"/>
            <w:vAlign w:val="center"/>
          </w:tcPr>
          <w:p w14:paraId="5F07BEE1" w14:textId="77777777" w:rsidR="00FE7E87" w:rsidRPr="005A2526" w:rsidRDefault="00FE7E87" w:rsidP="00072D89">
            <w:pPr>
              <w:rPr>
                <w:rFonts w:ascii="Arial" w:hAnsi="Arial" w:cs="Arial"/>
                <w:sz w:val="20"/>
                <w:szCs w:val="20"/>
              </w:rPr>
            </w:pPr>
          </w:p>
        </w:tc>
      </w:tr>
    </w:tbl>
    <w:p w14:paraId="6DE0C6DB" w14:textId="77777777" w:rsidR="000D5319" w:rsidRPr="005A2526" w:rsidRDefault="000D5319" w:rsidP="00072D89">
      <w:pPr>
        <w:pStyle w:val="Standard"/>
        <w:rPr>
          <w:rFonts w:ascii="Arial" w:hAnsi="Arial" w:cs="Arial"/>
          <w:kern w:val="0"/>
          <w:sz w:val="20"/>
          <w:szCs w:val="20"/>
        </w:rPr>
      </w:pPr>
    </w:p>
    <w:p w14:paraId="529F42D0" w14:textId="30512980" w:rsidR="00362C2E" w:rsidRPr="005A2526" w:rsidRDefault="001A0942" w:rsidP="00D2244F">
      <w:pPr>
        <w:shd w:val="clear" w:color="auto" w:fill="FFFFFF"/>
        <w:spacing w:line="334" w:lineRule="auto"/>
        <w:jc w:val="both"/>
        <w:rPr>
          <w:lang w:eastAsia="sl-SI"/>
        </w:rPr>
      </w:pPr>
      <w:r w:rsidRPr="005A2526">
        <w:rPr>
          <w:rFonts w:ascii="Arial" w:hAnsi="Arial" w:cs="Arial"/>
          <w:color w:val="000000" w:themeColor="text1"/>
          <w:sz w:val="20"/>
          <w:szCs w:val="20"/>
        </w:rPr>
        <w:t>I</w:t>
      </w:r>
      <w:r w:rsidRPr="005A2526">
        <w:rPr>
          <w:rFonts w:ascii="Arial" w:hAnsi="Arial" w:cs="Arial"/>
          <w:sz w:val="20"/>
          <w:szCs w:val="20"/>
        </w:rPr>
        <w:t>zjavljamo, da je p</w:t>
      </w:r>
      <w:r w:rsidRPr="005A2526">
        <w:rPr>
          <w:rFonts w:ascii="Arial" w:hAnsi="Arial" w:cs="Arial"/>
          <w:sz w:val="20"/>
          <w:szCs w:val="20"/>
          <w:shd w:val="clear" w:color="auto" w:fill="FFFFFF"/>
        </w:rPr>
        <w:t xml:space="preserve">osel zaključen ter je bil izveden pravočasno, strokovno, </w:t>
      </w:r>
      <w:r w:rsidR="00E737EA" w:rsidRPr="005A2526">
        <w:rPr>
          <w:rFonts w:ascii="Arial" w:hAnsi="Arial" w:cs="Arial"/>
          <w:sz w:val="20"/>
          <w:szCs w:val="20"/>
          <w:shd w:val="clear" w:color="auto" w:fill="FFFFFF"/>
        </w:rPr>
        <w:t xml:space="preserve">kakovostno </w:t>
      </w:r>
      <w:r w:rsidRPr="005A2526">
        <w:rPr>
          <w:rFonts w:ascii="Arial" w:hAnsi="Arial" w:cs="Arial"/>
          <w:sz w:val="20"/>
          <w:szCs w:val="20"/>
          <w:shd w:val="clear" w:color="auto" w:fill="FFFFFF"/>
        </w:rPr>
        <w:t>in v skladu z določili pogodbe.</w:t>
      </w:r>
    </w:p>
    <w:p w14:paraId="75179058" w14:textId="77777777" w:rsidR="001A7D40" w:rsidRPr="005A2526" w:rsidRDefault="001A7D40" w:rsidP="001D41A9">
      <w:pPr>
        <w:pStyle w:val="Standard"/>
        <w:widowControl w:val="0"/>
        <w:rPr>
          <w:rFonts w:ascii="Arial" w:eastAsia="Times New Roman" w:hAnsi="Arial" w:cs="Arial"/>
          <w:color w:val="000000" w:themeColor="text1"/>
          <w:sz w:val="20"/>
          <w:szCs w:val="20"/>
          <w:lang w:eastAsia="sl-SI"/>
        </w:rPr>
      </w:pPr>
    </w:p>
    <w:p w14:paraId="05BF0A04" w14:textId="77777777" w:rsidR="001D41A9" w:rsidRPr="005A2526" w:rsidRDefault="001D41A9" w:rsidP="001D41A9">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5A2526">
        <w:rPr>
          <w:rFonts w:ascii="Arial" w:eastAsia="Times New Roman" w:hAnsi="Arial" w:cs="Arial"/>
          <w:sz w:val="20"/>
          <w:szCs w:val="20"/>
          <w:lang w:eastAsia="sl-SI"/>
        </w:rPr>
        <w:t>Datum: _____________________</w:t>
      </w:r>
      <w:r w:rsidRPr="005A2526">
        <w:rPr>
          <w:rFonts w:ascii="Arial" w:eastAsia="Times New Roman" w:hAnsi="Arial" w:cs="Arial"/>
          <w:sz w:val="20"/>
          <w:szCs w:val="20"/>
          <w:lang w:eastAsia="sl-SI"/>
        </w:rPr>
        <w:tab/>
      </w:r>
      <w:r w:rsidRPr="005A2526">
        <w:rPr>
          <w:rFonts w:ascii="Arial" w:eastAsia="Times New Roman" w:hAnsi="Arial" w:cs="Arial"/>
          <w:sz w:val="20"/>
          <w:szCs w:val="20"/>
          <w:lang w:eastAsia="sl-SI"/>
        </w:rPr>
        <w:tab/>
      </w:r>
      <w:r w:rsidRPr="005A2526">
        <w:rPr>
          <w:rFonts w:ascii="Arial" w:eastAsia="Times New Roman" w:hAnsi="Arial" w:cs="Arial"/>
          <w:sz w:val="20"/>
          <w:szCs w:val="20"/>
          <w:lang w:eastAsia="sl-SI"/>
        </w:rPr>
        <w:tab/>
        <w:t xml:space="preserve">Ime in priimek </w:t>
      </w:r>
      <w:r w:rsidRPr="005A2526">
        <w:rPr>
          <w:rFonts w:ascii="Arial" w:eastAsia="Times New Roman" w:hAnsi="Arial" w:cs="Arial"/>
          <w:kern w:val="0"/>
          <w:sz w:val="20"/>
          <w:szCs w:val="20"/>
          <w:lang w:eastAsia="sl-SI"/>
        </w:rPr>
        <w:t>zastopnika/pooblaščene osebe</w:t>
      </w:r>
      <w:r w:rsidRPr="005A2526">
        <w:rPr>
          <w:rFonts w:ascii="Arial" w:eastAsia="Times New Roman" w:hAnsi="Arial" w:cs="Arial"/>
          <w:sz w:val="20"/>
          <w:szCs w:val="20"/>
          <w:lang w:eastAsia="sl-SI"/>
        </w:rPr>
        <w:t>:</w:t>
      </w:r>
    </w:p>
    <w:p w14:paraId="0CEFF1DB" w14:textId="77777777" w:rsidR="001D41A9" w:rsidRPr="005A2526" w:rsidRDefault="001D41A9" w:rsidP="001D41A9">
      <w:pPr>
        <w:pStyle w:val="Standard"/>
        <w:rPr>
          <w:rFonts w:ascii="Arial" w:eastAsia="Times New Roman" w:hAnsi="Arial" w:cs="Arial"/>
          <w:i/>
          <w:sz w:val="20"/>
          <w:szCs w:val="20"/>
          <w:lang w:eastAsia="sl-SI"/>
        </w:rPr>
      </w:pPr>
    </w:p>
    <w:p w14:paraId="6C1E0D16" w14:textId="77777777" w:rsidR="001D41A9" w:rsidRPr="005A2526" w:rsidRDefault="001D41A9" w:rsidP="001D41A9">
      <w:pPr>
        <w:pStyle w:val="Standard"/>
        <w:jc w:val="center"/>
        <w:rPr>
          <w:rFonts w:ascii="Arial" w:eastAsia="Times New Roman" w:hAnsi="Arial" w:cs="Arial"/>
          <w:i/>
          <w:sz w:val="20"/>
          <w:szCs w:val="20"/>
          <w:lang w:eastAsia="sl-SI"/>
        </w:rPr>
      </w:pP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t xml:space="preserve"> _______________________________</w:t>
      </w:r>
    </w:p>
    <w:p w14:paraId="57E8FD7A" w14:textId="77777777" w:rsidR="001D41A9" w:rsidRPr="005A2526" w:rsidRDefault="001D41A9" w:rsidP="001D41A9">
      <w:pPr>
        <w:pStyle w:val="Textbody"/>
        <w:rPr>
          <w:lang w:eastAsia="sl-SI"/>
        </w:rPr>
      </w:pPr>
    </w:p>
    <w:p w14:paraId="124B7630" w14:textId="781B11DC" w:rsidR="00514378" w:rsidRPr="005A2526" w:rsidRDefault="001D41A9" w:rsidP="00A55D24">
      <w:pPr>
        <w:pStyle w:val="Textbody"/>
        <w:ind w:left="4248" w:firstLine="708"/>
        <w:rPr>
          <w:color w:val="000000" w:themeColor="text1"/>
        </w:rPr>
      </w:pPr>
      <w:r w:rsidRPr="005A2526">
        <w:rPr>
          <w:rFonts w:ascii="Arial" w:eastAsia="Times New Roman" w:hAnsi="Arial" w:cs="Arial"/>
          <w:sz w:val="20"/>
          <w:szCs w:val="20"/>
          <w:lang w:eastAsia="sl-SI"/>
        </w:rPr>
        <w:t>Žig in podpis:</w:t>
      </w:r>
      <w:r w:rsidR="00514378" w:rsidRPr="005A2526">
        <w:br w:type="page"/>
      </w:r>
    </w:p>
    <w:p w14:paraId="11398CF5" w14:textId="71923D6D" w:rsidR="005052BF" w:rsidRPr="005A2526" w:rsidRDefault="005052BF" w:rsidP="005052BF">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rPr>
      </w:pPr>
      <w:bookmarkStart w:id="195" w:name="_Toc192705052"/>
      <w:bookmarkStart w:id="196" w:name="_Toc195171890"/>
      <w:r w:rsidRPr="005A2526">
        <w:rPr>
          <w:rFonts w:ascii="Arial" w:hAnsi="Arial" w:cs="Arial"/>
          <w:sz w:val="20"/>
          <w:szCs w:val="20"/>
          <w:u w:val="none"/>
        </w:rPr>
        <w:t xml:space="preserve">OBRAZEC 13 (SKLOP 1): REFERENČNO POTRDILO ZA STROKOVNJAKA – eTTL (STROKOVNJAK S PODROČJA </w:t>
      </w:r>
      <w:r w:rsidRPr="005A2526">
        <w:rPr>
          <w:rFonts w:ascii="Arial" w:hAnsi="Arial" w:cs="Arial"/>
          <w:color w:val="000000"/>
          <w:kern w:val="2"/>
          <w:sz w:val="20"/>
          <w:szCs w:val="20"/>
          <w:u w:val="none"/>
          <w:lang w:eastAsia="en-US"/>
          <w14:ligatures w14:val="standardContextual"/>
        </w:rPr>
        <w:t>RAZVOJA INFORMACIJSKIH SISTEMOV</w:t>
      </w:r>
      <w:r w:rsidRPr="005A2526">
        <w:rPr>
          <w:rFonts w:ascii="Arial" w:hAnsi="Arial" w:cs="Arial"/>
          <w:sz w:val="20"/>
          <w:szCs w:val="20"/>
          <w:u w:val="none"/>
        </w:rPr>
        <w:t>)</w:t>
      </w:r>
      <w:bookmarkEnd w:id="195"/>
      <w:bookmarkEnd w:id="196"/>
      <w:r w:rsidRPr="005A2526" w:rsidDel="0087259D">
        <w:rPr>
          <w:rFonts w:ascii="Arial" w:hAnsi="Arial" w:cs="Arial"/>
          <w:sz w:val="20"/>
          <w:szCs w:val="20"/>
          <w:u w:val="none"/>
        </w:rPr>
        <w:t xml:space="preserve"> </w:t>
      </w:r>
    </w:p>
    <w:p w14:paraId="67E13F0F" w14:textId="0257621C" w:rsidR="005052BF" w:rsidRPr="005A2526" w:rsidRDefault="00C00D86" w:rsidP="005052BF">
      <w:pPr>
        <w:rPr>
          <w:rFonts w:ascii="Arial" w:hAnsi="Arial" w:cs="Arial"/>
          <w:sz w:val="20"/>
          <w:szCs w:val="20"/>
        </w:rPr>
      </w:pPr>
      <w:r w:rsidRPr="005A2526">
        <w:rPr>
          <w:rFonts w:ascii="Arial" w:hAnsi="Arial" w:cs="Arial"/>
          <w:i/>
          <w:iCs/>
          <w:sz w:val="16"/>
          <w:szCs w:val="16"/>
        </w:rPr>
        <w:t>*Opomba: Obrazec 13 se kopira za vsako izmed referenc</w:t>
      </w:r>
    </w:p>
    <w:p w14:paraId="473D1B29" w14:textId="77777777" w:rsidR="005052BF" w:rsidRPr="005A2526" w:rsidRDefault="005052BF" w:rsidP="005052BF">
      <w:pPr>
        <w:pStyle w:val="Standard"/>
        <w:widowControl w:val="0"/>
        <w:rPr>
          <w:rFonts w:ascii="Arial" w:hAnsi="Arial" w:cs="Arial"/>
          <w:sz w:val="20"/>
          <w:szCs w:val="20"/>
        </w:rPr>
      </w:pPr>
      <w:r w:rsidRPr="005A2526">
        <w:rPr>
          <w:rFonts w:ascii="Arial" w:hAnsi="Arial" w:cs="Arial"/>
          <w:b/>
          <w:bCs/>
          <w:sz w:val="20"/>
          <w:szCs w:val="20"/>
        </w:rPr>
        <w:t>Naziv in naslov potrjevalca reference: </w:t>
      </w:r>
      <w:r w:rsidRPr="005A2526">
        <w:rPr>
          <w:rFonts w:ascii="Arial" w:hAnsi="Arial" w:cs="Arial"/>
          <w:sz w:val="20"/>
          <w:szCs w:val="20"/>
          <w:u w:val="single"/>
        </w:rPr>
        <w:t>________________________________________________</w:t>
      </w:r>
    </w:p>
    <w:p w14:paraId="0E47BF47" w14:textId="77777777" w:rsidR="005052BF" w:rsidRPr="005A2526" w:rsidRDefault="005052BF" w:rsidP="005052BF">
      <w:pPr>
        <w:pStyle w:val="Standard"/>
        <w:widowControl w:val="0"/>
        <w:jc w:val="center"/>
        <w:rPr>
          <w:rFonts w:ascii="Arial" w:hAnsi="Arial" w:cs="Arial"/>
          <w:b/>
          <w:bCs/>
          <w:sz w:val="20"/>
          <w:szCs w:val="20"/>
        </w:rPr>
      </w:pPr>
    </w:p>
    <w:p w14:paraId="7181AFED" w14:textId="77777777" w:rsidR="005052BF" w:rsidRPr="005A2526" w:rsidRDefault="005052BF" w:rsidP="005052BF">
      <w:pPr>
        <w:pStyle w:val="Standard"/>
        <w:widowControl w:val="0"/>
        <w:jc w:val="center"/>
        <w:rPr>
          <w:rFonts w:ascii="Arial" w:hAnsi="Arial" w:cs="Arial"/>
          <w:sz w:val="20"/>
          <w:szCs w:val="20"/>
        </w:rPr>
      </w:pPr>
      <w:r w:rsidRPr="005A2526">
        <w:rPr>
          <w:rFonts w:ascii="Arial" w:hAnsi="Arial" w:cs="Arial"/>
          <w:b/>
          <w:bCs/>
          <w:sz w:val="20"/>
          <w:szCs w:val="20"/>
        </w:rPr>
        <w:t>IZJAVA - POTRDILO REFERENCE</w:t>
      </w:r>
    </w:p>
    <w:p w14:paraId="17470C97" w14:textId="77777777" w:rsidR="005052BF" w:rsidRPr="005A2526" w:rsidRDefault="005052BF" w:rsidP="005052BF">
      <w:pPr>
        <w:pStyle w:val="Standard"/>
        <w:widowControl w:val="0"/>
        <w:rPr>
          <w:rFonts w:ascii="Arial" w:eastAsia="Times New Roman" w:hAnsi="Arial" w:cs="Arial"/>
          <w:sz w:val="20"/>
          <w:szCs w:val="20"/>
          <w:lang w:eastAsia="sl-SI"/>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2"/>
        <w:gridCol w:w="6005"/>
      </w:tblGrid>
      <w:tr w:rsidR="00197C0B" w:rsidRPr="005A2526" w14:paraId="4D9B0B1C" w14:textId="77777777" w:rsidTr="00481C78">
        <w:trPr>
          <w:trHeight w:val="455"/>
        </w:trPr>
        <w:tc>
          <w:tcPr>
            <w:tcW w:w="3202" w:type="dxa"/>
            <w:shd w:val="clear" w:color="auto" w:fill="auto"/>
            <w:vAlign w:val="center"/>
          </w:tcPr>
          <w:p w14:paraId="1BBAA924" w14:textId="77777777" w:rsidR="005052BF" w:rsidRPr="005A2526" w:rsidRDefault="005052BF">
            <w:pPr>
              <w:rPr>
                <w:rFonts w:ascii="Arial" w:hAnsi="Arial" w:cs="Arial"/>
                <w:sz w:val="20"/>
                <w:szCs w:val="20"/>
              </w:rPr>
            </w:pPr>
            <w:r w:rsidRPr="005A2526">
              <w:rPr>
                <w:rFonts w:ascii="Arial" w:hAnsi="Arial" w:cs="Arial"/>
                <w:sz w:val="20"/>
                <w:szCs w:val="20"/>
              </w:rPr>
              <w:t>IZVAJALEC REFERENČNEGA PROJEKTA</w:t>
            </w:r>
          </w:p>
        </w:tc>
        <w:tc>
          <w:tcPr>
            <w:tcW w:w="6005" w:type="dxa"/>
            <w:shd w:val="clear" w:color="auto" w:fill="auto"/>
            <w:vAlign w:val="center"/>
          </w:tcPr>
          <w:p w14:paraId="62F78AF7" w14:textId="77777777" w:rsidR="005052BF" w:rsidRPr="005A2526" w:rsidRDefault="005052BF">
            <w:pPr>
              <w:rPr>
                <w:rFonts w:ascii="Arial" w:hAnsi="Arial" w:cs="Arial"/>
                <w:sz w:val="20"/>
                <w:szCs w:val="20"/>
              </w:rPr>
            </w:pPr>
          </w:p>
        </w:tc>
      </w:tr>
      <w:tr w:rsidR="00197C0B" w:rsidRPr="005A2526" w14:paraId="6B1C88AD" w14:textId="77777777" w:rsidTr="00481C78">
        <w:trPr>
          <w:trHeight w:val="507"/>
        </w:trPr>
        <w:tc>
          <w:tcPr>
            <w:tcW w:w="3202" w:type="dxa"/>
            <w:shd w:val="clear" w:color="auto" w:fill="auto"/>
            <w:vAlign w:val="center"/>
          </w:tcPr>
          <w:p w14:paraId="500601CB" w14:textId="77777777" w:rsidR="005052BF" w:rsidRPr="005A2526" w:rsidRDefault="005052BF">
            <w:pPr>
              <w:rPr>
                <w:rFonts w:ascii="Arial" w:hAnsi="Arial" w:cs="Arial"/>
                <w:sz w:val="20"/>
                <w:szCs w:val="20"/>
              </w:rPr>
            </w:pPr>
            <w:r w:rsidRPr="005A2526">
              <w:rPr>
                <w:rFonts w:ascii="Arial" w:hAnsi="Arial" w:cs="Arial"/>
                <w:sz w:val="20"/>
                <w:szCs w:val="20"/>
              </w:rPr>
              <w:t>NAROČNIK REFERENČNEGA PROJEKTA</w:t>
            </w:r>
          </w:p>
        </w:tc>
        <w:tc>
          <w:tcPr>
            <w:tcW w:w="6005" w:type="dxa"/>
            <w:shd w:val="clear" w:color="auto" w:fill="auto"/>
            <w:vAlign w:val="center"/>
          </w:tcPr>
          <w:p w14:paraId="117FB3AC" w14:textId="77777777" w:rsidR="005052BF" w:rsidRPr="005A2526" w:rsidRDefault="005052BF">
            <w:pPr>
              <w:rPr>
                <w:rFonts w:ascii="Arial" w:hAnsi="Arial" w:cs="Arial"/>
                <w:sz w:val="20"/>
                <w:szCs w:val="20"/>
              </w:rPr>
            </w:pPr>
          </w:p>
        </w:tc>
      </w:tr>
      <w:tr w:rsidR="00197C0B" w:rsidRPr="005A2526" w14:paraId="4D39A26E" w14:textId="77777777" w:rsidTr="001558C1">
        <w:trPr>
          <w:trHeight w:val="70"/>
        </w:trPr>
        <w:tc>
          <w:tcPr>
            <w:tcW w:w="3202" w:type="dxa"/>
            <w:shd w:val="clear" w:color="auto" w:fill="auto"/>
            <w:vAlign w:val="center"/>
          </w:tcPr>
          <w:p w14:paraId="40B441B8" w14:textId="77777777" w:rsidR="005052BF" w:rsidRPr="005A2526" w:rsidRDefault="005052BF">
            <w:pPr>
              <w:rPr>
                <w:rFonts w:ascii="Arial" w:hAnsi="Arial" w:cs="Arial"/>
                <w:sz w:val="20"/>
                <w:szCs w:val="20"/>
              </w:rPr>
            </w:pPr>
            <w:r w:rsidRPr="005A2526">
              <w:rPr>
                <w:rFonts w:ascii="Arial" w:hAnsi="Arial" w:cs="Arial"/>
                <w:sz w:val="20"/>
                <w:szCs w:val="20"/>
              </w:rPr>
              <w:t>PREDMET, NAZIV IN ŠTEVILKA POGODBE</w:t>
            </w:r>
          </w:p>
        </w:tc>
        <w:tc>
          <w:tcPr>
            <w:tcW w:w="6005" w:type="dxa"/>
            <w:shd w:val="clear" w:color="auto" w:fill="auto"/>
            <w:vAlign w:val="center"/>
          </w:tcPr>
          <w:p w14:paraId="58F51529" w14:textId="77777777" w:rsidR="005052BF" w:rsidRPr="005A2526" w:rsidRDefault="005052BF">
            <w:pPr>
              <w:rPr>
                <w:rFonts w:ascii="Arial" w:hAnsi="Arial" w:cs="Arial"/>
                <w:sz w:val="20"/>
                <w:szCs w:val="20"/>
              </w:rPr>
            </w:pPr>
          </w:p>
        </w:tc>
      </w:tr>
      <w:tr w:rsidR="00197C0B" w:rsidRPr="005A2526" w14:paraId="4BC78192" w14:textId="77777777">
        <w:trPr>
          <w:trHeight w:val="621"/>
        </w:trPr>
        <w:tc>
          <w:tcPr>
            <w:tcW w:w="3202" w:type="dxa"/>
            <w:shd w:val="clear" w:color="auto" w:fill="auto"/>
            <w:vAlign w:val="center"/>
          </w:tcPr>
          <w:p w14:paraId="045B2A5F" w14:textId="77777777" w:rsidR="000172CC" w:rsidRPr="005A2526" w:rsidRDefault="005052BF">
            <w:pPr>
              <w:rPr>
                <w:rFonts w:ascii="Arial" w:hAnsi="Arial" w:cs="Arial"/>
                <w:sz w:val="20"/>
                <w:szCs w:val="20"/>
              </w:rPr>
            </w:pPr>
            <w:r w:rsidRPr="005A2526">
              <w:rPr>
                <w:rFonts w:ascii="Arial" w:hAnsi="Arial" w:cs="Arial"/>
                <w:sz w:val="20"/>
                <w:szCs w:val="20"/>
              </w:rPr>
              <w:t xml:space="preserve">STROKOVNJAK S PODROČJA </w:t>
            </w:r>
            <w:r w:rsidR="00BF0A27" w:rsidRPr="005A2526">
              <w:rPr>
                <w:rFonts w:ascii="Arial" w:hAnsi="Arial" w:cs="Arial"/>
                <w:sz w:val="20"/>
                <w:szCs w:val="20"/>
              </w:rPr>
              <w:t>RAZVOJA INFORMACIJSKEGA SISTEMA</w:t>
            </w:r>
          </w:p>
          <w:p w14:paraId="37193C50" w14:textId="7D9F7B1E" w:rsidR="005052BF" w:rsidRPr="005A2526" w:rsidRDefault="005052BF">
            <w:pPr>
              <w:rPr>
                <w:rFonts w:ascii="Arial" w:hAnsi="Arial" w:cs="Arial"/>
                <w:sz w:val="20"/>
                <w:szCs w:val="20"/>
              </w:rPr>
            </w:pPr>
            <w:r w:rsidRPr="005A2526">
              <w:rPr>
                <w:rFonts w:ascii="Arial" w:hAnsi="Arial" w:cs="Arial"/>
                <w:sz w:val="20"/>
                <w:szCs w:val="20"/>
              </w:rPr>
              <w:t>(</w:t>
            </w:r>
            <w:r w:rsidR="007639D4" w:rsidRPr="005A2526">
              <w:rPr>
                <w:rFonts w:ascii="Arial" w:hAnsi="Arial" w:cs="Arial"/>
                <w:sz w:val="20"/>
                <w:szCs w:val="20"/>
              </w:rPr>
              <w:t>ime in priimek</w:t>
            </w:r>
            <w:r w:rsidRPr="005A2526">
              <w:rPr>
                <w:rFonts w:ascii="Arial" w:hAnsi="Arial" w:cs="Arial"/>
                <w:sz w:val="20"/>
                <w:szCs w:val="20"/>
              </w:rPr>
              <w:t>)</w:t>
            </w:r>
          </w:p>
        </w:tc>
        <w:tc>
          <w:tcPr>
            <w:tcW w:w="6005" w:type="dxa"/>
            <w:shd w:val="clear" w:color="auto" w:fill="auto"/>
            <w:vAlign w:val="center"/>
          </w:tcPr>
          <w:p w14:paraId="5E2BA78C" w14:textId="77777777" w:rsidR="005052BF" w:rsidRPr="005A2526" w:rsidRDefault="005052BF" w:rsidP="005052BF">
            <w:pPr>
              <w:pStyle w:val="ListParagraph"/>
              <w:ind w:left="360"/>
              <w:rPr>
                <w:rFonts w:ascii="Arial" w:hAnsi="Arial" w:cs="Arial"/>
                <w:sz w:val="20"/>
                <w:szCs w:val="20"/>
              </w:rPr>
            </w:pPr>
          </w:p>
        </w:tc>
      </w:tr>
      <w:tr w:rsidR="00197C0B" w:rsidRPr="005A2526" w14:paraId="2B15B497" w14:textId="77777777">
        <w:trPr>
          <w:trHeight w:val="1601"/>
        </w:trPr>
        <w:tc>
          <w:tcPr>
            <w:tcW w:w="3202" w:type="dxa"/>
            <w:shd w:val="clear" w:color="auto" w:fill="auto"/>
            <w:vAlign w:val="center"/>
          </w:tcPr>
          <w:p w14:paraId="3FC2A477" w14:textId="77777777" w:rsidR="005052BF" w:rsidRPr="005A2526" w:rsidRDefault="005052BF">
            <w:pPr>
              <w:rPr>
                <w:rFonts w:ascii="Arial" w:hAnsi="Arial" w:cs="Arial"/>
                <w:sz w:val="20"/>
                <w:szCs w:val="20"/>
              </w:rPr>
            </w:pPr>
            <w:r w:rsidRPr="005A2526">
              <w:rPr>
                <w:rFonts w:ascii="Arial" w:hAnsi="Arial" w:cs="Arial"/>
                <w:sz w:val="20"/>
                <w:szCs w:val="20"/>
              </w:rPr>
              <w:t xml:space="preserve">OPIS REFERENČNEGA PROJEKTA </w:t>
            </w:r>
          </w:p>
          <w:p w14:paraId="292C4EAF" w14:textId="77777777" w:rsidR="005052BF" w:rsidRPr="005A2526" w:rsidRDefault="005052BF">
            <w:pPr>
              <w:rPr>
                <w:rFonts w:ascii="Arial" w:hAnsi="Arial" w:cs="Arial"/>
                <w:b/>
                <w:bCs/>
                <w:i/>
                <w:iCs/>
                <w:sz w:val="20"/>
                <w:szCs w:val="20"/>
              </w:rPr>
            </w:pPr>
            <w:r w:rsidRPr="005A2526">
              <w:rPr>
                <w:rFonts w:ascii="Arial" w:hAnsi="Arial" w:cs="Arial"/>
                <w:b/>
                <w:bCs/>
                <w:i/>
                <w:iCs/>
                <w:sz w:val="20"/>
                <w:szCs w:val="20"/>
              </w:rPr>
              <w:t>(izpolnite oz. obkrožite)</w:t>
            </w:r>
          </w:p>
        </w:tc>
        <w:tc>
          <w:tcPr>
            <w:tcW w:w="6005" w:type="dxa"/>
            <w:shd w:val="clear" w:color="auto" w:fill="auto"/>
            <w:vAlign w:val="center"/>
          </w:tcPr>
          <w:p w14:paraId="53A7DA0D" w14:textId="615636D7" w:rsidR="00186FE4" w:rsidRPr="005A2526" w:rsidRDefault="00186FE4" w:rsidP="00EB0A64">
            <w:pPr>
              <w:jc w:val="both"/>
              <w:rPr>
                <w:rFonts w:ascii="Arial" w:hAnsi="Arial"/>
                <w:sz w:val="18"/>
              </w:rPr>
            </w:pPr>
            <w:r w:rsidRPr="005A2526">
              <w:rPr>
                <w:rFonts w:ascii="Arial" w:hAnsi="Arial" w:cs="Arial"/>
                <w:sz w:val="18"/>
                <w:szCs w:val="18"/>
              </w:rPr>
              <w:t>Referenčni projekt je uspešno zaključen projekt</w:t>
            </w:r>
            <w:r w:rsidRPr="005A2526">
              <w:rPr>
                <w:rFonts w:ascii="Arial" w:hAnsi="Arial"/>
                <w:sz w:val="18"/>
              </w:rPr>
              <w:t xml:space="preserve"> </w:t>
            </w:r>
            <w:r w:rsidR="001F5CF8" w:rsidRPr="005A2526">
              <w:rPr>
                <w:rFonts w:ascii="Arial" w:hAnsi="Arial"/>
                <w:sz w:val="18"/>
              </w:rPr>
              <w:t>razvoja</w:t>
            </w:r>
            <w:r w:rsidRPr="005A2526">
              <w:rPr>
                <w:rFonts w:ascii="Arial" w:hAnsi="Arial"/>
                <w:sz w:val="18"/>
              </w:rPr>
              <w:t xml:space="preserve"> zdravstvenega informacijskega sistema za klinično uporabo</w:t>
            </w:r>
            <w:r w:rsidRPr="005A2526">
              <w:rPr>
                <w:rFonts w:ascii="Arial" w:hAnsi="Arial" w:cs="Arial"/>
                <w:sz w:val="18"/>
                <w:vertAlign w:val="superscript"/>
              </w:rPr>
              <w:footnoteReference w:id="34"/>
            </w:r>
            <w:r w:rsidRPr="005A2526">
              <w:rPr>
                <w:rFonts w:ascii="Arial" w:hAnsi="Arial"/>
                <w:sz w:val="18"/>
              </w:rPr>
              <w:t xml:space="preserve">: </w:t>
            </w:r>
            <w:r w:rsidRPr="005A2526">
              <w:rPr>
                <w:rFonts w:ascii="Arial" w:hAnsi="Arial"/>
                <w:b/>
                <w:sz w:val="18"/>
              </w:rPr>
              <w:t>DA   NE</w:t>
            </w:r>
          </w:p>
          <w:p w14:paraId="25AE0005" w14:textId="502CBA7F" w:rsidR="00F517C9" w:rsidRPr="005A2526" w:rsidRDefault="00F87BEE" w:rsidP="00F517C9">
            <w:pPr>
              <w:rPr>
                <w:rFonts w:ascii="Arial" w:hAnsi="Arial" w:cs="Arial"/>
                <w:sz w:val="18"/>
                <w:szCs w:val="18"/>
              </w:rPr>
            </w:pPr>
            <w:r w:rsidRPr="005A2526">
              <w:rPr>
                <w:rFonts w:ascii="Arial" w:hAnsi="Arial" w:cs="Arial"/>
                <w:sz w:val="18"/>
                <w:szCs w:val="18"/>
              </w:rPr>
              <w:t>Zgoraj navedeni strokovnjak je sodeloval pri referenčnem projektu</w:t>
            </w:r>
            <w:r w:rsidR="00F517C9" w:rsidRPr="005A2526">
              <w:rPr>
                <w:rFonts w:ascii="Arial" w:hAnsi="Arial" w:cs="Arial"/>
                <w:sz w:val="18"/>
                <w:szCs w:val="18"/>
              </w:rPr>
              <w:t xml:space="preserve"> kot: ___________ </w:t>
            </w:r>
            <w:r w:rsidR="00F517C9" w:rsidRPr="005A2526">
              <w:rPr>
                <w:rFonts w:ascii="Arial" w:hAnsi="Arial" w:cs="Arial"/>
                <w:i/>
                <w:iCs/>
                <w:sz w:val="18"/>
                <w:szCs w:val="18"/>
              </w:rPr>
              <w:t>(vnesite vlogo strokovnjaka na projektu)</w:t>
            </w:r>
            <w:r w:rsidR="00186FE4" w:rsidRPr="005A2526">
              <w:rPr>
                <w:rFonts w:ascii="Arial" w:hAnsi="Arial" w:cs="Arial"/>
                <w:sz w:val="18"/>
                <w:szCs w:val="18"/>
              </w:rPr>
              <w:t xml:space="preserve"> </w:t>
            </w:r>
          </w:p>
          <w:p w14:paraId="577B2A61" w14:textId="657E17F8" w:rsidR="005052BF" w:rsidRPr="005A2526" w:rsidRDefault="00186FE4" w:rsidP="001B3413">
            <w:pPr>
              <w:rPr>
                <w:rFonts w:ascii="Arial" w:hAnsi="Arial" w:cs="Arial"/>
                <w:sz w:val="20"/>
                <w:szCs w:val="20"/>
              </w:rPr>
            </w:pPr>
            <w:r w:rsidRPr="005A2526">
              <w:rPr>
                <w:rFonts w:ascii="Arial" w:hAnsi="Arial" w:cs="Arial"/>
                <w:sz w:val="18"/>
                <w:szCs w:val="18"/>
              </w:rPr>
              <w:t xml:space="preserve">Obdobje sodelovanja strokovnjaka pri referenčnem projektu: ___________ </w:t>
            </w:r>
            <w:r w:rsidRPr="005A2526">
              <w:rPr>
                <w:rFonts w:ascii="Arial" w:hAnsi="Arial" w:cs="Arial"/>
                <w:i/>
                <w:iCs/>
                <w:sz w:val="18"/>
                <w:szCs w:val="18"/>
              </w:rPr>
              <w:t>(vnesite začetek in konec sodelovanja – dan, mesec, leto)</w:t>
            </w:r>
          </w:p>
        </w:tc>
      </w:tr>
      <w:tr w:rsidR="00A526C2" w:rsidRPr="005A2526" w14:paraId="2D0316E7" w14:textId="77777777" w:rsidTr="00481C78">
        <w:trPr>
          <w:trHeight w:val="818"/>
        </w:trPr>
        <w:tc>
          <w:tcPr>
            <w:tcW w:w="3202" w:type="dxa"/>
            <w:shd w:val="clear" w:color="auto" w:fill="auto"/>
            <w:vAlign w:val="center"/>
          </w:tcPr>
          <w:p w14:paraId="0C1A1EC3" w14:textId="77777777" w:rsidR="00195F2C" w:rsidRPr="005A2526" w:rsidRDefault="00195F2C">
            <w:pPr>
              <w:rPr>
                <w:rFonts w:ascii="Arial" w:hAnsi="Arial"/>
                <w:sz w:val="18"/>
              </w:rPr>
            </w:pPr>
            <w:r w:rsidRPr="005A2526">
              <w:rPr>
                <w:rFonts w:ascii="Arial" w:hAnsi="Arial"/>
                <w:sz w:val="18"/>
              </w:rPr>
              <w:t>DODATNI PODATKI</w:t>
            </w:r>
          </w:p>
          <w:p w14:paraId="7D8F8B57" w14:textId="4FF62BC2" w:rsidR="00195F2C" w:rsidRPr="005A2526" w:rsidRDefault="00195F2C">
            <w:pPr>
              <w:rPr>
                <w:rFonts w:ascii="Arial" w:hAnsi="Arial"/>
                <w:b/>
                <w:i/>
                <w:sz w:val="18"/>
              </w:rPr>
            </w:pPr>
            <w:r w:rsidRPr="005A2526">
              <w:rPr>
                <w:rFonts w:ascii="Arial" w:hAnsi="Arial"/>
                <w:b/>
                <w:i/>
                <w:sz w:val="18"/>
              </w:rPr>
              <w:t>(obkrožite)</w:t>
            </w:r>
          </w:p>
        </w:tc>
        <w:tc>
          <w:tcPr>
            <w:tcW w:w="6005" w:type="dxa"/>
            <w:shd w:val="clear" w:color="auto" w:fill="auto"/>
            <w:vAlign w:val="center"/>
          </w:tcPr>
          <w:p w14:paraId="319A2E82" w14:textId="316A8200" w:rsidR="00E911D8" w:rsidRPr="005A2526" w:rsidRDefault="00C51DF8">
            <w:pPr>
              <w:jc w:val="both"/>
              <w:rPr>
                <w:rFonts w:ascii="Arial" w:hAnsi="Arial" w:cs="Arial"/>
                <w:sz w:val="18"/>
                <w:szCs w:val="18"/>
              </w:rPr>
            </w:pPr>
            <w:r w:rsidRPr="005A2526">
              <w:rPr>
                <w:rFonts w:ascii="Arial" w:hAnsi="Arial" w:cs="Arial"/>
                <w:sz w:val="18"/>
                <w:szCs w:val="18"/>
              </w:rPr>
              <w:t>Referenčni projekt je uspešno zaključen projekt razvoja informacijske rešitve elektronski temperaturno terapevtski list (eTTL)</w:t>
            </w:r>
            <w:r w:rsidRPr="005A2526">
              <w:rPr>
                <w:rStyle w:val="FootnoteReference"/>
                <w:rFonts w:ascii="Arial" w:eastAsiaTheme="minorHAnsi" w:hAnsi="Arial" w:cs="Arial"/>
                <w:color w:val="000000" w:themeColor="text1"/>
                <w:sz w:val="18"/>
                <w:szCs w:val="18"/>
              </w:rPr>
              <w:footnoteReference w:id="35"/>
            </w:r>
            <w:r w:rsidRPr="005A2526">
              <w:rPr>
                <w:rFonts w:ascii="Arial" w:hAnsi="Arial" w:cs="Arial"/>
                <w:sz w:val="18"/>
                <w:szCs w:val="18"/>
              </w:rPr>
              <w:t xml:space="preserve">: </w:t>
            </w:r>
            <w:r w:rsidRPr="005A2526">
              <w:rPr>
                <w:rFonts w:ascii="Arial" w:hAnsi="Arial" w:cs="Arial"/>
                <w:b/>
                <w:bCs/>
                <w:sz w:val="18"/>
                <w:szCs w:val="18"/>
              </w:rPr>
              <w:t>DA   NE</w:t>
            </w:r>
            <w:r w:rsidR="00E911D8" w:rsidRPr="005A2526">
              <w:rPr>
                <w:rFonts w:ascii="Arial" w:hAnsi="Arial" w:cs="Arial"/>
                <w:sz w:val="18"/>
                <w:szCs w:val="18"/>
              </w:rPr>
              <w:t xml:space="preserve"> </w:t>
            </w:r>
          </w:p>
          <w:p w14:paraId="06E190AE" w14:textId="34B1ECF7" w:rsidR="00195F2C" w:rsidRPr="005A2526" w:rsidRDefault="00852408">
            <w:pPr>
              <w:jc w:val="both"/>
              <w:rPr>
                <w:rFonts w:ascii="Arial" w:hAnsi="Arial"/>
                <w:b/>
                <w:sz w:val="18"/>
              </w:rPr>
            </w:pPr>
            <w:r w:rsidRPr="005A2526">
              <w:rPr>
                <w:rFonts w:ascii="Arial" w:hAnsi="Arial" w:cs="Arial"/>
                <w:sz w:val="18"/>
                <w:szCs w:val="18"/>
              </w:rPr>
              <w:t>Referenčni p</w:t>
            </w:r>
            <w:r w:rsidR="00526C44" w:rsidRPr="005A2526">
              <w:rPr>
                <w:rFonts w:ascii="Arial" w:hAnsi="Arial" w:cs="Arial"/>
                <w:sz w:val="18"/>
                <w:szCs w:val="18"/>
              </w:rPr>
              <w:t>rojekt</w:t>
            </w:r>
            <w:r w:rsidR="00526C44" w:rsidRPr="005A2526">
              <w:rPr>
                <w:rFonts w:ascii="Arial" w:hAnsi="Arial"/>
                <w:sz w:val="18"/>
              </w:rPr>
              <w:t xml:space="preserve"> je bil izveden z uporabo </w:t>
            </w:r>
            <w:proofErr w:type="spellStart"/>
            <w:r w:rsidR="004F2E75" w:rsidRPr="005A2526">
              <w:rPr>
                <w:rFonts w:ascii="Arial" w:hAnsi="Arial"/>
                <w:color w:val="000000" w:themeColor="text1"/>
                <w:sz w:val="18"/>
              </w:rPr>
              <w:t>OpenEHR</w:t>
            </w:r>
            <w:proofErr w:type="spellEnd"/>
            <w:r w:rsidR="004F2E75" w:rsidRPr="005A2526">
              <w:rPr>
                <w:rFonts w:ascii="Arial" w:eastAsiaTheme="minorEastAsia" w:hAnsi="Arial" w:cs="Arial"/>
                <w:color w:val="000000" w:themeColor="text1"/>
                <w:sz w:val="18"/>
                <w:szCs w:val="18"/>
              </w:rPr>
              <w:t xml:space="preserve"> </w:t>
            </w:r>
            <w:proofErr w:type="spellStart"/>
            <w:r w:rsidR="004F2E75" w:rsidRPr="005A2526">
              <w:rPr>
                <w:rFonts w:ascii="Arial" w:eastAsiaTheme="minorEastAsia" w:hAnsi="Arial" w:cs="Arial"/>
                <w:color w:val="000000" w:themeColor="text1"/>
                <w:sz w:val="18"/>
                <w:szCs w:val="18"/>
              </w:rPr>
              <w:t>repozitorija</w:t>
            </w:r>
            <w:proofErr w:type="spellEnd"/>
            <w:r w:rsidR="004F2E75" w:rsidRPr="005A2526">
              <w:rPr>
                <w:rFonts w:ascii="Arial" w:eastAsiaTheme="minorEastAsia" w:hAnsi="Arial" w:cs="Arial"/>
                <w:color w:val="000000" w:themeColor="text1"/>
                <w:sz w:val="18"/>
                <w:szCs w:val="18"/>
              </w:rPr>
              <w:t xml:space="preserve"> za </w:t>
            </w:r>
            <w:r w:rsidR="004F2E75" w:rsidRPr="005A2526">
              <w:rPr>
                <w:rFonts w:ascii="Arial" w:eastAsiaTheme="minorHAnsi" w:hAnsi="Arial" w:cs="Arial"/>
                <w:color w:val="000000" w:themeColor="text1"/>
                <w:sz w:val="18"/>
                <w:szCs w:val="18"/>
              </w:rPr>
              <w:t>shranjevanje kliničnih podatkov</w:t>
            </w:r>
            <w:r w:rsidR="00D76262" w:rsidRPr="005A2526">
              <w:rPr>
                <w:rFonts w:ascii="Arial" w:hAnsi="Arial"/>
                <w:sz w:val="18"/>
              </w:rPr>
              <w:t xml:space="preserve">: </w:t>
            </w:r>
            <w:r w:rsidR="00D76262" w:rsidRPr="005A2526">
              <w:rPr>
                <w:rFonts w:ascii="Arial" w:hAnsi="Arial"/>
                <w:b/>
                <w:sz w:val="18"/>
              </w:rPr>
              <w:t>DA  NE</w:t>
            </w:r>
          </w:p>
        </w:tc>
      </w:tr>
      <w:tr w:rsidR="00197C0B" w:rsidRPr="005A2526" w14:paraId="64356C56" w14:textId="77777777" w:rsidTr="001558C1">
        <w:trPr>
          <w:trHeight w:val="972"/>
        </w:trPr>
        <w:tc>
          <w:tcPr>
            <w:tcW w:w="3202" w:type="dxa"/>
            <w:shd w:val="clear" w:color="auto" w:fill="auto"/>
            <w:vAlign w:val="center"/>
          </w:tcPr>
          <w:p w14:paraId="7ABDD58D" w14:textId="77777777" w:rsidR="005052BF" w:rsidRPr="005A2526" w:rsidRDefault="005052BF">
            <w:pPr>
              <w:rPr>
                <w:rFonts w:ascii="Arial" w:hAnsi="Arial" w:cs="Arial"/>
                <w:sz w:val="20"/>
                <w:szCs w:val="20"/>
              </w:rPr>
            </w:pPr>
            <w:r w:rsidRPr="005A2526">
              <w:rPr>
                <w:rFonts w:ascii="Arial" w:hAnsi="Arial" w:cs="Arial"/>
                <w:sz w:val="20"/>
                <w:szCs w:val="20"/>
              </w:rPr>
              <w:t>KONTAKTNA OSEBA PRI NAROČNIKU, KI LAHKO POTRDI REFERENCO</w:t>
            </w:r>
          </w:p>
          <w:p w14:paraId="5FB6741D" w14:textId="28DC94ED" w:rsidR="005052BF" w:rsidRPr="005A2526" w:rsidRDefault="005052BF">
            <w:pPr>
              <w:rPr>
                <w:rFonts w:ascii="Arial" w:hAnsi="Arial" w:cs="Arial"/>
                <w:sz w:val="20"/>
                <w:szCs w:val="20"/>
              </w:rPr>
            </w:pPr>
            <w:r w:rsidRPr="005A2526">
              <w:rPr>
                <w:rFonts w:ascii="Arial" w:hAnsi="Arial" w:cs="Arial"/>
                <w:sz w:val="20"/>
                <w:szCs w:val="20"/>
              </w:rPr>
              <w:t>(ime in priimek</w:t>
            </w:r>
            <w:r w:rsidR="008215A7" w:rsidRPr="005A2526">
              <w:rPr>
                <w:rFonts w:ascii="Arial" w:hAnsi="Arial" w:cs="Arial"/>
                <w:sz w:val="20"/>
                <w:szCs w:val="20"/>
              </w:rPr>
              <w:t xml:space="preserve">, </w:t>
            </w:r>
            <w:r w:rsidRPr="005A2526">
              <w:rPr>
                <w:rFonts w:ascii="Arial" w:hAnsi="Arial" w:cs="Arial"/>
                <w:sz w:val="20"/>
                <w:szCs w:val="20"/>
              </w:rPr>
              <w:t>telefon in e-mail)</w:t>
            </w:r>
          </w:p>
        </w:tc>
        <w:tc>
          <w:tcPr>
            <w:tcW w:w="6005" w:type="dxa"/>
            <w:shd w:val="clear" w:color="auto" w:fill="auto"/>
            <w:vAlign w:val="center"/>
          </w:tcPr>
          <w:p w14:paraId="759159F8" w14:textId="77777777" w:rsidR="005052BF" w:rsidRPr="005A2526" w:rsidRDefault="005052BF">
            <w:pPr>
              <w:rPr>
                <w:rFonts w:ascii="Arial" w:hAnsi="Arial" w:cs="Arial"/>
                <w:sz w:val="20"/>
                <w:szCs w:val="20"/>
              </w:rPr>
            </w:pPr>
          </w:p>
        </w:tc>
      </w:tr>
    </w:tbl>
    <w:p w14:paraId="708A1926" w14:textId="77777777" w:rsidR="005052BF" w:rsidRPr="005A2526" w:rsidRDefault="005052BF" w:rsidP="005052BF">
      <w:pPr>
        <w:pStyle w:val="Standard"/>
        <w:widowControl w:val="0"/>
        <w:rPr>
          <w:rFonts w:ascii="Arial" w:eastAsia="Times New Roman" w:hAnsi="Arial" w:cs="Arial"/>
          <w:sz w:val="20"/>
          <w:szCs w:val="20"/>
          <w:lang w:eastAsia="sl-SI"/>
        </w:rPr>
      </w:pPr>
    </w:p>
    <w:p w14:paraId="7CF3B4F2" w14:textId="314A0FBB" w:rsidR="005052BF" w:rsidRPr="005A2526" w:rsidRDefault="005052BF" w:rsidP="005052BF">
      <w:pPr>
        <w:shd w:val="clear" w:color="auto" w:fill="FFFFFF"/>
        <w:spacing w:line="334" w:lineRule="auto"/>
        <w:jc w:val="both"/>
        <w:rPr>
          <w:lang w:eastAsia="sl-SI"/>
        </w:rPr>
      </w:pPr>
      <w:r w:rsidRPr="005A2526">
        <w:rPr>
          <w:rFonts w:ascii="Arial" w:hAnsi="Arial" w:cs="Arial"/>
          <w:color w:val="000000" w:themeColor="text1"/>
          <w:sz w:val="20"/>
          <w:szCs w:val="20"/>
        </w:rPr>
        <w:t>I</w:t>
      </w:r>
      <w:r w:rsidRPr="005A2526">
        <w:rPr>
          <w:rFonts w:ascii="Arial" w:hAnsi="Arial" w:cs="Arial"/>
          <w:sz w:val="20"/>
          <w:szCs w:val="20"/>
        </w:rPr>
        <w:t>zjavljamo, da je p</w:t>
      </w:r>
      <w:r w:rsidRPr="005A2526">
        <w:rPr>
          <w:rFonts w:ascii="Arial" w:hAnsi="Arial" w:cs="Arial"/>
          <w:sz w:val="20"/>
          <w:szCs w:val="20"/>
          <w:shd w:val="clear" w:color="auto" w:fill="FFFFFF"/>
        </w:rPr>
        <w:t xml:space="preserve">osel zaključen ter je bil izveden pravočasno, strokovno, </w:t>
      </w:r>
      <w:r w:rsidR="00E737EA" w:rsidRPr="005A2526">
        <w:rPr>
          <w:rFonts w:ascii="Arial" w:hAnsi="Arial" w:cs="Arial"/>
          <w:sz w:val="20"/>
          <w:szCs w:val="20"/>
          <w:shd w:val="clear" w:color="auto" w:fill="FFFFFF"/>
        </w:rPr>
        <w:t xml:space="preserve">kakovostno </w:t>
      </w:r>
      <w:r w:rsidRPr="005A2526">
        <w:rPr>
          <w:rFonts w:ascii="Arial" w:hAnsi="Arial" w:cs="Arial"/>
          <w:sz w:val="20"/>
          <w:szCs w:val="20"/>
          <w:shd w:val="clear" w:color="auto" w:fill="FFFFFF"/>
        </w:rPr>
        <w:t>in v skladu z določili pogodbe.</w:t>
      </w:r>
    </w:p>
    <w:p w14:paraId="02B2472C" w14:textId="77777777" w:rsidR="001D41A9" w:rsidRPr="005A2526" w:rsidRDefault="001D41A9" w:rsidP="001D41A9">
      <w:pPr>
        <w:pStyle w:val="Standard"/>
        <w:widowControl w:val="0"/>
        <w:rPr>
          <w:rFonts w:ascii="Arial" w:eastAsia="Times New Roman" w:hAnsi="Arial" w:cs="Arial"/>
          <w:color w:val="000000" w:themeColor="text1"/>
          <w:sz w:val="20"/>
          <w:szCs w:val="20"/>
          <w:lang w:eastAsia="sl-SI"/>
        </w:rPr>
      </w:pPr>
    </w:p>
    <w:p w14:paraId="0C611497" w14:textId="77777777" w:rsidR="001D41A9" w:rsidRPr="005A2526" w:rsidRDefault="001D41A9" w:rsidP="001D41A9">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5A2526">
        <w:rPr>
          <w:rFonts w:ascii="Arial" w:eastAsia="Times New Roman" w:hAnsi="Arial" w:cs="Arial"/>
          <w:sz w:val="20"/>
          <w:szCs w:val="20"/>
          <w:lang w:eastAsia="sl-SI"/>
        </w:rPr>
        <w:t>Datum: _____________________</w:t>
      </w:r>
      <w:r w:rsidRPr="005A2526">
        <w:rPr>
          <w:rFonts w:ascii="Arial" w:eastAsia="Times New Roman" w:hAnsi="Arial" w:cs="Arial"/>
          <w:sz w:val="20"/>
          <w:szCs w:val="20"/>
          <w:lang w:eastAsia="sl-SI"/>
        </w:rPr>
        <w:tab/>
      </w:r>
      <w:r w:rsidRPr="005A2526">
        <w:rPr>
          <w:rFonts w:ascii="Arial" w:eastAsia="Times New Roman" w:hAnsi="Arial" w:cs="Arial"/>
          <w:sz w:val="20"/>
          <w:szCs w:val="20"/>
          <w:lang w:eastAsia="sl-SI"/>
        </w:rPr>
        <w:tab/>
      </w:r>
      <w:r w:rsidRPr="005A2526">
        <w:rPr>
          <w:rFonts w:ascii="Arial" w:eastAsia="Times New Roman" w:hAnsi="Arial" w:cs="Arial"/>
          <w:sz w:val="20"/>
          <w:szCs w:val="20"/>
          <w:lang w:eastAsia="sl-SI"/>
        </w:rPr>
        <w:tab/>
        <w:t xml:space="preserve">Ime in priimek </w:t>
      </w:r>
      <w:r w:rsidRPr="005A2526">
        <w:rPr>
          <w:rFonts w:ascii="Arial" w:eastAsia="Times New Roman" w:hAnsi="Arial" w:cs="Arial"/>
          <w:kern w:val="0"/>
          <w:sz w:val="20"/>
          <w:szCs w:val="20"/>
          <w:lang w:eastAsia="sl-SI"/>
        </w:rPr>
        <w:t>zastopnika/pooblaščene osebe</w:t>
      </w:r>
      <w:r w:rsidRPr="005A2526">
        <w:rPr>
          <w:rFonts w:ascii="Arial" w:eastAsia="Times New Roman" w:hAnsi="Arial" w:cs="Arial"/>
          <w:sz w:val="20"/>
          <w:szCs w:val="20"/>
          <w:lang w:eastAsia="sl-SI"/>
        </w:rPr>
        <w:t>:</w:t>
      </w:r>
    </w:p>
    <w:p w14:paraId="035FA1C7" w14:textId="77777777" w:rsidR="001D41A9" w:rsidRPr="005A2526" w:rsidRDefault="001D41A9" w:rsidP="001D41A9">
      <w:pPr>
        <w:pStyle w:val="Standard"/>
        <w:rPr>
          <w:rFonts w:ascii="Arial" w:eastAsia="Times New Roman" w:hAnsi="Arial" w:cs="Arial"/>
          <w:i/>
          <w:sz w:val="20"/>
          <w:szCs w:val="20"/>
          <w:lang w:eastAsia="sl-SI"/>
        </w:rPr>
      </w:pPr>
    </w:p>
    <w:p w14:paraId="06CE0D41" w14:textId="77777777" w:rsidR="001D41A9" w:rsidRPr="005A2526" w:rsidRDefault="001D41A9" w:rsidP="001D41A9">
      <w:pPr>
        <w:pStyle w:val="Standard"/>
        <w:jc w:val="center"/>
        <w:rPr>
          <w:rFonts w:ascii="Arial" w:eastAsia="Times New Roman" w:hAnsi="Arial" w:cs="Arial"/>
          <w:i/>
          <w:sz w:val="20"/>
          <w:szCs w:val="20"/>
          <w:lang w:eastAsia="sl-SI"/>
        </w:rPr>
      </w:pP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t xml:space="preserve"> _______________________________</w:t>
      </w:r>
    </w:p>
    <w:p w14:paraId="29DF2327" w14:textId="77777777" w:rsidR="001D41A9" w:rsidRPr="005A2526" w:rsidRDefault="001D41A9" w:rsidP="001D41A9">
      <w:pPr>
        <w:pStyle w:val="Textbody"/>
        <w:rPr>
          <w:lang w:eastAsia="sl-SI"/>
        </w:rPr>
      </w:pPr>
    </w:p>
    <w:p w14:paraId="4702E937" w14:textId="5A52F705" w:rsidR="00925C0D" w:rsidRPr="005A2526" w:rsidRDefault="001D41A9" w:rsidP="001558C1">
      <w:pPr>
        <w:pStyle w:val="Textbody"/>
        <w:ind w:left="4248" w:firstLine="708"/>
        <w:rPr>
          <w:color w:val="000000" w:themeColor="text1"/>
        </w:rPr>
      </w:pPr>
      <w:r w:rsidRPr="005A2526">
        <w:rPr>
          <w:rFonts w:ascii="Arial" w:eastAsia="Times New Roman" w:hAnsi="Arial" w:cs="Arial"/>
          <w:sz w:val="20"/>
          <w:szCs w:val="20"/>
          <w:lang w:eastAsia="sl-SI"/>
        </w:rPr>
        <w:t>Žig in podpis:</w:t>
      </w:r>
      <w:r w:rsidR="00925C0D" w:rsidRPr="005A2526">
        <w:br w:type="page"/>
      </w:r>
    </w:p>
    <w:p w14:paraId="2451AB15" w14:textId="6A43D302" w:rsidR="003D5CBB" w:rsidRPr="005A2526" w:rsidRDefault="003D5CBB"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rPr>
      </w:pPr>
      <w:bookmarkStart w:id="197" w:name="_Toc192705053"/>
      <w:bookmarkStart w:id="198" w:name="_Toc195171891"/>
      <w:r w:rsidRPr="005A2526">
        <w:rPr>
          <w:rFonts w:ascii="Arial" w:hAnsi="Arial" w:cs="Arial"/>
          <w:sz w:val="20"/>
          <w:szCs w:val="20"/>
          <w:u w:val="none"/>
        </w:rPr>
        <w:t xml:space="preserve">OBRAZEC </w:t>
      </w:r>
      <w:r w:rsidR="00276E62" w:rsidRPr="005A2526">
        <w:rPr>
          <w:rFonts w:ascii="Arial" w:hAnsi="Arial" w:cs="Arial"/>
          <w:sz w:val="20"/>
          <w:szCs w:val="20"/>
          <w:u w:val="none"/>
        </w:rPr>
        <w:t>1</w:t>
      </w:r>
      <w:r w:rsidR="005052BF" w:rsidRPr="005A2526">
        <w:rPr>
          <w:rFonts w:ascii="Arial" w:hAnsi="Arial" w:cs="Arial"/>
          <w:sz w:val="20"/>
          <w:szCs w:val="20"/>
          <w:u w:val="none"/>
        </w:rPr>
        <w:t>4</w:t>
      </w:r>
      <w:r w:rsidR="002072D7" w:rsidRPr="005A2526">
        <w:rPr>
          <w:rFonts w:ascii="Arial" w:hAnsi="Arial" w:cs="Arial"/>
          <w:sz w:val="20"/>
          <w:szCs w:val="20"/>
          <w:u w:val="none"/>
        </w:rPr>
        <w:t xml:space="preserve"> (SKLOP 1)</w:t>
      </w:r>
      <w:r w:rsidRPr="005A2526">
        <w:rPr>
          <w:rFonts w:ascii="Arial" w:hAnsi="Arial" w:cs="Arial"/>
          <w:sz w:val="20"/>
          <w:szCs w:val="20"/>
          <w:u w:val="none"/>
        </w:rPr>
        <w:t xml:space="preserve">: REFERENČNO POTRDILO ZA STROKOVNJAKA – </w:t>
      </w:r>
      <w:r w:rsidR="00F539DA" w:rsidRPr="005A2526">
        <w:rPr>
          <w:rFonts w:ascii="Arial" w:hAnsi="Arial" w:cs="Arial"/>
          <w:sz w:val="20"/>
          <w:szCs w:val="20"/>
          <w:u w:val="none"/>
        </w:rPr>
        <w:t>eTTL (STROKOVNJAK S PODROČJA KLINIČNEGA DELA)</w:t>
      </w:r>
      <w:bookmarkEnd w:id="197"/>
      <w:bookmarkEnd w:id="198"/>
      <w:r w:rsidR="00F539DA" w:rsidRPr="005A2526" w:rsidDel="0087259D">
        <w:rPr>
          <w:rFonts w:ascii="Arial" w:hAnsi="Arial" w:cs="Arial"/>
          <w:sz w:val="20"/>
          <w:szCs w:val="20"/>
          <w:u w:val="none"/>
        </w:rPr>
        <w:t xml:space="preserve"> </w:t>
      </w:r>
    </w:p>
    <w:p w14:paraId="5418C5DD" w14:textId="3235709A" w:rsidR="009E7E18" w:rsidRPr="005A2526" w:rsidRDefault="00C00D86" w:rsidP="00072D89">
      <w:pPr>
        <w:rPr>
          <w:rFonts w:ascii="Arial" w:hAnsi="Arial" w:cs="Arial"/>
          <w:sz w:val="20"/>
          <w:szCs w:val="20"/>
        </w:rPr>
      </w:pPr>
      <w:r w:rsidRPr="005A2526">
        <w:rPr>
          <w:rFonts w:ascii="Arial" w:hAnsi="Arial" w:cs="Arial"/>
          <w:i/>
          <w:iCs/>
          <w:sz w:val="16"/>
          <w:szCs w:val="16"/>
        </w:rPr>
        <w:t>*Opomba: Obrazec 14 se kopira za vsako izmed referenc</w:t>
      </w:r>
    </w:p>
    <w:p w14:paraId="48CD0DB0" w14:textId="77777777" w:rsidR="009E7E18" w:rsidRPr="005A2526" w:rsidRDefault="009E7E18" w:rsidP="00072D89">
      <w:pPr>
        <w:pStyle w:val="Standard"/>
        <w:widowControl w:val="0"/>
        <w:rPr>
          <w:rFonts w:ascii="Arial" w:hAnsi="Arial" w:cs="Arial"/>
          <w:sz w:val="20"/>
          <w:szCs w:val="20"/>
        </w:rPr>
      </w:pPr>
      <w:r w:rsidRPr="005A2526">
        <w:rPr>
          <w:rFonts w:ascii="Arial" w:hAnsi="Arial" w:cs="Arial"/>
          <w:b/>
          <w:bCs/>
          <w:sz w:val="20"/>
          <w:szCs w:val="20"/>
        </w:rPr>
        <w:t>Naziv in naslov potrjevalca reference: </w:t>
      </w:r>
      <w:r w:rsidRPr="005A2526">
        <w:rPr>
          <w:rFonts w:ascii="Arial" w:hAnsi="Arial" w:cs="Arial"/>
          <w:sz w:val="20"/>
          <w:szCs w:val="20"/>
          <w:u w:val="single"/>
        </w:rPr>
        <w:t>________________________________________________</w:t>
      </w:r>
    </w:p>
    <w:p w14:paraId="7D92E2E3" w14:textId="77777777" w:rsidR="009E7E18" w:rsidRPr="005A2526" w:rsidRDefault="009E7E18" w:rsidP="00072D89">
      <w:pPr>
        <w:pStyle w:val="Standard"/>
        <w:widowControl w:val="0"/>
        <w:jc w:val="center"/>
        <w:rPr>
          <w:rFonts w:ascii="Arial" w:hAnsi="Arial" w:cs="Arial"/>
          <w:b/>
          <w:bCs/>
          <w:sz w:val="20"/>
          <w:szCs w:val="20"/>
        </w:rPr>
      </w:pPr>
    </w:p>
    <w:p w14:paraId="07172963" w14:textId="77777777" w:rsidR="009E7E18" w:rsidRPr="005A2526" w:rsidRDefault="009E7E18" w:rsidP="00072D89">
      <w:pPr>
        <w:pStyle w:val="Standard"/>
        <w:widowControl w:val="0"/>
        <w:jc w:val="center"/>
        <w:rPr>
          <w:rFonts w:ascii="Arial" w:hAnsi="Arial" w:cs="Arial"/>
          <w:sz w:val="20"/>
          <w:szCs w:val="20"/>
        </w:rPr>
      </w:pPr>
      <w:r w:rsidRPr="005A2526">
        <w:rPr>
          <w:rFonts w:ascii="Arial" w:hAnsi="Arial" w:cs="Arial"/>
          <w:b/>
          <w:bCs/>
          <w:sz w:val="20"/>
          <w:szCs w:val="20"/>
        </w:rPr>
        <w:t>IZJAVA - POTRDILO REFERENCE</w:t>
      </w:r>
    </w:p>
    <w:p w14:paraId="72EC5D40" w14:textId="77777777" w:rsidR="009E7E18" w:rsidRPr="005A2526" w:rsidRDefault="009E7E18" w:rsidP="00072D89">
      <w:pPr>
        <w:pStyle w:val="Standard"/>
        <w:widowControl w:val="0"/>
        <w:rPr>
          <w:rFonts w:ascii="Arial" w:eastAsia="Times New Roman" w:hAnsi="Arial" w:cs="Arial"/>
          <w:sz w:val="20"/>
          <w:szCs w:val="20"/>
          <w:lang w:eastAsia="sl-SI"/>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2"/>
        <w:gridCol w:w="6005"/>
      </w:tblGrid>
      <w:tr w:rsidR="00197C0B" w:rsidRPr="005A2526" w14:paraId="5947CF73" w14:textId="77777777">
        <w:trPr>
          <w:trHeight w:val="773"/>
        </w:trPr>
        <w:tc>
          <w:tcPr>
            <w:tcW w:w="3202" w:type="dxa"/>
            <w:shd w:val="clear" w:color="auto" w:fill="auto"/>
            <w:vAlign w:val="center"/>
          </w:tcPr>
          <w:p w14:paraId="3D54F68A" w14:textId="0237168E" w:rsidR="00615321" w:rsidRPr="005A2526" w:rsidRDefault="00615321" w:rsidP="00072D89">
            <w:pPr>
              <w:rPr>
                <w:rFonts w:ascii="Arial" w:hAnsi="Arial" w:cs="Arial"/>
                <w:sz w:val="20"/>
                <w:szCs w:val="20"/>
              </w:rPr>
            </w:pPr>
            <w:r w:rsidRPr="005A2526">
              <w:rPr>
                <w:rFonts w:ascii="Arial" w:hAnsi="Arial" w:cs="Arial"/>
                <w:sz w:val="20"/>
                <w:szCs w:val="20"/>
              </w:rPr>
              <w:t xml:space="preserve">IZVAJALEC REFERENČNEGA </w:t>
            </w:r>
            <w:r w:rsidR="00D92C4D" w:rsidRPr="005A2526">
              <w:rPr>
                <w:rFonts w:ascii="Arial" w:hAnsi="Arial" w:cs="Arial"/>
                <w:sz w:val="20"/>
                <w:szCs w:val="20"/>
              </w:rPr>
              <w:t>PROJEKTA</w:t>
            </w:r>
          </w:p>
        </w:tc>
        <w:tc>
          <w:tcPr>
            <w:tcW w:w="6005" w:type="dxa"/>
            <w:shd w:val="clear" w:color="auto" w:fill="auto"/>
            <w:vAlign w:val="center"/>
          </w:tcPr>
          <w:p w14:paraId="7F82D58F" w14:textId="77777777" w:rsidR="00615321" w:rsidRPr="005A2526" w:rsidRDefault="00615321" w:rsidP="00072D89">
            <w:pPr>
              <w:rPr>
                <w:rFonts w:ascii="Arial" w:hAnsi="Arial" w:cs="Arial"/>
                <w:sz w:val="20"/>
                <w:szCs w:val="20"/>
              </w:rPr>
            </w:pPr>
          </w:p>
        </w:tc>
      </w:tr>
      <w:tr w:rsidR="00197C0B" w:rsidRPr="005A2526" w14:paraId="3B076A10" w14:textId="77777777">
        <w:trPr>
          <w:trHeight w:val="698"/>
        </w:trPr>
        <w:tc>
          <w:tcPr>
            <w:tcW w:w="3202" w:type="dxa"/>
            <w:shd w:val="clear" w:color="auto" w:fill="auto"/>
            <w:vAlign w:val="center"/>
          </w:tcPr>
          <w:p w14:paraId="32EE5C66" w14:textId="1668E848" w:rsidR="00615321" w:rsidRPr="005A2526" w:rsidRDefault="00615321" w:rsidP="00072D89">
            <w:pPr>
              <w:rPr>
                <w:rFonts w:ascii="Arial" w:hAnsi="Arial" w:cs="Arial"/>
                <w:sz w:val="20"/>
                <w:szCs w:val="20"/>
              </w:rPr>
            </w:pPr>
            <w:r w:rsidRPr="005A2526">
              <w:rPr>
                <w:rFonts w:ascii="Arial" w:hAnsi="Arial" w:cs="Arial"/>
                <w:sz w:val="20"/>
                <w:szCs w:val="20"/>
              </w:rPr>
              <w:t xml:space="preserve">NAROČNIK REFERENČNEGA </w:t>
            </w:r>
            <w:r w:rsidR="00D92C4D" w:rsidRPr="005A2526">
              <w:rPr>
                <w:rFonts w:ascii="Arial" w:hAnsi="Arial" w:cs="Arial"/>
                <w:sz w:val="20"/>
                <w:szCs w:val="20"/>
              </w:rPr>
              <w:t>PROJEKTA</w:t>
            </w:r>
          </w:p>
        </w:tc>
        <w:tc>
          <w:tcPr>
            <w:tcW w:w="6005" w:type="dxa"/>
            <w:shd w:val="clear" w:color="auto" w:fill="auto"/>
            <w:vAlign w:val="center"/>
          </w:tcPr>
          <w:p w14:paraId="7D5B84ED" w14:textId="77777777" w:rsidR="00615321" w:rsidRPr="005A2526" w:rsidRDefault="00615321" w:rsidP="00072D89">
            <w:pPr>
              <w:rPr>
                <w:rFonts w:ascii="Arial" w:hAnsi="Arial" w:cs="Arial"/>
                <w:sz w:val="20"/>
                <w:szCs w:val="20"/>
              </w:rPr>
            </w:pPr>
          </w:p>
        </w:tc>
      </w:tr>
      <w:tr w:rsidR="00197C0B" w:rsidRPr="005A2526" w14:paraId="52E0F8A7" w14:textId="77777777">
        <w:trPr>
          <w:trHeight w:val="410"/>
        </w:trPr>
        <w:tc>
          <w:tcPr>
            <w:tcW w:w="3202" w:type="dxa"/>
            <w:shd w:val="clear" w:color="auto" w:fill="auto"/>
            <w:vAlign w:val="center"/>
          </w:tcPr>
          <w:p w14:paraId="267CCC4B" w14:textId="43F19E8A" w:rsidR="00615321" w:rsidRPr="005A2526" w:rsidRDefault="00DC4405" w:rsidP="00072D89">
            <w:pPr>
              <w:rPr>
                <w:rFonts w:ascii="Arial" w:hAnsi="Arial" w:cs="Arial"/>
                <w:sz w:val="20"/>
                <w:szCs w:val="20"/>
              </w:rPr>
            </w:pPr>
            <w:r w:rsidRPr="005A2526">
              <w:rPr>
                <w:rFonts w:ascii="Arial" w:hAnsi="Arial" w:cs="Arial"/>
                <w:sz w:val="20"/>
                <w:szCs w:val="20"/>
              </w:rPr>
              <w:t>PREDMET, NAZIV IN ŠTEVILKA POGODBE</w:t>
            </w:r>
          </w:p>
        </w:tc>
        <w:tc>
          <w:tcPr>
            <w:tcW w:w="6005" w:type="dxa"/>
            <w:shd w:val="clear" w:color="auto" w:fill="auto"/>
            <w:vAlign w:val="center"/>
          </w:tcPr>
          <w:p w14:paraId="1CB622FA" w14:textId="77777777" w:rsidR="00615321" w:rsidRPr="005A2526" w:rsidRDefault="00615321" w:rsidP="00072D89">
            <w:pPr>
              <w:rPr>
                <w:rFonts w:ascii="Arial" w:hAnsi="Arial" w:cs="Arial"/>
                <w:sz w:val="20"/>
                <w:szCs w:val="20"/>
              </w:rPr>
            </w:pPr>
          </w:p>
          <w:p w14:paraId="1268A079" w14:textId="77777777" w:rsidR="00615321" w:rsidRPr="005A2526" w:rsidRDefault="00615321" w:rsidP="00072D89">
            <w:pPr>
              <w:rPr>
                <w:rFonts w:ascii="Arial" w:hAnsi="Arial" w:cs="Arial"/>
                <w:sz w:val="20"/>
                <w:szCs w:val="20"/>
              </w:rPr>
            </w:pPr>
          </w:p>
        </w:tc>
      </w:tr>
      <w:tr w:rsidR="00197C0B" w:rsidRPr="005A2526" w14:paraId="409F377D" w14:textId="77777777">
        <w:trPr>
          <w:trHeight w:val="621"/>
        </w:trPr>
        <w:tc>
          <w:tcPr>
            <w:tcW w:w="3202" w:type="dxa"/>
            <w:shd w:val="clear" w:color="auto" w:fill="auto"/>
            <w:vAlign w:val="center"/>
          </w:tcPr>
          <w:p w14:paraId="14AA95D9" w14:textId="77777777" w:rsidR="000172CC" w:rsidRPr="005A2526" w:rsidRDefault="00476EB1" w:rsidP="00072D89">
            <w:pPr>
              <w:rPr>
                <w:rFonts w:ascii="Arial" w:hAnsi="Arial" w:cs="Arial"/>
                <w:sz w:val="20"/>
                <w:szCs w:val="20"/>
              </w:rPr>
            </w:pPr>
            <w:r w:rsidRPr="005A2526">
              <w:rPr>
                <w:rFonts w:ascii="Arial" w:hAnsi="Arial" w:cs="Arial"/>
                <w:sz w:val="20"/>
                <w:szCs w:val="20"/>
              </w:rPr>
              <w:t xml:space="preserve">STROKOVNJAK S PODROČJA </w:t>
            </w:r>
            <w:r w:rsidR="00F539DA" w:rsidRPr="005A2526">
              <w:rPr>
                <w:rFonts w:ascii="Arial" w:hAnsi="Arial" w:cs="Arial"/>
                <w:sz w:val="20"/>
                <w:szCs w:val="20"/>
              </w:rPr>
              <w:t>KLINIČNEGA DELA</w:t>
            </w:r>
          </w:p>
          <w:p w14:paraId="1BB00F70" w14:textId="1AF9E559" w:rsidR="00615321" w:rsidRPr="005A2526" w:rsidRDefault="00615321" w:rsidP="00072D89">
            <w:pPr>
              <w:rPr>
                <w:rFonts w:ascii="Arial" w:hAnsi="Arial" w:cs="Arial"/>
                <w:sz w:val="20"/>
                <w:szCs w:val="20"/>
              </w:rPr>
            </w:pPr>
            <w:r w:rsidRPr="005A2526">
              <w:rPr>
                <w:rFonts w:ascii="Arial" w:hAnsi="Arial" w:cs="Arial"/>
                <w:sz w:val="20"/>
                <w:szCs w:val="20"/>
              </w:rPr>
              <w:t>(</w:t>
            </w:r>
            <w:r w:rsidR="007639D4" w:rsidRPr="005A2526">
              <w:rPr>
                <w:rFonts w:ascii="Arial" w:hAnsi="Arial" w:cs="Arial"/>
                <w:sz w:val="20"/>
                <w:szCs w:val="20"/>
              </w:rPr>
              <w:t>ime in priimek</w:t>
            </w:r>
            <w:r w:rsidRPr="005A2526">
              <w:rPr>
                <w:rFonts w:ascii="Arial" w:hAnsi="Arial" w:cs="Arial"/>
                <w:sz w:val="20"/>
                <w:szCs w:val="20"/>
              </w:rPr>
              <w:t>)</w:t>
            </w:r>
          </w:p>
        </w:tc>
        <w:tc>
          <w:tcPr>
            <w:tcW w:w="6005" w:type="dxa"/>
            <w:shd w:val="clear" w:color="auto" w:fill="auto"/>
            <w:vAlign w:val="center"/>
          </w:tcPr>
          <w:p w14:paraId="4C4CFD53" w14:textId="20F4F4EE" w:rsidR="00615321" w:rsidRPr="005A2526" w:rsidRDefault="00615321" w:rsidP="00072D89">
            <w:pPr>
              <w:rPr>
                <w:rFonts w:ascii="Arial" w:hAnsi="Arial" w:cs="Arial"/>
                <w:sz w:val="20"/>
                <w:szCs w:val="20"/>
              </w:rPr>
            </w:pPr>
          </w:p>
        </w:tc>
      </w:tr>
      <w:tr w:rsidR="00197C0B" w:rsidRPr="005A2526" w14:paraId="38CC608A" w14:textId="77777777" w:rsidTr="009D1244">
        <w:trPr>
          <w:trHeight w:val="1601"/>
        </w:trPr>
        <w:tc>
          <w:tcPr>
            <w:tcW w:w="3202" w:type="dxa"/>
            <w:shd w:val="clear" w:color="auto" w:fill="auto"/>
            <w:vAlign w:val="center"/>
          </w:tcPr>
          <w:p w14:paraId="37208430" w14:textId="6DF6E498" w:rsidR="00615321" w:rsidRPr="005A2526" w:rsidRDefault="00615321" w:rsidP="00072D89">
            <w:pPr>
              <w:rPr>
                <w:rFonts w:ascii="Arial" w:hAnsi="Arial" w:cs="Arial"/>
                <w:sz w:val="20"/>
                <w:szCs w:val="20"/>
              </w:rPr>
            </w:pPr>
            <w:r w:rsidRPr="005A2526">
              <w:rPr>
                <w:rFonts w:ascii="Arial" w:hAnsi="Arial" w:cs="Arial"/>
                <w:sz w:val="20"/>
                <w:szCs w:val="20"/>
              </w:rPr>
              <w:t xml:space="preserve">OPIS REFERENČNEGA </w:t>
            </w:r>
            <w:r w:rsidR="00D92C4D" w:rsidRPr="005A2526">
              <w:rPr>
                <w:rFonts w:ascii="Arial" w:hAnsi="Arial" w:cs="Arial"/>
                <w:sz w:val="20"/>
                <w:szCs w:val="20"/>
              </w:rPr>
              <w:t xml:space="preserve">PROJEKTA </w:t>
            </w:r>
          </w:p>
          <w:p w14:paraId="757BEDBE" w14:textId="77777777" w:rsidR="00615321" w:rsidRPr="005A2526" w:rsidRDefault="00615321" w:rsidP="00072D89">
            <w:pPr>
              <w:rPr>
                <w:rFonts w:ascii="Arial" w:hAnsi="Arial" w:cs="Arial"/>
                <w:b/>
                <w:bCs/>
                <w:i/>
                <w:iCs/>
                <w:sz w:val="20"/>
                <w:szCs w:val="20"/>
              </w:rPr>
            </w:pPr>
            <w:r w:rsidRPr="005A2526">
              <w:rPr>
                <w:rFonts w:ascii="Arial" w:hAnsi="Arial" w:cs="Arial"/>
                <w:b/>
                <w:bCs/>
                <w:i/>
                <w:iCs/>
                <w:sz w:val="20"/>
                <w:szCs w:val="20"/>
              </w:rPr>
              <w:t>(izpolnite oz. obkrožite)</w:t>
            </w:r>
          </w:p>
        </w:tc>
        <w:tc>
          <w:tcPr>
            <w:tcW w:w="6005" w:type="dxa"/>
            <w:shd w:val="clear" w:color="auto" w:fill="auto"/>
            <w:vAlign w:val="center"/>
          </w:tcPr>
          <w:p w14:paraId="5C25FBF8" w14:textId="208E3AAA" w:rsidR="00D81D1F" w:rsidRPr="005A2526" w:rsidRDefault="00D81D1F" w:rsidP="00EB0A64">
            <w:pPr>
              <w:jc w:val="both"/>
              <w:rPr>
                <w:rFonts w:ascii="Arial" w:hAnsi="Arial"/>
                <w:sz w:val="18"/>
              </w:rPr>
            </w:pPr>
            <w:r w:rsidRPr="005A2526">
              <w:rPr>
                <w:rFonts w:ascii="Arial" w:hAnsi="Arial" w:cs="Arial"/>
                <w:sz w:val="18"/>
                <w:szCs w:val="18"/>
              </w:rPr>
              <w:t>Referenčni projekt je uspešno zaključen projekt</w:t>
            </w:r>
            <w:r w:rsidRPr="005A2526">
              <w:rPr>
                <w:rFonts w:ascii="Arial" w:hAnsi="Arial"/>
                <w:sz w:val="18"/>
              </w:rPr>
              <w:t xml:space="preserve"> implementacije </w:t>
            </w:r>
            <w:r w:rsidR="00E94C06" w:rsidRPr="005A2526">
              <w:rPr>
                <w:rFonts w:ascii="Arial" w:hAnsi="Arial"/>
                <w:sz w:val="18"/>
              </w:rPr>
              <w:t>informacijske rešitve</w:t>
            </w:r>
            <w:r w:rsidR="00E94C06" w:rsidRPr="005A2526">
              <w:rPr>
                <w:sz w:val="18"/>
              </w:rPr>
              <w:t xml:space="preserve"> </w:t>
            </w:r>
            <w:r w:rsidR="00E94C06" w:rsidRPr="005A2526">
              <w:rPr>
                <w:rFonts w:ascii="Arial" w:hAnsi="Arial"/>
                <w:sz w:val="18"/>
              </w:rPr>
              <w:t>elektronski temperaturno terapevtski list (eTTL)</w:t>
            </w:r>
            <w:r w:rsidR="00E94C06" w:rsidRPr="005A2526">
              <w:rPr>
                <w:rStyle w:val="FootnoteReference"/>
                <w:rFonts w:ascii="Arial" w:hAnsi="Arial"/>
                <w:sz w:val="18"/>
              </w:rPr>
              <w:footnoteReference w:id="36"/>
            </w:r>
            <w:r w:rsidR="00E94C06" w:rsidRPr="005A2526">
              <w:rPr>
                <w:rFonts w:ascii="Arial" w:hAnsi="Arial"/>
                <w:sz w:val="18"/>
              </w:rPr>
              <w:t xml:space="preserve"> v bolnišnici</w:t>
            </w:r>
            <w:r w:rsidRPr="005A2526">
              <w:rPr>
                <w:rFonts w:ascii="Arial" w:hAnsi="Arial"/>
                <w:sz w:val="18"/>
              </w:rPr>
              <w:t xml:space="preserve">: </w:t>
            </w:r>
            <w:r w:rsidRPr="005A2526">
              <w:rPr>
                <w:rFonts w:ascii="Arial" w:hAnsi="Arial"/>
                <w:b/>
                <w:sz w:val="18"/>
              </w:rPr>
              <w:t>DA   NE</w:t>
            </w:r>
          </w:p>
          <w:p w14:paraId="48884987" w14:textId="18E07E24" w:rsidR="00B76428" w:rsidRPr="005A2526" w:rsidRDefault="00EF1776" w:rsidP="00F539DA">
            <w:pPr>
              <w:jc w:val="both"/>
              <w:rPr>
                <w:rFonts w:ascii="Arial" w:hAnsi="Arial" w:cs="Arial"/>
                <w:b/>
                <w:bCs/>
                <w:sz w:val="18"/>
                <w:szCs w:val="18"/>
              </w:rPr>
            </w:pPr>
            <w:r w:rsidRPr="005A2526">
              <w:rPr>
                <w:rFonts w:ascii="Arial" w:hAnsi="Arial" w:cs="Arial"/>
                <w:sz w:val="18"/>
                <w:szCs w:val="18"/>
              </w:rPr>
              <w:t xml:space="preserve">Zgoraj navedeni strokovnjak je sodeloval pri referenčnem projektu: </w:t>
            </w:r>
            <w:r w:rsidRPr="005A2526">
              <w:rPr>
                <w:rFonts w:ascii="Arial" w:hAnsi="Arial" w:cs="Arial"/>
                <w:b/>
                <w:bCs/>
                <w:sz w:val="18"/>
                <w:szCs w:val="18"/>
              </w:rPr>
              <w:t>DA   NE</w:t>
            </w:r>
          </w:p>
          <w:p w14:paraId="2C439C35" w14:textId="6D2461ED" w:rsidR="00941244" w:rsidRPr="005A2526" w:rsidRDefault="00B76428" w:rsidP="002C4ED5">
            <w:pPr>
              <w:jc w:val="both"/>
              <w:rPr>
                <w:rFonts w:ascii="Arial" w:hAnsi="Arial" w:cs="Arial"/>
                <w:sz w:val="20"/>
                <w:szCs w:val="20"/>
              </w:rPr>
            </w:pPr>
            <w:r w:rsidRPr="005A2526">
              <w:rPr>
                <w:rFonts w:ascii="Arial" w:hAnsi="Arial" w:cs="Arial"/>
                <w:sz w:val="18"/>
                <w:szCs w:val="18"/>
              </w:rPr>
              <w:t xml:space="preserve">Obdobje sodelovanja strokovnjaka </w:t>
            </w:r>
            <w:r w:rsidR="00376FCA" w:rsidRPr="005A2526">
              <w:rPr>
                <w:rFonts w:ascii="Arial" w:hAnsi="Arial" w:cs="Arial"/>
                <w:sz w:val="18"/>
                <w:szCs w:val="18"/>
              </w:rPr>
              <w:t>pri referenčnem projektu</w:t>
            </w:r>
            <w:r w:rsidRPr="005A2526">
              <w:rPr>
                <w:rFonts w:ascii="Arial" w:hAnsi="Arial" w:cs="Arial"/>
                <w:sz w:val="18"/>
                <w:szCs w:val="18"/>
              </w:rPr>
              <w:t xml:space="preserve">: ___________ </w:t>
            </w:r>
            <w:r w:rsidRPr="005A2526">
              <w:rPr>
                <w:rFonts w:ascii="Arial" w:hAnsi="Arial" w:cs="Arial"/>
                <w:i/>
                <w:iCs/>
                <w:sz w:val="18"/>
                <w:szCs w:val="18"/>
              </w:rPr>
              <w:t xml:space="preserve">(vnesite </w:t>
            </w:r>
            <w:r w:rsidR="00AC2F4C" w:rsidRPr="005A2526">
              <w:rPr>
                <w:rFonts w:ascii="Arial" w:hAnsi="Arial" w:cs="Arial"/>
                <w:i/>
                <w:iCs/>
                <w:sz w:val="18"/>
                <w:szCs w:val="18"/>
              </w:rPr>
              <w:t xml:space="preserve">začetek in konec sodelovanja – </w:t>
            </w:r>
            <w:r w:rsidRPr="005A2526">
              <w:rPr>
                <w:rFonts w:ascii="Arial" w:hAnsi="Arial" w:cs="Arial"/>
                <w:i/>
                <w:iCs/>
                <w:sz w:val="18"/>
                <w:szCs w:val="18"/>
              </w:rPr>
              <w:t>dan, mesec</w:t>
            </w:r>
            <w:r w:rsidR="00AC2F4C" w:rsidRPr="005A2526">
              <w:rPr>
                <w:rFonts w:ascii="Arial" w:hAnsi="Arial" w:cs="Arial"/>
                <w:i/>
                <w:iCs/>
                <w:sz w:val="18"/>
                <w:szCs w:val="18"/>
              </w:rPr>
              <w:t>,</w:t>
            </w:r>
            <w:r w:rsidRPr="005A2526">
              <w:rPr>
                <w:rFonts w:ascii="Arial" w:hAnsi="Arial" w:cs="Arial"/>
                <w:i/>
                <w:iCs/>
                <w:sz w:val="18"/>
                <w:szCs w:val="18"/>
              </w:rPr>
              <w:t xml:space="preserve"> leto)</w:t>
            </w:r>
          </w:p>
        </w:tc>
      </w:tr>
      <w:tr w:rsidR="00197C0B" w:rsidRPr="005A2526" w14:paraId="4BC65E06" w14:textId="77777777" w:rsidTr="002C4ED5">
        <w:trPr>
          <w:trHeight w:val="964"/>
        </w:trPr>
        <w:tc>
          <w:tcPr>
            <w:tcW w:w="3202" w:type="dxa"/>
            <w:shd w:val="clear" w:color="auto" w:fill="auto"/>
            <w:vAlign w:val="center"/>
          </w:tcPr>
          <w:p w14:paraId="3F640786" w14:textId="1CBCAC8D" w:rsidR="00FE7E87" w:rsidRPr="005A2526" w:rsidRDefault="00FE7E87" w:rsidP="00FE7E87">
            <w:pPr>
              <w:rPr>
                <w:rFonts w:ascii="Arial" w:hAnsi="Arial" w:cs="Arial"/>
                <w:sz w:val="20"/>
                <w:szCs w:val="20"/>
              </w:rPr>
            </w:pPr>
            <w:r w:rsidRPr="005A2526">
              <w:rPr>
                <w:rFonts w:ascii="Arial" w:hAnsi="Arial" w:cs="Arial"/>
                <w:sz w:val="20"/>
                <w:szCs w:val="20"/>
              </w:rPr>
              <w:t>KONTAKTNA OSEBA PRI NAROČNIKU, KI LAHKO POTRDI REFERENCO</w:t>
            </w:r>
          </w:p>
          <w:p w14:paraId="7621FE5D" w14:textId="014A454A" w:rsidR="00FE7E87" w:rsidRPr="005A2526" w:rsidRDefault="00FE7E87" w:rsidP="00FE7E87">
            <w:pPr>
              <w:rPr>
                <w:rFonts w:ascii="Arial" w:hAnsi="Arial" w:cs="Arial"/>
                <w:sz w:val="20"/>
                <w:szCs w:val="20"/>
              </w:rPr>
            </w:pPr>
            <w:r w:rsidRPr="005A2526">
              <w:rPr>
                <w:rFonts w:ascii="Arial" w:hAnsi="Arial" w:cs="Arial"/>
                <w:sz w:val="20"/>
                <w:szCs w:val="20"/>
              </w:rPr>
              <w:t>(ime in priimek</w:t>
            </w:r>
            <w:r w:rsidR="008215A7" w:rsidRPr="005A2526">
              <w:rPr>
                <w:rFonts w:ascii="Arial" w:hAnsi="Arial" w:cs="Arial"/>
                <w:sz w:val="20"/>
                <w:szCs w:val="20"/>
              </w:rPr>
              <w:t xml:space="preserve">, </w:t>
            </w:r>
            <w:r w:rsidRPr="005A2526">
              <w:rPr>
                <w:rFonts w:ascii="Arial" w:hAnsi="Arial" w:cs="Arial"/>
                <w:sz w:val="20"/>
                <w:szCs w:val="20"/>
              </w:rPr>
              <w:t>telefon in e-mail)</w:t>
            </w:r>
          </w:p>
        </w:tc>
        <w:tc>
          <w:tcPr>
            <w:tcW w:w="6005" w:type="dxa"/>
            <w:shd w:val="clear" w:color="auto" w:fill="auto"/>
            <w:vAlign w:val="center"/>
          </w:tcPr>
          <w:p w14:paraId="112822A9" w14:textId="77777777" w:rsidR="00FE7E87" w:rsidRPr="005A2526" w:rsidRDefault="00FE7E87" w:rsidP="00072D89">
            <w:pPr>
              <w:rPr>
                <w:rFonts w:ascii="Arial" w:hAnsi="Arial" w:cs="Arial"/>
                <w:sz w:val="20"/>
                <w:szCs w:val="20"/>
              </w:rPr>
            </w:pPr>
          </w:p>
        </w:tc>
      </w:tr>
    </w:tbl>
    <w:p w14:paraId="64A6E94F" w14:textId="77777777" w:rsidR="00615321" w:rsidRPr="005A2526" w:rsidRDefault="00615321" w:rsidP="00072D89">
      <w:pPr>
        <w:pStyle w:val="Standard"/>
        <w:widowControl w:val="0"/>
        <w:rPr>
          <w:rFonts w:ascii="Arial" w:eastAsia="Times New Roman" w:hAnsi="Arial" w:cs="Arial"/>
          <w:sz w:val="20"/>
          <w:szCs w:val="20"/>
          <w:lang w:eastAsia="sl-SI"/>
        </w:rPr>
      </w:pPr>
    </w:p>
    <w:p w14:paraId="361777A0" w14:textId="1950DEE2" w:rsidR="00615321" w:rsidRPr="005A2526" w:rsidRDefault="00214F80" w:rsidP="00D2244F">
      <w:pPr>
        <w:shd w:val="clear" w:color="auto" w:fill="FFFFFF"/>
        <w:spacing w:line="334" w:lineRule="auto"/>
        <w:jc w:val="both"/>
        <w:rPr>
          <w:lang w:eastAsia="sl-SI"/>
        </w:rPr>
      </w:pPr>
      <w:r w:rsidRPr="005A2526">
        <w:rPr>
          <w:rFonts w:ascii="Arial" w:hAnsi="Arial" w:cs="Arial"/>
          <w:color w:val="000000" w:themeColor="text1"/>
          <w:sz w:val="20"/>
          <w:szCs w:val="20"/>
        </w:rPr>
        <w:t>I</w:t>
      </w:r>
      <w:r w:rsidRPr="005A2526">
        <w:rPr>
          <w:rFonts w:ascii="Arial" w:hAnsi="Arial" w:cs="Arial"/>
          <w:sz w:val="20"/>
          <w:szCs w:val="20"/>
        </w:rPr>
        <w:t>zjavljamo, da je p</w:t>
      </w:r>
      <w:r w:rsidRPr="005A2526">
        <w:rPr>
          <w:rFonts w:ascii="Arial" w:hAnsi="Arial" w:cs="Arial"/>
          <w:sz w:val="20"/>
          <w:szCs w:val="20"/>
          <w:shd w:val="clear" w:color="auto" w:fill="FFFFFF"/>
        </w:rPr>
        <w:t xml:space="preserve">osel zaključen ter je bil izveden pravočasno, strokovno, </w:t>
      </w:r>
      <w:r w:rsidR="00E737EA" w:rsidRPr="005A2526">
        <w:rPr>
          <w:rFonts w:ascii="Arial" w:hAnsi="Arial" w:cs="Arial"/>
          <w:sz w:val="20"/>
          <w:szCs w:val="20"/>
          <w:shd w:val="clear" w:color="auto" w:fill="FFFFFF"/>
        </w:rPr>
        <w:t xml:space="preserve">kakovostno </w:t>
      </w:r>
      <w:r w:rsidRPr="005A2526">
        <w:rPr>
          <w:rFonts w:ascii="Arial" w:hAnsi="Arial" w:cs="Arial"/>
          <w:sz w:val="20"/>
          <w:szCs w:val="20"/>
          <w:shd w:val="clear" w:color="auto" w:fill="FFFFFF"/>
        </w:rPr>
        <w:t>in v skladu z določili pogodbe.</w:t>
      </w:r>
    </w:p>
    <w:p w14:paraId="56E7A631" w14:textId="77777777" w:rsidR="001D41A9" w:rsidRPr="005A2526" w:rsidRDefault="001D41A9" w:rsidP="001D41A9">
      <w:pPr>
        <w:pStyle w:val="Standard"/>
        <w:widowControl w:val="0"/>
        <w:rPr>
          <w:rFonts w:ascii="Arial" w:eastAsia="Times New Roman" w:hAnsi="Arial" w:cs="Arial"/>
          <w:color w:val="000000" w:themeColor="text1"/>
          <w:sz w:val="20"/>
          <w:szCs w:val="20"/>
          <w:lang w:eastAsia="sl-SI"/>
        </w:rPr>
      </w:pPr>
    </w:p>
    <w:p w14:paraId="0FDF8244" w14:textId="77777777" w:rsidR="001D41A9" w:rsidRPr="005A2526" w:rsidRDefault="001D41A9" w:rsidP="001D41A9">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5A2526">
        <w:rPr>
          <w:rFonts w:ascii="Arial" w:eastAsia="Times New Roman" w:hAnsi="Arial" w:cs="Arial"/>
          <w:sz w:val="20"/>
          <w:szCs w:val="20"/>
          <w:lang w:eastAsia="sl-SI"/>
        </w:rPr>
        <w:t>Datum: _____________________</w:t>
      </w:r>
      <w:r w:rsidRPr="005A2526">
        <w:rPr>
          <w:rFonts w:ascii="Arial" w:eastAsia="Times New Roman" w:hAnsi="Arial" w:cs="Arial"/>
          <w:sz w:val="20"/>
          <w:szCs w:val="20"/>
          <w:lang w:eastAsia="sl-SI"/>
        </w:rPr>
        <w:tab/>
      </w:r>
      <w:r w:rsidRPr="005A2526">
        <w:rPr>
          <w:rFonts w:ascii="Arial" w:eastAsia="Times New Roman" w:hAnsi="Arial" w:cs="Arial"/>
          <w:sz w:val="20"/>
          <w:szCs w:val="20"/>
          <w:lang w:eastAsia="sl-SI"/>
        </w:rPr>
        <w:tab/>
      </w:r>
      <w:r w:rsidRPr="005A2526">
        <w:rPr>
          <w:rFonts w:ascii="Arial" w:eastAsia="Times New Roman" w:hAnsi="Arial" w:cs="Arial"/>
          <w:sz w:val="20"/>
          <w:szCs w:val="20"/>
          <w:lang w:eastAsia="sl-SI"/>
        </w:rPr>
        <w:tab/>
        <w:t xml:space="preserve">Ime in priimek </w:t>
      </w:r>
      <w:r w:rsidRPr="005A2526">
        <w:rPr>
          <w:rFonts w:ascii="Arial" w:eastAsia="Times New Roman" w:hAnsi="Arial" w:cs="Arial"/>
          <w:kern w:val="0"/>
          <w:sz w:val="20"/>
          <w:szCs w:val="20"/>
          <w:lang w:eastAsia="sl-SI"/>
        </w:rPr>
        <w:t>zastopnika/pooblaščene osebe</w:t>
      </w:r>
      <w:r w:rsidRPr="005A2526">
        <w:rPr>
          <w:rFonts w:ascii="Arial" w:eastAsia="Times New Roman" w:hAnsi="Arial" w:cs="Arial"/>
          <w:sz w:val="20"/>
          <w:szCs w:val="20"/>
          <w:lang w:eastAsia="sl-SI"/>
        </w:rPr>
        <w:t>:</w:t>
      </w:r>
    </w:p>
    <w:p w14:paraId="0C9523BA" w14:textId="77777777" w:rsidR="001D41A9" w:rsidRPr="005A2526" w:rsidRDefault="001D41A9" w:rsidP="001D41A9">
      <w:pPr>
        <w:pStyle w:val="Standard"/>
        <w:rPr>
          <w:rFonts w:ascii="Arial" w:eastAsia="Times New Roman" w:hAnsi="Arial" w:cs="Arial"/>
          <w:i/>
          <w:sz w:val="20"/>
          <w:szCs w:val="20"/>
          <w:lang w:eastAsia="sl-SI"/>
        </w:rPr>
      </w:pPr>
    </w:p>
    <w:p w14:paraId="508852D0" w14:textId="77777777" w:rsidR="001D41A9" w:rsidRPr="005A2526" w:rsidRDefault="001D41A9" w:rsidP="001D41A9">
      <w:pPr>
        <w:pStyle w:val="Standard"/>
        <w:jc w:val="center"/>
        <w:rPr>
          <w:rFonts w:ascii="Arial" w:eastAsia="Times New Roman" w:hAnsi="Arial" w:cs="Arial"/>
          <w:i/>
          <w:sz w:val="20"/>
          <w:szCs w:val="20"/>
          <w:lang w:eastAsia="sl-SI"/>
        </w:rPr>
      </w:pP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t xml:space="preserve"> _______________________________</w:t>
      </w:r>
    </w:p>
    <w:p w14:paraId="18DDD0E7" w14:textId="77777777" w:rsidR="001D41A9" w:rsidRPr="005A2526" w:rsidRDefault="001D41A9" w:rsidP="001D41A9">
      <w:pPr>
        <w:pStyle w:val="Textbody"/>
        <w:rPr>
          <w:lang w:eastAsia="sl-SI"/>
        </w:rPr>
      </w:pPr>
    </w:p>
    <w:p w14:paraId="21B1AFEC" w14:textId="2D6C385C" w:rsidR="00BF6ECF" w:rsidRPr="005A2526" w:rsidRDefault="001D41A9" w:rsidP="002C4ED5">
      <w:pPr>
        <w:ind w:left="1416" w:firstLine="708"/>
        <w:jc w:val="center"/>
        <w:rPr>
          <w:rFonts w:ascii="Arial" w:eastAsia="Calibri" w:hAnsi="Arial" w:cs="Arial"/>
          <w:b/>
          <w:bCs/>
          <w:color w:val="000000" w:themeColor="text1"/>
          <w:sz w:val="20"/>
          <w:szCs w:val="20"/>
          <w:lang w:eastAsia="zh-CN"/>
        </w:rPr>
      </w:pPr>
      <w:r w:rsidRPr="005A2526">
        <w:rPr>
          <w:rFonts w:ascii="Arial" w:eastAsia="Times New Roman" w:hAnsi="Arial" w:cs="Arial"/>
          <w:sz w:val="20"/>
          <w:szCs w:val="20"/>
          <w:lang w:eastAsia="sl-SI"/>
        </w:rPr>
        <w:t>Žig in podpis:</w:t>
      </w:r>
      <w:r w:rsidR="00BF6ECF" w:rsidRPr="005A2526">
        <w:rPr>
          <w:rFonts w:ascii="Arial" w:hAnsi="Arial" w:cs="Arial"/>
          <w:sz w:val="20"/>
          <w:szCs w:val="20"/>
        </w:rPr>
        <w:br w:type="page"/>
      </w:r>
    </w:p>
    <w:p w14:paraId="4605AF4F" w14:textId="5B81E817" w:rsidR="0074270B" w:rsidRPr="005A2526" w:rsidRDefault="0074270B" w:rsidP="0074270B">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99" w:name="_Toc192705054"/>
      <w:bookmarkStart w:id="200" w:name="_Toc195171892"/>
      <w:r w:rsidRPr="005A2526">
        <w:rPr>
          <w:rFonts w:ascii="Arial" w:hAnsi="Arial" w:cs="Arial"/>
          <w:sz w:val="20"/>
          <w:szCs w:val="20"/>
          <w:u w:val="none"/>
        </w:rPr>
        <w:t xml:space="preserve">OBRAZEC 15 (SKLOP 1): REFERENČNO POTRDILO ZA STROKOVNJAKA – eTTL (STROKOVNJAK S PODROČJA </w:t>
      </w:r>
      <w:r w:rsidR="00121401" w:rsidRPr="005A2526">
        <w:rPr>
          <w:rFonts w:ascii="Arial" w:hAnsi="Arial" w:cs="Arial"/>
          <w:sz w:val="20"/>
          <w:szCs w:val="20"/>
          <w:u w:val="none"/>
        </w:rPr>
        <w:t xml:space="preserve">UPORABNIŠKE IZKUŠNJE ALI UPORABNIŠKIH VMESNIKOV </w:t>
      </w:r>
      <w:r w:rsidR="007639D4" w:rsidRPr="005A2526">
        <w:rPr>
          <w:rFonts w:ascii="Arial" w:hAnsi="Arial" w:cs="Arial"/>
          <w:sz w:val="20"/>
          <w:szCs w:val="20"/>
          <w:u w:val="none"/>
        </w:rPr>
        <w:t xml:space="preserve">– </w:t>
      </w:r>
      <w:r w:rsidR="00121401" w:rsidRPr="005A2526">
        <w:rPr>
          <w:rFonts w:ascii="Arial" w:hAnsi="Arial" w:cs="Arial"/>
          <w:sz w:val="20"/>
          <w:szCs w:val="20"/>
          <w:u w:val="none"/>
        </w:rPr>
        <w:t>UX/UI)</w:t>
      </w:r>
      <w:bookmarkEnd w:id="199"/>
      <w:bookmarkEnd w:id="200"/>
    </w:p>
    <w:p w14:paraId="63234017" w14:textId="45DE3CE4" w:rsidR="0074270B" w:rsidRPr="005A2526" w:rsidRDefault="00C00D86" w:rsidP="0074270B">
      <w:pPr>
        <w:rPr>
          <w:rFonts w:ascii="Arial" w:hAnsi="Arial" w:cs="Arial"/>
          <w:sz w:val="20"/>
          <w:szCs w:val="20"/>
        </w:rPr>
      </w:pPr>
      <w:r w:rsidRPr="005A2526">
        <w:rPr>
          <w:rFonts w:ascii="Arial" w:hAnsi="Arial" w:cs="Arial"/>
          <w:i/>
          <w:iCs/>
          <w:sz w:val="16"/>
          <w:szCs w:val="16"/>
        </w:rPr>
        <w:t>*Opomba: Obrazec 15 se kopira za vsako izmed referenc</w:t>
      </w:r>
    </w:p>
    <w:p w14:paraId="5A5E9CC1" w14:textId="77777777" w:rsidR="0074270B" w:rsidRPr="005A2526" w:rsidRDefault="0074270B" w:rsidP="0074270B">
      <w:pPr>
        <w:pStyle w:val="Standard"/>
        <w:widowControl w:val="0"/>
        <w:rPr>
          <w:rFonts w:ascii="Arial" w:hAnsi="Arial" w:cs="Arial"/>
          <w:sz w:val="20"/>
          <w:szCs w:val="20"/>
        </w:rPr>
      </w:pPr>
      <w:r w:rsidRPr="005A2526">
        <w:rPr>
          <w:rFonts w:ascii="Arial" w:hAnsi="Arial" w:cs="Arial"/>
          <w:b/>
          <w:bCs/>
          <w:sz w:val="20"/>
          <w:szCs w:val="20"/>
        </w:rPr>
        <w:t>Naziv in naslov potrjevalca reference: </w:t>
      </w:r>
      <w:r w:rsidRPr="005A2526">
        <w:rPr>
          <w:rFonts w:ascii="Arial" w:hAnsi="Arial" w:cs="Arial"/>
          <w:sz w:val="20"/>
          <w:szCs w:val="20"/>
          <w:u w:val="single"/>
        </w:rPr>
        <w:t>________________________________________________</w:t>
      </w:r>
    </w:p>
    <w:p w14:paraId="7AB06F40" w14:textId="77777777" w:rsidR="0074270B" w:rsidRPr="005A2526" w:rsidRDefault="0074270B" w:rsidP="0074270B">
      <w:pPr>
        <w:pStyle w:val="Standard"/>
        <w:widowControl w:val="0"/>
        <w:jc w:val="center"/>
        <w:rPr>
          <w:rFonts w:ascii="Arial" w:hAnsi="Arial" w:cs="Arial"/>
          <w:b/>
          <w:bCs/>
          <w:sz w:val="20"/>
          <w:szCs w:val="20"/>
        </w:rPr>
      </w:pPr>
    </w:p>
    <w:p w14:paraId="5DA8F3F7" w14:textId="77777777" w:rsidR="0074270B" w:rsidRPr="005A2526" w:rsidRDefault="0074270B" w:rsidP="0074270B">
      <w:pPr>
        <w:pStyle w:val="Standard"/>
        <w:widowControl w:val="0"/>
        <w:jc w:val="center"/>
        <w:rPr>
          <w:rFonts w:ascii="Arial" w:hAnsi="Arial" w:cs="Arial"/>
          <w:sz w:val="20"/>
          <w:szCs w:val="20"/>
        </w:rPr>
      </w:pPr>
      <w:r w:rsidRPr="005A2526">
        <w:rPr>
          <w:rFonts w:ascii="Arial" w:hAnsi="Arial" w:cs="Arial"/>
          <w:b/>
          <w:bCs/>
          <w:sz w:val="20"/>
          <w:szCs w:val="20"/>
        </w:rPr>
        <w:t>IZJAVA - POTRDILO REFERENCE</w:t>
      </w:r>
    </w:p>
    <w:p w14:paraId="35A4458A" w14:textId="77777777" w:rsidR="0074270B" w:rsidRPr="005A2526" w:rsidRDefault="0074270B" w:rsidP="0074270B">
      <w:pPr>
        <w:pStyle w:val="Standard"/>
        <w:widowControl w:val="0"/>
        <w:rPr>
          <w:rFonts w:ascii="Arial" w:eastAsia="Times New Roman" w:hAnsi="Arial" w:cs="Arial"/>
          <w:sz w:val="20"/>
          <w:szCs w:val="20"/>
          <w:lang w:eastAsia="sl-SI"/>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2"/>
        <w:gridCol w:w="6005"/>
      </w:tblGrid>
      <w:tr w:rsidR="00197C0B" w:rsidRPr="005A2526" w14:paraId="4673DBBE" w14:textId="77777777">
        <w:trPr>
          <w:trHeight w:val="773"/>
        </w:trPr>
        <w:tc>
          <w:tcPr>
            <w:tcW w:w="3202" w:type="dxa"/>
            <w:shd w:val="clear" w:color="auto" w:fill="auto"/>
            <w:vAlign w:val="center"/>
          </w:tcPr>
          <w:p w14:paraId="7A0C8DCE" w14:textId="77777777" w:rsidR="0074270B" w:rsidRPr="005A2526" w:rsidRDefault="0074270B">
            <w:pPr>
              <w:rPr>
                <w:rFonts w:ascii="Arial" w:hAnsi="Arial" w:cs="Arial"/>
                <w:sz w:val="20"/>
                <w:szCs w:val="20"/>
              </w:rPr>
            </w:pPr>
            <w:r w:rsidRPr="005A2526">
              <w:rPr>
                <w:rFonts w:ascii="Arial" w:hAnsi="Arial" w:cs="Arial"/>
                <w:sz w:val="20"/>
                <w:szCs w:val="20"/>
              </w:rPr>
              <w:t>IZVAJALEC REFERENČNEGA PROJEKTA</w:t>
            </w:r>
          </w:p>
        </w:tc>
        <w:tc>
          <w:tcPr>
            <w:tcW w:w="6005" w:type="dxa"/>
            <w:shd w:val="clear" w:color="auto" w:fill="auto"/>
            <w:vAlign w:val="center"/>
          </w:tcPr>
          <w:p w14:paraId="4EA90D66" w14:textId="77777777" w:rsidR="0074270B" w:rsidRPr="005A2526" w:rsidRDefault="0074270B">
            <w:pPr>
              <w:rPr>
                <w:rFonts w:ascii="Arial" w:hAnsi="Arial" w:cs="Arial"/>
                <w:sz w:val="20"/>
                <w:szCs w:val="20"/>
              </w:rPr>
            </w:pPr>
          </w:p>
        </w:tc>
      </w:tr>
      <w:tr w:rsidR="00197C0B" w:rsidRPr="005A2526" w14:paraId="2D61CEAB" w14:textId="77777777">
        <w:trPr>
          <w:trHeight w:val="698"/>
        </w:trPr>
        <w:tc>
          <w:tcPr>
            <w:tcW w:w="3202" w:type="dxa"/>
            <w:shd w:val="clear" w:color="auto" w:fill="auto"/>
            <w:vAlign w:val="center"/>
          </w:tcPr>
          <w:p w14:paraId="65C1F21F" w14:textId="77777777" w:rsidR="0074270B" w:rsidRPr="005A2526" w:rsidRDefault="0074270B">
            <w:pPr>
              <w:rPr>
                <w:rFonts w:ascii="Arial" w:hAnsi="Arial" w:cs="Arial"/>
                <w:sz w:val="20"/>
                <w:szCs w:val="20"/>
              </w:rPr>
            </w:pPr>
            <w:r w:rsidRPr="005A2526">
              <w:rPr>
                <w:rFonts w:ascii="Arial" w:hAnsi="Arial" w:cs="Arial"/>
                <w:sz w:val="20"/>
                <w:szCs w:val="20"/>
              </w:rPr>
              <w:t>NAROČNIK REFERENČNEGA PROJEKTA</w:t>
            </w:r>
          </w:p>
        </w:tc>
        <w:tc>
          <w:tcPr>
            <w:tcW w:w="6005" w:type="dxa"/>
            <w:shd w:val="clear" w:color="auto" w:fill="auto"/>
            <w:vAlign w:val="center"/>
          </w:tcPr>
          <w:p w14:paraId="5C7270E4" w14:textId="77777777" w:rsidR="0074270B" w:rsidRPr="005A2526" w:rsidRDefault="0074270B">
            <w:pPr>
              <w:rPr>
                <w:rFonts w:ascii="Arial" w:hAnsi="Arial" w:cs="Arial"/>
                <w:sz w:val="20"/>
                <w:szCs w:val="20"/>
              </w:rPr>
            </w:pPr>
          </w:p>
        </w:tc>
      </w:tr>
      <w:tr w:rsidR="00197C0B" w:rsidRPr="005A2526" w14:paraId="6BAD8858" w14:textId="77777777">
        <w:trPr>
          <w:trHeight w:val="410"/>
        </w:trPr>
        <w:tc>
          <w:tcPr>
            <w:tcW w:w="3202" w:type="dxa"/>
            <w:shd w:val="clear" w:color="auto" w:fill="auto"/>
            <w:vAlign w:val="center"/>
          </w:tcPr>
          <w:p w14:paraId="1C4248EB" w14:textId="77777777" w:rsidR="0074270B" w:rsidRPr="005A2526" w:rsidRDefault="0074270B">
            <w:pPr>
              <w:rPr>
                <w:rFonts w:ascii="Arial" w:hAnsi="Arial" w:cs="Arial"/>
                <w:sz w:val="20"/>
                <w:szCs w:val="20"/>
              </w:rPr>
            </w:pPr>
            <w:r w:rsidRPr="005A2526">
              <w:rPr>
                <w:rFonts w:ascii="Arial" w:hAnsi="Arial" w:cs="Arial"/>
                <w:sz w:val="20"/>
                <w:szCs w:val="20"/>
              </w:rPr>
              <w:t>PREDMET, NAZIV IN ŠTEVILKA POGODBE</w:t>
            </w:r>
          </w:p>
        </w:tc>
        <w:tc>
          <w:tcPr>
            <w:tcW w:w="6005" w:type="dxa"/>
            <w:shd w:val="clear" w:color="auto" w:fill="auto"/>
            <w:vAlign w:val="center"/>
          </w:tcPr>
          <w:p w14:paraId="35F42E32" w14:textId="77777777" w:rsidR="0074270B" w:rsidRPr="005A2526" w:rsidRDefault="0074270B">
            <w:pPr>
              <w:rPr>
                <w:rFonts w:ascii="Arial" w:hAnsi="Arial" w:cs="Arial"/>
                <w:sz w:val="20"/>
                <w:szCs w:val="20"/>
              </w:rPr>
            </w:pPr>
          </w:p>
          <w:p w14:paraId="739D114C" w14:textId="77777777" w:rsidR="0074270B" w:rsidRPr="005A2526" w:rsidRDefault="0074270B">
            <w:pPr>
              <w:rPr>
                <w:rFonts w:ascii="Arial" w:hAnsi="Arial" w:cs="Arial"/>
                <w:sz w:val="20"/>
                <w:szCs w:val="20"/>
              </w:rPr>
            </w:pPr>
          </w:p>
        </w:tc>
      </w:tr>
      <w:tr w:rsidR="00197C0B" w:rsidRPr="005A2526" w14:paraId="0D03DC7B" w14:textId="77777777">
        <w:trPr>
          <w:trHeight w:val="621"/>
        </w:trPr>
        <w:tc>
          <w:tcPr>
            <w:tcW w:w="3202" w:type="dxa"/>
            <w:shd w:val="clear" w:color="auto" w:fill="auto"/>
            <w:vAlign w:val="center"/>
          </w:tcPr>
          <w:p w14:paraId="014CD35E" w14:textId="0873B7D7" w:rsidR="000172CC" w:rsidRPr="005A2526" w:rsidRDefault="0074270B">
            <w:pPr>
              <w:rPr>
                <w:rFonts w:ascii="Arial" w:hAnsi="Arial" w:cs="Arial"/>
                <w:sz w:val="20"/>
                <w:szCs w:val="20"/>
              </w:rPr>
            </w:pPr>
            <w:r w:rsidRPr="005A2526">
              <w:rPr>
                <w:rFonts w:ascii="Arial" w:hAnsi="Arial" w:cs="Arial"/>
                <w:sz w:val="20"/>
                <w:szCs w:val="20"/>
              </w:rPr>
              <w:t xml:space="preserve">STROKOVNJAK S PODROČJA </w:t>
            </w:r>
            <w:r w:rsidR="00CB14E1" w:rsidRPr="005A2526">
              <w:rPr>
                <w:rFonts w:ascii="Arial" w:hAnsi="Arial" w:cs="Arial"/>
                <w:sz w:val="20"/>
                <w:szCs w:val="20"/>
              </w:rPr>
              <w:t xml:space="preserve">UPORABNIŠKE IZKUŠNJE ALI UPORABNIŠKIH VMESNIKOV </w:t>
            </w:r>
            <w:r w:rsidR="007639D4" w:rsidRPr="005A2526">
              <w:rPr>
                <w:rFonts w:ascii="Arial" w:hAnsi="Arial" w:cs="Arial"/>
                <w:sz w:val="20"/>
                <w:szCs w:val="20"/>
              </w:rPr>
              <w:t xml:space="preserve">– </w:t>
            </w:r>
            <w:r w:rsidR="00CB14E1" w:rsidRPr="005A2526">
              <w:rPr>
                <w:rFonts w:ascii="Arial" w:hAnsi="Arial" w:cs="Arial"/>
                <w:sz w:val="20"/>
                <w:szCs w:val="20"/>
              </w:rPr>
              <w:t>UX/UI</w:t>
            </w:r>
          </w:p>
          <w:p w14:paraId="7B547BFF" w14:textId="3F4C33CD" w:rsidR="0074270B" w:rsidRPr="005A2526" w:rsidRDefault="0074270B">
            <w:pPr>
              <w:rPr>
                <w:rFonts w:ascii="Arial" w:hAnsi="Arial" w:cs="Arial"/>
                <w:sz w:val="20"/>
                <w:szCs w:val="20"/>
              </w:rPr>
            </w:pPr>
            <w:r w:rsidRPr="005A2526">
              <w:rPr>
                <w:rFonts w:ascii="Arial" w:hAnsi="Arial" w:cs="Arial"/>
                <w:sz w:val="20"/>
                <w:szCs w:val="20"/>
              </w:rPr>
              <w:t>(</w:t>
            </w:r>
            <w:r w:rsidR="007639D4" w:rsidRPr="005A2526">
              <w:rPr>
                <w:rFonts w:ascii="Arial" w:hAnsi="Arial" w:cs="Arial"/>
                <w:sz w:val="20"/>
                <w:szCs w:val="20"/>
              </w:rPr>
              <w:t>ime in priimek</w:t>
            </w:r>
            <w:r w:rsidRPr="005A2526">
              <w:rPr>
                <w:rFonts w:ascii="Arial" w:hAnsi="Arial" w:cs="Arial"/>
                <w:sz w:val="20"/>
                <w:szCs w:val="20"/>
              </w:rPr>
              <w:t>)</w:t>
            </w:r>
          </w:p>
        </w:tc>
        <w:tc>
          <w:tcPr>
            <w:tcW w:w="6005" w:type="dxa"/>
            <w:shd w:val="clear" w:color="auto" w:fill="auto"/>
            <w:vAlign w:val="center"/>
          </w:tcPr>
          <w:p w14:paraId="7325D25B" w14:textId="77777777" w:rsidR="0074270B" w:rsidRPr="005A2526" w:rsidRDefault="0074270B">
            <w:pPr>
              <w:rPr>
                <w:rFonts w:ascii="Arial" w:hAnsi="Arial" w:cs="Arial"/>
                <w:sz w:val="20"/>
                <w:szCs w:val="20"/>
              </w:rPr>
            </w:pPr>
          </w:p>
        </w:tc>
      </w:tr>
      <w:tr w:rsidR="00197C0B" w:rsidRPr="005A2526" w14:paraId="6008C418" w14:textId="77777777">
        <w:trPr>
          <w:trHeight w:val="1601"/>
        </w:trPr>
        <w:tc>
          <w:tcPr>
            <w:tcW w:w="3202" w:type="dxa"/>
            <w:shd w:val="clear" w:color="auto" w:fill="auto"/>
            <w:vAlign w:val="center"/>
          </w:tcPr>
          <w:p w14:paraId="682E120E" w14:textId="77777777" w:rsidR="0074270B" w:rsidRPr="005A2526" w:rsidRDefault="0074270B">
            <w:pPr>
              <w:rPr>
                <w:rFonts w:ascii="Arial" w:hAnsi="Arial" w:cs="Arial"/>
                <w:sz w:val="20"/>
                <w:szCs w:val="20"/>
              </w:rPr>
            </w:pPr>
            <w:r w:rsidRPr="005A2526">
              <w:rPr>
                <w:rFonts w:ascii="Arial" w:hAnsi="Arial" w:cs="Arial"/>
                <w:sz w:val="20"/>
                <w:szCs w:val="20"/>
              </w:rPr>
              <w:t xml:space="preserve">OPIS REFERENČNEGA PROJEKTA </w:t>
            </w:r>
          </w:p>
          <w:p w14:paraId="4A7785D7" w14:textId="77777777" w:rsidR="0074270B" w:rsidRPr="005A2526" w:rsidRDefault="0074270B">
            <w:pPr>
              <w:rPr>
                <w:rFonts w:ascii="Arial" w:hAnsi="Arial" w:cs="Arial"/>
                <w:b/>
                <w:bCs/>
                <w:i/>
                <w:iCs/>
                <w:sz w:val="20"/>
                <w:szCs w:val="20"/>
              </w:rPr>
            </w:pPr>
            <w:r w:rsidRPr="005A2526">
              <w:rPr>
                <w:rFonts w:ascii="Arial" w:hAnsi="Arial" w:cs="Arial"/>
                <w:b/>
                <w:bCs/>
                <w:i/>
                <w:iCs/>
                <w:sz w:val="20"/>
                <w:szCs w:val="20"/>
              </w:rPr>
              <w:t>(izpolnite oz. obkrožite)</w:t>
            </w:r>
          </w:p>
        </w:tc>
        <w:tc>
          <w:tcPr>
            <w:tcW w:w="6005" w:type="dxa"/>
            <w:shd w:val="clear" w:color="auto" w:fill="auto"/>
            <w:vAlign w:val="center"/>
          </w:tcPr>
          <w:p w14:paraId="6C7D2759" w14:textId="3618C95F" w:rsidR="00355341" w:rsidRPr="005A2526" w:rsidRDefault="00355341" w:rsidP="00EB0A64">
            <w:pPr>
              <w:jc w:val="both"/>
              <w:rPr>
                <w:rFonts w:ascii="Arial" w:hAnsi="Arial" w:cs="Arial"/>
                <w:sz w:val="18"/>
                <w:szCs w:val="18"/>
              </w:rPr>
            </w:pPr>
            <w:r w:rsidRPr="005A2526">
              <w:rPr>
                <w:rFonts w:ascii="Arial" w:hAnsi="Arial" w:cs="Arial"/>
                <w:sz w:val="18"/>
                <w:szCs w:val="18"/>
              </w:rPr>
              <w:t xml:space="preserve">Referenčni projekt je uspešno zaključen projekt </w:t>
            </w:r>
            <w:r w:rsidRPr="005A2526">
              <w:rPr>
                <w:rFonts w:ascii="Arial" w:hAnsi="Arial"/>
                <w:sz w:val="18"/>
              </w:rPr>
              <w:t>razvoja zdravstvenega informacijskega sistema za klinično uporabo</w:t>
            </w:r>
            <w:r w:rsidRPr="005A2526">
              <w:rPr>
                <w:rFonts w:ascii="Arial" w:hAnsi="Arial" w:cs="Arial"/>
                <w:sz w:val="18"/>
                <w:vertAlign w:val="superscript"/>
              </w:rPr>
              <w:footnoteReference w:id="37"/>
            </w:r>
            <w:r w:rsidRPr="005A2526">
              <w:rPr>
                <w:rFonts w:ascii="Arial" w:hAnsi="Arial" w:cs="Arial"/>
                <w:sz w:val="18"/>
                <w:szCs w:val="18"/>
              </w:rPr>
              <w:t xml:space="preserve">: </w:t>
            </w:r>
            <w:r w:rsidRPr="005A2526">
              <w:rPr>
                <w:rFonts w:ascii="Arial" w:hAnsi="Arial" w:cs="Arial"/>
                <w:b/>
                <w:bCs/>
                <w:sz w:val="18"/>
                <w:szCs w:val="18"/>
              </w:rPr>
              <w:t>DA   NE</w:t>
            </w:r>
          </w:p>
          <w:p w14:paraId="446B3EE4" w14:textId="57224FD2" w:rsidR="001D4481" w:rsidRPr="005A2526" w:rsidRDefault="00355341" w:rsidP="00355341">
            <w:pPr>
              <w:jc w:val="both"/>
              <w:rPr>
                <w:rFonts w:ascii="Arial" w:hAnsi="Arial" w:cs="Arial"/>
                <w:sz w:val="18"/>
                <w:szCs w:val="18"/>
              </w:rPr>
            </w:pPr>
            <w:r w:rsidRPr="005A2526">
              <w:rPr>
                <w:rFonts w:ascii="Arial" w:hAnsi="Arial" w:cs="Arial"/>
                <w:sz w:val="18"/>
                <w:szCs w:val="18"/>
              </w:rPr>
              <w:t>Zgoraj navedeni strokovnjak je sodeloval pri referenčnem projektu</w:t>
            </w:r>
            <w:r w:rsidR="001C3743" w:rsidRPr="005A2526">
              <w:rPr>
                <w:rFonts w:ascii="Arial" w:hAnsi="Arial" w:cs="Arial"/>
                <w:sz w:val="18"/>
                <w:szCs w:val="18"/>
              </w:rPr>
              <w:t xml:space="preserve"> </w:t>
            </w:r>
            <w:r w:rsidR="001D4481" w:rsidRPr="005A2526">
              <w:rPr>
                <w:rFonts w:ascii="Arial" w:hAnsi="Arial" w:cs="Arial"/>
                <w:sz w:val="18"/>
                <w:szCs w:val="18"/>
              </w:rPr>
              <w:t xml:space="preserve">kot:  ___________ </w:t>
            </w:r>
            <w:r w:rsidR="001D4481" w:rsidRPr="005A2526">
              <w:rPr>
                <w:rFonts w:ascii="Arial" w:hAnsi="Arial" w:cs="Arial"/>
                <w:i/>
                <w:iCs/>
                <w:sz w:val="18"/>
                <w:szCs w:val="18"/>
              </w:rPr>
              <w:t>(vnesite vlogo strokovnjaka na projektu)</w:t>
            </w:r>
          </w:p>
          <w:p w14:paraId="185B6EE1" w14:textId="7B399B73" w:rsidR="00355341" w:rsidRPr="005A2526" w:rsidRDefault="001D4481" w:rsidP="00355341">
            <w:pPr>
              <w:jc w:val="both"/>
              <w:rPr>
                <w:rFonts w:ascii="Arial" w:hAnsi="Arial"/>
                <w:b/>
                <w:sz w:val="18"/>
              </w:rPr>
            </w:pPr>
            <w:r w:rsidRPr="005A2526">
              <w:rPr>
                <w:rFonts w:ascii="Arial" w:hAnsi="Arial" w:cs="Arial"/>
                <w:sz w:val="18"/>
                <w:szCs w:val="18"/>
              </w:rPr>
              <w:t xml:space="preserve">Zgoraj navedeni strokovnjak </w:t>
            </w:r>
            <w:r w:rsidRPr="005A2526">
              <w:rPr>
                <w:rFonts w:ascii="Arial" w:hAnsi="Arial"/>
                <w:sz w:val="18"/>
              </w:rPr>
              <w:t xml:space="preserve">je na projektu </w:t>
            </w:r>
            <w:r w:rsidR="00757C1F" w:rsidRPr="005A2526">
              <w:rPr>
                <w:rFonts w:ascii="Arial" w:hAnsi="Arial"/>
                <w:sz w:val="18"/>
              </w:rPr>
              <w:t>načrtoval nov grafični uporabniški vmesnik</w:t>
            </w:r>
            <w:r w:rsidR="00757C1F" w:rsidRPr="005A2526">
              <w:rPr>
                <w:rFonts w:ascii="Arial" w:hAnsi="Arial" w:cs="Arial"/>
                <w:sz w:val="18"/>
                <w:szCs w:val="18"/>
              </w:rPr>
              <w:t>, namenjen uporabi s strani zdravstvenih delavcev</w:t>
            </w:r>
            <w:r w:rsidR="00355341" w:rsidRPr="005A2526">
              <w:rPr>
                <w:rFonts w:ascii="Arial" w:hAnsi="Arial"/>
                <w:sz w:val="18"/>
              </w:rPr>
              <w:t xml:space="preserve">: </w:t>
            </w:r>
            <w:r w:rsidR="00355341" w:rsidRPr="005A2526">
              <w:rPr>
                <w:rFonts w:ascii="Arial" w:hAnsi="Arial"/>
                <w:b/>
                <w:sz w:val="18"/>
              </w:rPr>
              <w:t>DA   NE</w:t>
            </w:r>
          </w:p>
          <w:p w14:paraId="3FEC1C5C" w14:textId="397A4EE1" w:rsidR="0074270B" w:rsidRPr="005A2526" w:rsidRDefault="00355341" w:rsidP="002C4ED5">
            <w:pPr>
              <w:jc w:val="both"/>
              <w:rPr>
                <w:rFonts w:ascii="Arial" w:hAnsi="Arial" w:cs="Arial"/>
                <w:sz w:val="20"/>
                <w:szCs w:val="20"/>
              </w:rPr>
            </w:pPr>
            <w:r w:rsidRPr="005A2526">
              <w:rPr>
                <w:rFonts w:ascii="Arial" w:hAnsi="Arial" w:cs="Arial"/>
                <w:sz w:val="18"/>
                <w:szCs w:val="18"/>
              </w:rPr>
              <w:t xml:space="preserve">Obdobje sodelovanja strokovnjaka pri referenčnem projektu: ___________ </w:t>
            </w:r>
            <w:r w:rsidRPr="005A2526">
              <w:rPr>
                <w:rFonts w:ascii="Arial" w:hAnsi="Arial" w:cs="Arial"/>
                <w:i/>
                <w:iCs/>
                <w:sz w:val="18"/>
                <w:szCs w:val="18"/>
              </w:rPr>
              <w:t>(vnesite začetek in konec sodelovanja – dan, mesec, leto)</w:t>
            </w:r>
          </w:p>
        </w:tc>
      </w:tr>
      <w:tr w:rsidR="00197C0B" w:rsidRPr="005A2526" w14:paraId="092C1F6C" w14:textId="77777777">
        <w:trPr>
          <w:trHeight w:val="1601"/>
        </w:trPr>
        <w:tc>
          <w:tcPr>
            <w:tcW w:w="3202" w:type="dxa"/>
            <w:shd w:val="clear" w:color="auto" w:fill="auto"/>
            <w:vAlign w:val="center"/>
          </w:tcPr>
          <w:p w14:paraId="4B57C248" w14:textId="77777777" w:rsidR="0074270B" w:rsidRPr="005A2526" w:rsidRDefault="0074270B">
            <w:pPr>
              <w:rPr>
                <w:rFonts w:ascii="Arial" w:hAnsi="Arial" w:cs="Arial"/>
                <w:sz w:val="20"/>
                <w:szCs w:val="20"/>
              </w:rPr>
            </w:pPr>
            <w:r w:rsidRPr="005A2526">
              <w:rPr>
                <w:rFonts w:ascii="Arial" w:hAnsi="Arial" w:cs="Arial"/>
                <w:sz w:val="20"/>
                <w:szCs w:val="20"/>
              </w:rPr>
              <w:t>KONTAKTNA OSEBA PRI NAROČNIKU, KI LAHKO POTRDI REFERENCO</w:t>
            </w:r>
          </w:p>
          <w:p w14:paraId="00C51DC6" w14:textId="4E834404" w:rsidR="0074270B" w:rsidRPr="005A2526" w:rsidRDefault="0074270B">
            <w:pPr>
              <w:rPr>
                <w:rFonts w:ascii="Arial" w:hAnsi="Arial" w:cs="Arial"/>
                <w:sz w:val="20"/>
                <w:szCs w:val="20"/>
              </w:rPr>
            </w:pPr>
            <w:r w:rsidRPr="005A2526">
              <w:rPr>
                <w:rFonts w:ascii="Arial" w:hAnsi="Arial" w:cs="Arial"/>
                <w:sz w:val="20"/>
                <w:szCs w:val="20"/>
              </w:rPr>
              <w:t>(ime in priimek</w:t>
            </w:r>
            <w:r w:rsidR="008215A7" w:rsidRPr="005A2526">
              <w:rPr>
                <w:rFonts w:ascii="Arial" w:hAnsi="Arial" w:cs="Arial"/>
                <w:sz w:val="20"/>
                <w:szCs w:val="20"/>
              </w:rPr>
              <w:t xml:space="preserve">, </w:t>
            </w:r>
            <w:r w:rsidRPr="005A2526">
              <w:rPr>
                <w:rFonts w:ascii="Arial" w:hAnsi="Arial" w:cs="Arial"/>
                <w:sz w:val="20"/>
                <w:szCs w:val="20"/>
              </w:rPr>
              <w:t>telefon in e-mail)</w:t>
            </w:r>
          </w:p>
        </w:tc>
        <w:tc>
          <w:tcPr>
            <w:tcW w:w="6005" w:type="dxa"/>
            <w:shd w:val="clear" w:color="auto" w:fill="auto"/>
            <w:vAlign w:val="center"/>
          </w:tcPr>
          <w:p w14:paraId="2513F1B3" w14:textId="77777777" w:rsidR="0074270B" w:rsidRPr="005A2526" w:rsidRDefault="0074270B">
            <w:pPr>
              <w:rPr>
                <w:rFonts w:ascii="Arial" w:hAnsi="Arial" w:cs="Arial"/>
                <w:sz w:val="20"/>
                <w:szCs w:val="20"/>
              </w:rPr>
            </w:pPr>
          </w:p>
        </w:tc>
      </w:tr>
    </w:tbl>
    <w:p w14:paraId="7CBE2478" w14:textId="77777777" w:rsidR="0074270B" w:rsidRPr="005A2526" w:rsidRDefault="0074270B" w:rsidP="0074270B">
      <w:pPr>
        <w:pStyle w:val="Standard"/>
        <w:widowControl w:val="0"/>
        <w:rPr>
          <w:rFonts w:ascii="Arial" w:eastAsia="Times New Roman" w:hAnsi="Arial" w:cs="Arial"/>
          <w:sz w:val="20"/>
          <w:szCs w:val="20"/>
          <w:lang w:eastAsia="sl-SI"/>
        </w:rPr>
      </w:pPr>
    </w:p>
    <w:p w14:paraId="258A1AED" w14:textId="1CD53079" w:rsidR="0074270B" w:rsidRPr="005A2526" w:rsidRDefault="0074270B" w:rsidP="0074270B">
      <w:pPr>
        <w:shd w:val="clear" w:color="auto" w:fill="FFFFFF"/>
        <w:spacing w:line="334" w:lineRule="auto"/>
        <w:jc w:val="both"/>
        <w:rPr>
          <w:lang w:eastAsia="sl-SI"/>
        </w:rPr>
      </w:pPr>
      <w:r w:rsidRPr="005A2526">
        <w:rPr>
          <w:rFonts w:ascii="Arial" w:hAnsi="Arial" w:cs="Arial"/>
          <w:color w:val="000000" w:themeColor="text1"/>
          <w:sz w:val="20"/>
          <w:szCs w:val="20"/>
        </w:rPr>
        <w:t>I</w:t>
      </w:r>
      <w:r w:rsidRPr="005A2526">
        <w:rPr>
          <w:rFonts w:ascii="Arial" w:hAnsi="Arial" w:cs="Arial"/>
          <w:sz w:val="20"/>
          <w:szCs w:val="20"/>
        </w:rPr>
        <w:t>zjavljamo, da je p</w:t>
      </w:r>
      <w:r w:rsidRPr="005A2526">
        <w:rPr>
          <w:rFonts w:ascii="Arial" w:hAnsi="Arial" w:cs="Arial"/>
          <w:sz w:val="20"/>
          <w:szCs w:val="20"/>
          <w:shd w:val="clear" w:color="auto" w:fill="FFFFFF"/>
        </w:rPr>
        <w:t xml:space="preserve">osel zaključen ter je bil izveden pravočasno, strokovno, </w:t>
      </w:r>
      <w:r w:rsidR="00E737EA" w:rsidRPr="005A2526">
        <w:rPr>
          <w:rFonts w:ascii="Arial" w:hAnsi="Arial" w:cs="Arial"/>
          <w:sz w:val="20"/>
          <w:szCs w:val="20"/>
          <w:shd w:val="clear" w:color="auto" w:fill="FFFFFF"/>
        </w:rPr>
        <w:t xml:space="preserve">kakovostno </w:t>
      </w:r>
      <w:r w:rsidRPr="005A2526">
        <w:rPr>
          <w:rFonts w:ascii="Arial" w:hAnsi="Arial" w:cs="Arial"/>
          <w:sz w:val="20"/>
          <w:szCs w:val="20"/>
          <w:shd w:val="clear" w:color="auto" w:fill="FFFFFF"/>
        </w:rPr>
        <w:t>in v skladu z določili pogodbe.</w:t>
      </w:r>
    </w:p>
    <w:p w14:paraId="56713CD5" w14:textId="77777777" w:rsidR="001D41A9" w:rsidRPr="005A2526" w:rsidRDefault="001D41A9" w:rsidP="001D41A9">
      <w:pPr>
        <w:pStyle w:val="Standard"/>
        <w:widowControl w:val="0"/>
        <w:rPr>
          <w:rFonts w:ascii="Arial" w:eastAsia="Times New Roman" w:hAnsi="Arial" w:cs="Arial"/>
          <w:color w:val="000000" w:themeColor="text1"/>
          <w:sz w:val="20"/>
          <w:szCs w:val="20"/>
          <w:lang w:eastAsia="sl-SI"/>
        </w:rPr>
      </w:pPr>
    </w:p>
    <w:p w14:paraId="5137A4C6" w14:textId="77777777" w:rsidR="001D41A9" w:rsidRPr="005A2526" w:rsidRDefault="001D41A9" w:rsidP="001D41A9">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5A2526">
        <w:rPr>
          <w:rFonts w:ascii="Arial" w:eastAsia="Times New Roman" w:hAnsi="Arial" w:cs="Arial"/>
          <w:sz w:val="20"/>
          <w:szCs w:val="20"/>
          <w:lang w:eastAsia="sl-SI"/>
        </w:rPr>
        <w:t>Datum: _____________________</w:t>
      </w:r>
      <w:r w:rsidRPr="005A2526">
        <w:rPr>
          <w:rFonts w:ascii="Arial" w:eastAsia="Times New Roman" w:hAnsi="Arial" w:cs="Arial"/>
          <w:sz w:val="20"/>
          <w:szCs w:val="20"/>
          <w:lang w:eastAsia="sl-SI"/>
        </w:rPr>
        <w:tab/>
      </w:r>
      <w:r w:rsidRPr="005A2526">
        <w:rPr>
          <w:rFonts w:ascii="Arial" w:eastAsia="Times New Roman" w:hAnsi="Arial" w:cs="Arial"/>
          <w:sz w:val="20"/>
          <w:szCs w:val="20"/>
          <w:lang w:eastAsia="sl-SI"/>
        </w:rPr>
        <w:tab/>
      </w:r>
      <w:r w:rsidRPr="005A2526">
        <w:rPr>
          <w:rFonts w:ascii="Arial" w:eastAsia="Times New Roman" w:hAnsi="Arial" w:cs="Arial"/>
          <w:sz w:val="20"/>
          <w:szCs w:val="20"/>
          <w:lang w:eastAsia="sl-SI"/>
        </w:rPr>
        <w:tab/>
        <w:t xml:space="preserve">Ime in priimek </w:t>
      </w:r>
      <w:r w:rsidRPr="005A2526">
        <w:rPr>
          <w:rFonts w:ascii="Arial" w:eastAsia="Times New Roman" w:hAnsi="Arial" w:cs="Arial"/>
          <w:kern w:val="0"/>
          <w:sz w:val="20"/>
          <w:szCs w:val="20"/>
          <w:lang w:eastAsia="sl-SI"/>
        </w:rPr>
        <w:t>zastopnika/pooblaščene osebe</w:t>
      </w:r>
      <w:r w:rsidRPr="005A2526">
        <w:rPr>
          <w:rFonts w:ascii="Arial" w:eastAsia="Times New Roman" w:hAnsi="Arial" w:cs="Arial"/>
          <w:sz w:val="20"/>
          <w:szCs w:val="20"/>
          <w:lang w:eastAsia="sl-SI"/>
        </w:rPr>
        <w:t>:</w:t>
      </w:r>
    </w:p>
    <w:p w14:paraId="5EB92143" w14:textId="77777777" w:rsidR="001D41A9" w:rsidRPr="005A2526" w:rsidRDefault="001D41A9" w:rsidP="001D41A9">
      <w:pPr>
        <w:pStyle w:val="Standard"/>
        <w:rPr>
          <w:rFonts w:ascii="Arial" w:eastAsia="Times New Roman" w:hAnsi="Arial" w:cs="Arial"/>
          <w:i/>
          <w:sz w:val="20"/>
          <w:szCs w:val="20"/>
          <w:lang w:eastAsia="sl-SI"/>
        </w:rPr>
      </w:pPr>
    </w:p>
    <w:p w14:paraId="7F3DDF4D" w14:textId="77777777" w:rsidR="001D41A9" w:rsidRPr="005A2526" w:rsidRDefault="001D41A9" w:rsidP="001D41A9">
      <w:pPr>
        <w:pStyle w:val="Standard"/>
        <w:jc w:val="center"/>
        <w:rPr>
          <w:rFonts w:ascii="Arial" w:eastAsia="Times New Roman" w:hAnsi="Arial" w:cs="Arial"/>
          <w:i/>
          <w:sz w:val="20"/>
          <w:szCs w:val="20"/>
          <w:lang w:eastAsia="sl-SI"/>
        </w:rPr>
      </w:pP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t xml:space="preserve"> _______________________________</w:t>
      </w:r>
    </w:p>
    <w:p w14:paraId="03AC969F" w14:textId="77777777" w:rsidR="001D41A9" w:rsidRPr="005A2526" w:rsidRDefault="001D41A9" w:rsidP="001D41A9">
      <w:pPr>
        <w:pStyle w:val="Textbody"/>
        <w:rPr>
          <w:lang w:eastAsia="sl-SI"/>
        </w:rPr>
      </w:pPr>
    </w:p>
    <w:p w14:paraId="2821F210" w14:textId="04D8FD2A" w:rsidR="00C00D86" w:rsidRPr="005A2526" w:rsidRDefault="001D41A9" w:rsidP="002C4ED5">
      <w:pPr>
        <w:pStyle w:val="Textbody"/>
        <w:ind w:left="1416" w:firstLine="708"/>
        <w:jc w:val="center"/>
        <w:rPr>
          <w:rFonts w:ascii="Arial" w:hAnsi="Arial"/>
          <w:b/>
          <w:color w:val="000000" w:themeColor="text1"/>
          <w:sz w:val="20"/>
        </w:rPr>
      </w:pPr>
      <w:r w:rsidRPr="005A2526">
        <w:rPr>
          <w:rFonts w:ascii="Arial" w:eastAsia="Times New Roman" w:hAnsi="Arial" w:cs="Arial"/>
          <w:sz w:val="20"/>
          <w:szCs w:val="20"/>
          <w:lang w:eastAsia="sl-SI"/>
        </w:rPr>
        <w:t>Žig in podpis:</w:t>
      </w:r>
      <w:r w:rsidR="00C00D86" w:rsidRPr="005A2526">
        <w:rPr>
          <w:rFonts w:ascii="Arial" w:hAnsi="Arial" w:cs="Arial"/>
          <w:sz w:val="20"/>
          <w:szCs w:val="20"/>
        </w:rPr>
        <w:br w:type="page"/>
      </w:r>
    </w:p>
    <w:p w14:paraId="025B12A1" w14:textId="76B56649" w:rsidR="004E65BB" w:rsidRPr="005A2526" w:rsidRDefault="004E65BB" w:rsidP="004E65BB">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rPr>
      </w:pPr>
      <w:bookmarkStart w:id="201" w:name="_Toc192705055"/>
      <w:bookmarkStart w:id="202" w:name="_Toc195171893"/>
      <w:r w:rsidRPr="005A2526">
        <w:rPr>
          <w:rFonts w:ascii="Arial" w:hAnsi="Arial" w:cs="Arial"/>
          <w:sz w:val="20"/>
          <w:szCs w:val="20"/>
          <w:u w:val="none"/>
        </w:rPr>
        <w:t>OBRAZEC 1</w:t>
      </w:r>
      <w:r w:rsidR="00B42B71" w:rsidRPr="005A2526">
        <w:rPr>
          <w:rFonts w:ascii="Arial" w:hAnsi="Arial" w:cs="Arial"/>
          <w:sz w:val="20"/>
          <w:szCs w:val="20"/>
          <w:u w:val="none"/>
        </w:rPr>
        <w:t>6</w:t>
      </w:r>
      <w:r w:rsidRPr="005A2526">
        <w:rPr>
          <w:rFonts w:ascii="Arial" w:hAnsi="Arial" w:cs="Arial"/>
          <w:sz w:val="20"/>
          <w:szCs w:val="20"/>
          <w:u w:val="none"/>
        </w:rPr>
        <w:t xml:space="preserve"> (SKLOP 1): REFERENČNO POTRDILO ZA STROKOVNJAKA – eTTL (</w:t>
      </w:r>
      <w:r w:rsidR="00B42B71" w:rsidRPr="005A2526">
        <w:rPr>
          <w:rFonts w:ascii="Arial" w:hAnsi="Arial" w:cs="Arial"/>
          <w:sz w:val="20"/>
          <w:szCs w:val="20"/>
          <w:u w:val="none"/>
        </w:rPr>
        <w:t>ARHITEKT INFORMACIJSKIH SISTEMOV</w:t>
      </w:r>
      <w:r w:rsidRPr="005A2526">
        <w:rPr>
          <w:rFonts w:ascii="Arial" w:hAnsi="Arial" w:cs="Arial"/>
          <w:sz w:val="20"/>
          <w:szCs w:val="20"/>
          <w:u w:val="none"/>
        </w:rPr>
        <w:t>)</w:t>
      </w:r>
      <w:bookmarkEnd w:id="201"/>
      <w:bookmarkEnd w:id="202"/>
      <w:r w:rsidRPr="005A2526" w:rsidDel="0087259D">
        <w:rPr>
          <w:rFonts w:ascii="Arial" w:hAnsi="Arial" w:cs="Arial"/>
          <w:sz w:val="20"/>
          <w:szCs w:val="20"/>
          <w:u w:val="none"/>
        </w:rPr>
        <w:t xml:space="preserve"> </w:t>
      </w:r>
    </w:p>
    <w:p w14:paraId="7AE64E87" w14:textId="54D913AC" w:rsidR="004E65BB" w:rsidRPr="005A2526" w:rsidRDefault="00C00D86" w:rsidP="004E65BB">
      <w:pPr>
        <w:rPr>
          <w:rFonts w:ascii="Arial" w:hAnsi="Arial" w:cs="Arial"/>
          <w:sz w:val="20"/>
          <w:szCs w:val="20"/>
        </w:rPr>
      </w:pPr>
      <w:r w:rsidRPr="005A2526">
        <w:rPr>
          <w:rFonts w:ascii="Arial" w:hAnsi="Arial" w:cs="Arial"/>
          <w:i/>
          <w:iCs/>
          <w:sz w:val="16"/>
          <w:szCs w:val="16"/>
        </w:rPr>
        <w:t>*Opomba: Obrazec 16 se kopira za vsako izmed referenc</w:t>
      </w:r>
    </w:p>
    <w:p w14:paraId="705F790B" w14:textId="77777777" w:rsidR="004E65BB" w:rsidRPr="005A2526" w:rsidRDefault="004E65BB" w:rsidP="004E65BB">
      <w:pPr>
        <w:pStyle w:val="Standard"/>
        <w:widowControl w:val="0"/>
        <w:rPr>
          <w:rFonts w:ascii="Arial" w:hAnsi="Arial" w:cs="Arial"/>
          <w:sz w:val="20"/>
          <w:szCs w:val="20"/>
        </w:rPr>
      </w:pPr>
      <w:r w:rsidRPr="005A2526">
        <w:rPr>
          <w:rFonts w:ascii="Arial" w:hAnsi="Arial" w:cs="Arial"/>
          <w:b/>
          <w:bCs/>
          <w:sz w:val="20"/>
          <w:szCs w:val="20"/>
        </w:rPr>
        <w:t>Naziv in naslov potrjevalca reference: </w:t>
      </w:r>
      <w:r w:rsidRPr="005A2526">
        <w:rPr>
          <w:rFonts w:ascii="Arial" w:hAnsi="Arial" w:cs="Arial"/>
          <w:sz w:val="20"/>
          <w:szCs w:val="20"/>
          <w:u w:val="single"/>
        </w:rPr>
        <w:t>________________________________________________</w:t>
      </w:r>
    </w:p>
    <w:p w14:paraId="19B39069" w14:textId="77777777" w:rsidR="004E65BB" w:rsidRPr="005A2526" w:rsidRDefault="004E65BB" w:rsidP="004E65BB">
      <w:pPr>
        <w:pStyle w:val="Standard"/>
        <w:widowControl w:val="0"/>
        <w:jc w:val="center"/>
        <w:rPr>
          <w:rFonts w:ascii="Arial" w:hAnsi="Arial" w:cs="Arial"/>
          <w:b/>
          <w:bCs/>
          <w:sz w:val="20"/>
          <w:szCs w:val="20"/>
        </w:rPr>
      </w:pPr>
    </w:p>
    <w:p w14:paraId="18B7D7E6" w14:textId="77777777" w:rsidR="004E65BB" w:rsidRPr="005A2526" w:rsidRDefault="004E65BB" w:rsidP="004E65BB">
      <w:pPr>
        <w:pStyle w:val="Standard"/>
        <w:widowControl w:val="0"/>
        <w:jc w:val="center"/>
        <w:rPr>
          <w:rFonts w:ascii="Arial" w:hAnsi="Arial" w:cs="Arial"/>
          <w:sz w:val="20"/>
          <w:szCs w:val="20"/>
        </w:rPr>
      </w:pPr>
      <w:r w:rsidRPr="005A2526">
        <w:rPr>
          <w:rFonts w:ascii="Arial" w:hAnsi="Arial" w:cs="Arial"/>
          <w:b/>
          <w:bCs/>
          <w:sz w:val="20"/>
          <w:szCs w:val="20"/>
        </w:rPr>
        <w:t>IZJAVA - POTRDILO REFERENCE</w:t>
      </w:r>
    </w:p>
    <w:p w14:paraId="5FE25E88" w14:textId="77777777" w:rsidR="004E65BB" w:rsidRPr="005A2526" w:rsidRDefault="004E65BB" w:rsidP="004E65BB">
      <w:pPr>
        <w:pStyle w:val="Standard"/>
        <w:widowControl w:val="0"/>
        <w:rPr>
          <w:rFonts w:ascii="Arial" w:eastAsia="Times New Roman" w:hAnsi="Arial" w:cs="Arial"/>
          <w:sz w:val="20"/>
          <w:szCs w:val="20"/>
          <w:lang w:eastAsia="sl-SI"/>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2"/>
        <w:gridCol w:w="6005"/>
      </w:tblGrid>
      <w:tr w:rsidR="00197C0B" w:rsidRPr="005A2526" w14:paraId="4B614C10" w14:textId="77777777" w:rsidTr="002C4ED5">
        <w:trPr>
          <w:trHeight w:val="72"/>
        </w:trPr>
        <w:tc>
          <w:tcPr>
            <w:tcW w:w="3202" w:type="dxa"/>
            <w:shd w:val="clear" w:color="auto" w:fill="auto"/>
            <w:vAlign w:val="center"/>
          </w:tcPr>
          <w:p w14:paraId="0A51684B" w14:textId="77777777" w:rsidR="004E65BB" w:rsidRPr="005A2526" w:rsidRDefault="004E65BB">
            <w:pPr>
              <w:rPr>
                <w:rFonts w:ascii="Arial" w:hAnsi="Arial" w:cs="Arial"/>
                <w:sz w:val="20"/>
                <w:szCs w:val="20"/>
              </w:rPr>
            </w:pPr>
            <w:r w:rsidRPr="005A2526">
              <w:rPr>
                <w:rFonts w:ascii="Arial" w:hAnsi="Arial" w:cs="Arial"/>
                <w:sz w:val="20"/>
                <w:szCs w:val="20"/>
              </w:rPr>
              <w:t>IZVAJALEC REFERENČNEGA PROJEKTA</w:t>
            </w:r>
          </w:p>
        </w:tc>
        <w:tc>
          <w:tcPr>
            <w:tcW w:w="6005" w:type="dxa"/>
            <w:shd w:val="clear" w:color="auto" w:fill="auto"/>
            <w:vAlign w:val="center"/>
          </w:tcPr>
          <w:p w14:paraId="701AB366" w14:textId="77777777" w:rsidR="004E65BB" w:rsidRPr="005A2526" w:rsidRDefault="004E65BB">
            <w:pPr>
              <w:rPr>
                <w:rFonts w:ascii="Arial" w:hAnsi="Arial" w:cs="Arial"/>
                <w:sz w:val="20"/>
                <w:szCs w:val="20"/>
              </w:rPr>
            </w:pPr>
          </w:p>
        </w:tc>
      </w:tr>
      <w:tr w:rsidR="00197C0B" w:rsidRPr="005A2526" w14:paraId="49C23B93" w14:textId="77777777">
        <w:trPr>
          <w:trHeight w:val="698"/>
        </w:trPr>
        <w:tc>
          <w:tcPr>
            <w:tcW w:w="3202" w:type="dxa"/>
            <w:shd w:val="clear" w:color="auto" w:fill="auto"/>
            <w:vAlign w:val="center"/>
          </w:tcPr>
          <w:p w14:paraId="6EAFCCF7" w14:textId="77777777" w:rsidR="004E65BB" w:rsidRPr="005A2526" w:rsidRDefault="004E65BB">
            <w:pPr>
              <w:rPr>
                <w:rFonts w:ascii="Arial" w:hAnsi="Arial" w:cs="Arial"/>
                <w:sz w:val="20"/>
                <w:szCs w:val="20"/>
              </w:rPr>
            </w:pPr>
            <w:r w:rsidRPr="005A2526">
              <w:rPr>
                <w:rFonts w:ascii="Arial" w:hAnsi="Arial" w:cs="Arial"/>
                <w:sz w:val="20"/>
                <w:szCs w:val="20"/>
              </w:rPr>
              <w:t>NAROČNIK REFERENČNEGA PROJEKTA</w:t>
            </w:r>
          </w:p>
        </w:tc>
        <w:tc>
          <w:tcPr>
            <w:tcW w:w="6005" w:type="dxa"/>
            <w:shd w:val="clear" w:color="auto" w:fill="auto"/>
            <w:vAlign w:val="center"/>
          </w:tcPr>
          <w:p w14:paraId="695700AF" w14:textId="77777777" w:rsidR="004E65BB" w:rsidRPr="005A2526" w:rsidRDefault="004E65BB">
            <w:pPr>
              <w:rPr>
                <w:rFonts w:ascii="Arial" w:hAnsi="Arial" w:cs="Arial"/>
                <w:sz w:val="20"/>
                <w:szCs w:val="20"/>
              </w:rPr>
            </w:pPr>
          </w:p>
        </w:tc>
      </w:tr>
      <w:tr w:rsidR="00197C0B" w:rsidRPr="005A2526" w14:paraId="6098BC04" w14:textId="77777777" w:rsidTr="002C4ED5">
        <w:trPr>
          <w:trHeight w:val="135"/>
        </w:trPr>
        <w:tc>
          <w:tcPr>
            <w:tcW w:w="3202" w:type="dxa"/>
            <w:shd w:val="clear" w:color="auto" w:fill="auto"/>
            <w:vAlign w:val="center"/>
          </w:tcPr>
          <w:p w14:paraId="3B7455DD" w14:textId="77777777" w:rsidR="004E65BB" w:rsidRPr="005A2526" w:rsidRDefault="004E65BB">
            <w:pPr>
              <w:rPr>
                <w:rFonts w:ascii="Arial" w:hAnsi="Arial" w:cs="Arial"/>
                <w:sz w:val="20"/>
                <w:szCs w:val="20"/>
              </w:rPr>
            </w:pPr>
            <w:r w:rsidRPr="005A2526">
              <w:rPr>
                <w:rFonts w:ascii="Arial" w:hAnsi="Arial" w:cs="Arial"/>
                <w:sz w:val="20"/>
                <w:szCs w:val="20"/>
              </w:rPr>
              <w:t>PREDMET, NAZIV IN ŠTEVILKA POGODBE</w:t>
            </w:r>
          </w:p>
        </w:tc>
        <w:tc>
          <w:tcPr>
            <w:tcW w:w="6005" w:type="dxa"/>
            <w:shd w:val="clear" w:color="auto" w:fill="auto"/>
            <w:vAlign w:val="center"/>
          </w:tcPr>
          <w:p w14:paraId="4648595A" w14:textId="77777777" w:rsidR="004E65BB" w:rsidRPr="005A2526" w:rsidRDefault="004E65BB">
            <w:pPr>
              <w:rPr>
                <w:rFonts w:ascii="Arial" w:hAnsi="Arial" w:cs="Arial"/>
                <w:sz w:val="20"/>
                <w:szCs w:val="20"/>
              </w:rPr>
            </w:pPr>
          </w:p>
        </w:tc>
      </w:tr>
      <w:tr w:rsidR="00197C0B" w:rsidRPr="005A2526" w14:paraId="22AB89E3" w14:textId="77777777" w:rsidTr="00F24DC8">
        <w:trPr>
          <w:trHeight w:val="454"/>
        </w:trPr>
        <w:tc>
          <w:tcPr>
            <w:tcW w:w="3202" w:type="dxa"/>
            <w:shd w:val="clear" w:color="auto" w:fill="auto"/>
            <w:vAlign w:val="center"/>
          </w:tcPr>
          <w:p w14:paraId="4F1CFE8E" w14:textId="33162AA9" w:rsidR="007639D4" w:rsidRPr="005A2526" w:rsidRDefault="002D045A" w:rsidP="00F24DC8">
            <w:pPr>
              <w:spacing w:after="120" w:line="257" w:lineRule="auto"/>
              <w:rPr>
                <w:rFonts w:ascii="Arial" w:hAnsi="Arial" w:cs="Arial"/>
                <w:sz w:val="20"/>
                <w:szCs w:val="20"/>
              </w:rPr>
            </w:pPr>
            <w:r w:rsidRPr="005A2526">
              <w:rPr>
                <w:rFonts w:ascii="Arial" w:hAnsi="Arial" w:cs="Arial"/>
                <w:sz w:val="20"/>
                <w:szCs w:val="20"/>
              </w:rPr>
              <w:t>ARHITEKT</w:t>
            </w:r>
            <w:r w:rsidR="00471D79" w:rsidRPr="005A2526">
              <w:rPr>
                <w:rFonts w:ascii="Arial" w:hAnsi="Arial" w:cs="Arial"/>
                <w:sz w:val="20"/>
                <w:szCs w:val="20"/>
              </w:rPr>
              <w:t xml:space="preserve"> INFORMACIJSKIH SISTEMOV</w:t>
            </w:r>
          </w:p>
          <w:p w14:paraId="5E71DBFD" w14:textId="71B3758E" w:rsidR="004E65BB" w:rsidRPr="005A2526" w:rsidRDefault="004E65BB">
            <w:pPr>
              <w:rPr>
                <w:rFonts w:ascii="Arial" w:hAnsi="Arial" w:cs="Arial"/>
                <w:sz w:val="20"/>
                <w:szCs w:val="20"/>
              </w:rPr>
            </w:pPr>
            <w:r w:rsidRPr="005A2526">
              <w:rPr>
                <w:rFonts w:ascii="Arial" w:hAnsi="Arial" w:cs="Arial"/>
                <w:sz w:val="20"/>
                <w:szCs w:val="20"/>
              </w:rPr>
              <w:t>(</w:t>
            </w:r>
            <w:r w:rsidR="007639D4" w:rsidRPr="005A2526">
              <w:rPr>
                <w:rFonts w:ascii="Arial" w:hAnsi="Arial" w:cs="Arial"/>
                <w:sz w:val="20"/>
                <w:szCs w:val="20"/>
              </w:rPr>
              <w:t>ime in priimek</w:t>
            </w:r>
            <w:r w:rsidRPr="005A2526">
              <w:rPr>
                <w:rFonts w:ascii="Arial" w:hAnsi="Arial" w:cs="Arial"/>
                <w:sz w:val="20"/>
                <w:szCs w:val="20"/>
              </w:rPr>
              <w:t>)</w:t>
            </w:r>
          </w:p>
        </w:tc>
        <w:tc>
          <w:tcPr>
            <w:tcW w:w="6005" w:type="dxa"/>
            <w:shd w:val="clear" w:color="auto" w:fill="auto"/>
            <w:vAlign w:val="center"/>
          </w:tcPr>
          <w:p w14:paraId="51116063" w14:textId="77777777" w:rsidR="004E65BB" w:rsidRPr="005A2526" w:rsidRDefault="004E65BB">
            <w:pPr>
              <w:rPr>
                <w:rFonts w:ascii="Arial" w:hAnsi="Arial" w:cs="Arial"/>
                <w:sz w:val="20"/>
                <w:szCs w:val="20"/>
              </w:rPr>
            </w:pPr>
          </w:p>
        </w:tc>
      </w:tr>
      <w:tr w:rsidR="00197C0B" w:rsidRPr="005A2526" w14:paraId="57C1F35F" w14:textId="77777777" w:rsidTr="002C4ED5">
        <w:trPr>
          <w:trHeight w:val="1788"/>
        </w:trPr>
        <w:tc>
          <w:tcPr>
            <w:tcW w:w="3202" w:type="dxa"/>
            <w:shd w:val="clear" w:color="auto" w:fill="auto"/>
            <w:vAlign w:val="center"/>
          </w:tcPr>
          <w:p w14:paraId="29D58DBA" w14:textId="77777777" w:rsidR="004E65BB" w:rsidRPr="005A2526" w:rsidRDefault="004E65BB">
            <w:pPr>
              <w:rPr>
                <w:rFonts w:ascii="Arial" w:hAnsi="Arial" w:cs="Arial"/>
                <w:sz w:val="20"/>
                <w:szCs w:val="20"/>
              </w:rPr>
            </w:pPr>
            <w:r w:rsidRPr="005A2526">
              <w:rPr>
                <w:rFonts w:ascii="Arial" w:hAnsi="Arial" w:cs="Arial"/>
                <w:sz w:val="20"/>
                <w:szCs w:val="20"/>
              </w:rPr>
              <w:t xml:space="preserve">OPIS REFERENČNEGA PROJEKTA </w:t>
            </w:r>
          </w:p>
          <w:p w14:paraId="00AADE42" w14:textId="77777777" w:rsidR="004E65BB" w:rsidRPr="005A2526" w:rsidRDefault="004E65BB">
            <w:pPr>
              <w:rPr>
                <w:rFonts w:ascii="Arial" w:hAnsi="Arial" w:cs="Arial"/>
                <w:b/>
                <w:bCs/>
                <w:i/>
                <w:iCs/>
                <w:sz w:val="20"/>
                <w:szCs w:val="20"/>
              </w:rPr>
            </w:pPr>
            <w:r w:rsidRPr="005A2526">
              <w:rPr>
                <w:rFonts w:ascii="Arial" w:hAnsi="Arial" w:cs="Arial"/>
                <w:b/>
                <w:bCs/>
                <w:i/>
                <w:iCs/>
                <w:sz w:val="20"/>
                <w:szCs w:val="20"/>
              </w:rPr>
              <w:t>(izpolnite oz. obkrožite)</w:t>
            </w:r>
          </w:p>
        </w:tc>
        <w:tc>
          <w:tcPr>
            <w:tcW w:w="6005" w:type="dxa"/>
            <w:shd w:val="clear" w:color="auto" w:fill="auto"/>
            <w:vAlign w:val="center"/>
          </w:tcPr>
          <w:p w14:paraId="19E861E8" w14:textId="4A460410" w:rsidR="00300583" w:rsidRPr="005A2526" w:rsidRDefault="00300583" w:rsidP="00EB0A64">
            <w:pPr>
              <w:jc w:val="both"/>
              <w:rPr>
                <w:rFonts w:ascii="Arial" w:hAnsi="Arial" w:cs="Arial"/>
                <w:sz w:val="18"/>
                <w:szCs w:val="18"/>
              </w:rPr>
            </w:pPr>
            <w:r w:rsidRPr="005A2526">
              <w:rPr>
                <w:rFonts w:ascii="Arial" w:hAnsi="Arial" w:cs="Arial"/>
                <w:sz w:val="18"/>
                <w:szCs w:val="18"/>
              </w:rPr>
              <w:t xml:space="preserve">Referenčni projekt je uspešno zaključen projekt </w:t>
            </w:r>
            <w:r w:rsidRPr="005A2526">
              <w:rPr>
                <w:rFonts w:ascii="Arial" w:hAnsi="Arial"/>
                <w:sz w:val="18"/>
              </w:rPr>
              <w:t>razvoja zdravstvenega informacijskega sistema za klinično uporabo</w:t>
            </w:r>
            <w:r w:rsidRPr="005A2526">
              <w:rPr>
                <w:rFonts w:ascii="Arial" w:hAnsi="Arial" w:cs="Arial"/>
                <w:sz w:val="18"/>
                <w:vertAlign w:val="superscript"/>
              </w:rPr>
              <w:footnoteReference w:id="38"/>
            </w:r>
            <w:r w:rsidRPr="005A2526">
              <w:rPr>
                <w:rFonts w:ascii="Arial" w:hAnsi="Arial" w:cs="Arial"/>
                <w:sz w:val="18"/>
                <w:szCs w:val="18"/>
              </w:rPr>
              <w:t xml:space="preserve">: </w:t>
            </w:r>
            <w:r w:rsidRPr="005A2526">
              <w:rPr>
                <w:rFonts w:ascii="Arial" w:hAnsi="Arial" w:cs="Arial"/>
                <w:b/>
                <w:bCs/>
                <w:sz w:val="18"/>
                <w:szCs w:val="18"/>
              </w:rPr>
              <w:t>DA   NE</w:t>
            </w:r>
          </w:p>
          <w:p w14:paraId="0300D248" w14:textId="1C1441CB" w:rsidR="00300583" w:rsidRPr="005A2526" w:rsidRDefault="00300583" w:rsidP="00300583">
            <w:pPr>
              <w:jc w:val="both"/>
              <w:rPr>
                <w:rFonts w:ascii="Arial" w:hAnsi="Arial"/>
                <w:b/>
                <w:sz w:val="18"/>
              </w:rPr>
            </w:pPr>
            <w:r w:rsidRPr="005A2526">
              <w:rPr>
                <w:rFonts w:ascii="Arial" w:hAnsi="Arial" w:cs="Arial"/>
                <w:sz w:val="18"/>
                <w:szCs w:val="18"/>
              </w:rPr>
              <w:t>Zgoraj navedeni strokovnjak</w:t>
            </w:r>
            <w:r w:rsidRPr="005A2526">
              <w:rPr>
                <w:rFonts w:ascii="Arial" w:hAnsi="Arial"/>
                <w:sz w:val="18"/>
              </w:rPr>
              <w:t xml:space="preserve"> je sodeloval </w:t>
            </w:r>
            <w:r w:rsidRPr="005A2526">
              <w:rPr>
                <w:rFonts w:ascii="Arial" w:hAnsi="Arial" w:cs="Arial"/>
                <w:sz w:val="18"/>
                <w:szCs w:val="18"/>
              </w:rPr>
              <w:t xml:space="preserve">pri referenčnem projektu </w:t>
            </w:r>
            <w:r w:rsidR="001D4481" w:rsidRPr="005A2526">
              <w:rPr>
                <w:rFonts w:ascii="Arial" w:hAnsi="Arial" w:cs="Arial"/>
                <w:sz w:val="18"/>
                <w:szCs w:val="18"/>
              </w:rPr>
              <w:t xml:space="preserve">kot: ___________ </w:t>
            </w:r>
            <w:r w:rsidR="001D4481" w:rsidRPr="005A2526">
              <w:rPr>
                <w:rFonts w:ascii="Arial" w:hAnsi="Arial" w:cs="Arial"/>
                <w:i/>
                <w:iCs/>
                <w:sz w:val="18"/>
                <w:szCs w:val="18"/>
              </w:rPr>
              <w:t>(vnesite vlogo strokovnjaka na projektu)</w:t>
            </w:r>
          </w:p>
          <w:p w14:paraId="2840C493" w14:textId="56A41780" w:rsidR="004E65BB" w:rsidRPr="005A2526" w:rsidRDefault="00300583" w:rsidP="002C4ED5">
            <w:pPr>
              <w:jc w:val="both"/>
              <w:rPr>
                <w:rFonts w:ascii="Arial" w:hAnsi="Arial"/>
                <w:sz w:val="18"/>
              </w:rPr>
            </w:pPr>
            <w:r w:rsidRPr="005A2526">
              <w:rPr>
                <w:rFonts w:ascii="Arial" w:hAnsi="Arial" w:cs="Arial"/>
                <w:sz w:val="18"/>
                <w:szCs w:val="18"/>
              </w:rPr>
              <w:t xml:space="preserve">Obdobje sodelovanja strokovnjaka pri referenčnem projektu: ___________ </w:t>
            </w:r>
            <w:r w:rsidRPr="005A2526">
              <w:rPr>
                <w:rFonts w:ascii="Arial" w:hAnsi="Arial" w:cs="Arial"/>
                <w:i/>
                <w:iCs/>
                <w:sz w:val="18"/>
                <w:szCs w:val="18"/>
              </w:rPr>
              <w:t>(vnesite začetek in konec sodelovanja – dan, mesec, leto)</w:t>
            </w:r>
          </w:p>
        </w:tc>
      </w:tr>
      <w:tr w:rsidR="00A526C2" w:rsidRPr="005A2526" w14:paraId="59C49B0D" w14:textId="77777777" w:rsidTr="00F24DC8">
        <w:trPr>
          <w:trHeight w:val="1969"/>
        </w:trPr>
        <w:tc>
          <w:tcPr>
            <w:tcW w:w="3202" w:type="dxa"/>
            <w:shd w:val="clear" w:color="auto" w:fill="auto"/>
            <w:vAlign w:val="center"/>
          </w:tcPr>
          <w:p w14:paraId="2A9AE276" w14:textId="77777777" w:rsidR="00006D8C" w:rsidRPr="005A2526" w:rsidRDefault="00006D8C" w:rsidP="00006D8C">
            <w:pPr>
              <w:rPr>
                <w:rFonts w:ascii="Arial" w:hAnsi="Arial" w:cs="Arial"/>
                <w:sz w:val="20"/>
                <w:szCs w:val="20"/>
              </w:rPr>
            </w:pPr>
            <w:r w:rsidRPr="005A2526">
              <w:rPr>
                <w:rFonts w:ascii="Arial" w:hAnsi="Arial" w:cs="Arial"/>
                <w:sz w:val="20"/>
                <w:szCs w:val="20"/>
              </w:rPr>
              <w:t>DODATNI PODATKI</w:t>
            </w:r>
          </w:p>
          <w:p w14:paraId="3CD48259" w14:textId="12EE9C1E" w:rsidR="00006D8C" w:rsidRPr="005A2526" w:rsidRDefault="00006D8C" w:rsidP="00006D8C">
            <w:pPr>
              <w:rPr>
                <w:rFonts w:ascii="Arial" w:hAnsi="Arial" w:cs="Arial"/>
                <w:sz w:val="20"/>
                <w:szCs w:val="20"/>
              </w:rPr>
            </w:pPr>
            <w:r w:rsidRPr="005A2526">
              <w:rPr>
                <w:rFonts w:ascii="Arial" w:hAnsi="Arial" w:cs="Arial"/>
                <w:b/>
                <w:bCs/>
                <w:i/>
                <w:iCs/>
                <w:sz w:val="20"/>
                <w:szCs w:val="20"/>
              </w:rPr>
              <w:t>(obkrožite)</w:t>
            </w:r>
          </w:p>
        </w:tc>
        <w:tc>
          <w:tcPr>
            <w:tcW w:w="6005" w:type="dxa"/>
            <w:shd w:val="clear" w:color="auto" w:fill="auto"/>
            <w:vAlign w:val="center"/>
          </w:tcPr>
          <w:p w14:paraId="151AE7DE" w14:textId="7B16C5A2" w:rsidR="00FC2D29" w:rsidRPr="005A2526" w:rsidRDefault="00FC2D29" w:rsidP="00006D8C">
            <w:pPr>
              <w:jc w:val="both"/>
              <w:rPr>
                <w:rFonts w:ascii="Arial" w:hAnsi="Arial" w:cs="Arial"/>
                <w:b/>
                <w:bCs/>
                <w:sz w:val="18"/>
                <w:szCs w:val="18"/>
              </w:rPr>
            </w:pPr>
            <w:r w:rsidRPr="005A2526">
              <w:rPr>
                <w:rFonts w:ascii="Arial" w:hAnsi="Arial" w:cs="Arial"/>
                <w:sz w:val="18"/>
                <w:szCs w:val="18"/>
              </w:rPr>
              <w:t xml:space="preserve">Zgoraj navedeni strokovnjak je sodeloval pri referenčnem projektu kot glavni (angl. </w:t>
            </w:r>
            <w:proofErr w:type="spellStart"/>
            <w:r w:rsidRPr="005A2526">
              <w:rPr>
                <w:rFonts w:ascii="Arial" w:hAnsi="Arial" w:cs="Arial"/>
                <w:i/>
                <w:iCs/>
                <w:sz w:val="18"/>
                <w:szCs w:val="18"/>
              </w:rPr>
              <w:t>lead</w:t>
            </w:r>
            <w:proofErr w:type="spellEnd"/>
            <w:r w:rsidRPr="005A2526">
              <w:rPr>
                <w:rFonts w:ascii="Arial" w:hAnsi="Arial" w:cs="Arial"/>
                <w:sz w:val="18"/>
                <w:szCs w:val="18"/>
              </w:rPr>
              <w:t xml:space="preserve">) arhitekt informacijskega sistema: </w:t>
            </w:r>
            <w:r w:rsidRPr="005A2526">
              <w:rPr>
                <w:rFonts w:ascii="Arial" w:hAnsi="Arial" w:cs="Arial"/>
                <w:b/>
                <w:bCs/>
                <w:sz w:val="18"/>
                <w:szCs w:val="18"/>
              </w:rPr>
              <w:t>DA   NE</w:t>
            </w:r>
          </w:p>
          <w:p w14:paraId="0A57249C" w14:textId="77777777" w:rsidR="00006D8C" w:rsidRDefault="00852408" w:rsidP="00006D8C">
            <w:pPr>
              <w:jc w:val="both"/>
              <w:rPr>
                <w:rFonts w:ascii="Arial" w:hAnsi="Arial"/>
                <w:b/>
                <w:sz w:val="18"/>
              </w:rPr>
            </w:pPr>
            <w:r w:rsidRPr="005A2526">
              <w:rPr>
                <w:rFonts w:ascii="Arial" w:hAnsi="Arial" w:cs="Arial"/>
                <w:sz w:val="18"/>
                <w:szCs w:val="18"/>
              </w:rPr>
              <w:t>Referenčni p</w:t>
            </w:r>
            <w:r w:rsidR="00526C44" w:rsidRPr="005A2526">
              <w:rPr>
                <w:rFonts w:ascii="Arial" w:hAnsi="Arial" w:cs="Arial"/>
                <w:sz w:val="18"/>
                <w:szCs w:val="18"/>
              </w:rPr>
              <w:t>rojekt</w:t>
            </w:r>
            <w:r w:rsidR="00526C44" w:rsidRPr="005A2526">
              <w:rPr>
                <w:rFonts w:ascii="Arial" w:hAnsi="Arial"/>
                <w:sz w:val="18"/>
              </w:rPr>
              <w:t xml:space="preserve"> je bil izveden z uporabo </w:t>
            </w:r>
            <w:proofErr w:type="spellStart"/>
            <w:r w:rsidR="004F2E75" w:rsidRPr="005A2526">
              <w:rPr>
                <w:rFonts w:ascii="Arial" w:hAnsi="Arial"/>
                <w:color w:val="000000" w:themeColor="text1"/>
                <w:sz w:val="18"/>
              </w:rPr>
              <w:t>OpenEHR</w:t>
            </w:r>
            <w:proofErr w:type="spellEnd"/>
            <w:r w:rsidR="004F2E75" w:rsidRPr="005A2526">
              <w:rPr>
                <w:rFonts w:ascii="Arial" w:eastAsiaTheme="minorEastAsia" w:hAnsi="Arial" w:cs="Arial"/>
                <w:color w:val="000000" w:themeColor="text1"/>
                <w:sz w:val="18"/>
                <w:szCs w:val="18"/>
              </w:rPr>
              <w:t xml:space="preserve"> </w:t>
            </w:r>
            <w:proofErr w:type="spellStart"/>
            <w:r w:rsidR="004F2E75" w:rsidRPr="005A2526">
              <w:rPr>
                <w:rFonts w:ascii="Arial" w:eastAsiaTheme="minorEastAsia" w:hAnsi="Arial" w:cs="Arial"/>
                <w:color w:val="000000" w:themeColor="text1"/>
                <w:sz w:val="18"/>
                <w:szCs w:val="18"/>
              </w:rPr>
              <w:t>repozitorija</w:t>
            </w:r>
            <w:proofErr w:type="spellEnd"/>
            <w:r w:rsidR="004F2E75" w:rsidRPr="005A2526">
              <w:rPr>
                <w:rFonts w:ascii="Arial" w:eastAsiaTheme="minorEastAsia" w:hAnsi="Arial" w:cs="Arial"/>
                <w:color w:val="000000" w:themeColor="text1"/>
                <w:sz w:val="18"/>
                <w:szCs w:val="18"/>
              </w:rPr>
              <w:t xml:space="preserve"> za </w:t>
            </w:r>
            <w:r w:rsidR="004F2E75" w:rsidRPr="005A2526">
              <w:rPr>
                <w:rFonts w:ascii="Arial" w:eastAsiaTheme="minorHAnsi" w:hAnsi="Arial" w:cs="Arial"/>
                <w:color w:val="000000" w:themeColor="text1"/>
                <w:sz w:val="18"/>
                <w:szCs w:val="18"/>
              </w:rPr>
              <w:t>shranjevanje kliničnih podatkov</w:t>
            </w:r>
            <w:r w:rsidR="00006D8C" w:rsidRPr="005A2526">
              <w:rPr>
                <w:rFonts w:ascii="Arial" w:hAnsi="Arial"/>
                <w:sz w:val="18"/>
              </w:rPr>
              <w:t xml:space="preserve">: </w:t>
            </w:r>
            <w:r w:rsidR="00006D8C" w:rsidRPr="005A2526">
              <w:rPr>
                <w:rFonts w:ascii="Arial" w:hAnsi="Arial"/>
                <w:b/>
                <w:sz w:val="18"/>
              </w:rPr>
              <w:t>DA  NE</w:t>
            </w:r>
          </w:p>
          <w:p w14:paraId="3F995843" w14:textId="44E16973" w:rsidR="00D82B70" w:rsidRPr="00351766" w:rsidRDefault="00AB0916" w:rsidP="00006D8C">
            <w:pPr>
              <w:jc w:val="both"/>
              <w:rPr>
                <w:rFonts w:ascii="Arial" w:hAnsi="Arial"/>
                <w:sz w:val="18"/>
                <w:szCs w:val="18"/>
              </w:rPr>
            </w:pPr>
            <w:r w:rsidRPr="00F24DC8">
              <w:rPr>
                <w:rFonts w:ascii="Arial" w:eastAsiaTheme="minorHAnsi" w:hAnsi="Arial" w:cs="Arial"/>
                <w:color w:val="000000" w:themeColor="text1"/>
                <w:sz w:val="18"/>
                <w:szCs w:val="18"/>
              </w:rPr>
              <w:t>Referenčni projekt je</w:t>
            </w:r>
            <w:r w:rsidR="00E5019E">
              <w:rPr>
                <w:rFonts w:ascii="Arial" w:eastAsiaTheme="minorHAnsi" w:hAnsi="Arial" w:cs="Arial"/>
                <w:color w:val="000000" w:themeColor="text1"/>
                <w:sz w:val="18"/>
                <w:szCs w:val="18"/>
              </w:rPr>
              <w:t xml:space="preserve"> projekt</w:t>
            </w:r>
            <w:r w:rsidRPr="00F24DC8">
              <w:rPr>
                <w:rFonts w:ascii="Arial" w:eastAsiaTheme="minorHAnsi" w:hAnsi="Arial" w:cs="Arial"/>
                <w:color w:val="000000" w:themeColor="text1"/>
                <w:sz w:val="18"/>
                <w:szCs w:val="18"/>
              </w:rPr>
              <w:t xml:space="preserve"> razvoja in/ali nadgradnje </w:t>
            </w:r>
            <w:r w:rsidRPr="00F24DC8">
              <w:rPr>
                <w:rFonts w:ascii="Arial" w:eastAsiaTheme="minorHAnsi" w:hAnsi="Arial" w:cs="Arial"/>
                <w:color w:val="000000" w:themeColor="text1"/>
                <w:sz w:val="18"/>
                <w:szCs w:val="18"/>
                <w:lang w:eastAsia="zh-CN"/>
              </w:rPr>
              <w:t xml:space="preserve">informacijskega sistema, ki je </w:t>
            </w:r>
            <w:r w:rsidRPr="00F24DC8">
              <w:rPr>
                <w:rFonts w:ascii="Arial" w:eastAsiaTheme="minorHAnsi" w:hAnsi="Arial" w:cs="Arial"/>
                <w:color w:val="000000" w:themeColor="text1"/>
                <w:sz w:val="18"/>
                <w:szCs w:val="18"/>
              </w:rPr>
              <w:t>namenjen</w:t>
            </w:r>
            <w:r w:rsidRPr="00F24DC8">
              <w:rPr>
                <w:rFonts w:ascii="Arial" w:eastAsiaTheme="minorHAnsi" w:hAnsi="Arial" w:cs="Arial"/>
                <w:color w:val="000000" w:themeColor="text1"/>
                <w:sz w:val="18"/>
                <w:szCs w:val="18"/>
                <w:lang w:eastAsia="zh-CN"/>
              </w:rPr>
              <w:t xml:space="preserve"> uporabi s strani več ločenih organizacij in </w:t>
            </w:r>
            <w:r w:rsidR="00E5019E">
              <w:rPr>
                <w:rFonts w:ascii="Arial" w:eastAsiaTheme="minorHAnsi" w:hAnsi="Arial" w:cs="Arial"/>
                <w:color w:val="000000" w:themeColor="text1"/>
                <w:sz w:val="18"/>
                <w:szCs w:val="18"/>
              </w:rPr>
              <w:t xml:space="preserve">vključuje </w:t>
            </w:r>
            <w:r w:rsidRPr="00F24DC8">
              <w:rPr>
                <w:rFonts w:ascii="Arial" w:eastAsiaTheme="minorHAnsi" w:hAnsi="Arial" w:cs="Arial"/>
                <w:color w:val="000000" w:themeColor="text1"/>
                <w:sz w:val="18"/>
                <w:szCs w:val="18"/>
                <w:lang w:eastAsia="zh-CN"/>
              </w:rPr>
              <w:t>izolacijo podatkov (tj. najemniki</w:t>
            </w:r>
            <w:r w:rsidRPr="00F24DC8">
              <w:rPr>
                <w:rFonts w:ascii="Arial" w:eastAsiaTheme="minorHAnsi" w:hAnsi="Arial" w:cs="Arial"/>
                <w:color w:val="000000" w:themeColor="text1"/>
                <w:sz w:val="18"/>
                <w:szCs w:val="18"/>
              </w:rPr>
              <w:t xml:space="preserve"> –</w:t>
            </w:r>
            <w:r w:rsidRPr="00F24DC8">
              <w:rPr>
                <w:rFonts w:ascii="Arial" w:eastAsiaTheme="minorHAnsi" w:hAnsi="Arial" w:cs="Arial"/>
                <w:color w:val="000000" w:themeColor="text1"/>
                <w:sz w:val="18"/>
                <w:szCs w:val="18"/>
                <w:lang w:eastAsia="zh-CN"/>
              </w:rPr>
              <w:t xml:space="preserve"> angl. </w:t>
            </w:r>
            <w:proofErr w:type="spellStart"/>
            <w:r w:rsidRPr="00F24DC8">
              <w:rPr>
                <w:rFonts w:ascii="Arial" w:eastAsiaTheme="minorHAnsi" w:hAnsi="Arial" w:cs="Arial"/>
                <w:i/>
                <w:iCs/>
                <w:color w:val="000000" w:themeColor="text1"/>
                <w:sz w:val="18"/>
                <w:szCs w:val="18"/>
                <w:lang w:eastAsia="zh-CN"/>
              </w:rPr>
              <w:t>tenants</w:t>
            </w:r>
            <w:proofErr w:type="spellEnd"/>
            <w:r w:rsidRPr="00F24DC8">
              <w:rPr>
                <w:rFonts w:ascii="Arial" w:eastAsiaTheme="minorHAnsi" w:hAnsi="Arial" w:cs="Arial"/>
                <w:color w:val="000000" w:themeColor="text1"/>
                <w:sz w:val="18"/>
                <w:szCs w:val="18"/>
                <w:lang w:eastAsia="zh-CN"/>
              </w:rPr>
              <w:t xml:space="preserve"> </w:t>
            </w:r>
            <w:r w:rsidRPr="00F24DC8">
              <w:rPr>
                <w:rFonts w:ascii="Arial" w:eastAsiaTheme="minorHAnsi" w:hAnsi="Arial" w:cs="Arial"/>
                <w:color w:val="000000" w:themeColor="text1"/>
                <w:sz w:val="18"/>
                <w:szCs w:val="18"/>
              </w:rPr>
              <w:t>–</w:t>
            </w:r>
            <w:r w:rsidRPr="00F24DC8">
              <w:rPr>
                <w:rFonts w:ascii="Arial" w:eastAsiaTheme="minorHAnsi" w:hAnsi="Arial" w:cs="Arial"/>
                <w:color w:val="000000" w:themeColor="text1"/>
                <w:sz w:val="18"/>
                <w:szCs w:val="18"/>
                <w:lang w:eastAsia="zh-CN"/>
              </w:rPr>
              <w:t xml:space="preserve"> </w:t>
            </w:r>
            <w:r w:rsidRPr="00F24DC8">
              <w:rPr>
                <w:rFonts w:ascii="Arial" w:eastAsiaTheme="minorHAnsi" w:hAnsi="Arial" w:cs="Arial"/>
                <w:color w:val="000000" w:themeColor="text1"/>
                <w:sz w:val="18"/>
                <w:szCs w:val="18"/>
              </w:rPr>
              <w:t>vidijo izključno svoje podatke, kar pomeni, da več organizacij uporablja isto instanco rešitve, podatki pa so varno ločeni med njimi)</w:t>
            </w:r>
            <w:r w:rsidR="00E5019E" w:rsidRPr="005A2526">
              <w:rPr>
                <w:rFonts w:ascii="Arial" w:hAnsi="Arial"/>
                <w:sz w:val="18"/>
              </w:rPr>
              <w:t xml:space="preserve">: </w:t>
            </w:r>
            <w:r w:rsidR="00E5019E" w:rsidRPr="005A2526">
              <w:rPr>
                <w:rFonts w:ascii="Arial" w:hAnsi="Arial"/>
                <w:b/>
                <w:sz w:val="18"/>
              </w:rPr>
              <w:t>DA  NE</w:t>
            </w:r>
          </w:p>
        </w:tc>
      </w:tr>
      <w:tr w:rsidR="00197C0B" w:rsidRPr="005A2526" w14:paraId="3F175588" w14:textId="77777777" w:rsidTr="00F24DC8">
        <w:trPr>
          <w:trHeight w:val="630"/>
        </w:trPr>
        <w:tc>
          <w:tcPr>
            <w:tcW w:w="3202" w:type="dxa"/>
            <w:shd w:val="clear" w:color="auto" w:fill="auto"/>
            <w:vAlign w:val="center"/>
          </w:tcPr>
          <w:p w14:paraId="46A277A7" w14:textId="77777777" w:rsidR="004E65BB" w:rsidRPr="005A2526" w:rsidRDefault="004E65BB" w:rsidP="00F24DC8">
            <w:pPr>
              <w:spacing w:after="120" w:line="257" w:lineRule="auto"/>
              <w:rPr>
                <w:rFonts w:ascii="Arial" w:hAnsi="Arial" w:cs="Arial"/>
                <w:sz w:val="20"/>
                <w:szCs w:val="20"/>
              </w:rPr>
            </w:pPr>
            <w:r w:rsidRPr="005A2526">
              <w:rPr>
                <w:rFonts w:ascii="Arial" w:hAnsi="Arial" w:cs="Arial"/>
                <w:sz w:val="20"/>
                <w:szCs w:val="20"/>
              </w:rPr>
              <w:t>KONTAKTNA OSEBA PRI NAROČNIKU, KI LAHKO POTRDI REFERENCO</w:t>
            </w:r>
          </w:p>
          <w:p w14:paraId="61D509F9" w14:textId="63D8016E" w:rsidR="004E65BB" w:rsidRPr="005A2526" w:rsidRDefault="004E65BB">
            <w:pPr>
              <w:rPr>
                <w:rFonts w:ascii="Arial" w:hAnsi="Arial" w:cs="Arial"/>
                <w:sz w:val="20"/>
                <w:szCs w:val="20"/>
              </w:rPr>
            </w:pPr>
            <w:r w:rsidRPr="005A2526">
              <w:rPr>
                <w:rFonts w:ascii="Arial" w:hAnsi="Arial" w:cs="Arial"/>
                <w:sz w:val="20"/>
                <w:szCs w:val="20"/>
              </w:rPr>
              <w:t>(ime in priimek</w:t>
            </w:r>
            <w:r w:rsidR="008215A7" w:rsidRPr="005A2526">
              <w:rPr>
                <w:rFonts w:ascii="Arial" w:hAnsi="Arial" w:cs="Arial"/>
                <w:sz w:val="20"/>
                <w:szCs w:val="20"/>
              </w:rPr>
              <w:t xml:space="preserve">, </w:t>
            </w:r>
            <w:r w:rsidRPr="005A2526">
              <w:rPr>
                <w:rFonts w:ascii="Arial" w:hAnsi="Arial" w:cs="Arial"/>
                <w:sz w:val="20"/>
                <w:szCs w:val="20"/>
              </w:rPr>
              <w:t>telefon in e-mail)</w:t>
            </w:r>
          </w:p>
        </w:tc>
        <w:tc>
          <w:tcPr>
            <w:tcW w:w="6005" w:type="dxa"/>
            <w:shd w:val="clear" w:color="auto" w:fill="auto"/>
            <w:vAlign w:val="center"/>
          </w:tcPr>
          <w:p w14:paraId="44EC7A29" w14:textId="77777777" w:rsidR="004E65BB" w:rsidRPr="005A2526" w:rsidRDefault="004E65BB">
            <w:pPr>
              <w:rPr>
                <w:rFonts w:ascii="Arial" w:hAnsi="Arial" w:cs="Arial"/>
                <w:sz w:val="20"/>
                <w:szCs w:val="20"/>
              </w:rPr>
            </w:pPr>
          </w:p>
        </w:tc>
      </w:tr>
    </w:tbl>
    <w:p w14:paraId="7D3905B0" w14:textId="77777777" w:rsidR="004E65BB" w:rsidRPr="005A2526" w:rsidRDefault="004E65BB" w:rsidP="004E65BB">
      <w:pPr>
        <w:pStyle w:val="Standard"/>
        <w:widowControl w:val="0"/>
        <w:rPr>
          <w:rFonts w:ascii="Arial" w:eastAsia="Times New Roman" w:hAnsi="Arial" w:cs="Arial"/>
          <w:sz w:val="20"/>
          <w:szCs w:val="20"/>
          <w:lang w:eastAsia="sl-SI"/>
        </w:rPr>
      </w:pPr>
    </w:p>
    <w:p w14:paraId="0F9C357D" w14:textId="70BBC3F5" w:rsidR="004E65BB" w:rsidRPr="005A2526" w:rsidRDefault="004E65BB" w:rsidP="002C4ED5">
      <w:pPr>
        <w:shd w:val="clear" w:color="auto" w:fill="FFFFFF"/>
        <w:spacing w:after="0" w:line="334" w:lineRule="auto"/>
        <w:jc w:val="both"/>
        <w:rPr>
          <w:lang w:eastAsia="sl-SI"/>
        </w:rPr>
      </w:pPr>
      <w:r w:rsidRPr="005A2526">
        <w:rPr>
          <w:rFonts w:ascii="Arial" w:hAnsi="Arial" w:cs="Arial"/>
          <w:color w:val="000000" w:themeColor="text1"/>
          <w:sz w:val="20"/>
          <w:szCs w:val="20"/>
        </w:rPr>
        <w:t>I</w:t>
      </w:r>
      <w:r w:rsidRPr="005A2526">
        <w:rPr>
          <w:rFonts w:ascii="Arial" w:hAnsi="Arial" w:cs="Arial"/>
          <w:sz w:val="20"/>
          <w:szCs w:val="20"/>
        </w:rPr>
        <w:t>zjavljamo, da je p</w:t>
      </w:r>
      <w:r w:rsidRPr="005A2526">
        <w:rPr>
          <w:rFonts w:ascii="Arial" w:hAnsi="Arial" w:cs="Arial"/>
          <w:sz w:val="20"/>
          <w:szCs w:val="20"/>
          <w:shd w:val="clear" w:color="auto" w:fill="FFFFFF"/>
        </w:rPr>
        <w:t xml:space="preserve">osel zaključen ter je bil izveden pravočasno, strokovno, </w:t>
      </w:r>
      <w:r w:rsidR="00E737EA" w:rsidRPr="005A2526">
        <w:rPr>
          <w:rFonts w:ascii="Arial" w:hAnsi="Arial" w:cs="Arial"/>
          <w:sz w:val="20"/>
          <w:szCs w:val="20"/>
          <w:shd w:val="clear" w:color="auto" w:fill="FFFFFF"/>
        </w:rPr>
        <w:t xml:space="preserve">kakovostno </w:t>
      </w:r>
      <w:r w:rsidRPr="005A2526">
        <w:rPr>
          <w:rFonts w:ascii="Arial" w:hAnsi="Arial" w:cs="Arial"/>
          <w:sz w:val="20"/>
          <w:szCs w:val="20"/>
          <w:shd w:val="clear" w:color="auto" w:fill="FFFFFF"/>
        </w:rPr>
        <w:t>in v skladu z določili pogodbe.</w:t>
      </w:r>
    </w:p>
    <w:p w14:paraId="4C4F7608" w14:textId="77777777" w:rsidR="001D41A9" w:rsidRPr="005A2526" w:rsidRDefault="001D41A9" w:rsidP="001D41A9">
      <w:pPr>
        <w:pStyle w:val="Standard"/>
        <w:widowControl w:val="0"/>
        <w:rPr>
          <w:rFonts w:ascii="Arial" w:eastAsia="Times New Roman" w:hAnsi="Arial" w:cs="Arial"/>
          <w:color w:val="000000" w:themeColor="text1"/>
          <w:sz w:val="20"/>
          <w:szCs w:val="20"/>
          <w:lang w:eastAsia="sl-SI"/>
        </w:rPr>
      </w:pPr>
    </w:p>
    <w:p w14:paraId="1F6FF0AB" w14:textId="77777777" w:rsidR="001D41A9" w:rsidRPr="005A2526" w:rsidRDefault="001D41A9" w:rsidP="001D41A9">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5A2526">
        <w:rPr>
          <w:rFonts w:ascii="Arial" w:eastAsia="Times New Roman" w:hAnsi="Arial" w:cs="Arial"/>
          <w:sz w:val="20"/>
          <w:szCs w:val="20"/>
          <w:lang w:eastAsia="sl-SI"/>
        </w:rPr>
        <w:t>Datum: _____________________</w:t>
      </w:r>
      <w:r w:rsidRPr="005A2526">
        <w:rPr>
          <w:rFonts w:ascii="Arial" w:eastAsia="Times New Roman" w:hAnsi="Arial" w:cs="Arial"/>
          <w:sz w:val="20"/>
          <w:szCs w:val="20"/>
          <w:lang w:eastAsia="sl-SI"/>
        </w:rPr>
        <w:tab/>
      </w:r>
      <w:r w:rsidRPr="005A2526">
        <w:rPr>
          <w:rFonts w:ascii="Arial" w:eastAsia="Times New Roman" w:hAnsi="Arial" w:cs="Arial"/>
          <w:sz w:val="20"/>
          <w:szCs w:val="20"/>
          <w:lang w:eastAsia="sl-SI"/>
        </w:rPr>
        <w:tab/>
      </w:r>
      <w:r w:rsidRPr="005A2526">
        <w:rPr>
          <w:rFonts w:ascii="Arial" w:eastAsia="Times New Roman" w:hAnsi="Arial" w:cs="Arial"/>
          <w:sz w:val="20"/>
          <w:szCs w:val="20"/>
          <w:lang w:eastAsia="sl-SI"/>
        </w:rPr>
        <w:tab/>
        <w:t xml:space="preserve">Ime in priimek </w:t>
      </w:r>
      <w:r w:rsidRPr="005A2526">
        <w:rPr>
          <w:rFonts w:ascii="Arial" w:eastAsia="Times New Roman" w:hAnsi="Arial" w:cs="Arial"/>
          <w:kern w:val="0"/>
          <w:sz w:val="20"/>
          <w:szCs w:val="20"/>
          <w:lang w:eastAsia="sl-SI"/>
        </w:rPr>
        <w:t>zastopnika/pooblaščene osebe</w:t>
      </w:r>
      <w:r w:rsidRPr="005A2526">
        <w:rPr>
          <w:rFonts w:ascii="Arial" w:eastAsia="Times New Roman" w:hAnsi="Arial" w:cs="Arial"/>
          <w:sz w:val="20"/>
          <w:szCs w:val="20"/>
          <w:lang w:eastAsia="sl-SI"/>
        </w:rPr>
        <w:t>:</w:t>
      </w:r>
    </w:p>
    <w:p w14:paraId="247088D8" w14:textId="77777777" w:rsidR="001D41A9" w:rsidRPr="005A2526" w:rsidRDefault="001D41A9" w:rsidP="001D41A9">
      <w:pPr>
        <w:pStyle w:val="Standard"/>
        <w:rPr>
          <w:rFonts w:ascii="Arial" w:eastAsia="Times New Roman" w:hAnsi="Arial" w:cs="Arial"/>
          <w:i/>
          <w:sz w:val="20"/>
          <w:szCs w:val="20"/>
          <w:lang w:eastAsia="sl-SI"/>
        </w:rPr>
      </w:pPr>
    </w:p>
    <w:p w14:paraId="0C3E8D34" w14:textId="77777777" w:rsidR="001D41A9" w:rsidRPr="005A2526" w:rsidRDefault="001D41A9" w:rsidP="001D41A9">
      <w:pPr>
        <w:pStyle w:val="Standard"/>
        <w:jc w:val="center"/>
        <w:rPr>
          <w:rFonts w:ascii="Arial" w:eastAsia="Times New Roman" w:hAnsi="Arial" w:cs="Arial"/>
          <w:i/>
          <w:sz w:val="20"/>
          <w:szCs w:val="20"/>
          <w:lang w:eastAsia="sl-SI"/>
        </w:rPr>
      </w:pP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t xml:space="preserve"> _______________________________</w:t>
      </w:r>
    </w:p>
    <w:p w14:paraId="56BBC959" w14:textId="77777777" w:rsidR="001D41A9" w:rsidRPr="005A2526" w:rsidRDefault="001D41A9" w:rsidP="001D41A9">
      <w:pPr>
        <w:pStyle w:val="Textbody"/>
        <w:rPr>
          <w:lang w:eastAsia="sl-SI"/>
        </w:rPr>
      </w:pPr>
    </w:p>
    <w:p w14:paraId="0CA98A82" w14:textId="39DA1311" w:rsidR="007C2218" w:rsidRPr="005A2526" w:rsidRDefault="001D41A9" w:rsidP="00A55D24">
      <w:pPr>
        <w:pStyle w:val="Textbody"/>
        <w:ind w:left="4248" w:firstLine="708"/>
      </w:pPr>
      <w:r w:rsidRPr="005A2526">
        <w:rPr>
          <w:rFonts w:ascii="Arial" w:eastAsia="Times New Roman" w:hAnsi="Arial" w:cs="Arial"/>
          <w:sz w:val="20"/>
          <w:szCs w:val="20"/>
          <w:lang w:eastAsia="sl-SI"/>
        </w:rPr>
        <w:t>Žig in podpis:</w:t>
      </w:r>
      <w:r w:rsidR="007C2218" w:rsidRPr="005A2526">
        <w:br w:type="page"/>
      </w:r>
    </w:p>
    <w:p w14:paraId="472DC499" w14:textId="2C04EB3A" w:rsidR="00822E30" w:rsidRPr="005A2526" w:rsidRDefault="00822E30"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rPr>
      </w:pPr>
      <w:bookmarkStart w:id="203" w:name="_Toc192705056"/>
      <w:bookmarkStart w:id="204" w:name="_Toc195171894"/>
      <w:r w:rsidRPr="005A2526">
        <w:rPr>
          <w:rFonts w:ascii="Arial" w:hAnsi="Arial" w:cs="Arial"/>
          <w:sz w:val="20"/>
          <w:szCs w:val="20"/>
          <w:u w:val="none"/>
        </w:rPr>
        <w:t xml:space="preserve">OBRAZEC </w:t>
      </w:r>
      <w:r w:rsidR="00276E62" w:rsidRPr="005A2526">
        <w:rPr>
          <w:rFonts w:ascii="Arial" w:hAnsi="Arial" w:cs="Arial"/>
          <w:sz w:val="20"/>
          <w:szCs w:val="20"/>
          <w:u w:val="none"/>
        </w:rPr>
        <w:t>1</w:t>
      </w:r>
      <w:r w:rsidR="004442EE" w:rsidRPr="005A2526">
        <w:rPr>
          <w:rFonts w:ascii="Arial" w:hAnsi="Arial" w:cs="Arial"/>
          <w:sz w:val="20"/>
          <w:szCs w:val="20"/>
          <w:u w:val="none"/>
        </w:rPr>
        <w:t>7</w:t>
      </w:r>
      <w:r w:rsidR="002072D7" w:rsidRPr="005A2526">
        <w:rPr>
          <w:rFonts w:ascii="Arial" w:hAnsi="Arial" w:cs="Arial"/>
          <w:sz w:val="20"/>
          <w:szCs w:val="20"/>
          <w:u w:val="none"/>
        </w:rPr>
        <w:t xml:space="preserve"> (SKLOP 1)</w:t>
      </w:r>
      <w:r w:rsidRPr="005A2526">
        <w:rPr>
          <w:rFonts w:ascii="Arial" w:hAnsi="Arial" w:cs="Arial"/>
          <w:sz w:val="20"/>
          <w:szCs w:val="20"/>
          <w:u w:val="none"/>
        </w:rPr>
        <w:t xml:space="preserve">: </w:t>
      </w:r>
      <w:r w:rsidR="004A4FD9" w:rsidRPr="005A2526">
        <w:rPr>
          <w:rFonts w:ascii="Arial" w:hAnsi="Arial" w:cs="Arial"/>
          <w:sz w:val="20"/>
          <w:szCs w:val="20"/>
          <w:u w:val="none"/>
        </w:rPr>
        <w:t xml:space="preserve">SEZNAM KADROV – </w:t>
      </w:r>
      <w:r w:rsidR="00F539DA" w:rsidRPr="005A2526">
        <w:rPr>
          <w:rFonts w:ascii="Arial" w:hAnsi="Arial" w:cs="Arial"/>
          <w:sz w:val="20"/>
          <w:szCs w:val="20"/>
          <w:u w:val="none"/>
        </w:rPr>
        <w:t>eTTL</w:t>
      </w:r>
      <w:bookmarkEnd w:id="203"/>
      <w:bookmarkEnd w:id="204"/>
    </w:p>
    <w:p w14:paraId="13B218A2" w14:textId="00257A1F" w:rsidR="003D5CBB" w:rsidRPr="005A2526" w:rsidRDefault="003D5CBB" w:rsidP="002C4ED5">
      <w:pPr>
        <w:spacing w:after="0" w:line="257" w:lineRule="auto"/>
        <w:rPr>
          <w:rFonts w:ascii="Arial" w:hAnsi="Arial" w:cs="Arial"/>
          <w:sz w:val="20"/>
          <w:szCs w:val="20"/>
        </w:rPr>
      </w:pPr>
    </w:p>
    <w:p w14:paraId="2ECF5AAC" w14:textId="26E7DAE7" w:rsidR="008D2668" w:rsidRPr="005A2526" w:rsidRDefault="004115A5" w:rsidP="00072D89">
      <w:pPr>
        <w:pStyle w:val="Standard"/>
        <w:rPr>
          <w:rFonts w:ascii="Arial" w:hAnsi="Arial" w:cs="Arial"/>
          <w:sz w:val="20"/>
          <w:szCs w:val="20"/>
        </w:rPr>
      </w:pPr>
      <w:r w:rsidRPr="005A2526">
        <w:rPr>
          <w:rFonts w:ascii="Arial" w:eastAsia="Times New Roman" w:hAnsi="Arial" w:cs="Arial"/>
          <w:sz w:val="20"/>
          <w:szCs w:val="20"/>
          <w:lang w:eastAsia="sl-SI"/>
        </w:rPr>
        <w:t>Gospodarski</w:t>
      </w:r>
      <w:r w:rsidR="008D2668" w:rsidRPr="005A2526">
        <w:rPr>
          <w:rFonts w:ascii="Arial" w:eastAsia="Times New Roman" w:hAnsi="Arial" w:cs="Arial"/>
          <w:sz w:val="20"/>
          <w:szCs w:val="20"/>
          <w:lang w:eastAsia="sl-SI"/>
        </w:rPr>
        <w:t xml:space="preserve"> subjekt</w:t>
      </w:r>
      <w:r w:rsidRPr="005A2526">
        <w:rPr>
          <w:rFonts w:ascii="Arial" w:eastAsia="Times New Roman" w:hAnsi="Arial" w:cs="Arial"/>
          <w:sz w:val="20"/>
          <w:szCs w:val="20"/>
          <w:lang w:eastAsia="sl-SI"/>
        </w:rPr>
        <w:t xml:space="preserve"> (ponudnik)</w:t>
      </w:r>
      <w:r w:rsidR="008D2668" w:rsidRPr="005A2526">
        <w:rPr>
          <w:rFonts w:ascii="Arial" w:eastAsia="Times New Roman" w:hAnsi="Arial" w:cs="Arial"/>
          <w:sz w:val="20"/>
          <w:szCs w:val="20"/>
          <w:lang w:eastAsia="sl-SI"/>
        </w:rPr>
        <w:t>:</w:t>
      </w:r>
      <w:r w:rsidR="008D2668" w:rsidRPr="005A2526">
        <w:rPr>
          <w:rFonts w:ascii="Arial" w:hAnsi="Arial" w:cs="Arial"/>
          <w:sz w:val="20"/>
          <w:szCs w:val="20"/>
        </w:rPr>
        <w:t xml:space="preserve"> _______________________________________________________</w:t>
      </w:r>
    </w:p>
    <w:p w14:paraId="63D631BA" w14:textId="77777777" w:rsidR="008D2668" w:rsidRPr="005A2526" w:rsidRDefault="008D2668" w:rsidP="00072D89">
      <w:pPr>
        <w:pStyle w:val="Standard"/>
        <w:widowControl w:val="0"/>
        <w:rPr>
          <w:rFonts w:ascii="Arial" w:eastAsia="Times New Roman" w:hAnsi="Arial" w:cs="Arial"/>
          <w:sz w:val="20"/>
          <w:szCs w:val="20"/>
          <w:lang w:eastAsia="sl-SI"/>
        </w:rPr>
      </w:pPr>
    </w:p>
    <w:p w14:paraId="2B3EA415" w14:textId="77777777" w:rsidR="008D2668" w:rsidRPr="005A2526" w:rsidRDefault="008D2668" w:rsidP="00072D89">
      <w:pPr>
        <w:pStyle w:val="Standard"/>
        <w:rPr>
          <w:rFonts w:ascii="Arial" w:hAnsi="Arial" w:cs="Arial"/>
          <w:sz w:val="20"/>
          <w:szCs w:val="20"/>
        </w:rPr>
      </w:pPr>
      <w:r w:rsidRPr="005A2526">
        <w:rPr>
          <w:rFonts w:ascii="Arial" w:hAnsi="Arial" w:cs="Arial"/>
          <w:sz w:val="20"/>
          <w:szCs w:val="20"/>
        </w:rPr>
        <w:t>________________________________________________________________________________</w:t>
      </w:r>
    </w:p>
    <w:p w14:paraId="1D29889B" w14:textId="77777777" w:rsidR="008D2668" w:rsidRPr="005A2526" w:rsidRDefault="008D2668" w:rsidP="00072D89">
      <w:pPr>
        <w:pStyle w:val="Standard"/>
        <w:widowControl w:val="0"/>
        <w:rPr>
          <w:rFonts w:ascii="Arial" w:eastAsia="Times New Roman" w:hAnsi="Arial" w:cs="Arial"/>
          <w:sz w:val="20"/>
          <w:szCs w:val="20"/>
          <w:lang w:eastAsia="sl-SI"/>
        </w:rPr>
      </w:pPr>
    </w:p>
    <w:p w14:paraId="065EEE60" w14:textId="2D2AD3A5" w:rsidR="008D2668" w:rsidRPr="005A2526" w:rsidRDefault="008D2668" w:rsidP="00625DDE">
      <w:pPr>
        <w:jc w:val="both"/>
        <w:rPr>
          <w:sz w:val="20"/>
          <w:szCs w:val="20"/>
        </w:rPr>
      </w:pPr>
      <w:r w:rsidRPr="005A2526">
        <w:rPr>
          <w:rFonts w:ascii="Arial" w:hAnsi="Arial" w:cs="Arial"/>
          <w:kern w:val="0"/>
          <w:sz w:val="20"/>
          <w:szCs w:val="20"/>
        </w:rPr>
        <w:t>V postopku oddaje javnega naročila »</w:t>
      </w:r>
      <w:r w:rsidR="000F2D41" w:rsidRPr="005A2526">
        <w:rPr>
          <w:rFonts w:ascii="Arial" w:hAnsi="Arial" w:cs="Arial"/>
          <w:b/>
          <w:bCs/>
          <w:sz w:val="20"/>
          <w:szCs w:val="20"/>
        </w:rPr>
        <w:t xml:space="preserve">Nakup, implementacija in vzdrževanje informacijske rešitve </w:t>
      </w:r>
      <w:r w:rsidR="00603B6D" w:rsidRPr="005A2526">
        <w:rPr>
          <w:rFonts w:ascii="Arial" w:hAnsi="Arial" w:cs="Arial"/>
          <w:b/>
          <w:bCs/>
          <w:sz w:val="20"/>
          <w:szCs w:val="20"/>
        </w:rPr>
        <w:t>eTTL</w:t>
      </w:r>
      <w:r w:rsidR="000F2D41" w:rsidRPr="005A2526">
        <w:rPr>
          <w:rFonts w:ascii="Arial" w:hAnsi="Arial" w:cs="Arial"/>
          <w:b/>
          <w:bCs/>
          <w:sz w:val="20"/>
          <w:szCs w:val="20"/>
        </w:rPr>
        <w:t>, nakup IKT opreme</w:t>
      </w:r>
      <w:r w:rsidRPr="005A2526">
        <w:rPr>
          <w:rFonts w:ascii="Arial" w:hAnsi="Arial" w:cs="Arial"/>
          <w:sz w:val="20"/>
          <w:szCs w:val="20"/>
        </w:rPr>
        <w:t xml:space="preserve">«, </w:t>
      </w:r>
      <w:r w:rsidR="003F7051" w:rsidRPr="005A2526">
        <w:rPr>
          <w:rFonts w:ascii="Arial" w:hAnsi="Arial" w:cs="Arial"/>
          <w:sz w:val="20"/>
          <w:szCs w:val="20"/>
        </w:rPr>
        <w:t>pod kazensko in materialno odgovornostjo</w:t>
      </w:r>
      <w:r w:rsidRPr="005A2526">
        <w:rPr>
          <w:rFonts w:ascii="Arial" w:hAnsi="Arial" w:cs="Arial"/>
          <w:sz w:val="20"/>
          <w:szCs w:val="20"/>
        </w:rPr>
        <w:t xml:space="preserve"> izjavljamo,</w:t>
      </w:r>
      <w:r w:rsidRPr="005A2526">
        <w:rPr>
          <w:rFonts w:ascii="Arial" w:hAnsi="Arial" w:cs="Arial"/>
          <w:color w:val="000000"/>
          <w:sz w:val="20"/>
          <w:szCs w:val="20"/>
        </w:rPr>
        <w:t xml:space="preserve"> da bomo pri izvedbi naročila sodelovali z naslednjimi kadri, ki izpolnjujejo naročnikove zahteve:</w:t>
      </w: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28"/>
        <w:gridCol w:w="1618"/>
        <w:gridCol w:w="1720"/>
        <w:gridCol w:w="1695"/>
        <w:gridCol w:w="1696"/>
        <w:gridCol w:w="1695"/>
      </w:tblGrid>
      <w:tr w:rsidR="00BD1E2F" w:rsidRPr="005A2526" w14:paraId="3B876658" w14:textId="77777777" w:rsidTr="00306705">
        <w:trPr>
          <w:jc w:val="center"/>
        </w:trPr>
        <w:tc>
          <w:tcPr>
            <w:tcW w:w="347" w:type="pct"/>
            <w:tcBorders>
              <w:top w:val="inset" w:sz="7" w:space="0" w:color="000000" w:themeColor="text1"/>
              <w:left w:val="inset" w:sz="7" w:space="0" w:color="000000" w:themeColor="text1"/>
              <w:bottom w:val="inset" w:sz="7" w:space="0" w:color="000000" w:themeColor="text1"/>
              <w:right w:val="inset" w:sz="7" w:space="0" w:color="000000" w:themeColor="text1"/>
            </w:tcBorders>
            <w:shd w:val="clear" w:color="auto" w:fill="C5E0B3" w:themeFill="accent6" w:themeFillTint="66"/>
            <w:tcMar>
              <w:top w:w="135" w:type="dxa"/>
              <w:bottom w:w="135" w:type="dxa"/>
            </w:tcMar>
            <w:vAlign w:val="center"/>
          </w:tcPr>
          <w:p w14:paraId="02EB974B" w14:textId="4DB04F00" w:rsidR="00BF0A27" w:rsidRPr="005A2526" w:rsidRDefault="00BF0A27" w:rsidP="00072D89">
            <w:pPr>
              <w:jc w:val="center"/>
              <w:rPr>
                <w:b/>
                <w:sz w:val="20"/>
                <w:szCs w:val="20"/>
              </w:rPr>
            </w:pPr>
            <w:proofErr w:type="spellStart"/>
            <w:r w:rsidRPr="005A2526">
              <w:rPr>
                <w:rFonts w:ascii="Arial" w:hAnsi="Arial" w:cs="Arial"/>
                <w:b/>
                <w:color w:val="000000"/>
                <w:position w:val="-2"/>
                <w:sz w:val="20"/>
                <w:szCs w:val="20"/>
              </w:rPr>
              <w:t>Zap</w:t>
            </w:r>
            <w:proofErr w:type="spellEnd"/>
            <w:r w:rsidRPr="005A2526">
              <w:rPr>
                <w:rFonts w:ascii="Arial" w:hAnsi="Arial" w:cs="Arial"/>
                <w:b/>
                <w:color w:val="000000"/>
                <w:position w:val="-2"/>
                <w:sz w:val="20"/>
                <w:szCs w:val="20"/>
              </w:rPr>
              <w:t>. št.</w:t>
            </w:r>
          </w:p>
        </w:tc>
        <w:tc>
          <w:tcPr>
            <w:tcW w:w="894" w:type="pct"/>
            <w:tcBorders>
              <w:top w:val="inset" w:sz="7" w:space="0" w:color="000000" w:themeColor="text1"/>
              <w:left w:val="inset" w:sz="7" w:space="0" w:color="000000" w:themeColor="text1"/>
              <w:bottom w:val="inset" w:sz="7" w:space="0" w:color="000000" w:themeColor="text1"/>
              <w:right w:val="inset" w:sz="7" w:space="0" w:color="000000" w:themeColor="text1"/>
            </w:tcBorders>
            <w:shd w:val="clear" w:color="auto" w:fill="D1D1D1"/>
            <w:vAlign w:val="center"/>
          </w:tcPr>
          <w:p w14:paraId="6B88200D" w14:textId="66EB9305" w:rsidR="00BF0A27" w:rsidRPr="005A2526" w:rsidRDefault="00BF0A27" w:rsidP="00072D89">
            <w:pPr>
              <w:jc w:val="center"/>
              <w:rPr>
                <w:rFonts w:ascii="Arial" w:hAnsi="Arial" w:cs="Arial"/>
                <w:b/>
                <w:bCs/>
                <w:color w:val="000000"/>
                <w:position w:val="-2"/>
                <w:sz w:val="20"/>
                <w:szCs w:val="20"/>
                <w:shd w:val="clear" w:color="auto" w:fill="D1D1D1"/>
              </w:rPr>
            </w:pPr>
            <w:r w:rsidRPr="005A2526">
              <w:rPr>
                <w:rFonts w:ascii="Arial" w:hAnsi="Arial" w:cs="Arial"/>
                <w:b/>
                <w:bCs/>
                <w:color w:val="000000"/>
                <w:position w:val="-2"/>
                <w:sz w:val="20"/>
                <w:szCs w:val="20"/>
                <w:shd w:val="clear" w:color="auto" w:fill="D1D1D1"/>
              </w:rPr>
              <w:t>Kader</w:t>
            </w:r>
          </w:p>
        </w:tc>
        <w:tc>
          <w:tcPr>
            <w:tcW w:w="950" w:type="pct"/>
            <w:tcBorders>
              <w:top w:val="inset" w:sz="7" w:space="0" w:color="000000" w:themeColor="text1"/>
              <w:left w:val="inset" w:sz="7" w:space="0" w:color="000000" w:themeColor="text1"/>
              <w:bottom w:val="single" w:sz="4" w:space="0" w:color="auto"/>
              <w:right w:val="inset" w:sz="7" w:space="0" w:color="000000" w:themeColor="text1"/>
            </w:tcBorders>
            <w:shd w:val="clear" w:color="auto" w:fill="D1D1D1"/>
            <w:tcMar>
              <w:top w:w="135" w:type="dxa"/>
              <w:bottom w:w="135" w:type="dxa"/>
            </w:tcMar>
            <w:vAlign w:val="center"/>
          </w:tcPr>
          <w:p w14:paraId="2317D77D" w14:textId="41E78FE5" w:rsidR="00BF0A27" w:rsidRPr="005A2526" w:rsidRDefault="00BF0A27" w:rsidP="00072D89">
            <w:pPr>
              <w:jc w:val="center"/>
              <w:rPr>
                <w:sz w:val="20"/>
                <w:szCs w:val="20"/>
              </w:rPr>
            </w:pPr>
            <w:r w:rsidRPr="005A2526">
              <w:rPr>
                <w:rFonts w:ascii="Arial" w:hAnsi="Arial" w:cs="Arial"/>
                <w:b/>
                <w:bCs/>
                <w:color w:val="000000"/>
                <w:position w:val="-2"/>
                <w:sz w:val="20"/>
                <w:szCs w:val="20"/>
                <w:shd w:val="clear" w:color="auto" w:fill="D1D1D1"/>
              </w:rPr>
              <w:t>Ime in priimek</w:t>
            </w:r>
          </w:p>
        </w:tc>
        <w:tc>
          <w:tcPr>
            <w:tcW w:w="936" w:type="pct"/>
            <w:tcBorders>
              <w:top w:val="inset" w:sz="7" w:space="0" w:color="000000" w:themeColor="text1"/>
              <w:left w:val="inset" w:sz="7" w:space="0" w:color="000000" w:themeColor="text1"/>
              <w:bottom w:val="single" w:sz="4" w:space="0" w:color="auto"/>
              <w:right w:val="inset" w:sz="7" w:space="0" w:color="000000" w:themeColor="text1"/>
            </w:tcBorders>
            <w:shd w:val="clear" w:color="auto" w:fill="D1D1D1"/>
            <w:vAlign w:val="center"/>
          </w:tcPr>
          <w:p w14:paraId="4969A6A4" w14:textId="2EFA8CDB" w:rsidR="00BF0A27" w:rsidRPr="005A2526" w:rsidRDefault="00BF0A27" w:rsidP="00C552C7">
            <w:pPr>
              <w:jc w:val="center"/>
              <w:rPr>
                <w:rFonts w:ascii="Arial" w:hAnsi="Arial" w:cs="Arial"/>
                <w:b/>
                <w:bCs/>
                <w:color w:val="000000"/>
                <w:position w:val="-2"/>
                <w:sz w:val="20"/>
                <w:szCs w:val="20"/>
                <w:shd w:val="clear" w:color="auto" w:fill="D1D1D1"/>
              </w:rPr>
            </w:pPr>
            <w:r w:rsidRPr="005A2526">
              <w:rPr>
                <w:rFonts w:ascii="Arial" w:hAnsi="Arial" w:cs="Arial"/>
                <w:b/>
                <w:bCs/>
                <w:color w:val="000000"/>
                <w:position w:val="-2"/>
                <w:sz w:val="20"/>
                <w:szCs w:val="20"/>
                <w:shd w:val="clear" w:color="auto" w:fill="D1D1D1"/>
              </w:rPr>
              <w:t xml:space="preserve">Stopnja </w:t>
            </w:r>
            <w:r w:rsidR="002B520E" w:rsidRPr="005A2526">
              <w:rPr>
                <w:rFonts w:ascii="Arial" w:hAnsi="Arial" w:cs="Arial"/>
                <w:b/>
                <w:bCs/>
                <w:color w:val="000000"/>
                <w:position w:val="-2"/>
                <w:sz w:val="20"/>
                <w:szCs w:val="20"/>
                <w:shd w:val="clear" w:color="auto" w:fill="D1D1D1"/>
              </w:rPr>
              <w:t>(SOK oz. EOK)</w:t>
            </w:r>
            <w:r w:rsidRPr="005A2526">
              <w:rPr>
                <w:rFonts w:ascii="Arial" w:hAnsi="Arial" w:cs="Arial"/>
                <w:b/>
                <w:bCs/>
                <w:color w:val="000000"/>
                <w:position w:val="-2"/>
                <w:sz w:val="20"/>
                <w:szCs w:val="20"/>
                <w:shd w:val="clear" w:color="auto" w:fill="D1D1D1"/>
              </w:rPr>
              <w:t xml:space="preserve"> </w:t>
            </w:r>
            <w:r w:rsidR="00D17D7F" w:rsidRPr="005A2526">
              <w:rPr>
                <w:rFonts w:ascii="Arial" w:hAnsi="Arial" w:cs="Arial"/>
                <w:b/>
                <w:bCs/>
                <w:color w:val="000000"/>
                <w:position w:val="-2"/>
                <w:sz w:val="20"/>
                <w:szCs w:val="20"/>
                <w:shd w:val="clear" w:color="auto" w:fill="D1D1D1"/>
              </w:rPr>
              <w:t xml:space="preserve">in področje </w:t>
            </w:r>
            <w:r w:rsidRPr="005A2526">
              <w:rPr>
                <w:rFonts w:ascii="Arial" w:hAnsi="Arial" w:cs="Arial"/>
                <w:b/>
                <w:bCs/>
                <w:color w:val="000000"/>
                <w:position w:val="-2"/>
                <w:sz w:val="20"/>
                <w:szCs w:val="20"/>
                <w:shd w:val="clear" w:color="auto" w:fill="D1D1D1"/>
              </w:rPr>
              <w:t>izobrazbe</w:t>
            </w:r>
          </w:p>
        </w:tc>
        <w:tc>
          <w:tcPr>
            <w:tcW w:w="937" w:type="pct"/>
            <w:tcBorders>
              <w:top w:val="inset" w:sz="7" w:space="0" w:color="000000" w:themeColor="text1"/>
              <w:left w:val="inset" w:sz="7" w:space="0" w:color="000000" w:themeColor="text1"/>
              <w:bottom w:val="single" w:sz="4" w:space="0" w:color="auto"/>
              <w:right w:val="inset" w:sz="7" w:space="0" w:color="000000" w:themeColor="text1"/>
            </w:tcBorders>
            <w:shd w:val="clear" w:color="auto" w:fill="D1D1D1"/>
          </w:tcPr>
          <w:p w14:paraId="0B09CFED" w14:textId="1C534BB3" w:rsidR="00BF0A27" w:rsidRPr="005A2526" w:rsidRDefault="00BF0A27" w:rsidP="00072D89">
            <w:pPr>
              <w:jc w:val="center"/>
              <w:rPr>
                <w:rFonts w:ascii="Arial" w:hAnsi="Arial" w:cs="Arial"/>
                <w:b/>
                <w:bCs/>
                <w:color w:val="000000"/>
                <w:position w:val="-2"/>
                <w:sz w:val="20"/>
                <w:szCs w:val="20"/>
                <w:shd w:val="clear" w:color="auto" w:fill="D1D1D1"/>
              </w:rPr>
            </w:pPr>
            <w:r w:rsidRPr="005A2526">
              <w:rPr>
                <w:rFonts w:ascii="Arial" w:hAnsi="Arial" w:cs="Arial"/>
                <w:b/>
                <w:bCs/>
                <w:color w:val="000000"/>
                <w:position w:val="-2"/>
                <w:sz w:val="20"/>
                <w:szCs w:val="20"/>
                <w:shd w:val="clear" w:color="auto" w:fill="D1D1D1"/>
              </w:rPr>
              <w:t>Znanje slovenskega jezika</w:t>
            </w:r>
            <w:r w:rsidR="00CB2231" w:rsidRPr="005A2526">
              <w:rPr>
                <w:rFonts w:ascii="Arial" w:hAnsi="Arial" w:cs="Arial"/>
                <w:b/>
                <w:bCs/>
                <w:color w:val="000000"/>
                <w:position w:val="-2"/>
                <w:sz w:val="20"/>
                <w:szCs w:val="20"/>
                <w:shd w:val="clear" w:color="auto" w:fill="D1D1D1"/>
              </w:rPr>
              <w:t xml:space="preserve"> (stopnj</w:t>
            </w:r>
            <w:r w:rsidR="002B520E" w:rsidRPr="005A2526">
              <w:rPr>
                <w:rFonts w:ascii="Arial" w:hAnsi="Arial" w:cs="Arial"/>
                <w:b/>
                <w:bCs/>
                <w:color w:val="000000"/>
                <w:position w:val="-2"/>
                <w:sz w:val="20"/>
                <w:szCs w:val="20"/>
                <w:shd w:val="clear" w:color="auto" w:fill="D1D1D1"/>
              </w:rPr>
              <w:t>a</w:t>
            </w:r>
            <w:r w:rsidR="00344A5D" w:rsidRPr="005A2526">
              <w:rPr>
                <w:rFonts w:ascii="Arial" w:hAnsi="Arial" w:cs="Arial"/>
                <w:b/>
                <w:bCs/>
                <w:color w:val="000000"/>
                <w:position w:val="-2"/>
                <w:sz w:val="20"/>
                <w:szCs w:val="20"/>
                <w:shd w:val="clear" w:color="auto" w:fill="D1D1D1"/>
              </w:rPr>
              <w:t xml:space="preserve"> po </w:t>
            </w:r>
            <w:r w:rsidR="007F692F" w:rsidRPr="005A2526">
              <w:rPr>
                <w:rFonts w:ascii="Arial" w:hAnsi="Arial" w:cs="Arial"/>
                <w:b/>
                <w:bCs/>
                <w:color w:val="000000"/>
                <w:position w:val="-2"/>
                <w:sz w:val="20"/>
                <w:szCs w:val="20"/>
                <w:shd w:val="clear" w:color="auto" w:fill="D1D1D1"/>
              </w:rPr>
              <w:t>CEFR</w:t>
            </w:r>
            <w:r w:rsidR="00140189" w:rsidRPr="005A2526">
              <w:rPr>
                <w:rFonts w:ascii="Arial" w:hAnsi="Arial" w:cs="Arial"/>
                <w:b/>
                <w:bCs/>
                <w:color w:val="000000"/>
                <w:position w:val="-2"/>
                <w:sz w:val="20"/>
                <w:szCs w:val="20"/>
                <w:shd w:val="clear" w:color="auto" w:fill="D1D1D1"/>
              </w:rPr>
              <w:t xml:space="preserve"> oz. </w:t>
            </w:r>
            <w:r w:rsidR="00341C17" w:rsidRPr="005A2526">
              <w:rPr>
                <w:rFonts w:ascii="Arial" w:hAnsi="Arial" w:cs="Arial"/>
                <w:b/>
                <w:bCs/>
                <w:color w:val="000000"/>
                <w:position w:val="-2"/>
                <w:sz w:val="20"/>
                <w:szCs w:val="20"/>
                <w:shd w:val="clear" w:color="auto" w:fill="D1D1D1"/>
              </w:rPr>
              <w:t>uspešno zaključeno izobraževanje v slovenskem jeziku</w:t>
            </w:r>
            <w:r w:rsidR="00344A5D" w:rsidRPr="005A2526">
              <w:rPr>
                <w:rFonts w:ascii="Arial" w:hAnsi="Arial" w:cs="Arial"/>
                <w:b/>
                <w:bCs/>
                <w:color w:val="000000"/>
                <w:position w:val="-2"/>
                <w:sz w:val="20"/>
                <w:szCs w:val="20"/>
                <w:shd w:val="clear" w:color="auto" w:fill="D1D1D1"/>
              </w:rPr>
              <w:t>)</w:t>
            </w:r>
            <w:r w:rsidR="00140189" w:rsidRPr="005A2526">
              <w:rPr>
                <w:rFonts w:ascii="Arial" w:hAnsi="Arial" w:cs="Arial"/>
                <w:b/>
                <w:bCs/>
                <w:color w:val="000000"/>
                <w:position w:val="-2"/>
                <w:sz w:val="20"/>
                <w:szCs w:val="20"/>
                <w:shd w:val="clear" w:color="auto" w:fill="D1D1D1"/>
              </w:rPr>
              <w:t xml:space="preserve"> oz. državljanstvo (če je slovensko)</w:t>
            </w:r>
          </w:p>
        </w:tc>
        <w:tc>
          <w:tcPr>
            <w:tcW w:w="936" w:type="pct"/>
            <w:tcBorders>
              <w:top w:val="inset" w:sz="7" w:space="0" w:color="000000" w:themeColor="text1"/>
              <w:left w:val="inset" w:sz="7" w:space="0" w:color="000000" w:themeColor="text1"/>
              <w:bottom w:val="single" w:sz="4" w:space="0" w:color="auto"/>
              <w:right w:val="inset" w:sz="7" w:space="0" w:color="000000" w:themeColor="text1"/>
            </w:tcBorders>
            <w:shd w:val="clear" w:color="auto" w:fill="D1D1D1"/>
            <w:tcMar>
              <w:top w:w="135" w:type="dxa"/>
              <w:bottom w:w="135" w:type="dxa"/>
            </w:tcMar>
            <w:vAlign w:val="center"/>
          </w:tcPr>
          <w:p w14:paraId="64B29593" w14:textId="2E74673B" w:rsidR="00BF0A27" w:rsidRPr="005A2526" w:rsidRDefault="2DD5FB9D" w:rsidP="00072D89">
            <w:pPr>
              <w:jc w:val="center"/>
              <w:rPr>
                <w:sz w:val="20"/>
                <w:szCs w:val="20"/>
              </w:rPr>
            </w:pPr>
            <w:r w:rsidRPr="005A2526">
              <w:rPr>
                <w:rFonts w:ascii="Arial" w:hAnsi="Arial" w:cs="Arial"/>
                <w:b/>
                <w:bCs/>
                <w:color w:val="000000"/>
                <w:position w:val="-2"/>
                <w:sz w:val="20"/>
                <w:szCs w:val="20"/>
                <w:shd w:val="clear" w:color="auto" w:fill="D1D1D1"/>
              </w:rPr>
              <w:t>Zaposlen pri</w:t>
            </w:r>
            <w:r w:rsidR="00BF0A27" w:rsidRPr="005A2526">
              <w:rPr>
                <w:rFonts w:ascii="Arial" w:hAnsi="Arial" w:cs="Arial"/>
                <w:b/>
                <w:bCs/>
                <w:color w:val="000000"/>
                <w:position w:val="-2"/>
                <w:sz w:val="20"/>
                <w:szCs w:val="20"/>
                <w:shd w:val="clear" w:color="auto" w:fill="D1D1D1"/>
              </w:rPr>
              <w:t xml:space="preserve"> (</w:t>
            </w:r>
            <w:r w:rsidR="00ED18A7" w:rsidRPr="005A2526">
              <w:rPr>
                <w:rFonts w:ascii="Arial" w:hAnsi="Arial" w:cs="Arial"/>
                <w:b/>
                <w:color w:val="000000" w:themeColor="text1"/>
                <w:sz w:val="20"/>
                <w:szCs w:val="20"/>
              </w:rPr>
              <w:t>naziv</w:t>
            </w:r>
            <w:r w:rsidR="00CF019B" w:rsidRPr="005A2526">
              <w:rPr>
                <w:rFonts w:ascii="Arial" w:hAnsi="Arial" w:cs="Arial"/>
                <w:b/>
                <w:color w:val="000000" w:themeColor="text1"/>
                <w:sz w:val="20"/>
                <w:szCs w:val="20"/>
              </w:rPr>
              <w:t xml:space="preserve"> gospodarskega subjekta</w:t>
            </w:r>
            <w:r w:rsidR="00BF0A27" w:rsidRPr="005A2526">
              <w:rPr>
                <w:rFonts w:ascii="Arial" w:hAnsi="Arial" w:cs="Arial"/>
                <w:b/>
                <w:bCs/>
                <w:color w:val="000000"/>
                <w:position w:val="-2"/>
                <w:sz w:val="20"/>
                <w:szCs w:val="20"/>
                <w:shd w:val="clear" w:color="auto" w:fill="D1D1D1"/>
              </w:rPr>
              <w:t>)</w:t>
            </w:r>
          </w:p>
        </w:tc>
      </w:tr>
      <w:tr w:rsidR="00D776D9" w:rsidRPr="005A2526" w14:paraId="17959F0D" w14:textId="77777777" w:rsidTr="00306705">
        <w:trPr>
          <w:jc w:val="center"/>
        </w:trPr>
        <w:tc>
          <w:tcPr>
            <w:tcW w:w="347" w:type="pct"/>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078A60C7" w14:textId="3099B32C" w:rsidR="00D776D9" w:rsidRPr="005A2526" w:rsidRDefault="00D776D9" w:rsidP="00072D89">
            <w:pPr>
              <w:rPr>
                <w:rFonts w:ascii="Arial" w:hAnsi="Arial" w:cs="Arial"/>
                <w:color w:val="000000"/>
                <w:position w:val="-2"/>
                <w:sz w:val="20"/>
                <w:szCs w:val="20"/>
              </w:rPr>
            </w:pPr>
            <w:r w:rsidRPr="005A2526">
              <w:rPr>
                <w:rFonts w:ascii="Arial" w:hAnsi="Arial" w:cs="Arial"/>
                <w:color w:val="000000"/>
                <w:position w:val="-2"/>
                <w:sz w:val="20"/>
                <w:szCs w:val="20"/>
              </w:rPr>
              <w:t>1.</w:t>
            </w:r>
          </w:p>
        </w:tc>
        <w:tc>
          <w:tcPr>
            <w:tcW w:w="894" w:type="pct"/>
            <w:tcBorders>
              <w:top w:val="inset" w:sz="7" w:space="0" w:color="000000" w:themeColor="text1"/>
              <w:left w:val="inset" w:sz="7" w:space="0" w:color="000000" w:themeColor="text1"/>
              <w:bottom w:val="inset" w:sz="7" w:space="0" w:color="000000" w:themeColor="text1"/>
              <w:right w:val="single" w:sz="4" w:space="0" w:color="auto"/>
            </w:tcBorders>
          </w:tcPr>
          <w:p w14:paraId="62AF6EC2" w14:textId="2DA5D6A5" w:rsidR="00D776D9" w:rsidRPr="005A2526" w:rsidRDefault="00D776D9" w:rsidP="00072D89">
            <w:pPr>
              <w:rPr>
                <w:rFonts w:ascii="Arial" w:hAnsi="Arial" w:cs="Arial"/>
                <w:color w:val="000000"/>
                <w:position w:val="-2"/>
                <w:sz w:val="20"/>
                <w:szCs w:val="20"/>
              </w:rPr>
            </w:pPr>
            <w:r w:rsidRPr="005A2526">
              <w:rPr>
                <w:rFonts w:ascii="Arial" w:hAnsi="Arial" w:cs="Arial"/>
                <w:color w:val="000000"/>
                <w:position w:val="-2"/>
                <w:sz w:val="20"/>
                <w:szCs w:val="20"/>
              </w:rPr>
              <w:t>Vodja projekta – glavni</w:t>
            </w:r>
          </w:p>
        </w:tc>
        <w:tc>
          <w:tcPr>
            <w:tcW w:w="950" w:type="pct"/>
            <w:tcBorders>
              <w:top w:val="single" w:sz="4" w:space="0" w:color="auto"/>
              <w:left w:val="single" w:sz="4" w:space="0" w:color="auto"/>
              <w:bottom w:val="single" w:sz="4" w:space="0" w:color="auto"/>
              <w:right w:val="single" w:sz="4" w:space="0" w:color="auto"/>
            </w:tcBorders>
            <w:shd w:val="clear" w:color="auto" w:fill="auto"/>
            <w:tcMar>
              <w:top w:w="135" w:type="dxa"/>
              <w:bottom w:w="135" w:type="dxa"/>
            </w:tcMar>
          </w:tcPr>
          <w:p w14:paraId="7F38F8B7" w14:textId="77777777" w:rsidR="00D776D9" w:rsidRPr="005A2526" w:rsidRDefault="00D776D9" w:rsidP="00072D89">
            <w:pPr>
              <w:rPr>
                <w:rFonts w:ascii="Arial" w:hAnsi="Arial" w:cs="Arial"/>
                <w:color w:val="000000"/>
                <w:position w:val="-2"/>
                <w:sz w:val="20"/>
                <w:szCs w:val="20"/>
              </w:rPr>
            </w:pPr>
          </w:p>
        </w:tc>
        <w:tc>
          <w:tcPr>
            <w:tcW w:w="936" w:type="pct"/>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47AA886E" w14:textId="77777777" w:rsidR="00D776D9" w:rsidRPr="005A2526" w:rsidRDefault="00D776D9" w:rsidP="00072D89">
            <w:pPr>
              <w:rPr>
                <w:rFonts w:ascii="Arial" w:hAnsi="Arial" w:cs="Arial"/>
                <w:color w:val="000000"/>
                <w:position w:val="-2"/>
                <w:sz w:val="20"/>
                <w:szCs w:val="20"/>
              </w:rPr>
            </w:pPr>
          </w:p>
        </w:tc>
        <w:tc>
          <w:tcPr>
            <w:tcW w:w="937" w:type="pct"/>
            <w:tcBorders>
              <w:top w:val="single" w:sz="4" w:space="0" w:color="auto"/>
              <w:left w:val="single" w:sz="4" w:space="0" w:color="auto"/>
              <w:bottom w:val="single" w:sz="4" w:space="0" w:color="auto"/>
              <w:right w:val="single" w:sz="4" w:space="0" w:color="auto"/>
            </w:tcBorders>
            <w:shd w:val="clear" w:color="auto" w:fill="auto"/>
          </w:tcPr>
          <w:p w14:paraId="7440B8DA" w14:textId="77777777" w:rsidR="00D776D9" w:rsidRPr="005A2526" w:rsidRDefault="00D776D9" w:rsidP="00072D89">
            <w:pPr>
              <w:rPr>
                <w:rFonts w:ascii="Arial" w:hAnsi="Arial" w:cs="Arial"/>
                <w:color w:val="000000"/>
                <w:position w:val="-2"/>
                <w:sz w:val="20"/>
                <w:szCs w:val="20"/>
              </w:rPr>
            </w:pPr>
          </w:p>
        </w:tc>
        <w:tc>
          <w:tcPr>
            <w:tcW w:w="936" w:type="pct"/>
            <w:tcBorders>
              <w:top w:val="single" w:sz="4" w:space="0" w:color="auto"/>
              <w:left w:val="single" w:sz="4" w:space="0" w:color="auto"/>
              <w:bottom w:val="single" w:sz="4" w:space="0" w:color="auto"/>
              <w:right w:val="single" w:sz="4" w:space="0" w:color="auto"/>
            </w:tcBorders>
            <w:shd w:val="clear" w:color="auto" w:fill="auto"/>
            <w:tcMar>
              <w:top w:w="135" w:type="dxa"/>
              <w:bottom w:w="135" w:type="dxa"/>
            </w:tcMar>
          </w:tcPr>
          <w:p w14:paraId="72007BAD" w14:textId="77777777" w:rsidR="00D776D9" w:rsidRPr="005A2526" w:rsidRDefault="00D776D9" w:rsidP="00072D89">
            <w:pPr>
              <w:rPr>
                <w:rFonts w:ascii="Arial" w:hAnsi="Arial" w:cs="Arial"/>
                <w:color w:val="000000"/>
                <w:position w:val="-2"/>
                <w:sz w:val="20"/>
                <w:szCs w:val="20"/>
              </w:rPr>
            </w:pPr>
          </w:p>
        </w:tc>
      </w:tr>
      <w:tr w:rsidR="00CB1CED" w:rsidRPr="005A2526" w14:paraId="59125973" w14:textId="77777777" w:rsidTr="00306705">
        <w:trPr>
          <w:jc w:val="center"/>
        </w:trPr>
        <w:tc>
          <w:tcPr>
            <w:tcW w:w="347" w:type="pct"/>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546E2119" w14:textId="12374314" w:rsidR="00BF0A27" w:rsidRPr="005A2526" w:rsidRDefault="0022795D" w:rsidP="00072D89">
            <w:pPr>
              <w:rPr>
                <w:sz w:val="20"/>
                <w:szCs w:val="20"/>
              </w:rPr>
            </w:pPr>
            <w:r w:rsidRPr="005A2526">
              <w:rPr>
                <w:rFonts w:ascii="Arial" w:hAnsi="Arial" w:cs="Arial"/>
                <w:color w:val="000000"/>
                <w:position w:val="-2"/>
                <w:sz w:val="20"/>
                <w:szCs w:val="20"/>
              </w:rPr>
              <w:t>2</w:t>
            </w:r>
            <w:r w:rsidR="00BF0A27" w:rsidRPr="005A2526">
              <w:rPr>
                <w:rFonts w:ascii="Arial" w:hAnsi="Arial" w:cs="Arial"/>
                <w:color w:val="000000"/>
                <w:position w:val="-2"/>
                <w:sz w:val="20"/>
                <w:szCs w:val="20"/>
              </w:rPr>
              <w:t>.</w:t>
            </w:r>
          </w:p>
        </w:tc>
        <w:tc>
          <w:tcPr>
            <w:tcW w:w="894" w:type="pct"/>
            <w:tcBorders>
              <w:top w:val="inset" w:sz="7" w:space="0" w:color="000000" w:themeColor="text1"/>
              <w:left w:val="inset" w:sz="7" w:space="0" w:color="000000" w:themeColor="text1"/>
              <w:bottom w:val="inset" w:sz="7" w:space="0" w:color="000000" w:themeColor="text1"/>
              <w:right w:val="single" w:sz="4" w:space="0" w:color="auto"/>
            </w:tcBorders>
          </w:tcPr>
          <w:p w14:paraId="54C72C15" w14:textId="1E97271D" w:rsidR="00BF0A27" w:rsidRPr="005A2526" w:rsidRDefault="00BF0A27" w:rsidP="00072D89">
            <w:pPr>
              <w:rPr>
                <w:rFonts w:ascii="Arial" w:hAnsi="Arial" w:cs="Arial"/>
                <w:color w:val="000000"/>
                <w:position w:val="-2"/>
                <w:sz w:val="20"/>
                <w:szCs w:val="20"/>
              </w:rPr>
            </w:pPr>
            <w:r w:rsidRPr="005A2526">
              <w:rPr>
                <w:rFonts w:ascii="Arial" w:hAnsi="Arial" w:cs="Arial"/>
                <w:color w:val="000000"/>
                <w:position w:val="-2"/>
                <w:sz w:val="20"/>
                <w:szCs w:val="20"/>
              </w:rPr>
              <w:t>Vodja projekta</w:t>
            </w:r>
            <w:r w:rsidR="00D776D9" w:rsidRPr="005A2526">
              <w:rPr>
                <w:rFonts w:ascii="Arial" w:hAnsi="Arial" w:cs="Arial"/>
                <w:color w:val="000000"/>
                <w:position w:val="-2"/>
                <w:sz w:val="20"/>
                <w:szCs w:val="20"/>
              </w:rPr>
              <w:t xml:space="preserve"> – </w:t>
            </w:r>
            <w:r w:rsidR="000852CE" w:rsidRPr="005A2526">
              <w:rPr>
                <w:rFonts w:ascii="Arial" w:hAnsi="Arial" w:cs="Arial"/>
                <w:color w:val="000000"/>
                <w:position w:val="-2"/>
                <w:sz w:val="20"/>
                <w:szCs w:val="20"/>
              </w:rPr>
              <w:t>pomočnik</w:t>
            </w:r>
          </w:p>
        </w:tc>
        <w:tc>
          <w:tcPr>
            <w:tcW w:w="950" w:type="pct"/>
            <w:tcBorders>
              <w:top w:val="single" w:sz="4" w:space="0" w:color="auto"/>
              <w:left w:val="single" w:sz="4" w:space="0" w:color="auto"/>
              <w:bottom w:val="single" w:sz="4" w:space="0" w:color="auto"/>
              <w:right w:val="single" w:sz="4" w:space="0" w:color="auto"/>
            </w:tcBorders>
            <w:shd w:val="clear" w:color="auto" w:fill="auto"/>
            <w:tcMar>
              <w:top w:w="135" w:type="dxa"/>
              <w:bottom w:w="135" w:type="dxa"/>
            </w:tcMar>
          </w:tcPr>
          <w:p w14:paraId="1FF8A1D6" w14:textId="40F3671A" w:rsidR="00BF0A27" w:rsidRPr="005A2526" w:rsidRDefault="00BF0A27" w:rsidP="00072D89">
            <w:pPr>
              <w:rPr>
                <w:sz w:val="20"/>
                <w:szCs w:val="20"/>
              </w:rPr>
            </w:pPr>
            <w:r w:rsidRPr="005A2526">
              <w:rPr>
                <w:rFonts w:ascii="Arial" w:hAnsi="Arial" w:cs="Arial"/>
                <w:color w:val="000000"/>
                <w:position w:val="-2"/>
                <w:sz w:val="20"/>
                <w:szCs w:val="20"/>
              </w:rPr>
              <w:t> </w:t>
            </w:r>
          </w:p>
        </w:tc>
        <w:tc>
          <w:tcPr>
            <w:tcW w:w="936" w:type="pct"/>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50AA8926" w14:textId="7279C0CD" w:rsidR="00BF0A27" w:rsidRPr="005A2526" w:rsidRDefault="00BF0A27" w:rsidP="00072D89">
            <w:pPr>
              <w:rPr>
                <w:rFonts w:ascii="Arial" w:hAnsi="Arial" w:cs="Arial"/>
                <w:color w:val="000000"/>
                <w:position w:val="-2"/>
                <w:sz w:val="20"/>
                <w:szCs w:val="20"/>
              </w:rPr>
            </w:pPr>
          </w:p>
        </w:tc>
        <w:tc>
          <w:tcPr>
            <w:tcW w:w="937" w:type="pct"/>
            <w:tcBorders>
              <w:top w:val="single" w:sz="4" w:space="0" w:color="auto"/>
              <w:left w:val="single" w:sz="4" w:space="0" w:color="auto"/>
              <w:bottom w:val="single" w:sz="4" w:space="0" w:color="auto"/>
              <w:right w:val="single" w:sz="4" w:space="0" w:color="auto"/>
            </w:tcBorders>
            <w:shd w:val="clear" w:color="auto" w:fill="auto"/>
          </w:tcPr>
          <w:p w14:paraId="7D125E2D" w14:textId="77777777" w:rsidR="00BF0A27" w:rsidRPr="005A2526" w:rsidRDefault="00BF0A27" w:rsidP="00072D89">
            <w:pPr>
              <w:rPr>
                <w:rFonts w:ascii="Arial" w:hAnsi="Arial" w:cs="Arial"/>
                <w:color w:val="000000"/>
                <w:position w:val="-2"/>
                <w:sz w:val="20"/>
                <w:szCs w:val="20"/>
              </w:rPr>
            </w:pPr>
          </w:p>
        </w:tc>
        <w:tc>
          <w:tcPr>
            <w:tcW w:w="936" w:type="pct"/>
            <w:tcBorders>
              <w:top w:val="single" w:sz="4" w:space="0" w:color="auto"/>
              <w:left w:val="single" w:sz="4" w:space="0" w:color="auto"/>
              <w:bottom w:val="single" w:sz="4" w:space="0" w:color="auto"/>
              <w:right w:val="single" w:sz="4" w:space="0" w:color="auto"/>
            </w:tcBorders>
            <w:shd w:val="clear" w:color="auto" w:fill="auto"/>
            <w:tcMar>
              <w:top w:w="135" w:type="dxa"/>
              <w:bottom w:w="135" w:type="dxa"/>
            </w:tcMar>
          </w:tcPr>
          <w:p w14:paraId="20655BD8" w14:textId="127A68C7" w:rsidR="00BF0A27" w:rsidRPr="005A2526" w:rsidRDefault="00BF0A27" w:rsidP="00072D89">
            <w:pPr>
              <w:rPr>
                <w:sz w:val="20"/>
                <w:szCs w:val="20"/>
              </w:rPr>
            </w:pPr>
            <w:r w:rsidRPr="005A2526">
              <w:rPr>
                <w:rFonts w:ascii="Arial" w:hAnsi="Arial" w:cs="Arial"/>
                <w:color w:val="000000"/>
                <w:position w:val="-2"/>
                <w:sz w:val="20"/>
                <w:szCs w:val="20"/>
              </w:rPr>
              <w:t> </w:t>
            </w:r>
          </w:p>
        </w:tc>
      </w:tr>
      <w:tr w:rsidR="00BD1E2F" w:rsidRPr="005A2526" w14:paraId="331C2D55" w14:textId="77777777" w:rsidTr="00306705">
        <w:trPr>
          <w:jc w:val="center"/>
        </w:trPr>
        <w:tc>
          <w:tcPr>
            <w:tcW w:w="347" w:type="pct"/>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5F91EB68" w14:textId="6D150086" w:rsidR="00BF0A27" w:rsidRPr="005A2526" w:rsidRDefault="0022795D" w:rsidP="00072D89">
            <w:pPr>
              <w:rPr>
                <w:sz w:val="20"/>
                <w:szCs w:val="20"/>
              </w:rPr>
            </w:pPr>
            <w:r w:rsidRPr="005A2526">
              <w:rPr>
                <w:rFonts w:ascii="Arial" w:hAnsi="Arial" w:cs="Arial"/>
                <w:color w:val="000000"/>
                <w:position w:val="-2"/>
                <w:sz w:val="20"/>
                <w:szCs w:val="20"/>
              </w:rPr>
              <w:t>3</w:t>
            </w:r>
            <w:r w:rsidR="00BF0A27" w:rsidRPr="005A2526">
              <w:rPr>
                <w:rFonts w:ascii="Arial" w:hAnsi="Arial" w:cs="Arial"/>
                <w:color w:val="000000"/>
                <w:position w:val="-2"/>
                <w:sz w:val="20"/>
                <w:szCs w:val="20"/>
              </w:rPr>
              <w:t>.</w:t>
            </w:r>
          </w:p>
        </w:tc>
        <w:tc>
          <w:tcPr>
            <w:tcW w:w="894" w:type="pct"/>
            <w:tcBorders>
              <w:top w:val="inset" w:sz="7" w:space="0" w:color="000000" w:themeColor="text1"/>
              <w:left w:val="inset" w:sz="7" w:space="0" w:color="000000" w:themeColor="text1"/>
              <w:bottom w:val="inset" w:sz="7" w:space="0" w:color="000000" w:themeColor="text1"/>
              <w:right w:val="single" w:sz="4" w:space="0" w:color="auto"/>
            </w:tcBorders>
          </w:tcPr>
          <w:p w14:paraId="6676C276" w14:textId="20C8EB58" w:rsidR="00BF0A27" w:rsidRPr="005A2526" w:rsidRDefault="00BF0A27" w:rsidP="00072D89">
            <w:pPr>
              <w:rPr>
                <w:rFonts w:ascii="Arial" w:hAnsi="Arial" w:cs="Arial"/>
                <w:color w:val="000000"/>
                <w:position w:val="-2"/>
                <w:sz w:val="20"/>
                <w:szCs w:val="20"/>
              </w:rPr>
            </w:pPr>
            <w:r w:rsidRPr="005A2526">
              <w:rPr>
                <w:rFonts w:ascii="Arial" w:hAnsi="Arial" w:cs="Arial"/>
                <w:color w:val="000000"/>
                <w:position w:val="-2"/>
                <w:sz w:val="20"/>
                <w:szCs w:val="20"/>
              </w:rPr>
              <w:t>Strokovnjak s področja razvoja informacijskih sistemov</w:t>
            </w:r>
            <w:r w:rsidR="00D776D9" w:rsidRPr="005A2526">
              <w:rPr>
                <w:rFonts w:ascii="Arial" w:hAnsi="Arial" w:cs="Arial"/>
                <w:color w:val="000000"/>
                <w:position w:val="-2"/>
                <w:sz w:val="20"/>
                <w:szCs w:val="20"/>
              </w:rPr>
              <w:t xml:space="preserve"> – vodilni programer</w:t>
            </w:r>
          </w:p>
        </w:tc>
        <w:tc>
          <w:tcPr>
            <w:tcW w:w="950" w:type="pct"/>
            <w:tcBorders>
              <w:top w:val="single" w:sz="4" w:space="0" w:color="auto"/>
              <w:left w:val="single" w:sz="4" w:space="0" w:color="auto"/>
              <w:bottom w:val="single" w:sz="4" w:space="0" w:color="auto"/>
              <w:right w:val="single" w:sz="4" w:space="0" w:color="auto"/>
            </w:tcBorders>
            <w:shd w:val="clear" w:color="auto" w:fill="auto"/>
            <w:tcMar>
              <w:top w:w="135" w:type="dxa"/>
              <w:bottom w:w="135" w:type="dxa"/>
            </w:tcMar>
          </w:tcPr>
          <w:p w14:paraId="7C00D4C3" w14:textId="29EC39EB" w:rsidR="00BF0A27" w:rsidRPr="005A2526" w:rsidRDefault="00BF0A27" w:rsidP="00072D89">
            <w:pPr>
              <w:rPr>
                <w:sz w:val="20"/>
                <w:szCs w:val="20"/>
              </w:rPr>
            </w:pPr>
            <w:r w:rsidRPr="005A2526">
              <w:rPr>
                <w:rFonts w:ascii="Arial" w:hAnsi="Arial" w:cs="Arial"/>
                <w:color w:val="000000"/>
                <w:position w:val="-2"/>
                <w:sz w:val="20"/>
                <w:szCs w:val="20"/>
              </w:rPr>
              <w:t> </w:t>
            </w:r>
          </w:p>
        </w:tc>
        <w:tc>
          <w:tcPr>
            <w:tcW w:w="936" w:type="pct"/>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2B250107" w14:textId="4F1C9C99" w:rsidR="00BF0A27" w:rsidRPr="005A2526" w:rsidRDefault="00BF0A27" w:rsidP="00072D89">
            <w:pPr>
              <w:rPr>
                <w:rFonts w:ascii="Arial" w:hAnsi="Arial" w:cs="Arial"/>
                <w:color w:val="000000"/>
                <w:position w:val="-2"/>
                <w:sz w:val="20"/>
                <w:szCs w:val="20"/>
              </w:rPr>
            </w:pPr>
          </w:p>
        </w:tc>
        <w:tc>
          <w:tcPr>
            <w:tcW w:w="937" w:type="pct"/>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41D5A3AE" w14:textId="77777777" w:rsidR="00BF0A27" w:rsidRPr="005A2526" w:rsidRDefault="00BF0A27" w:rsidP="00072D89">
            <w:pPr>
              <w:rPr>
                <w:rFonts w:ascii="Arial" w:hAnsi="Arial" w:cs="Arial"/>
                <w:color w:val="000000"/>
                <w:position w:val="-2"/>
                <w:sz w:val="20"/>
                <w:szCs w:val="20"/>
              </w:rPr>
            </w:pPr>
          </w:p>
        </w:tc>
        <w:tc>
          <w:tcPr>
            <w:tcW w:w="936" w:type="pct"/>
            <w:tcBorders>
              <w:top w:val="single" w:sz="4" w:space="0" w:color="auto"/>
              <w:left w:val="single" w:sz="4" w:space="0" w:color="auto"/>
              <w:bottom w:val="single" w:sz="4" w:space="0" w:color="auto"/>
              <w:right w:val="single" w:sz="4" w:space="0" w:color="auto"/>
            </w:tcBorders>
            <w:shd w:val="clear" w:color="auto" w:fill="auto"/>
            <w:tcMar>
              <w:top w:w="135" w:type="dxa"/>
              <w:bottom w:w="135" w:type="dxa"/>
            </w:tcMar>
          </w:tcPr>
          <w:p w14:paraId="46EF30D4" w14:textId="44B3D3EA" w:rsidR="00BF0A27" w:rsidRPr="005A2526" w:rsidRDefault="00BF0A27" w:rsidP="00072D89">
            <w:pPr>
              <w:rPr>
                <w:sz w:val="20"/>
                <w:szCs w:val="20"/>
              </w:rPr>
            </w:pPr>
            <w:r w:rsidRPr="005A2526">
              <w:rPr>
                <w:rFonts w:ascii="Arial" w:hAnsi="Arial" w:cs="Arial"/>
                <w:color w:val="000000"/>
                <w:position w:val="-2"/>
                <w:sz w:val="20"/>
                <w:szCs w:val="20"/>
              </w:rPr>
              <w:t> </w:t>
            </w:r>
          </w:p>
        </w:tc>
      </w:tr>
      <w:tr w:rsidR="00BD1E2F" w:rsidRPr="005A2526" w14:paraId="7CEB79D7" w14:textId="77777777" w:rsidTr="00306705">
        <w:trPr>
          <w:jc w:val="center"/>
        </w:trPr>
        <w:tc>
          <w:tcPr>
            <w:tcW w:w="347" w:type="pct"/>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5B03F3C3" w14:textId="59C1FF9A" w:rsidR="00BF0A27" w:rsidRPr="005A2526" w:rsidRDefault="0022795D" w:rsidP="00072D89">
            <w:pPr>
              <w:rPr>
                <w:sz w:val="20"/>
                <w:szCs w:val="20"/>
              </w:rPr>
            </w:pPr>
            <w:r w:rsidRPr="005A2526">
              <w:rPr>
                <w:rFonts w:ascii="Arial" w:hAnsi="Arial" w:cs="Arial"/>
                <w:color w:val="000000"/>
                <w:position w:val="-2"/>
                <w:sz w:val="20"/>
                <w:szCs w:val="20"/>
              </w:rPr>
              <w:t>4</w:t>
            </w:r>
            <w:r w:rsidR="00BF0A27" w:rsidRPr="005A2526">
              <w:rPr>
                <w:rFonts w:ascii="Arial" w:hAnsi="Arial" w:cs="Arial"/>
                <w:color w:val="000000"/>
                <w:position w:val="-2"/>
                <w:sz w:val="20"/>
                <w:szCs w:val="20"/>
              </w:rPr>
              <w:t>.</w:t>
            </w:r>
          </w:p>
        </w:tc>
        <w:tc>
          <w:tcPr>
            <w:tcW w:w="894" w:type="pct"/>
            <w:tcBorders>
              <w:top w:val="inset" w:sz="7" w:space="0" w:color="000000" w:themeColor="text1"/>
              <w:left w:val="inset" w:sz="7" w:space="0" w:color="000000" w:themeColor="text1"/>
              <w:bottom w:val="inset" w:sz="7" w:space="0" w:color="000000" w:themeColor="text1"/>
              <w:right w:val="single" w:sz="4" w:space="0" w:color="auto"/>
            </w:tcBorders>
          </w:tcPr>
          <w:p w14:paraId="712BF862" w14:textId="665123EE" w:rsidR="0022795D" w:rsidRPr="005A2526" w:rsidRDefault="00BF0A27" w:rsidP="00072D89">
            <w:pPr>
              <w:rPr>
                <w:rFonts w:ascii="Arial" w:hAnsi="Arial" w:cs="Arial"/>
                <w:color w:val="000000"/>
                <w:position w:val="-2"/>
                <w:sz w:val="20"/>
                <w:szCs w:val="20"/>
              </w:rPr>
            </w:pPr>
            <w:r w:rsidRPr="005A2526">
              <w:rPr>
                <w:rFonts w:ascii="Arial" w:hAnsi="Arial" w:cs="Arial"/>
                <w:color w:val="000000"/>
                <w:position w:val="-2"/>
                <w:sz w:val="20"/>
                <w:szCs w:val="20"/>
              </w:rPr>
              <w:t>Strokovnjak s področja razvoja informacijskih sistemov</w:t>
            </w:r>
            <w:r w:rsidR="0022795D" w:rsidRPr="005A2526">
              <w:rPr>
                <w:rFonts w:ascii="Arial" w:hAnsi="Arial" w:cs="Arial"/>
                <w:color w:val="000000"/>
                <w:position w:val="-2"/>
                <w:sz w:val="20"/>
                <w:szCs w:val="20"/>
              </w:rPr>
              <w:t xml:space="preserve"> – </w:t>
            </w:r>
          </w:p>
          <w:p w14:paraId="3764AA35" w14:textId="0BB3CBB9" w:rsidR="00BF0A27" w:rsidRPr="005A2526" w:rsidRDefault="005C1295" w:rsidP="00072D89">
            <w:pPr>
              <w:rPr>
                <w:rFonts w:ascii="Arial" w:hAnsi="Arial" w:cs="Arial"/>
                <w:color w:val="000000"/>
                <w:position w:val="-2"/>
                <w:sz w:val="20"/>
                <w:szCs w:val="20"/>
              </w:rPr>
            </w:pPr>
            <w:r w:rsidRPr="005A2526">
              <w:rPr>
                <w:rFonts w:ascii="Arial" w:hAnsi="Arial" w:cs="Arial"/>
                <w:color w:val="000000"/>
                <w:position w:val="-2"/>
                <w:sz w:val="20"/>
                <w:szCs w:val="20"/>
              </w:rPr>
              <w:t>front-</w:t>
            </w:r>
            <w:proofErr w:type="spellStart"/>
            <w:r w:rsidRPr="005A2526">
              <w:rPr>
                <w:rFonts w:ascii="Arial" w:hAnsi="Arial" w:cs="Arial"/>
                <w:color w:val="000000"/>
                <w:position w:val="-2"/>
                <w:sz w:val="20"/>
                <w:szCs w:val="20"/>
              </w:rPr>
              <w:t>end</w:t>
            </w:r>
            <w:proofErr w:type="spellEnd"/>
            <w:r w:rsidRPr="005A2526">
              <w:rPr>
                <w:rFonts w:ascii="Arial" w:hAnsi="Arial" w:cs="Arial"/>
                <w:color w:val="000000"/>
                <w:position w:val="-2"/>
                <w:sz w:val="20"/>
                <w:szCs w:val="20"/>
              </w:rPr>
              <w:t xml:space="preserve"> programer</w:t>
            </w:r>
            <w:r w:rsidR="0022795D" w:rsidRPr="005A2526">
              <w:rPr>
                <w:rFonts w:ascii="Arial" w:hAnsi="Arial" w:cs="Arial"/>
                <w:color w:val="000000"/>
                <w:position w:val="-2"/>
                <w:sz w:val="20"/>
                <w:szCs w:val="20"/>
              </w:rPr>
              <w:t xml:space="preserve"> </w:t>
            </w:r>
          </w:p>
        </w:tc>
        <w:tc>
          <w:tcPr>
            <w:tcW w:w="950" w:type="pct"/>
            <w:tcBorders>
              <w:top w:val="single" w:sz="4" w:space="0" w:color="auto"/>
              <w:left w:val="single" w:sz="4" w:space="0" w:color="auto"/>
              <w:bottom w:val="single" w:sz="4" w:space="0" w:color="auto"/>
              <w:right w:val="single" w:sz="4" w:space="0" w:color="auto"/>
            </w:tcBorders>
            <w:shd w:val="clear" w:color="auto" w:fill="auto"/>
            <w:tcMar>
              <w:top w:w="135" w:type="dxa"/>
              <w:bottom w:w="135" w:type="dxa"/>
            </w:tcMar>
          </w:tcPr>
          <w:p w14:paraId="41AB7088" w14:textId="62F3A097" w:rsidR="00BF0A27" w:rsidRPr="005A2526" w:rsidRDefault="00BF0A27" w:rsidP="00072D89">
            <w:pPr>
              <w:rPr>
                <w:sz w:val="20"/>
                <w:szCs w:val="20"/>
              </w:rPr>
            </w:pPr>
            <w:r w:rsidRPr="005A2526">
              <w:rPr>
                <w:rFonts w:ascii="Arial" w:hAnsi="Arial" w:cs="Arial"/>
                <w:color w:val="000000"/>
                <w:position w:val="-2"/>
                <w:sz w:val="20"/>
                <w:szCs w:val="20"/>
              </w:rPr>
              <w:t> </w:t>
            </w:r>
          </w:p>
        </w:tc>
        <w:tc>
          <w:tcPr>
            <w:tcW w:w="936" w:type="pct"/>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50023339" w14:textId="63E154C0" w:rsidR="00BF0A27" w:rsidRPr="005A2526" w:rsidRDefault="00BF0A27" w:rsidP="00072D89">
            <w:pPr>
              <w:rPr>
                <w:rFonts w:ascii="Arial" w:hAnsi="Arial" w:cs="Arial"/>
                <w:color w:val="000000"/>
                <w:position w:val="-2"/>
                <w:sz w:val="20"/>
                <w:szCs w:val="20"/>
              </w:rPr>
            </w:pPr>
          </w:p>
        </w:tc>
        <w:tc>
          <w:tcPr>
            <w:tcW w:w="937" w:type="pct"/>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468EB73B" w14:textId="77777777" w:rsidR="00BF0A27" w:rsidRPr="005A2526" w:rsidRDefault="00BF0A27" w:rsidP="00072D89">
            <w:pPr>
              <w:rPr>
                <w:rFonts w:ascii="Arial" w:hAnsi="Arial" w:cs="Arial"/>
                <w:color w:val="000000"/>
                <w:position w:val="-2"/>
                <w:sz w:val="20"/>
                <w:szCs w:val="20"/>
              </w:rPr>
            </w:pPr>
          </w:p>
        </w:tc>
        <w:tc>
          <w:tcPr>
            <w:tcW w:w="936" w:type="pct"/>
            <w:tcBorders>
              <w:top w:val="single" w:sz="4" w:space="0" w:color="auto"/>
              <w:left w:val="single" w:sz="4" w:space="0" w:color="auto"/>
              <w:bottom w:val="single" w:sz="4" w:space="0" w:color="auto"/>
              <w:right w:val="single" w:sz="4" w:space="0" w:color="auto"/>
            </w:tcBorders>
            <w:shd w:val="clear" w:color="auto" w:fill="auto"/>
            <w:tcMar>
              <w:top w:w="135" w:type="dxa"/>
              <w:bottom w:w="135" w:type="dxa"/>
            </w:tcMar>
          </w:tcPr>
          <w:p w14:paraId="6908F270" w14:textId="3BF524BA" w:rsidR="00BF0A27" w:rsidRPr="005A2526" w:rsidRDefault="00BF0A27" w:rsidP="00072D89">
            <w:pPr>
              <w:rPr>
                <w:sz w:val="20"/>
                <w:szCs w:val="20"/>
              </w:rPr>
            </w:pPr>
            <w:r w:rsidRPr="005A2526">
              <w:rPr>
                <w:rFonts w:ascii="Arial" w:hAnsi="Arial" w:cs="Arial"/>
                <w:color w:val="000000"/>
                <w:position w:val="-2"/>
                <w:sz w:val="20"/>
                <w:szCs w:val="20"/>
              </w:rPr>
              <w:t> </w:t>
            </w:r>
          </w:p>
        </w:tc>
      </w:tr>
      <w:tr w:rsidR="0022795D" w:rsidRPr="005A2526" w14:paraId="427F549B" w14:textId="77777777" w:rsidTr="00306705">
        <w:trPr>
          <w:jc w:val="center"/>
        </w:trPr>
        <w:tc>
          <w:tcPr>
            <w:tcW w:w="347" w:type="pct"/>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198AC23B" w14:textId="272C5AAE" w:rsidR="0022795D" w:rsidRPr="005A2526" w:rsidRDefault="0022795D" w:rsidP="00072D89">
            <w:pPr>
              <w:rPr>
                <w:rFonts w:ascii="Arial" w:hAnsi="Arial" w:cs="Arial"/>
                <w:color w:val="000000"/>
                <w:position w:val="-2"/>
                <w:sz w:val="20"/>
                <w:szCs w:val="20"/>
              </w:rPr>
            </w:pPr>
            <w:r w:rsidRPr="005A2526">
              <w:rPr>
                <w:rFonts w:ascii="Arial" w:hAnsi="Arial" w:cs="Arial"/>
                <w:color w:val="000000"/>
                <w:position w:val="-2"/>
                <w:sz w:val="20"/>
                <w:szCs w:val="20"/>
              </w:rPr>
              <w:t>5.</w:t>
            </w:r>
          </w:p>
        </w:tc>
        <w:tc>
          <w:tcPr>
            <w:tcW w:w="894" w:type="pct"/>
            <w:tcBorders>
              <w:top w:val="inset" w:sz="7" w:space="0" w:color="000000" w:themeColor="text1"/>
              <w:left w:val="inset" w:sz="7" w:space="0" w:color="000000" w:themeColor="text1"/>
              <w:bottom w:val="inset" w:sz="7" w:space="0" w:color="000000" w:themeColor="text1"/>
              <w:right w:val="single" w:sz="4" w:space="0" w:color="auto"/>
            </w:tcBorders>
          </w:tcPr>
          <w:p w14:paraId="5D947085" w14:textId="77777777" w:rsidR="0022795D" w:rsidRPr="005A2526" w:rsidRDefault="0022795D" w:rsidP="0022795D">
            <w:pPr>
              <w:rPr>
                <w:rFonts w:ascii="Arial" w:hAnsi="Arial" w:cs="Arial"/>
                <w:color w:val="000000"/>
                <w:position w:val="-2"/>
                <w:sz w:val="20"/>
                <w:szCs w:val="20"/>
              </w:rPr>
            </w:pPr>
            <w:r w:rsidRPr="005A2526">
              <w:rPr>
                <w:rFonts w:ascii="Arial" w:hAnsi="Arial" w:cs="Arial"/>
                <w:color w:val="000000"/>
                <w:position w:val="-2"/>
                <w:sz w:val="20"/>
                <w:szCs w:val="20"/>
              </w:rPr>
              <w:t xml:space="preserve">Strokovnjak s področja razvoja informacijskih sistemov – </w:t>
            </w:r>
          </w:p>
          <w:p w14:paraId="7B49FEE9" w14:textId="1D0A375D" w:rsidR="0022795D" w:rsidRPr="005A2526" w:rsidRDefault="0022795D" w:rsidP="0022795D">
            <w:pPr>
              <w:rPr>
                <w:rFonts w:ascii="Arial" w:hAnsi="Arial" w:cs="Arial"/>
                <w:color w:val="000000"/>
                <w:position w:val="-2"/>
                <w:sz w:val="20"/>
                <w:szCs w:val="20"/>
              </w:rPr>
            </w:pPr>
            <w:r w:rsidRPr="005A2526">
              <w:rPr>
                <w:rFonts w:ascii="Arial" w:hAnsi="Arial" w:cs="Arial"/>
                <w:color w:val="000000"/>
                <w:position w:val="-2"/>
                <w:sz w:val="20"/>
                <w:szCs w:val="20"/>
              </w:rPr>
              <w:t>poznavalec integracij</w:t>
            </w:r>
          </w:p>
        </w:tc>
        <w:tc>
          <w:tcPr>
            <w:tcW w:w="950" w:type="pct"/>
            <w:tcBorders>
              <w:top w:val="single" w:sz="4" w:space="0" w:color="auto"/>
              <w:left w:val="single" w:sz="4" w:space="0" w:color="auto"/>
              <w:bottom w:val="single" w:sz="4" w:space="0" w:color="auto"/>
              <w:right w:val="single" w:sz="4" w:space="0" w:color="auto"/>
            </w:tcBorders>
            <w:shd w:val="clear" w:color="auto" w:fill="auto"/>
            <w:tcMar>
              <w:top w:w="135" w:type="dxa"/>
              <w:bottom w:w="135" w:type="dxa"/>
            </w:tcMar>
          </w:tcPr>
          <w:p w14:paraId="60C53AA9" w14:textId="77777777" w:rsidR="0022795D" w:rsidRPr="005A2526" w:rsidRDefault="0022795D" w:rsidP="00072D89">
            <w:pPr>
              <w:rPr>
                <w:rFonts w:ascii="Arial" w:hAnsi="Arial" w:cs="Arial"/>
                <w:color w:val="000000"/>
                <w:position w:val="-2"/>
                <w:sz w:val="20"/>
                <w:szCs w:val="20"/>
              </w:rPr>
            </w:pPr>
          </w:p>
        </w:tc>
        <w:tc>
          <w:tcPr>
            <w:tcW w:w="936" w:type="pct"/>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096855B7" w14:textId="77777777" w:rsidR="0022795D" w:rsidRPr="005A2526" w:rsidRDefault="0022795D" w:rsidP="00072D89">
            <w:pPr>
              <w:rPr>
                <w:rFonts w:ascii="Arial" w:hAnsi="Arial" w:cs="Arial"/>
                <w:color w:val="000000"/>
                <w:position w:val="-2"/>
                <w:sz w:val="20"/>
                <w:szCs w:val="20"/>
              </w:rPr>
            </w:pPr>
          </w:p>
        </w:tc>
        <w:tc>
          <w:tcPr>
            <w:tcW w:w="937" w:type="pct"/>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02AD0BAD" w14:textId="77777777" w:rsidR="0022795D" w:rsidRPr="005A2526" w:rsidRDefault="0022795D" w:rsidP="00072D89">
            <w:pPr>
              <w:rPr>
                <w:rFonts w:ascii="Arial" w:hAnsi="Arial" w:cs="Arial"/>
                <w:color w:val="000000"/>
                <w:position w:val="-2"/>
                <w:sz w:val="20"/>
                <w:szCs w:val="20"/>
              </w:rPr>
            </w:pPr>
          </w:p>
        </w:tc>
        <w:tc>
          <w:tcPr>
            <w:tcW w:w="936" w:type="pct"/>
            <w:tcBorders>
              <w:top w:val="single" w:sz="4" w:space="0" w:color="auto"/>
              <w:left w:val="single" w:sz="4" w:space="0" w:color="auto"/>
              <w:bottom w:val="single" w:sz="4" w:space="0" w:color="auto"/>
              <w:right w:val="single" w:sz="4" w:space="0" w:color="auto"/>
            </w:tcBorders>
            <w:shd w:val="clear" w:color="auto" w:fill="auto"/>
            <w:tcMar>
              <w:top w:w="135" w:type="dxa"/>
              <w:bottom w:w="135" w:type="dxa"/>
            </w:tcMar>
          </w:tcPr>
          <w:p w14:paraId="43A5962F" w14:textId="77777777" w:rsidR="0022795D" w:rsidRPr="005A2526" w:rsidRDefault="0022795D" w:rsidP="00072D89">
            <w:pPr>
              <w:rPr>
                <w:rFonts w:ascii="Arial" w:hAnsi="Arial" w:cs="Arial"/>
                <w:color w:val="000000"/>
                <w:position w:val="-2"/>
                <w:sz w:val="20"/>
                <w:szCs w:val="20"/>
              </w:rPr>
            </w:pPr>
          </w:p>
        </w:tc>
      </w:tr>
      <w:tr w:rsidR="00C77165" w:rsidRPr="005A2526" w14:paraId="078163F5" w14:textId="77777777" w:rsidTr="001B3413">
        <w:trPr>
          <w:jc w:val="center"/>
        </w:trPr>
        <w:tc>
          <w:tcPr>
            <w:tcW w:w="347" w:type="pct"/>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0E8E9CF6" w14:textId="5F12B860" w:rsidR="00C77165" w:rsidRPr="005A2526" w:rsidRDefault="00C77165" w:rsidP="00C77165">
            <w:pPr>
              <w:rPr>
                <w:rFonts w:ascii="Arial" w:hAnsi="Arial" w:cs="Arial"/>
                <w:color w:val="000000"/>
                <w:position w:val="-2"/>
                <w:sz w:val="20"/>
                <w:szCs w:val="20"/>
              </w:rPr>
            </w:pPr>
            <w:r w:rsidRPr="005A2526">
              <w:rPr>
                <w:rFonts w:ascii="Arial" w:hAnsi="Arial" w:cs="Arial"/>
                <w:color w:val="000000"/>
                <w:position w:val="-2"/>
                <w:sz w:val="20"/>
                <w:szCs w:val="20"/>
              </w:rPr>
              <w:t>6.</w:t>
            </w:r>
          </w:p>
        </w:tc>
        <w:tc>
          <w:tcPr>
            <w:tcW w:w="894" w:type="pct"/>
            <w:tcBorders>
              <w:top w:val="inset" w:sz="7" w:space="0" w:color="000000" w:themeColor="text1"/>
              <w:left w:val="inset" w:sz="7" w:space="0" w:color="000000" w:themeColor="text1"/>
              <w:bottom w:val="inset" w:sz="7" w:space="0" w:color="000000" w:themeColor="text1"/>
              <w:right w:val="single" w:sz="4" w:space="0" w:color="auto"/>
            </w:tcBorders>
          </w:tcPr>
          <w:p w14:paraId="10284730" w14:textId="21A0ACCB" w:rsidR="00C77165" w:rsidRPr="005A2526" w:rsidRDefault="00C77165" w:rsidP="00C77165">
            <w:pPr>
              <w:rPr>
                <w:rFonts w:ascii="Arial" w:hAnsi="Arial" w:cs="Arial"/>
                <w:color w:val="000000"/>
                <w:position w:val="-2"/>
                <w:sz w:val="20"/>
                <w:szCs w:val="20"/>
              </w:rPr>
            </w:pPr>
            <w:r w:rsidRPr="005A2526">
              <w:rPr>
                <w:rFonts w:ascii="Arial" w:hAnsi="Arial" w:cs="Arial"/>
                <w:color w:val="000000"/>
                <w:position w:val="-2"/>
                <w:sz w:val="20"/>
                <w:szCs w:val="20"/>
              </w:rPr>
              <w:t>Strokovnjak s področja kliničnega dela</w:t>
            </w:r>
            <w:r w:rsidR="002958BD" w:rsidRPr="005A2526">
              <w:rPr>
                <w:rFonts w:ascii="Arial" w:hAnsi="Arial" w:cs="Arial"/>
                <w:color w:val="000000"/>
                <w:position w:val="-2"/>
                <w:sz w:val="20"/>
                <w:szCs w:val="20"/>
              </w:rPr>
              <w:t xml:space="preserve"> – </w:t>
            </w:r>
            <w:r w:rsidR="004703AB" w:rsidRPr="005A2526">
              <w:rPr>
                <w:rFonts w:ascii="Arial" w:hAnsi="Arial" w:cs="Arial"/>
                <w:color w:val="000000"/>
                <w:position w:val="-2"/>
                <w:sz w:val="20"/>
                <w:szCs w:val="20"/>
              </w:rPr>
              <w:t>zdravstvenik</w:t>
            </w:r>
          </w:p>
        </w:tc>
        <w:tc>
          <w:tcPr>
            <w:tcW w:w="950" w:type="pct"/>
            <w:tcBorders>
              <w:top w:val="single" w:sz="4" w:space="0" w:color="auto"/>
              <w:left w:val="single" w:sz="4" w:space="0" w:color="auto"/>
              <w:bottom w:val="single" w:sz="4" w:space="0" w:color="auto"/>
              <w:right w:val="single" w:sz="4" w:space="0" w:color="auto"/>
            </w:tcBorders>
            <w:shd w:val="clear" w:color="auto" w:fill="auto"/>
            <w:tcMar>
              <w:top w:w="135" w:type="dxa"/>
              <w:bottom w:w="135" w:type="dxa"/>
            </w:tcMar>
          </w:tcPr>
          <w:p w14:paraId="743FAA4A" w14:textId="77777777" w:rsidR="00C77165" w:rsidRPr="005A2526" w:rsidRDefault="00C77165" w:rsidP="00C77165">
            <w:pPr>
              <w:rPr>
                <w:rFonts w:ascii="Arial" w:hAnsi="Arial" w:cs="Arial"/>
                <w:color w:val="000000"/>
                <w:position w:val="-2"/>
                <w:sz w:val="20"/>
                <w:szCs w:val="20"/>
              </w:rPr>
            </w:pPr>
          </w:p>
        </w:tc>
        <w:tc>
          <w:tcPr>
            <w:tcW w:w="936" w:type="pct"/>
            <w:tcBorders>
              <w:top w:val="single" w:sz="4" w:space="0" w:color="auto"/>
              <w:left w:val="single" w:sz="4" w:space="0" w:color="auto"/>
              <w:bottom w:val="single" w:sz="4" w:space="0" w:color="auto"/>
              <w:right w:val="single" w:sz="4" w:space="0" w:color="auto"/>
            </w:tcBorders>
            <w:shd w:val="clear" w:color="auto" w:fill="auto"/>
          </w:tcPr>
          <w:p w14:paraId="4974DF61" w14:textId="77777777" w:rsidR="00C77165" w:rsidRPr="005A2526" w:rsidRDefault="00C77165" w:rsidP="00C77165">
            <w:pPr>
              <w:rPr>
                <w:rFonts w:ascii="Arial" w:hAnsi="Arial" w:cs="Arial"/>
                <w:color w:val="000000"/>
                <w:position w:val="-2"/>
                <w:sz w:val="20"/>
                <w:szCs w:val="20"/>
              </w:rPr>
            </w:pPr>
          </w:p>
        </w:tc>
        <w:tc>
          <w:tcPr>
            <w:tcW w:w="937" w:type="pct"/>
            <w:tcBorders>
              <w:top w:val="single" w:sz="4" w:space="0" w:color="auto"/>
              <w:left w:val="single" w:sz="4" w:space="0" w:color="auto"/>
              <w:bottom w:val="single" w:sz="4" w:space="0" w:color="auto"/>
              <w:right w:val="single" w:sz="4" w:space="0" w:color="auto"/>
            </w:tcBorders>
            <w:shd w:val="clear" w:color="auto" w:fill="FFFFFF" w:themeFill="background1"/>
          </w:tcPr>
          <w:p w14:paraId="23AA67E1" w14:textId="77777777" w:rsidR="00C77165" w:rsidRPr="005A2526" w:rsidRDefault="00C77165" w:rsidP="00C77165">
            <w:pPr>
              <w:rPr>
                <w:rFonts w:ascii="Arial" w:hAnsi="Arial" w:cs="Arial"/>
                <w:color w:val="000000"/>
                <w:position w:val="-2"/>
                <w:sz w:val="20"/>
                <w:szCs w:val="20"/>
              </w:rPr>
            </w:pPr>
          </w:p>
        </w:tc>
        <w:tc>
          <w:tcPr>
            <w:tcW w:w="936" w:type="pct"/>
            <w:tcBorders>
              <w:top w:val="single" w:sz="4" w:space="0" w:color="auto"/>
              <w:left w:val="single" w:sz="4" w:space="0" w:color="auto"/>
              <w:bottom w:val="single" w:sz="4" w:space="0" w:color="auto"/>
              <w:right w:val="single" w:sz="4" w:space="0" w:color="auto"/>
            </w:tcBorders>
            <w:shd w:val="clear" w:color="auto" w:fill="auto"/>
            <w:tcMar>
              <w:top w:w="135" w:type="dxa"/>
              <w:bottom w:w="135" w:type="dxa"/>
            </w:tcMar>
          </w:tcPr>
          <w:p w14:paraId="5B5FDBD5" w14:textId="77777777" w:rsidR="00C77165" w:rsidRPr="005A2526" w:rsidRDefault="00C77165" w:rsidP="00C77165">
            <w:pPr>
              <w:rPr>
                <w:rFonts w:ascii="Arial" w:hAnsi="Arial" w:cs="Arial"/>
                <w:color w:val="000000"/>
                <w:position w:val="-2"/>
                <w:sz w:val="20"/>
                <w:szCs w:val="20"/>
              </w:rPr>
            </w:pPr>
          </w:p>
        </w:tc>
      </w:tr>
      <w:tr w:rsidR="00C77165" w:rsidRPr="005A2526" w14:paraId="02EB2D16" w14:textId="77777777" w:rsidTr="001B3413">
        <w:trPr>
          <w:jc w:val="center"/>
        </w:trPr>
        <w:tc>
          <w:tcPr>
            <w:tcW w:w="347" w:type="pct"/>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70AE1F4B" w14:textId="2EE96F78" w:rsidR="00C77165" w:rsidRPr="005A2526" w:rsidRDefault="00C77165" w:rsidP="00C77165">
            <w:pPr>
              <w:rPr>
                <w:sz w:val="20"/>
                <w:szCs w:val="20"/>
              </w:rPr>
            </w:pPr>
            <w:r w:rsidRPr="005A2526">
              <w:rPr>
                <w:rFonts w:ascii="Arial" w:hAnsi="Arial" w:cs="Arial"/>
                <w:color w:val="000000"/>
                <w:position w:val="-2"/>
                <w:sz w:val="20"/>
                <w:szCs w:val="20"/>
              </w:rPr>
              <w:t>7.</w:t>
            </w:r>
          </w:p>
        </w:tc>
        <w:tc>
          <w:tcPr>
            <w:tcW w:w="894" w:type="pct"/>
            <w:tcBorders>
              <w:top w:val="inset" w:sz="7" w:space="0" w:color="000000" w:themeColor="text1"/>
              <w:left w:val="inset" w:sz="7" w:space="0" w:color="000000" w:themeColor="text1"/>
              <w:bottom w:val="inset" w:sz="7" w:space="0" w:color="000000" w:themeColor="text1"/>
              <w:right w:val="single" w:sz="4" w:space="0" w:color="auto"/>
            </w:tcBorders>
          </w:tcPr>
          <w:p w14:paraId="0F025D67" w14:textId="2EF448FD" w:rsidR="00C77165" w:rsidRPr="005A2526" w:rsidRDefault="00C77165" w:rsidP="00C77165">
            <w:pPr>
              <w:rPr>
                <w:rFonts w:ascii="Arial" w:hAnsi="Arial" w:cs="Arial"/>
                <w:color w:val="000000"/>
                <w:position w:val="-2"/>
                <w:sz w:val="20"/>
                <w:szCs w:val="20"/>
              </w:rPr>
            </w:pPr>
            <w:r w:rsidRPr="005A2526">
              <w:rPr>
                <w:rFonts w:ascii="Arial" w:hAnsi="Arial" w:cs="Arial"/>
                <w:color w:val="000000"/>
                <w:position w:val="-2"/>
                <w:sz w:val="20"/>
                <w:szCs w:val="20"/>
              </w:rPr>
              <w:t>Strokovnjak s področja kliničnega dela</w:t>
            </w:r>
            <w:r w:rsidR="002958BD" w:rsidRPr="005A2526">
              <w:rPr>
                <w:rFonts w:ascii="Arial" w:hAnsi="Arial" w:cs="Arial"/>
                <w:color w:val="000000"/>
                <w:position w:val="-2"/>
                <w:sz w:val="20"/>
                <w:szCs w:val="20"/>
              </w:rPr>
              <w:t xml:space="preserve"> – </w:t>
            </w:r>
            <w:r w:rsidR="004703AB" w:rsidRPr="005A2526">
              <w:rPr>
                <w:rFonts w:ascii="Arial" w:hAnsi="Arial" w:cs="Arial"/>
                <w:color w:val="000000"/>
                <w:position w:val="-2"/>
                <w:sz w:val="20"/>
                <w:szCs w:val="20"/>
              </w:rPr>
              <w:t>zdravnik</w:t>
            </w:r>
          </w:p>
        </w:tc>
        <w:tc>
          <w:tcPr>
            <w:tcW w:w="950" w:type="pct"/>
            <w:tcBorders>
              <w:top w:val="single" w:sz="4" w:space="0" w:color="auto"/>
              <w:left w:val="single" w:sz="4" w:space="0" w:color="auto"/>
              <w:bottom w:val="single" w:sz="4" w:space="0" w:color="auto"/>
              <w:right w:val="single" w:sz="4" w:space="0" w:color="auto"/>
            </w:tcBorders>
            <w:shd w:val="clear" w:color="auto" w:fill="auto"/>
            <w:tcMar>
              <w:top w:w="135" w:type="dxa"/>
              <w:bottom w:w="135" w:type="dxa"/>
            </w:tcMar>
          </w:tcPr>
          <w:p w14:paraId="62F3798E" w14:textId="076A2B0E" w:rsidR="00C77165" w:rsidRPr="005A2526" w:rsidRDefault="00C77165" w:rsidP="00C77165">
            <w:pPr>
              <w:rPr>
                <w:sz w:val="20"/>
                <w:szCs w:val="20"/>
              </w:rPr>
            </w:pPr>
            <w:r w:rsidRPr="005A2526">
              <w:rPr>
                <w:rFonts w:ascii="Arial" w:hAnsi="Arial" w:cs="Arial"/>
                <w:color w:val="000000"/>
                <w:position w:val="-2"/>
                <w:sz w:val="20"/>
                <w:szCs w:val="20"/>
              </w:rPr>
              <w:t> </w:t>
            </w:r>
          </w:p>
        </w:tc>
        <w:tc>
          <w:tcPr>
            <w:tcW w:w="936" w:type="pct"/>
            <w:tcBorders>
              <w:top w:val="single" w:sz="4" w:space="0" w:color="auto"/>
              <w:left w:val="single" w:sz="4" w:space="0" w:color="auto"/>
              <w:bottom w:val="single" w:sz="4" w:space="0" w:color="auto"/>
              <w:right w:val="single" w:sz="4" w:space="0" w:color="auto"/>
            </w:tcBorders>
            <w:shd w:val="clear" w:color="auto" w:fill="auto"/>
          </w:tcPr>
          <w:p w14:paraId="296FDD60" w14:textId="77777777" w:rsidR="00C77165" w:rsidRPr="005A2526" w:rsidRDefault="00C77165" w:rsidP="00C77165">
            <w:pPr>
              <w:rPr>
                <w:rFonts w:ascii="Arial" w:hAnsi="Arial" w:cs="Arial"/>
                <w:color w:val="000000"/>
                <w:position w:val="-2"/>
                <w:sz w:val="20"/>
                <w:szCs w:val="20"/>
              </w:rPr>
            </w:pPr>
          </w:p>
        </w:tc>
        <w:tc>
          <w:tcPr>
            <w:tcW w:w="937" w:type="pct"/>
            <w:tcBorders>
              <w:top w:val="single" w:sz="4" w:space="0" w:color="auto"/>
              <w:left w:val="single" w:sz="4" w:space="0" w:color="auto"/>
              <w:bottom w:val="single" w:sz="4" w:space="0" w:color="auto"/>
              <w:right w:val="single" w:sz="4" w:space="0" w:color="auto"/>
            </w:tcBorders>
            <w:shd w:val="clear" w:color="auto" w:fill="FFFFFF" w:themeFill="background1"/>
          </w:tcPr>
          <w:p w14:paraId="7686E9AD" w14:textId="77777777" w:rsidR="00C77165" w:rsidRPr="005A2526" w:rsidRDefault="00C77165" w:rsidP="00C77165">
            <w:pPr>
              <w:rPr>
                <w:rFonts w:ascii="Arial" w:hAnsi="Arial" w:cs="Arial"/>
                <w:color w:val="000000"/>
                <w:position w:val="-2"/>
                <w:sz w:val="20"/>
                <w:szCs w:val="20"/>
              </w:rPr>
            </w:pPr>
          </w:p>
        </w:tc>
        <w:tc>
          <w:tcPr>
            <w:tcW w:w="936" w:type="pct"/>
            <w:tcBorders>
              <w:top w:val="single" w:sz="4" w:space="0" w:color="auto"/>
              <w:left w:val="single" w:sz="4" w:space="0" w:color="auto"/>
              <w:bottom w:val="single" w:sz="4" w:space="0" w:color="auto"/>
              <w:right w:val="single" w:sz="4" w:space="0" w:color="auto"/>
            </w:tcBorders>
            <w:shd w:val="clear" w:color="auto" w:fill="auto"/>
            <w:tcMar>
              <w:top w:w="135" w:type="dxa"/>
              <w:bottom w:w="135" w:type="dxa"/>
            </w:tcMar>
          </w:tcPr>
          <w:p w14:paraId="318B196C" w14:textId="6C182D18" w:rsidR="00C77165" w:rsidRPr="005A2526" w:rsidRDefault="00C77165" w:rsidP="00C77165">
            <w:pPr>
              <w:rPr>
                <w:sz w:val="20"/>
                <w:szCs w:val="20"/>
              </w:rPr>
            </w:pPr>
            <w:r w:rsidRPr="005A2526">
              <w:rPr>
                <w:rFonts w:ascii="Arial" w:hAnsi="Arial" w:cs="Arial"/>
                <w:color w:val="000000"/>
                <w:position w:val="-2"/>
                <w:sz w:val="20"/>
                <w:szCs w:val="20"/>
              </w:rPr>
              <w:t> </w:t>
            </w:r>
          </w:p>
        </w:tc>
      </w:tr>
      <w:tr w:rsidR="00C77165" w:rsidRPr="005A2526" w14:paraId="4B90DED6" w14:textId="77777777" w:rsidTr="00306705">
        <w:trPr>
          <w:jc w:val="center"/>
        </w:trPr>
        <w:tc>
          <w:tcPr>
            <w:tcW w:w="347" w:type="pct"/>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61B96B8A" w14:textId="03052036" w:rsidR="00C77165" w:rsidRPr="005A2526" w:rsidRDefault="00C77165" w:rsidP="00C77165">
            <w:pPr>
              <w:rPr>
                <w:rFonts w:ascii="Arial" w:hAnsi="Arial" w:cs="Arial"/>
                <w:color w:val="000000"/>
                <w:position w:val="-2"/>
                <w:sz w:val="20"/>
                <w:szCs w:val="20"/>
              </w:rPr>
            </w:pPr>
            <w:r w:rsidRPr="005A2526">
              <w:rPr>
                <w:rFonts w:ascii="Arial" w:hAnsi="Arial" w:cs="Arial"/>
                <w:color w:val="000000"/>
                <w:position w:val="-2"/>
                <w:sz w:val="20"/>
                <w:szCs w:val="20"/>
              </w:rPr>
              <w:t>8.</w:t>
            </w:r>
          </w:p>
        </w:tc>
        <w:tc>
          <w:tcPr>
            <w:tcW w:w="894" w:type="pct"/>
            <w:tcBorders>
              <w:top w:val="inset" w:sz="7" w:space="0" w:color="000000" w:themeColor="text1"/>
              <w:left w:val="inset" w:sz="7" w:space="0" w:color="000000" w:themeColor="text1"/>
              <w:bottom w:val="inset" w:sz="7" w:space="0" w:color="000000" w:themeColor="text1"/>
              <w:right w:val="single" w:sz="4" w:space="0" w:color="auto"/>
            </w:tcBorders>
          </w:tcPr>
          <w:p w14:paraId="215F7F8D" w14:textId="6C74FDB0" w:rsidR="00C77165" w:rsidRPr="005A2526" w:rsidRDefault="00C77165" w:rsidP="00C77165">
            <w:pPr>
              <w:rPr>
                <w:rFonts w:ascii="Arial" w:hAnsi="Arial" w:cs="Arial"/>
                <w:color w:val="000000"/>
                <w:position w:val="-2"/>
                <w:sz w:val="20"/>
                <w:szCs w:val="20"/>
              </w:rPr>
            </w:pPr>
            <w:r w:rsidRPr="005A2526">
              <w:rPr>
                <w:rFonts w:ascii="Arial" w:hAnsi="Arial" w:cs="Arial"/>
                <w:color w:val="000000"/>
                <w:position w:val="-2"/>
                <w:sz w:val="20"/>
                <w:szCs w:val="20"/>
              </w:rPr>
              <w:t>Strokovnjak s področja uporabniške izkušnje ali uporabniških vmesnikov – UX/UI</w:t>
            </w:r>
          </w:p>
        </w:tc>
        <w:tc>
          <w:tcPr>
            <w:tcW w:w="950" w:type="pct"/>
            <w:tcBorders>
              <w:top w:val="single" w:sz="4" w:space="0" w:color="auto"/>
              <w:left w:val="single" w:sz="4" w:space="0" w:color="auto"/>
              <w:bottom w:val="single" w:sz="4" w:space="0" w:color="auto"/>
              <w:right w:val="single" w:sz="4" w:space="0" w:color="auto"/>
            </w:tcBorders>
            <w:shd w:val="clear" w:color="auto" w:fill="auto"/>
            <w:tcMar>
              <w:top w:w="135" w:type="dxa"/>
              <w:bottom w:w="135" w:type="dxa"/>
            </w:tcMar>
          </w:tcPr>
          <w:p w14:paraId="67AD05B5" w14:textId="77777777" w:rsidR="00C77165" w:rsidRPr="005A2526" w:rsidRDefault="00C77165" w:rsidP="00C77165">
            <w:pPr>
              <w:rPr>
                <w:rFonts w:ascii="Arial" w:hAnsi="Arial" w:cs="Arial"/>
                <w:color w:val="000000"/>
                <w:position w:val="-2"/>
                <w:sz w:val="20"/>
                <w:szCs w:val="20"/>
              </w:rPr>
            </w:pPr>
          </w:p>
        </w:tc>
        <w:tc>
          <w:tcPr>
            <w:tcW w:w="936" w:type="pct"/>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73C0E783" w14:textId="77777777" w:rsidR="00C77165" w:rsidRPr="005A2526" w:rsidRDefault="00C77165" w:rsidP="00C77165">
            <w:pPr>
              <w:rPr>
                <w:rFonts w:ascii="Arial" w:hAnsi="Arial" w:cs="Arial"/>
                <w:color w:val="000000"/>
                <w:position w:val="-2"/>
                <w:sz w:val="20"/>
                <w:szCs w:val="20"/>
              </w:rPr>
            </w:pPr>
          </w:p>
        </w:tc>
        <w:tc>
          <w:tcPr>
            <w:tcW w:w="937" w:type="pct"/>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4A7E88F8" w14:textId="77777777" w:rsidR="00C77165" w:rsidRPr="005A2526" w:rsidRDefault="00C77165" w:rsidP="00C77165">
            <w:pPr>
              <w:rPr>
                <w:rFonts w:ascii="Arial" w:hAnsi="Arial" w:cs="Arial"/>
                <w:color w:val="000000"/>
                <w:position w:val="-2"/>
                <w:sz w:val="20"/>
                <w:szCs w:val="20"/>
              </w:rPr>
            </w:pPr>
          </w:p>
        </w:tc>
        <w:tc>
          <w:tcPr>
            <w:tcW w:w="936" w:type="pct"/>
            <w:tcBorders>
              <w:top w:val="single" w:sz="4" w:space="0" w:color="auto"/>
              <w:left w:val="single" w:sz="4" w:space="0" w:color="auto"/>
              <w:bottom w:val="single" w:sz="4" w:space="0" w:color="auto"/>
              <w:right w:val="single" w:sz="4" w:space="0" w:color="auto"/>
            </w:tcBorders>
            <w:shd w:val="clear" w:color="auto" w:fill="auto"/>
            <w:tcMar>
              <w:top w:w="135" w:type="dxa"/>
              <w:bottom w:w="135" w:type="dxa"/>
            </w:tcMar>
          </w:tcPr>
          <w:p w14:paraId="73598003" w14:textId="77777777" w:rsidR="00C77165" w:rsidRPr="005A2526" w:rsidRDefault="00C77165" w:rsidP="00C77165">
            <w:pPr>
              <w:rPr>
                <w:rFonts w:ascii="Arial" w:hAnsi="Arial" w:cs="Arial"/>
                <w:color w:val="000000"/>
                <w:position w:val="-2"/>
                <w:sz w:val="20"/>
                <w:szCs w:val="20"/>
              </w:rPr>
            </w:pPr>
          </w:p>
        </w:tc>
      </w:tr>
      <w:tr w:rsidR="00C77165" w:rsidRPr="005A2526" w14:paraId="6A949A99" w14:textId="77777777" w:rsidTr="00306705">
        <w:trPr>
          <w:jc w:val="center"/>
        </w:trPr>
        <w:tc>
          <w:tcPr>
            <w:tcW w:w="347" w:type="pct"/>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22F5A21C" w14:textId="0FC80500" w:rsidR="00C77165" w:rsidRPr="005A2526" w:rsidRDefault="00C77165" w:rsidP="00C77165">
            <w:pPr>
              <w:rPr>
                <w:rFonts w:ascii="Arial" w:hAnsi="Arial" w:cs="Arial"/>
                <w:color w:val="000000"/>
                <w:position w:val="-2"/>
                <w:sz w:val="20"/>
                <w:szCs w:val="20"/>
              </w:rPr>
            </w:pPr>
            <w:r w:rsidRPr="005A2526">
              <w:rPr>
                <w:rFonts w:ascii="Arial" w:hAnsi="Arial" w:cs="Arial"/>
                <w:color w:val="000000"/>
                <w:position w:val="-2"/>
                <w:sz w:val="20"/>
                <w:szCs w:val="20"/>
              </w:rPr>
              <w:t>9.</w:t>
            </w:r>
          </w:p>
        </w:tc>
        <w:tc>
          <w:tcPr>
            <w:tcW w:w="894" w:type="pct"/>
            <w:tcBorders>
              <w:top w:val="inset" w:sz="7" w:space="0" w:color="000000" w:themeColor="text1"/>
              <w:left w:val="inset" w:sz="7" w:space="0" w:color="000000" w:themeColor="text1"/>
              <w:bottom w:val="inset" w:sz="7" w:space="0" w:color="000000" w:themeColor="text1"/>
              <w:right w:val="single" w:sz="4" w:space="0" w:color="auto"/>
            </w:tcBorders>
          </w:tcPr>
          <w:p w14:paraId="4458CEEF" w14:textId="32E89E59" w:rsidR="00C77165" w:rsidRPr="005A2526" w:rsidRDefault="00C77165" w:rsidP="00C77165">
            <w:pPr>
              <w:rPr>
                <w:rFonts w:ascii="Arial" w:hAnsi="Arial" w:cs="Arial"/>
                <w:color w:val="000000"/>
                <w:position w:val="-2"/>
                <w:sz w:val="20"/>
                <w:szCs w:val="20"/>
              </w:rPr>
            </w:pPr>
            <w:r w:rsidRPr="005A2526">
              <w:rPr>
                <w:rFonts w:ascii="Arial" w:hAnsi="Arial" w:cs="Arial"/>
                <w:color w:val="000000"/>
                <w:position w:val="-2"/>
                <w:sz w:val="20"/>
                <w:szCs w:val="20"/>
              </w:rPr>
              <w:t>Strokovnjak za informacijsko varnost</w:t>
            </w:r>
          </w:p>
        </w:tc>
        <w:tc>
          <w:tcPr>
            <w:tcW w:w="950" w:type="pct"/>
            <w:tcBorders>
              <w:top w:val="single" w:sz="4" w:space="0" w:color="auto"/>
              <w:left w:val="single" w:sz="4" w:space="0" w:color="auto"/>
              <w:bottom w:val="single" w:sz="4" w:space="0" w:color="auto"/>
              <w:right w:val="single" w:sz="4" w:space="0" w:color="auto"/>
            </w:tcBorders>
            <w:shd w:val="clear" w:color="auto" w:fill="auto"/>
            <w:tcMar>
              <w:top w:w="135" w:type="dxa"/>
              <w:bottom w:w="135" w:type="dxa"/>
            </w:tcMar>
          </w:tcPr>
          <w:p w14:paraId="1E077A99" w14:textId="77777777" w:rsidR="00C77165" w:rsidRPr="005A2526" w:rsidRDefault="00C77165" w:rsidP="00C77165">
            <w:pPr>
              <w:rPr>
                <w:rFonts w:ascii="Arial" w:hAnsi="Arial" w:cs="Arial"/>
                <w:color w:val="000000"/>
                <w:position w:val="-2"/>
                <w:sz w:val="20"/>
                <w:szCs w:val="20"/>
              </w:rPr>
            </w:pPr>
          </w:p>
        </w:tc>
        <w:tc>
          <w:tcPr>
            <w:tcW w:w="936" w:type="pct"/>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1FF6F5E8" w14:textId="77777777" w:rsidR="00C77165" w:rsidRPr="005A2526" w:rsidRDefault="00C77165" w:rsidP="00C77165">
            <w:pPr>
              <w:rPr>
                <w:rFonts w:ascii="Arial" w:hAnsi="Arial" w:cs="Arial"/>
                <w:color w:val="000000"/>
                <w:position w:val="-2"/>
                <w:sz w:val="20"/>
                <w:szCs w:val="20"/>
              </w:rPr>
            </w:pPr>
          </w:p>
        </w:tc>
        <w:tc>
          <w:tcPr>
            <w:tcW w:w="937" w:type="pct"/>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60449334" w14:textId="77777777" w:rsidR="00C77165" w:rsidRPr="005A2526" w:rsidRDefault="00C77165" w:rsidP="00C77165">
            <w:pPr>
              <w:rPr>
                <w:rFonts w:ascii="Arial" w:hAnsi="Arial" w:cs="Arial"/>
                <w:color w:val="000000"/>
                <w:position w:val="-2"/>
                <w:sz w:val="20"/>
                <w:szCs w:val="20"/>
              </w:rPr>
            </w:pPr>
          </w:p>
        </w:tc>
        <w:tc>
          <w:tcPr>
            <w:tcW w:w="936" w:type="pct"/>
            <w:tcBorders>
              <w:top w:val="single" w:sz="4" w:space="0" w:color="auto"/>
              <w:left w:val="single" w:sz="4" w:space="0" w:color="auto"/>
              <w:bottom w:val="single" w:sz="4" w:space="0" w:color="auto"/>
              <w:right w:val="single" w:sz="4" w:space="0" w:color="auto"/>
            </w:tcBorders>
            <w:shd w:val="clear" w:color="auto" w:fill="auto"/>
            <w:tcMar>
              <w:top w:w="135" w:type="dxa"/>
              <w:bottom w:w="135" w:type="dxa"/>
            </w:tcMar>
          </w:tcPr>
          <w:p w14:paraId="41D02E7F" w14:textId="77777777" w:rsidR="00C77165" w:rsidRPr="005A2526" w:rsidRDefault="00C77165" w:rsidP="00C77165">
            <w:pPr>
              <w:rPr>
                <w:rFonts w:ascii="Arial" w:hAnsi="Arial" w:cs="Arial"/>
                <w:color w:val="000000"/>
                <w:position w:val="-2"/>
                <w:sz w:val="20"/>
                <w:szCs w:val="20"/>
              </w:rPr>
            </w:pPr>
          </w:p>
        </w:tc>
      </w:tr>
      <w:tr w:rsidR="00C77165" w:rsidRPr="005A2526" w14:paraId="4D53F181" w14:textId="77777777" w:rsidTr="00306705">
        <w:trPr>
          <w:jc w:val="center"/>
        </w:trPr>
        <w:tc>
          <w:tcPr>
            <w:tcW w:w="347" w:type="pct"/>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27767F1F" w14:textId="5C58632E" w:rsidR="00C77165" w:rsidRPr="005A2526" w:rsidRDefault="00C77165" w:rsidP="00C77165">
            <w:pPr>
              <w:rPr>
                <w:rFonts w:ascii="Arial" w:hAnsi="Arial" w:cs="Arial"/>
                <w:color w:val="000000"/>
                <w:position w:val="-2"/>
                <w:sz w:val="20"/>
                <w:szCs w:val="20"/>
              </w:rPr>
            </w:pPr>
            <w:r w:rsidRPr="005A2526">
              <w:rPr>
                <w:rFonts w:ascii="Arial" w:hAnsi="Arial" w:cs="Arial"/>
                <w:color w:val="000000"/>
                <w:position w:val="-2"/>
                <w:sz w:val="20"/>
                <w:szCs w:val="20"/>
              </w:rPr>
              <w:t>10</w:t>
            </w:r>
            <w:r w:rsidR="00E70260">
              <w:rPr>
                <w:rFonts w:ascii="Arial" w:hAnsi="Arial" w:cs="Arial"/>
                <w:color w:val="000000"/>
                <w:position w:val="-2"/>
                <w:sz w:val="20"/>
                <w:szCs w:val="20"/>
              </w:rPr>
              <w:t>a</w:t>
            </w:r>
            <w:r w:rsidRPr="005A2526">
              <w:rPr>
                <w:rFonts w:ascii="Arial" w:hAnsi="Arial" w:cs="Arial"/>
                <w:color w:val="000000"/>
                <w:position w:val="-2"/>
                <w:sz w:val="20"/>
                <w:szCs w:val="20"/>
              </w:rPr>
              <w:t>.</w:t>
            </w:r>
          </w:p>
        </w:tc>
        <w:tc>
          <w:tcPr>
            <w:tcW w:w="894" w:type="pct"/>
            <w:tcBorders>
              <w:top w:val="inset" w:sz="7" w:space="0" w:color="000000" w:themeColor="text1"/>
              <w:left w:val="inset" w:sz="7" w:space="0" w:color="000000" w:themeColor="text1"/>
              <w:bottom w:val="inset" w:sz="7" w:space="0" w:color="000000" w:themeColor="text1"/>
              <w:right w:val="single" w:sz="4" w:space="0" w:color="auto"/>
            </w:tcBorders>
          </w:tcPr>
          <w:p w14:paraId="07F78688" w14:textId="6A9FAE95" w:rsidR="00C77165" w:rsidRPr="005A2526" w:rsidRDefault="00C77165" w:rsidP="00C77165">
            <w:pPr>
              <w:rPr>
                <w:rFonts w:ascii="Arial" w:hAnsi="Arial" w:cs="Arial"/>
                <w:color w:val="000000"/>
                <w:position w:val="-2"/>
                <w:sz w:val="20"/>
                <w:szCs w:val="20"/>
              </w:rPr>
            </w:pPr>
            <w:r w:rsidRPr="005A2526">
              <w:rPr>
                <w:rFonts w:ascii="Arial" w:hAnsi="Arial" w:cs="Arial"/>
                <w:color w:val="000000"/>
                <w:position w:val="-2"/>
                <w:sz w:val="20"/>
                <w:szCs w:val="20"/>
              </w:rPr>
              <w:t>Arhitekt informacijskih sistemov</w:t>
            </w:r>
          </w:p>
        </w:tc>
        <w:tc>
          <w:tcPr>
            <w:tcW w:w="950" w:type="pct"/>
            <w:tcBorders>
              <w:top w:val="single" w:sz="4" w:space="0" w:color="auto"/>
              <w:left w:val="single" w:sz="4" w:space="0" w:color="auto"/>
              <w:bottom w:val="single" w:sz="4" w:space="0" w:color="auto"/>
              <w:right w:val="single" w:sz="4" w:space="0" w:color="auto"/>
            </w:tcBorders>
            <w:shd w:val="clear" w:color="auto" w:fill="auto"/>
            <w:tcMar>
              <w:top w:w="135" w:type="dxa"/>
              <w:bottom w:w="135" w:type="dxa"/>
            </w:tcMar>
          </w:tcPr>
          <w:p w14:paraId="3DF0C0B6" w14:textId="77777777" w:rsidR="00C77165" w:rsidRPr="005A2526" w:rsidRDefault="00C77165" w:rsidP="00C77165">
            <w:pPr>
              <w:rPr>
                <w:rFonts w:ascii="Arial" w:hAnsi="Arial" w:cs="Arial"/>
                <w:color w:val="000000"/>
                <w:position w:val="-2"/>
                <w:sz w:val="20"/>
                <w:szCs w:val="20"/>
              </w:rPr>
            </w:pPr>
          </w:p>
        </w:tc>
        <w:tc>
          <w:tcPr>
            <w:tcW w:w="936" w:type="pct"/>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581DCD86" w14:textId="77777777" w:rsidR="00C77165" w:rsidRPr="005A2526" w:rsidRDefault="00C77165" w:rsidP="00C77165">
            <w:pPr>
              <w:rPr>
                <w:rFonts w:ascii="Arial" w:hAnsi="Arial" w:cs="Arial"/>
                <w:color w:val="000000"/>
                <w:position w:val="-2"/>
                <w:sz w:val="20"/>
                <w:szCs w:val="20"/>
              </w:rPr>
            </w:pPr>
          </w:p>
        </w:tc>
        <w:tc>
          <w:tcPr>
            <w:tcW w:w="937" w:type="pct"/>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0A626B7E" w14:textId="77777777" w:rsidR="00C77165" w:rsidRPr="005A2526" w:rsidRDefault="00C77165" w:rsidP="00C77165">
            <w:pPr>
              <w:rPr>
                <w:rFonts w:ascii="Arial" w:hAnsi="Arial" w:cs="Arial"/>
                <w:color w:val="000000"/>
                <w:position w:val="-2"/>
                <w:sz w:val="20"/>
                <w:szCs w:val="20"/>
              </w:rPr>
            </w:pPr>
          </w:p>
        </w:tc>
        <w:tc>
          <w:tcPr>
            <w:tcW w:w="936" w:type="pct"/>
            <w:tcBorders>
              <w:top w:val="single" w:sz="4" w:space="0" w:color="auto"/>
              <w:left w:val="single" w:sz="4" w:space="0" w:color="auto"/>
              <w:bottom w:val="single" w:sz="4" w:space="0" w:color="auto"/>
              <w:right w:val="single" w:sz="4" w:space="0" w:color="auto"/>
            </w:tcBorders>
            <w:shd w:val="clear" w:color="auto" w:fill="auto"/>
            <w:tcMar>
              <w:top w:w="135" w:type="dxa"/>
              <w:bottom w:w="135" w:type="dxa"/>
            </w:tcMar>
          </w:tcPr>
          <w:p w14:paraId="7CC28421" w14:textId="77777777" w:rsidR="00C77165" w:rsidRPr="005A2526" w:rsidRDefault="00C77165" w:rsidP="00C77165">
            <w:pPr>
              <w:rPr>
                <w:rFonts w:ascii="Arial" w:hAnsi="Arial" w:cs="Arial"/>
                <w:color w:val="000000"/>
                <w:position w:val="-2"/>
                <w:sz w:val="20"/>
                <w:szCs w:val="20"/>
              </w:rPr>
            </w:pPr>
          </w:p>
        </w:tc>
      </w:tr>
      <w:tr w:rsidR="002F038B" w:rsidRPr="005A2526" w14:paraId="32A858DE" w14:textId="77777777" w:rsidTr="00306705">
        <w:trPr>
          <w:jc w:val="center"/>
        </w:trPr>
        <w:tc>
          <w:tcPr>
            <w:tcW w:w="347" w:type="pct"/>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3AA75366" w14:textId="16973CF1" w:rsidR="002F038B" w:rsidRPr="005A2526" w:rsidRDefault="002F038B" w:rsidP="00C77165">
            <w:pPr>
              <w:rPr>
                <w:rFonts w:ascii="Arial" w:hAnsi="Arial" w:cs="Arial"/>
                <w:color w:val="000000"/>
                <w:position w:val="-2"/>
                <w:sz w:val="20"/>
                <w:szCs w:val="20"/>
              </w:rPr>
            </w:pPr>
            <w:r>
              <w:rPr>
                <w:rFonts w:ascii="Arial" w:hAnsi="Arial" w:cs="Arial"/>
                <w:color w:val="000000"/>
                <w:position w:val="-2"/>
                <w:sz w:val="20"/>
                <w:szCs w:val="20"/>
              </w:rPr>
              <w:t>1</w:t>
            </w:r>
            <w:r w:rsidR="00E70260">
              <w:rPr>
                <w:rFonts w:ascii="Arial" w:hAnsi="Arial" w:cs="Arial"/>
                <w:color w:val="000000"/>
                <w:position w:val="-2"/>
                <w:sz w:val="20"/>
                <w:szCs w:val="20"/>
              </w:rPr>
              <w:t>0b</w:t>
            </w:r>
            <w:r>
              <w:rPr>
                <w:rFonts w:ascii="Arial" w:hAnsi="Arial" w:cs="Arial"/>
                <w:color w:val="000000"/>
                <w:position w:val="-2"/>
                <w:sz w:val="20"/>
                <w:szCs w:val="20"/>
              </w:rPr>
              <w:t>.</w:t>
            </w:r>
          </w:p>
        </w:tc>
        <w:tc>
          <w:tcPr>
            <w:tcW w:w="894" w:type="pct"/>
            <w:tcBorders>
              <w:top w:val="inset" w:sz="7" w:space="0" w:color="000000" w:themeColor="text1"/>
              <w:left w:val="inset" w:sz="7" w:space="0" w:color="000000" w:themeColor="text1"/>
              <w:bottom w:val="inset" w:sz="7" w:space="0" w:color="000000" w:themeColor="text1"/>
              <w:right w:val="single" w:sz="4" w:space="0" w:color="auto"/>
            </w:tcBorders>
          </w:tcPr>
          <w:p w14:paraId="403742ED" w14:textId="794A6A39" w:rsidR="002F038B" w:rsidRPr="005A2526" w:rsidRDefault="002F038B" w:rsidP="00C77165">
            <w:pPr>
              <w:rPr>
                <w:rFonts w:ascii="Arial" w:hAnsi="Arial" w:cs="Arial"/>
                <w:color w:val="000000"/>
                <w:position w:val="-2"/>
                <w:sz w:val="20"/>
                <w:szCs w:val="20"/>
              </w:rPr>
            </w:pPr>
            <w:r w:rsidRPr="002F038B">
              <w:rPr>
                <w:rFonts w:ascii="Arial" w:hAnsi="Arial" w:cs="Arial"/>
                <w:color w:val="000000"/>
                <w:position w:val="-2"/>
                <w:sz w:val="20"/>
                <w:szCs w:val="20"/>
              </w:rPr>
              <w:t xml:space="preserve">Arhitekt </w:t>
            </w:r>
            <w:proofErr w:type="spellStart"/>
            <w:r w:rsidRPr="002F038B">
              <w:rPr>
                <w:rFonts w:ascii="Arial" w:hAnsi="Arial" w:cs="Arial"/>
                <w:color w:val="000000"/>
                <w:position w:val="-2"/>
                <w:sz w:val="20"/>
                <w:szCs w:val="20"/>
              </w:rPr>
              <w:t>multitenant</w:t>
            </w:r>
            <w:proofErr w:type="spellEnd"/>
            <w:r w:rsidRPr="002F038B">
              <w:rPr>
                <w:rFonts w:ascii="Arial" w:hAnsi="Arial" w:cs="Arial"/>
                <w:color w:val="000000"/>
                <w:position w:val="-2"/>
                <w:sz w:val="20"/>
                <w:szCs w:val="20"/>
              </w:rPr>
              <w:t xml:space="preserve"> informacijskih sistemov</w:t>
            </w:r>
          </w:p>
        </w:tc>
        <w:tc>
          <w:tcPr>
            <w:tcW w:w="950" w:type="pct"/>
            <w:tcBorders>
              <w:top w:val="single" w:sz="4" w:space="0" w:color="auto"/>
              <w:left w:val="single" w:sz="4" w:space="0" w:color="auto"/>
              <w:bottom w:val="single" w:sz="4" w:space="0" w:color="auto"/>
              <w:right w:val="single" w:sz="4" w:space="0" w:color="auto"/>
            </w:tcBorders>
            <w:shd w:val="clear" w:color="auto" w:fill="auto"/>
            <w:tcMar>
              <w:top w:w="135" w:type="dxa"/>
              <w:bottom w:w="135" w:type="dxa"/>
            </w:tcMar>
          </w:tcPr>
          <w:p w14:paraId="230F6188" w14:textId="77777777" w:rsidR="002F038B" w:rsidRPr="005A2526" w:rsidRDefault="002F038B" w:rsidP="00C77165">
            <w:pPr>
              <w:rPr>
                <w:rFonts w:ascii="Arial" w:hAnsi="Arial" w:cs="Arial"/>
                <w:color w:val="000000"/>
                <w:position w:val="-2"/>
                <w:sz w:val="20"/>
                <w:szCs w:val="20"/>
              </w:rPr>
            </w:pPr>
          </w:p>
        </w:tc>
        <w:tc>
          <w:tcPr>
            <w:tcW w:w="936" w:type="pct"/>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201D534F" w14:textId="77777777" w:rsidR="002F038B" w:rsidRPr="005A2526" w:rsidRDefault="002F038B" w:rsidP="00C77165">
            <w:pPr>
              <w:rPr>
                <w:rFonts w:ascii="Arial" w:hAnsi="Arial" w:cs="Arial"/>
                <w:color w:val="000000"/>
                <w:position w:val="-2"/>
                <w:sz w:val="20"/>
                <w:szCs w:val="20"/>
              </w:rPr>
            </w:pPr>
          </w:p>
        </w:tc>
        <w:tc>
          <w:tcPr>
            <w:tcW w:w="937" w:type="pct"/>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2011BA52" w14:textId="77777777" w:rsidR="002F038B" w:rsidRPr="005A2526" w:rsidRDefault="002F038B" w:rsidP="00C77165">
            <w:pPr>
              <w:rPr>
                <w:rFonts w:ascii="Arial" w:hAnsi="Arial" w:cs="Arial"/>
                <w:color w:val="000000"/>
                <w:position w:val="-2"/>
                <w:sz w:val="20"/>
                <w:szCs w:val="20"/>
              </w:rPr>
            </w:pPr>
          </w:p>
        </w:tc>
        <w:tc>
          <w:tcPr>
            <w:tcW w:w="936" w:type="pct"/>
            <w:tcBorders>
              <w:top w:val="single" w:sz="4" w:space="0" w:color="auto"/>
              <w:left w:val="single" w:sz="4" w:space="0" w:color="auto"/>
              <w:bottom w:val="single" w:sz="4" w:space="0" w:color="auto"/>
              <w:right w:val="single" w:sz="4" w:space="0" w:color="auto"/>
            </w:tcBorders>
            <w:shd w:val="clear" w:color="auto" w:fill="auto"/>
            <w:tcMar>
              <w:top w:w="135" w:type="dxa"/>
              <w:bottom w:w="135" w:type="dxa"/>
            </w:tcMar>
          </w:tcPr>
          <w:p w14:paraId="63258D3D" w14:textId="77777777" w:rsidR="002F038B" w:rsidRPr="005A2526" w:rsidRDefault="002F038B" w:rsidP="00C77165">
            <w:pPr>
              <w:rPr>
                <w:rFonts w:ascii="Arial" w:hAnsi="Arial" w:cs="Arial"/>
                <w:color w:val="000000"/>
                <w:position w:val="-2"/>
                <w:sz w:val="20"/>
                <w:szCs w:val="20"/>
              </w:rPr>
            </w:pPr>
          </w:p>
        </w:tc>
      </w:tr>
      <w:tr w:rsidR="00C77165" w:rsidRPr="005A2526" w14:paraId="7E6F3961" w14:textId="77777777" w:rsidTr="001B3413">
        <w:trPr>
          <w:jc w:val="center"/>
        </w:trPr>
        <w:tc>
          <w:tcPr>
            <w:tcW w:w="347" w:type="pct"/>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366504E4" w14:textId="2657662A" w:rsidR="00C77165" w:rsidRPr="005A2526" w:rsidRDefault="00C77165" w:rsidP="00C77165">
            <w:pPr>
              <w:rPr>
                <w:rFonts w:ascii="Arial" w:hAnsi="Arial" w:cs="Arial"/>
                <w:color w:val="000000"/>
                <w:position w:val="-2"/>
                <w:sz w:val="20"/>
                <w:szCs w:val="20"/>
              </w:rPr>
            </w:pPr>
            <w:r w:rsidRPr="005A2526">
              <w:rPr>
                <w:rFonts w:ascii="Arial" w:hAnsi="Arial" w:cs="Arial"/>
                <w:color w:val="000000"/>
                <w:position w:val="-2"/>
                <w:sz w:val="20"/>
                <w:szCs w:val="20"/>
              </w:rPr>
              <w:t>11.</w:t>
            </w:r>
          </w:p>
        </w:tc>
        <w:tc>
          <w:tcPr>
            <w:tcW w:w="894" w:type="pct"/>
            <w:tcBorders>
              <w:top w:val="inset" w:sz="7" w:space="0" w:color="000000" w:themeColor="text1"/>
              <w:left w:val="inset" w:sz="7" w:space="0" w:color="000000" w:themeColor="text1"/>
              <w:bottom w:val="inset" w:sz="7" w:space="0" w:color="000000" w:themeColor="text1"/>
              <w:right w:val="single" w:sz="4" w:space="0" w:color="auto"/>
            </w:tcBorders>
          </w:tcPr>
          <w:p w14:paraId="5C797BD0" w14:textId="210F7F9F" w:rsidR="00C77165" w:rsidRPr="005A2526" w:rsidRDefault="00C77165" w:rsidP="00C77165">
            <w:pPr>
              <w:rPr>
                <w:rFonts w:ascii="Arial" w:hAnsi="Arial" w:cs="Arial"/>
                <w:color w:val="000000"/>
                <w:position w:val="-2"/>
                <w:sz w:val="20"/>
                <w:szCs w:val="20"/>
              </w:rPr>
            </w:pPr>
            <w:r w:rsidRPr="005A2526">
              <w:rPr>
                <w:rFonts w:ascii="Arial" w:hAnsi="Arial" w:cs="Arial"/>
                <w:color w:val="000000"/>
                <w:position w:val="-2"/>
                <w:sz w:val="20"/>
                <w:szCs w:val="20"/>
              </w:rPr>
              <w:t>Strokovnjak za laboratorijske informacijske sisteme</w:t>
            </w:r>
          </w:p>
        </w:tc>
        <w:tc>
          <w:tcPr>
            <w:tcW w:w="950" w:type="pct"/>
            <w:tcBorders>
              <w:top w:val="single" w:sz="4" w:space="0" w:color="auto"/>
              <w:left w:val="single" w:sz="4" w:space="0" w:color="auto"/>
              <w:bottom w:val="single" w:sz="4" w:space="0" w:color="auto"/>
              <w:right w:val="single" w:sz="4" w:space="0" w:color="auto"/>
            </w:tcBorders>
            <w:shd w:val="clear" w:color="auto" w:fill="auto"/>
            <w:tcMar>
              <w:top w:w="135" w:type="dxa"/>
              <w:bottom w:w="135" w:type="dxa"/>
            </w:tcMar>
          </w:tcPr>
          <w:p w14:paraId="3B8FC45D" w14:textId="77777777" w:rsidR="00C77165" w:rsidRPr="005A2526" w:rsidRDefault="00C77165" w:rsidP="00C77165">
            <w:pPr>
              <w:rPr>
                <w:rFonts w:ascii="Arial" w:hAnsi="Arial" w:cs="Arial"/>
                <w:color w:val="000000"/>
                <w:position w:val="-2"/>
                <w:sz w:val="20"/>
                <w:szCs w:val="20"/>
              </w:rPr>
            </w:pPr>
          </w:p>
        </w:tc>
        <w:tc>
          <w:tcPr>
            <w:tcW w:w="936" w:type="pct"/>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156CE98C" w14:textId="77777777" w:rsidR="00C77165" w:rsidRPr="005A2526" w:rsidRDefault="00C77165" w:rsidP="00C77165">
            <w:pPr>
              <w:rPr>
                <w:rFonts w:ascii="Arial" w:hAnsi="Arial" w:cs="Arial"/>
                <w:color w:val="000000"/>
                <w:position w:val="-2"/>
                <w:sz w:val="20"/>
                <w:szCs w:val="20"/>
              </w:rPr>
            </w:pPr>
          </w:p>
        </w:tc>
        <w:tc>
          <w:tcPr>
            <w:tcW w:w="937" w:type="pct"/>
            <w:tcBorders>
              <w:top w:val="single" w:sz="4" w:space="0" w:color="auto"/>
              <w:left w:val="single" w:sz="4" w:space="0" w:color="auto"/>
              <w:bottom w:val="single" w:sz="4" w:space="0" w:color="auto"/>
              <w:right w:val="single" w:sz="4" w:space="0" w:color="auto"/>
            </w:tcBorders>
            <w:shd w:val="clear" w:color="auto" w:fill="FFFFFF" w:themeFill="background1"/>
          </w:tcPr>
          <w:p w14:paraId="0E485776" w14:textId="77777777" w:rsidR="00C77165" w:rsidRPr="005A2526" w:rsidRDefault="00C77165" w:rsidP="00C77165">
            <w:pPr>
              <w:rPr>
                <w:rFonts w:ascii="Arial" w:hAnsi="Arial" w:cs="Arial"/>
                <w:color w:val="000000"/>
                <w:position w:val="-2"/>
                <w:sz w:val="20"/>
                <w:szCs w:val="20"/>
              </w:rPr>
            </w:pPr>
          </w:p>
        </w:tc>
        <w:tc>
          <w:tcPr>
            <w:tcW w:w="936" w:type="pct"/>
            <w:tcBorders>
              <w:top w:val="single" w:sz="4" w:space="0" w:color="auto"/>
              <w:left w:val="single" w:sz="4" w:space="0" w:color="auto"/>
              <w:bottom w:val="single" w:sz="4" w:space="0" w:color="auto"/>
              <w:right w:val="single" w:sz="4" w:space="0" w:color="auto"/>
            </w:tcBorders>
            <w:shd w:val="clear" w:color="auto" w:fill="auto"/>
            <w:tcMar>
              <w:top w:w="135" w:type="dxa"/>
              <w:bottom w:w="135" w:type="dxa"/>
            </w:tcMar>
          </w:tcPr>
          <w:p w14:paraId="084FF4CE" w14:textId="77777777" w:rsidR="00C77165" w:rsidRPr="005A2526" w:rsidRDefault="00C77165" w:rsidP="00C77165">
            <w:pPr>
              <w:rPr>
                <w:rFonts w:ascii="Arial" w:hAnsi="Arial" w:cs="Arial"/>
                <w:color w:val="000000"/>
                <w:position w:val="-2"/>
                <w:sz w:val="20"/>
                <w:szCs w:val="20"/>
              </w:rPr>
            </w:pPr>
          </w:p>
        </w:tc>
      </w:tr>
    </w:tbl>
    <w:p w14:paraId="760C5DFD" w14:textId="77777777" w:rsidR="001D41A9" w:rsidRPr="005A2526" w:rsidRDefault="001D41A9" w:rsidP="002C4ED5">
      <w:pPr>
        <w:spacing w:before="225" w:after="225" w:line="240" w:lineRule="auto"/>
        <w:jc w:val="both"/>
        <w:rPr>
          <w:rFonts w:ascii="Arial" w:eastAsia="Times New Roman" w:hAnsi="Arial" w:cs="Arial"/>
          <w:color w:val="000000" w:themeColor="text1"/>
          <w:sz w:val="20"/>
          <w:szCs w:val="20"/>
          <w:lang w:eastAsia="sl-SI"/>
        </w:rPr>
      </w:pPr>
    </w:p>
    <w:p w14:paraId="537EB9B5" w14:textId="77777777" w:rsidR="001D41A9" w:rsidRPr="005A2526" w:rsidRDefault="001D41A9" w:rsidP="001D41A9">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5A2526">
        <w:rPr>
          <w:rFonts w:ascii="Arial" w:eastAsia="Times New Roman" w:hAnsi="Arial" w:cs="Arial"/>
          <w:sz w:val="20"/>
          <w:szCs w:val="20"/>
          <w:lang w:eastAsia="sl-SI"/>
        </w:rPr>
        <w:t>Datum: _____________________</w:t>
      </w:r>
      <w:r w:rsidRPr="005A2526">
        <w:rPr>
          <w:rFonts w:ascii="Arial" w:eastAsia="Times New Roman" w:hAnsi="Arial" w:cs="Arial"/>
          <w:sz w:val="20"/>
          <w:szCs w:val="20"/>
          <w:lang w:eastAsia="sl-SI"/>
        </w:rPr>
        <w:tab/>
      </w:r>
      <w:r w:rsidRPr="005A2526">
        <w:rPr>
          <w:rFonts w:ascii="Arial" w:eastAsia="Times New Roman" w:hAnsi="Arial" w:cs="Arial"/>
          <w:sz w:val="20"/>
          <w:szCs w:val="20"/>
          <w:lang w:eastAsia="sl-SI"/>
        </w:rPr>
        <w:tab/>
      </w:r>
      <w:r w:rsidRPr="005A2526">
        <w:rPr>
          <w:rFonts w:ascii="Arial" w:eastAsia="Times New Roman" w:hAnsi="Arial" w:cs="Arial"/>
          <w:sz w:val="20"/>
          <w:szCs w:val="20"/>
          <w:lang w:eastAsia="sl-SI"/>
        </w:rPr>
        <w:tab/>
        <w:t xml:space="preserve">Ime in priimek </w:t>
      </w:r>
      <w:r w:rsidRPr="005A2526">
        <w:rPr>
          <w:rFonts w:ascii="Arial" w:eastAsia="Times New Roman" w:hAnsi="Arial" w:cs="Arial"/>
          <w:kern w:val="0"/>
          <w:sz w:val="20"/>
          <w:szCs w:val="20"/>
          <w:lang w:eastAsia="sl-SI"/>
        </w:rPr>
        <w:t>zastopnika/pooblaščene osebe</w:t>
      </w:r>
      <w:r w:rsidRPr="005A2526">
        <w:rPr>
          <w:rFonts w:ascii="Arial" w:eastAsia="Times New Roman" w:hAnsi="Arial" w:cs="Arial"/>
          <w:sz w:val="20"/>
          <w:szCs w:val="20"/>
          <w:lang w:eastAsia="sl-SI"/>
        </w:rPr>
        <w:t>:</w:t>
      </w:r>
    </w:p>
    <w:p w14:paraId="3FA725E7" w14:textId="77777777" w:rsidR="001D41A9" w:rsidRPr="005A2526" w:rsidRDefault="001D41A9" w:rsidP="001D41A9">
      <w:pPr>
        <w:pStyle w:val="Standard"/>
        <w:rPr>
          <w:rFonts w:ascii="Arial" w:eastAsia="Times New Roman" w:hAnsi="Arial" w:cs="Arial"/>
          <w:i/>
          <w:sz w:val="20"/>
          <w:szCs w:val="20"/>
          <w:lang w:eastAsia="sl-SI"/>
        </w:rPr>
      </w:pPr>
    </w:p>
    <w:p w14:paraId="0A65DDE5" w14:textId="77777777" w:rsidR="001D41A9" w:rsidRPr="005A2526" w:rsidRDefault="001D41A9" w:rsidP="001D41A9">
      <w:pPr>
        <w:pStyle w:val="Standard"/>
        <w:jc w:val="center"/>
        <w:rPr>
          <w:rFonts w:ascii="Arial" w:eastAsia="Times New Roman" w:hAnsi="Arial" w:cs="Arial"/>
          <w:i/>
          <w:sz w:val="20"/>
          <w:szCs w:val="20"/>
          <w:lang w:eastAsia="sl-SI"/>
        </w:rPr>
      </w:pP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t xml:space="preserve"> _______________________________</w:t>
      </w:r>
    </w:p>
    <w:p w14:paraId="00FE5EE8" w14:textId="77777777" w:rsidR="001D41A9" w:rsidRPr="005A2526" w:rsidRDefault="001D41A9" w:rsidP="001D41A9">
      <w:pPr>
        <w:pStyle w:val="Textbody"/>
        <w:rPr>
          <w:lang w:eastAsia="sl-SI"/>
        </w:rPr>
      </w:pPr>
    </w:p>
    <w:p w14:paraId="398B8D0C" w14:textId="77777777" w:rsidR="001D41A9" w:rsidRPr="005A2526" w:rsidRDefault="001D41A9" w:rsidP="001D41A9">
      <w:pPr>
        <w:pStyle w:val="Textbody"/>
        <w:ind w:left="4248" w:firstLine="708"/>
        <w:rPr>
          <w:rFonts w:ascii="Arial" w:eastAsia="Times New Roman" w:hAnsi="Arial" w:cs="Arial"/>
          <w:sz w:val="20"/>
          <w:szCs w:val="20"/>
          <w:lang w:eastAsia="sl-SI"/>
        </w:rPr>
      </w:pPr>
      <w:r w:rsidRPr="005A2526">
        <w:rPr>
          <w:rFonts w:ascii="Arial" w:eastAsia="Times New Roman" w:hAnsi="Arial" w:cs="Arial"/>
          <w:sz w:val="20"/>
          <w:szCs w:val="20"/>
          <w:lang w:eastAsia="sl-SI"/>
        </w:rPr>
        <w:t>Žig in podpis:</w:t>
      </w:r>
    </w:p>
    <w:p w14:paraId="39AEE9FD" w14:textId="77777777" w:rsidR="001D41A9" w:rsidRPr="005A2526" w:rsidRDefault="001D41A9" w:rsidP="001D41A9">
      <w:pPr>
        <w:pStyle w:val="Textbody"/>
        <w:rPr>
          <w:lang w:eastAsia="sl-SI"/>
        </w:rPr>
      </w:pPr>
    </w:p>
    <w:p w14:paraId="128BC417" w14:textId="77777777" w:rsidR="0061652C" w:rsidRPr="005A2526" w:rsidRDefault="0061652C" w:rsidP="00481C78">
      <w:pPr>
        <w:pStyle w:val="Standard"/>
        <w:widowControl w:val="0"/>
      </w:pPr>
    </w:p>
    <w:p w14:paraId="018C9AA7" w14:textId="77777777" w:rsidR="00243F63" w:rsidRPr="005A2526" w:rsidRDefault="00243F63">
      <w:pPr>
        <w:rPr>
          <w:rFonts w:ascii="Arial" w:eastAsia="Calibri" w:hAnsi="Arial" w:cs="Arial"/>
          <w:sz w:val="20"/>
          <w:szCs w:val="20"/>
          <w:lang w:eastAsia="zh-CN"/>
        </w:rPr>
      </w:pPr>
      <w:r w:rsidRPr="005A2526">
        <w:rPr>
          <w:rFonts w:ascii="Arial" w:hAnsi="Arial" w:cs="Arial"/>
          <w:sz w:val="20"/>
          <w:szCs w:val="20"/>
        </w:rPr>
        <w:br w:type="page"/>
      </w:r>
    </w:p>
    <w:p w14:paraId="45739FC3" w14:textId="0B9B22EB" w:rsidR="00F539DA" w:rsidRPr="005A2526" w:rsidRDefault="00F539DA" w:rsidP="00F539DA">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205" w:name="_Toc192705057"/>
      <w:bookmarkStart w:id="206" w:name="_Toc195171895"/>
      <w:r w:rsidRPr="005A2526">
        <w:rPr>
          <w:rFonts w:ascii="Arial" w:hAnsi="Arial" w:cs="Arial"/>
          <w:sz w:val="20"/>
          <w:szCs w:val="20"/>
          <w:u w:val="none"/>
        </w:rPr>
        <w:t>OBRAZEC 1</w:t>
      </w:r>
      <w:r w:rsidR="004442EE" w:rsidRPr="005A2526">
        <w:rPr>
          <w:rFonts w:ascii="Arial" w:hAnsi="Arial" w:cs="Arial"/>
          <w:sz w:val="20"/>
          <w:szCs w:val="20"/>
          <w:u w:val="none"/>
        </w:rPr>
        <w:t>8</w:t>
      </w:r>
      <w:r w:rsidRPr="005A2526">
        <w:rPr>
          <w:rFonts w:ascii="Arial" w:hAnsi="Arial" w:cs="Arial"/>
          <w:sz w:val="20"/>
          <w:szCs w:val="20"/>
          <w:u w:val="none"/>
        </w:rPr>
        <w:t xml:space="preserve"> (SKLOP 2): IZJAVA PONUDNIKA O IZPOLNJEVANJU POGOJEV – </w:t>
      </w:r>
      <w:r w:rsidR="00F35049" w:rsidRPr="005A2526">
        <w:rPr>
          <w:rFonts w:ascii="Arial" w:hAnsi="Arial" w:cs="Arial"/>
          <w:sz w:val="20"/>
          <w:szCs w:val="20"/>
          <w:u w:val="none"/>
        </w:rPr>
        <w:t xml:space="preserve">STREŽNIŠKA </w:t>
      </w:r>
      <w:r w:rsidRPr="005A2526">
        <w:rPr>
          <w:rFonts w:ascii="Arial" w:hAnsi="Arial" w:cs="Arial"/>
          <w:sz w:val="20"/>
          <w:szCs w:val="20"/>
          <w:u w:val="none"/>
        </w:rPr>
        <w:t>OPREMA</w:t>
      </w:r>
      <w:bookmarkEnd w:id="205"/>
      <w:bookmarkEnd w:id="206"/>
      <w:r w:rsidRPr="005A2526">
        <w:rPr>
          <w:rFonts w:ascii="Arial" w:hAnsi="Arial" w:cs="Arial"/>
          <w:sz w:val="20"/>
          <w:szCs w:val="20"/>
          <w:u w:val="none"/>
        </w:rPr>
        <w:t> </w:t>
      </w:r>
    </w:p>
    <w:p w14:paraId="7FC4D454" w14:textId="77777777" w:rsidR="00F539DA" w:rsidRPr="005A2526" w:rsidRDefault="00F539DA" w:rsidP="00F539DA">
      <w:pPr>
        <w:pStyle w:val="Standard"/>
        <w:rPr>
          <w:rFonts w:ascii="Arial" w:eastAsia="Times New Roman" w:hAnsi="Arial" w:cs="Arial"/>
          <w:sz w:val="20"/>
          <w:szCs w:val="20"/>
          <w:lang w:eastAsia="sl-SI"/>
        </w:rPr>
      </w:pPr>
    </w:p>
    <w:p w14:paraId="0B005676" w14:textId="08BDA0E7" w:rsidR="00F539DA" w:rsidRPr="005A2526" w:rsidRDefault="004115A5" w:rsidP="00F539DA">
      <w:pPr>
        <w:pStyle w:val="Standard"/>
        <w:rPr>
          <w:rFonts w:ascii="Arial" w:hAnsi="Arial" w:cs="Arial"/>
          <w:sz w:val="20"/>
          <w:szCs w:val="20"/>
        </w:rPr>
      </w:pPr>
      <w:r w:rsidRPr="005A2526">
        <w:rPr>
          <w:rFonts w:ascii="Arial" w:eastAsia="Times New Roman" w:hAnsi="Arial" w:cs="Arial"/>
          <w:sz w:val="20"/>
          <w:szCs w:val="20"/>
          <w:lang w:eastAsia="sl-SI"/>
        </w:rPr>
        <w:t>Gospodarski subjekt</w:t>
      </w:r>
      <w:r w:rsidR="00F539DA" w:rsidRPr="005A2526">
        <w:rPr>
          <w:rFonts w:ascii="Arial" w:eastAsia="Times New Roman" w:hAnsi="Arial" w:cs="Arial"/>
          <w:sz w:val="20"/>
          <w:szCs w:val="20"/>
          <w:lang w:eastAsia="sl-SI"/>
        </w:rPr>
        <w:t xml:space="preserve"> (ponudnik) :</w:t>
      </w:r>
      <w:r w:rsidR="00F539DA" w:rsidRPr="005A2526">
        <w:rPr>
          <w:rFonts w:ascii="Arial" w:hAnsi="Arial" w:cs="Arial"/>
          <w:sz w:val="20"/>
          <w:szCs w:val="20"/>
        </w:rPr>
        <w:t xml:space="preserve"> _______________________________</w:t>
      </w:r>
      <w:r w:rsidRPr="005A2526">
        <w:rPr>
          <w:rFonts w:ascii="Arial" w:hAnsi="Arial" w:cs="Arial"/>
          <w:sz w:val="20"/>
          <w:szCs w:val="20"/>
        </w:rPr>
        <w:t>_________</w:t>
      </w:r>
      <w:r w:rsidR="00F539DA" w:rsidRPr="005A2526">
        <w:rPr>
          <w:rFonts w:ascii="Arial" w:hAnsi="Arial" w:cs="Arial"/>
          <w:sz w:val="20"/>
          <w:szCs w:val="20"/>
        </w:rPr>
        <w:t>_______________</w:t>
      </w:r>
    </w:p>
    <w:p w14:paraId="2701B45A" w14:textId="77777777" w:rsidR="00F539DA" w:rsidRPr="005A2526" w:rsidRDefault="00F539DA" w:rsidP="00F539DA">
      <w:pPr>
        <w:pStyle w:val="Standard"/>
        <w:widowControl w:val="0"/>
        <w:rPr>
          <w:rFonts w:ascii="Arial" w:eastAsia="Times New Roman" w:hAnsi="Arial" w:cs="Arial"/>
          <w:sz w:val="20"/>
          <w:szCs w:val="20"/>
          <w:lang w:eastAsia="sl-SI"/>
        </w:rPr>
      </w:pPr>
    </w:p>
    <w:p w14:paraId="07709F1D" w14:textId="77777777" w:rsidR="00F539DA" w:rsidRPr="005A2526" w:rsidRDefault="00F539DA" w:rsidP="00F539DA">
      <w:pPr>
        <w:pStyle w:val="Standard"/>
        <w:rPr>
          <w:rFonts w:ascii="Arial" w:hAnsi="Arial" w:cs="Arial"/>
          <w:sz w:val="20"/>
          <w:szCs w:val="20"/>
        </w:rPr>
      </w:pPr>
      <w:r w:rsidRPr="005A2526">
        <w:rPr>
          <w:rFonts w:ascii="Arial" w:hAnsi="Arial" w:cs="Arial"/>
          <w:sz w:val="20"/>
          <w:szCs w:val="20"/>
        </w:rPr>
        <w:t>_________________________________________________________________________________</w:t>
      </w:r>
    </w:p>
    <w:p w14:paraId="0694DAC7" w14:textId="77777777" w:rsidR="00F539DA" w:rsidRPr="005A2526" w:rsidRDefault="00F539DA" w:rsidP="00F539DA">
      <w:pPr>
        <w:pStyle w:val="Standard"/>
        <w:widowControl w:val="0"/>
        <w:rPr>
          <w:rFonts w:ascii="Arial" w:eastAsia="Times New Roman" w:hAnsi="Arial" w:cs="Arial"/>
          <w:sz w:val="20"/>
          <w:szCs w:val="20"/>
          <w:lang w:eastAsia="sl-SI"/>
        </w:rPr>
      </w:pPr>
    </w:p>
    <w:p w14:paraId="1799C376" w14:textId="77777777" w:rsidR="00F539DA" w:rsidRPr="005A2526" w:rsidRDefault="00F539DA" w:rsidP="00F539DA">
      <w:pPr>
        <w:pStyle w:val="Standard"/>
        <w:widowControl w:val="0"/>
        <w:rPr>
          <w:rFonts w:ascii="Arial" w:eastAsia="Times New Roman" w:hAnsi="Arial" w:cs="Arial"/>
          <w:sz w:val="20"/>
          <w:szCs w:val="20"/>
          <w:lang w:eastAsia="sl-SI"/>
        </w:rPr>
      </w:pPr>
    </w:p>
    <w:p w14:paraId="199F9A15" w14:textId="4F978F93" w:rsidR="00F539DA" w:rsidRPr="005A2526" w:rsidRDefault="00F539DA" w:rsidP="00306705">
      <w:pPr>
        <w:pStyle w:val="Standard"/>
        <w:rPr>
          <w:rFonts w:ascii="Arial" w:hAnsi="Arial" w:cs="Arial"/>
          <w:sz w:val="20"/>
          <w:szCs w:val="20"/>
        </w:rPr>
      </w:pPr>
      <w:r w:rsidRPr="005A2526">
        <w:rPr>
          <w:rFonts w:ascii="Arial" w:hAnsi="Arial" w:cs="Arial"/>
          <w:kern w:val="0"/>
          <w:sz w:val="20"/>
          <w:szCs w:val="20"/>
        </w:rPr>
        <w:t>V postopku oddaje javnega naročila »</w:t>
      </w:r>
      <w:r w:rsidR="000F2D41" w:rsidRPr="005A2526">
        <w:rPr>
          <w:rFonts w:ascii="Arial" w:hAnsi="Arial" w:cs="Arial"/>
          <w:b/>
          <w:bCs/>
          <w:sz w:val="20"/>
          <w:szCs w:val="20"/>
        </w:rPr>
        <w:t xml:space="preserve">Nakup, implementacija in vzdrževanje informacijske rešitve </w:t>
      </w:r>
      <w:r w:rsidR="00603B6D" w:rsidRPr="005A2526">
        <w:rPr>
          <w:rFonts w:ascii="Arial" w:hAnsi="Arial" w:cs="Arial"/>
          <w:b/>
          <w:bCs/>
          <w:sz w:val="20"/>
          <w:szCs w:val="20"/>
        </w:rPr>
        <w:t>eTTL</w:t>
      </w:r>
      <w:r w:rsidR="000F2D41" w:rsidRPr="005A2526">
        <w:rPr>
          <w:rFonts w:ascii="Arial" w:hAnsi="Arial" w:cs="Arial"/>
          <w:b/>
          <w:bCs/>
          <w:sz w:val="20"/>
          <w:szCs w:val="20"/>
        </w:rPr>
        <w:t>, nakup IKT opreme</w:t>
      </w:r>
      <w:r w:rsidRPr="005A2526">
        <w:rPr>
          <w:rFonts w:ascii="Arial" w:hAnsi="Arial" w:cs="Arial"/>
          <w:sz w:val="20"/>
          <w:szCs w:val="20"/>
        </w:rPr>
        <w:t xml:space="preserve">«, </w:t>
      </w:r>
      <w:r w:rsidRPr="005A2526">
        <w:rPr>
          <w:rFonts w:ascii="Arial" w:hAnsi="Arial" w:cs="Arial"/>
          <w:color w:val="000000" w:themeColor="text1"/>
          <w:sz w:val="20"/>
          <w:szCs w:val="20"/>
        </w:rPr>
        <w:t>pod kazensko in materialno odgovornostjo</w:t>
      </w:r>
      <w:r w:rsidRPr="005A2526">
        <w:rPr>
          <w:rFonts w:ascii="Arial" w:hAnsi="Arial" w:cs="Arial"/>
          <w:sz w:val="20"/>
          <w:szCs w:val="20"/>
        </w:rPr>
        <w:t xml:space="preserve"> izjavljamo</w:t>
      </w:r>
      <w:r w:rsidR="001F7A32" w:rsidRPr="005A2526">
        <w:rPr>
          <w:rFonts w:ascii="Arial" w:hAnsi="Arial" w:cs="Arial"/>
          <w:sz w:val="20"/>
          <w:szCs w:val="20"/>
        </w:rPr>
        <w:t>,</w:t>
      </w:r>
      <w:r w:rsidR="009142C1" w:rsidRPr="005A2526">
        <w:rPr>
          <w:rFonts w:ascii="Arial" w:hAnsi="Arial" w:cs="Arial"/>
          <w:sz w:val="20"/>
          <w:szCs w:val="20"/>
        </w:rPr>
        <w:t xml:space="preserve"> </w:t>
      </w:r>
      <w:r w:rsidRPr="005A2526">
        <w:rPr>
          <w:rFonts w:ascii="Arial" w:hAnsi="Arial" w:cs="Arial"/>
          <w:sz w:val="20"/>
          <w:szCs w:val="20"/>
        </w:rPr>
        <w:t xml:space="preserve">da razpolagamo </w:t>
      </w:r>
      <w:r w:rsidR="000023EA" w:rsidRPr="005A2526">
        <w:rPr>
          <w:rFonts w:ascii="Arial" w:hAnsi="Arial" w:cs="Arial"/>
          <w:sz w:val="20"/>
          <w:szCs w:val="20"/>
        </w:rPr>
        <w:t>s</w:t>
      </w:r>
      <w:r w:rsidRPr="005A2526">
        <w:rPr>
          <w:rFonts w:ascii="Arial" w:hAnsi="Arial" w:cs="Arial"/>
          <w:sz w:val="20"/>
          <w:szCs w:val="20"/>
        </w:rPr>
        <w:t xml:space="preserve"> tehničnimi in kadrovskimi zmogljivostmi za pravočasno ter uspešno izpolnitev javnega naročila, skladno z zahtevami naročnika v </w:t>
      </w:r>
      <w:r w:rsidR="00CB07B3" w:rsidRPr="005A2526">
        <w:rPr>
          <w:rFonts w:ascii="Arial" w:hAnsi="Arial" w:cs="Arial"/>
          <w:sz w:val="20"/>
          <w:szCs w:val="20"/>
        </w:rPr>
        <w:t>T</w:t>
      </w:r>
      <w:r w:rsidRPr="005A2526">
        <w:rPr>
          <w:rFonts w:ascii="Arial" w:hAnsi="Arial" w:cs="Arial"/>
          <w:sz w:val="20"/>
          <w:szCs w:val="20"/>
        </w:rPr>
        <w:t>ehničnih specifikacijah</w:t>
      </w:r>
      <w:r w:rsidR="00BF0A27" w:rsidRPr="005A2526">
        <w:rPr>
          <w:rFonts w:ascii="Arial" w:hAnsi="Arial" w:cs="Arial"/>
          <w:sz w:val="20"/>
          <w:szCs w:val="20"/>
        </w:rPr>
        <w:t>.</w:t>
      </w:r>
    </w:p>
    <w:p w14:paraId="5148C27E" w14:textId="77777777" w:rsidR="00982E66" w:rsidRPr="005A2526" w:rsidRDefault="00982E66" w:rsidP="00306705">
      <w:pPr>
        <w:pStyle w:val="Standard"/>
        <w:rPr>
          <w:rFonts w:ascii="Arial" w:hAnsi="Arial" w:cs="Arial"/>
          <w:sz w:val="20"/>
          <w:szCs w:val="20"/>
        </w:rPr>
      </w:pPr>
    </w:p>
    <w:p w14:paraId="6747E9A1" w14:textId="13E70749" w:rsidR="00982E66" w:rsidRPr="005A2526" w:rsidRDefault="00982E66" w:rsidP="00306705">
      <w:pPr>
        <w:pStyle w:val="Standard"/>
        <w:rPr>
          <w:rFonts w:ascii="Arial" w:hAnsi="Arial" w:cs="Arial"/>
          <w:sz w:val="20"/>
          <w:szCs w:val="20"/>
        </w:rPr>
      </w:pPr>
      <w:r w:rsidRPr="005A2526">
        <w:rPr>
          <w:rFonts w:ascii="Arial" w:hAnsi="Arial" w:cs="Arial"/>
          <w:sz w:val="20"/>
          <w:szCs w:val="20"/>
        </w:rPr>
        <w:t>Priloge:</w:t>
      </w:r>
    </w:p>
    <w:p w14:paraId="258B655E" w14:textId="39580D93" w:rsidR="00982E66" w:rsidRPr="005A2526" w:rsidRDefault="00982E66" w:rsidP="00C57D58">
      <w:pPr>
        <w:pStyle w:val="Standard"/>
        <w:numPr>
          <w:ilvl w:val="0"/>
          <w:numId w:val="72"/>
        </w:numPr>
        <w:rPr>
          <w:rFonts w:ascii="Arial" w:hAnsi="Arial" w:cs="Arial"/>
          <w:sz w:val="20"/>
          <w:szCs w:val="20"/>
        </w:rPr>
      </w:pPr>
      <w:r w:rsidRPr="005A2526">
        <w:rPr>
          <w:rFonts w:ascii="Arial" w:hAnsi="Arial" w:cs="Arial"/>
          <w:sz w:val="20"/>
          <w:szCs w:val="20"/>
        </w:rPr>
        <w:t>Za ponujeno opremo – izjava proizvajalca opreme (</w:t>
      </w:r>
      <w:r w:rsidR="000662E5" w:rsidRPr="005A2526">
        <w:rPr>
          <w:rFonts w:ascii="Arial" w:hAnsi="Arial" w:cs="Arial"/>
          <w:sz w:val="20"/>
          <w:szCs w:val="20"/>
        </w:rPr>
        <w:t>MAF - "</w:t>
      </w:r>
      <w:proofErr w:type="spellStart"/>
      <w:r w:rsidR="000662E5" w:rsidRPr="005A2526">
        <w:rPr>
          <w:rFonts w:ascii="Arial" w:hAnsi="Arial" w:cs="Arial"/>
          <w:sz w:val="20"/>
          <w:szCs w:val="20"/>
        </w:rPr>
        <w:t>Manufacturer’s</w:t>
      </w:r>
      <w:proofErr w:type="spellEnd"/>
      <w:r w:rsidR="000662E5" w:rsidRPr="005A2526">
        <w:rPr>
          <w:rFonts w:ascii="Arial" w:hAnsi="Arial" w:cs="Arial"/>
          <w:sz w:val="20"/>
          <w:szCs w:val="20"/>
        </w:rPr>
        <w:t xml:space="preserve"> </w:t>
      </w:r>
      <w:proofErr w:type="spellStart"/>
      <w:r w:rsidR="000662E5" w:rsidRPr="005A2526">
        <w:rPr>
          <w:rFonts w:ascii="Arial" w:hAnsi="Arial" w:cs="Arial"/>
          <w:sz w:val="20"/>
          <w:szCs w:val="20"/>
        </w:rPr>
        <w:t>Authorisation</w:t>
      </w:r>
      <w:proofErr w:type="spellEnd"/>
      <w:r w:rsidR="00CE00D8" w:rsidRPr="005A2526">
        <w:rPr>
          <w:rFonts w:ascii="Arial" w:hAnsi="Arial" w:cs="Arial"/>
          <w:sz w:val="20"/>
          <w:szCs w:val="20"/>
        </w:rPr>
        <w:t xml:space="preserve"> Form</w:t>
      </w:r>
      <w:r w:rsidR="000662E5" w:rsidRPr="005A2526">
        <w:rPr>
          <w:rFonts w:ascii="Arial" w:hAnsi="Arial" w:cs="Arial"/>
          <w:sz w:val="20"/>
          <w:szCs w:val="20"/>
        </w:rPr>
        <w:t xml:space="preserve">"), </w:t>
      </w:r>
      <w:r w:rsidR="00876D63" w:rsidRPr="005A2526">
        <w:rPr>
          <w:rFonts w:ascii="Arial" w:hAnsi="Arial" w:cs="Arial"/>
          <w:sz w:val="20"/>
          <w:szCs w:val="20"/>
        </w:rPr>
        <w:t xml:space="preserve">iz katere </w:t>
      </w:r>
      <w:r w:rsidR="00CE00D8" w:rsidRPr="005A2526">
        <w:rPr>
          <w:rFonts w:ascii="Arial" w:hAnsi="Arial" w:cs="Arial"/>
          <w:sz w:val="20"/>
          <w:szCs w:val="20"/>
        </w:rPr>
        <w:t>izhaja</w:t>
      </w:r>
      <w:r w:rsidR="000662E5" w:rsidRPr="005A2526">
        <w:rPr>
          <w:rFonts w:ascii="Arial" w:hAnsi="Arial" w:cs="Arial"/>
          <w:sz w:val="20"/>
          <w:szCs w:val="20"/>
        </w:rPr>
        <w:t xml:space="preserve">, da </w:t>
      </w:r>
      <w:r w:rsidR="00CE00D8" w:rsidRPr="005A2526">
        <w:rPr>
          <w:rFonts w:ascii="Arial" w:hAnsi="Arial" w:cs="Arial"/>
          <w:sz w:val="20"/>
          <w:szCs w:val="20"/>
        </w:rPr>
        <w:t xml:space="preserve">je </w:t>
      </w:r>
      <w:r w:rsidR="000662E5" w:rsidRPr="005A2526">
        <w:rPr>
          <w:rFonts w:ascii="Arial" w:hAnsi="Arial" w:cs="Arial"/>
          <w:sz w:val="20"/>
          <w:szCs w:val="20"/>
        </w:rPr>
        <w:t xml:space="preserve">ponudnik </w:t>
      </w:r>
      <w:r w:rsidR="00CE00D8" w:rsidRPr="005A2526">
        <w:rPr>
          <w:rFonts w:ascii="Arial" w:hAnsi="Arial" w:cs="Arial"/>
          <w:sz w:val="20"/>
          <w:szCs w:val="20"/>
        </w:rPr>
        <w:t>pooblaščen</w:t>
      </w:r>
      <w:r w:rsidR="000662E5" w:rsidRPr="005A2526">
        <w:rPr>
          <w:rFonts w:ascii="Arial" w:hAnsi="Arial" w:cs="Arial"/>
          <w:sz w:val="20"/>
          <w:szCs w:val="20"/>
        </w:rPr>
        <w:t xml:space="preserve"> za prodajo, implementacijo in vzdrževanje ponujene opreme,</w:t>
      </w:r>
    </w:p>
    <w:p w14:paraId="2B1B577D" w14:textId="04CAE8F1" w:rsidR="009534A8" w:rsidRPr="005A2526" w:rsidRDefault="009534A8" w:rsidP="00C57D58">
      <w:pPr>
        <w:pStyle w:val="Standard"/>
        <w:numPr>
          <w:ilvl w:val="0"/>
          <w:numId w:val="72"/>
        </w:numPr>
        <w:rPr>
          <w:rFonts w:ascii="Arial" w:hAnsi="Arial" w:cs="Arial"/>
          <w:sz w:val="20"/>
          <w:szCs w:val="20"/>
        </w:rPr>
      </w:pPr>
      <w:r w:rsidRPr="005A2526">
        <w:rPr>
          <w:rFonts w:ascii="Arial" w:eastAsia="Times New Roman" w:hAnsi="Arial" w:cs="Arial"/>
          <w:color w:val="000000"/>
          <w:sz w:val="20"/>
          <w:szCs w:val="20"/>
          <w:lang w:eastAsia="sl-SI"/>
        </w:rPr>
        <w:t xml:space="preserve">Dokumentacija, ki potrjuje </w:t>
      </w:r>
      <w:proofErr w:type="spellStart"/>
      <w:r w:rsidRPr="005A2526">
        <w:rPr>
          <w:rFonts w:ascii="Arial" w:eastAsia="Times New Roman" w:hAnsi="Arial" w:cs="Arial"/>
          <w:color w:val="000000"/>
          <w:sz w:val="20"/>
          <w:szCs w:val="20"/>
          <w:lang w:eastAsia="sl-SI"/>
        </w:rPr>
        <w:t>VMware</w:t>
      </w:r>
      <w:proofErr w:type="spellEnd"/>
      <w:r w:rsidRPr="005A2526">
        <w:rPr>
          <w:rFonts w:ascii="Arial" w:eastAsia="Times New Roman" w:hAnsi="Arial" w:cs="Arial"/>
          <w:color w:val="000000"/>
          <w:sz w:val="20"/>
          <w:szCs w:val="20"/>
          <w:lang w:eastAsia="sl-SI"/>
        </w:rPr>
        <w:t xml:space="preserve"> Partner </w:t>
      </w:r>
      <w:proofErr w:type="spellStart"/>
      <w:r w:rsidRPr="005A2526">
        <w:rPr>
          <w:rFonts w:ascii="Arial" w:eastAsia="Times New Roman" w:hAnsi="Arial" w:cs="Arial"/>
          <w:color w:val="000000"/>
          <w:sz w:val="20"/>
          <w:szCs w:val="20"/>
          <w:lang w:eastAsia="sl-SI"/>
        </w:rPr>
        <w:t>Connect</w:t>
      </w:r>
      <w:proofErr w:type="spellEnd"/>
      <w:r w:rsidRPr="005A2526">
        <w:rPr>
          <w:rFonts w:ascii="Arial" w:eastAsia="Times New Roman" w:hAnsi="Arial" w:cs="Arial"/>
          <w:color w:val="000000"/>
          <w:sz w:val="20"/>
          <w:szCs w:val="20"/>
          <w:lang w:eastAsia="sl-SI"/>
        </w:rPr>
        <w:t xml:space="preserve"> status ponudnika, vključno s potrdilom ali certifikatom, ki potrjuje partnerski status.</w:t>
      </w:r>
    </w:p>
    <w:p w14:paraId="1AE6E298" w14:textId="77777777" w:rsidR="00F539DA" w:rsidRPr="005A2526" w:rsidRDefault="00F539DA" w:rsidP="00F539DA">
      <w:pPr>
        <w:pStyle w:val="Standard"/>
        <w:rPr>
          <w:rFonts w:ascii="Arial" w:hAnsi="Arial" w:cs="Arial"/>
          <w:sz w:val="20"/>
          <w:szCs w:val="20"/>
        </w:rPr>
      </w:pPr>
    </w:p>
    <w:p w14:paraId="2F40FCBA" w14:textId="77777777" w:rsidR="00730008" w:rsidRPr="005A2526" w:rsidRDefault="00730008" w:rsidP="00730008">
      <w:pPr>
        <w:pStyle w:val="Standard"/>
        <w:widowControl w:val="0"/>
        <w:rPr>
          <w:rFonts w:ascii="Arial" w:eastAsia="Times New Roman" w:hAnsi="Arial" w:cs="Arial"/>
          <w:color w:val="000000" w:themeColor="text1"/>
          <w:sz w:val="20"/>
          <w:szCs w:val="20"/>
          <w:lang w:eastAsia="sl-SI"/>
        </w:rPr>
      </w:pPr>
    </w:p>
    <w:p w14:paraId="6B2C475B" w14:textId="77777777" w:rsidR="00730008" w:rsidRPr="005A2526" w:rsidRDefault="00730008" w:rsidP="00730008">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5A2526">
        <w:rPr>
          <w:rFonts w:ascii="Arial" w:eastAsia="Times New Roman" w:hAnsi="Arial" w:cs="Arial"/>
          <w:sz w:val="20"/>
          <w:szCs w:val="20"/>
          <w:lang w:eastAsia="sl-SI"/>
        </w:rPr>
        <w:t>Datum: _____________________</w:t>
      </w:r>
      <w:r w:rsidRPr="005A2526">
        <w:rPr>
          <w:rFonts w:ascii="Arial" w:eastAsia="Times New Roman" w:hAnsi="Arial" w:cs="Arial"/>
          <w:sz w:val="20"/>
          <w:szCs w:val="20"/>
          <w:lang w:eastAsia="sl-SI"/>
        </w:rPr>
        <w:tab/>
      </w:r>
      <w:r w:rsidRPr="005A2526">
        <w:rPr>
          <w:rFonts w:ascii="Arial" w:eastAsia="Times New Roman" w:hAnsi="Arial" w:cs="Arial"/>
          <w:sz w:val="20"/>
          <w:szCs w:val="20"/>
          <w:lang w:eastAsia="sl-SI"/>
        </w:rPr>
        <w:tab/>
      </w:r>
      <w:r w:rsidRPr="005A2526">
        <w:rPr>
          <w:rFonts w:ascii="Arial" w:eastAsia="Times New Roman" w:hAnsi="Arial" w:cs="Arial"/>
          <w:sz w:val="20"/>
          <w:szCs w:val="20"/>
          <w:lang w:eastAsia="sl-SI"/>
        </w:rPr>
        <w:tab/>
        <w:t xml:space="preserve">Ime in priimek </w:t>
      </w:r>
      <w:r w:rsidRPr="005A2526">
        <w:rPr>
          <w:rFonts w:ascii="Arial" w:eastAsia="Times New Roman" w:hAnsi="Arial" w:cs="Arial"/>
          <w:kern w:val="0"/>
          <w:sz w:val="20"/>
          <w:szCs w:val="20"/>
          <w:lang w:eastAsia="sl-SI"/>
        </w:rPr>
        <w:t>zastopnika/pooblaščene osebe</w:t>
      </w:r>
      <w:r w:rsidRPr="005A2526">
        <w:rPr>
          <w:rFonts w:ascii="Arial" w:eastAsia="Times New Roman" w:hAnsi="Arial" w:cs="Arial"/>
          <w:sz w:val="20"/>
          <w:szCs w:val="20"/>
          <w:lang w:eastAsia="sl-SI"/>
        </w:rPr>
        <w:t>:</w:t>
      </w:r>
    </w:p>
    <w:p w14:paraId="1CBA5B75" w14:textId="77777777" w:rsidR="00730008" w:rsidRPr="005A2526" w:rsidRDefault="00730008" w:rsidP="00730008">
      <w:pPr>
        <w:pStyle w:val="Standard"/>
        <w:rPr>
          <w:rFonts w:ascii="Arial" w:eastAsia="Times New Roman" w:hAnsi="Arial" w:cs="Arial"/>
          <w:i/>
          <w:sz w:val="20"/>
          <w:szCs w:val="20"/>
          <w:lang w:eastAsia="sl-SI"/>
        </w:rPr>
      </w:pPr>
    </w:p>
    <w:p w14:paraId="34535279" w14:textId="77777777" w:rsidR="00730008" w:rsidRPr="005A2526" w:rsidRDefault="00730008" w:rsidP="00730008">
      <w:pPr>
        <w:pStyle w:val="Standard"/>
        <w:jc w:val="center"/>
        <w:rPr>
          <w:rFonts w:ascii="Arial" w:eastAsia="Times New Roman" w:hAnsi="Arial" w:cs="Arial"/>
          <w:i/>
          <w:sz w:val="20"/>
          <w:szCs w:val="20"/>
          <w:lang w:eastAsia="sl-SI"/>
        </w:rPr>
      </w:pP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t xml:space="preserve"> _______________________________</w:t>
      </w:r>
    </w:p>
    <w:p w14:paraId="7B8FC3EB" w14:textId="77777777" w:rsidR="00730008" w:rsidRPr="005A2526" w:rsidRDefault="00730008" w:rsidP="00730008">
      <w:pPr>
        <w:pStyle w:val="Textbody"/>
        <w:rPr>
          <w:lang w:eastAsia="sl-SI"/>
        </w:rPr>
      </w:pPr>
    </w:p>
    <w:p w14:paraId="555C1803" w14:textId="0EC75C35" w:rsidR="00711650" w:rsidRPr="005A2526" w:rsidRDefault="00730008" w:rsidP="00730008">
      <w:pPr>
        <w:pStyle w:val="Textbody"/>
        <w:ind w:left="4248" w:firstLine="708"/>
        <w:rPr>
          <w:rFonts w:ascii="Arial" w:eastAsia="Times New Roman" w:hAnsi="Arial" w:cs="Arial"/>
          <w:sz w:val="20"/>
          <w:szCs w:val="20"/>
          <w:lang w:eastAsia="sl-SI"/>
        </w:rPr>
      </w:pPr>
      <w:r w:rsidRPr="005A2526">
        <w:rPr>
          <w:rFonts w:ascii="Arial" w:eastAsia="Times New Roman" w:hAnsi="Arial" w:cs="Arial"/>
          <w:sz w:val="20"/>
          <w:szCs w:val="20"/>
          <w:lang w:eastAsia="sl-SI"/>
        </w:rPr>
        <w:t>Žig in podpis:</w:t>
      </w:r>
    </w:p>
    <w:p w14:paraId="112911EF" w14:textId="77777777" w:rsidR="00711650" w:rsidRPr="005A2526" w:rsidRDefault="00711650">
      <w:pPr>
        <w:rPr>
          <w:rFonts w:ascii="Arial" w:eastAsia="Times New Roman" w:hAnsi="Arial" w:cs="Arial"/>
          <w:sz w:val="20"/>
          <w:szCs w:val="20"/>
          <w:lang w:eastAsia="sl-SI"/>
        </w:rPr>
      </w:pPr>
      <w:r w:rsidRPr="005A2526">
        <w:rPr>
          <w:rFonts w:ascii="Arial" w:eastAsia="Times New Roman" w:hAnsi="Arial" w:cs="Arial"/>
          <w:sz w:val="20"/>
          <w:szCs w:val="20"/>
          <w:lang w:eastAsia="sl-SI"/>
        </w:rPr>
        <w:br w:type="page"/>
      </w:r>
    </w:p>
    <w:p w14:paraId="7220D304" w14:textId="00F72D03" w:rsidR="00711650" w:rsidRPr="005A2526" w:rsidRDefault="00711650" w:rsidP="00711650">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207" w:name="_Toc195171896"/>
      <w:r w:rsidRPr="005A2526">
        <w:rPr>
          <w:rFonts w:ascii="Arial" w:hAnsi="Arial" w:cs="Arial"/>
          <w:sz w:val="20"/>
          <w:szCs w:val="20"/>
          <w:u w:val="none"/>
        </w:rPr>
        <w:t>OBRAZEC 1</w:t>
      </w:r>
      <w:r w:rsidR="009538BE" w:rsidRPr="005A2526">
        <w:rPr>
          <w:rFonts w:ascii="Arial" w:hAnsi="Arial" w:cs="Arial"/>
          <w:sz w:val="20"/>
          <w:szCs w:val="20"/>
          <w:u w:val="none"/>
        </w:rPr>
        <w:t>9</w:t>
      </w:r>
      <w:r w:rsidRPr="005A2526">
        <w:rPr>
          <w:rFonts w:ascii="Arial" w:hAnsi="Arial" w:cs="Arial"/>
          <w:sz w:val="20"/>
          <w:szCs w:val="20"/>
          <w:u w:val="none"/>
        </w:rPr>
        <w:t xml:space="preserve"> (SKLOP </w:t>
      </w:r>
      <w:r w:rsidR="009538BE" w:rsidRPr="005A2526">
        <w:rPr>
          <w:rFonts w:ascii="Arial" w:hAnsi="Arial" w:cs="Arial"/>
          <w:sz w:val="20"/>
          <w:szCs w:val="20"/>
          <w:u w:val="none"/>
        </w:rPr>
        <w:t>3</w:t>
      </w:r>
      <w:r w:rsidRPr="005A2526">
        <w:rPr>
          <w:rFonts w:ascii="Arial" w:hAnsi="Arial" w:cs="Arial"/>
          <w:sz w:val="20"/>
          <w:szCs w:val="20"/>
          <w:u w:val="none"/>
        </w:rPr>
        <w:t xml:space="preserve">): IZJAVA PONUDNIKA O IZPOLNJEVANJU POGOJEV – </w:t>
      </w:r>
      <w:r w:rsidR="009538BE" w:rsidRPr="005A2526">
        <w:rPr>
          <w:rFonts w:ascii="Arial" w:hAnsi="Arial" w:cs="Arial"/>
          <w:sz w:val="20"/>
          <w:szCs w:val="20"/>
          <w:u w:val="none"/>
        </w:rPr>
        <w:t>ORACLE LICENČNA PROGRAMSKA OPREMA</w:t>
      </w:r>
      <w:bookmarkEnd w:id="207"/>
      <w:r w:rsidR="009538BE" w:rsidRPr="005A2526">
        <w:rPr>
          <w:rFonts w:ascii="Arial" w:hAnsi="Arial" w:cs="Arial"/>
          <w:sz w:val="20"/>
          <w:szCs w:val="20"/>
          <w:u w:val="none"/>
        </w:rPr>
        <w:t> </w:t>
      </w:r>
    </w:p>
    <w:p w14:paraId="704C37E3" w14:textId="77777777" w:rsidR="00711650" w:rsidRPr="005A2526" w:rsidRDefault="00711650" w:rsidP="00711650">
      <w:pPr>
        <w:pStyle w:val="Standard"/>
        <w:rPr>
          <w:rFonts w:ascii="Arial" w:eastAsia="Times New Roman" w:hAnsi="Arial" w:cs="Arial"/>
          <w:sz w:val="20"/>
          <w:szCs w:val="20"/>
          <w:lang w:eastAsia="sl-SI"/>
        </w:rPr>
      </w:pPr>
    </w:p>
    <w:p w14:paraId="3708EDFC" w14:textId="77777777" w:rsidR="00711650" w:rsidRPr="005A2526" w:rsidRDefault="00711650" w:rsidP="00711650">
      <w:pPr>
        <w:pStyle w:val="Standard"/>
        <w:rPr>
          <w:rFonts w:ascii="Arial" w:hAnsi="Arial" w:cs="Arial"/>
          <w:sz w:val="20"/>
          <w:szCs w:val="20"/>
        </w:rPr>
      </w:pPr>
      <w:r w:rsidRPr="005A2526">
        <w:rPr>
          <w:rFonts w:ascii="Arial" w:eastAsia="Times New Roman" w:hAnsi="Arial" w:cs="Arial"/>
          <w:sz w:val="20"/>
          <w:szCs w:val="20"/>
          <w:lang w:eastAsia="sl-SI"/>
        </w:rPr>
        <w:t>Gospodarski subjekt (ponudnik) :</w:t>
      </w:r>
      <w:r w:rsidRPr="005A2526">
        <w:rPr>
          <w:rFonts w:ascii="Arial" w:hAnsi="Arial" w:cs="Arial"/>
          <w:sz w:val="20"/>
          <w:szCs w:val="20"/>
        </w:rPr>
        <w:t xml:space="preserve"> _______________________________________________________</w:t>
      </w:r>
    </w:p>
    <w:p w14:paraId="6C9EB363" w14:textId="77777777" w:rsidR="00711650" w:rsidRPr="005A2526" w:rsidRDefault="00711650" w:rsidP="00711650">
      <w:pPr>
        <w:pStyle w:val="Standard"/>
        <w:widowControl w:val="0"/>
        <w:rPr>
          <w:rFonts w:ascii="Arial" w:eastAsia="Times New Roman" w:hAnsi="Arial" w:cs="Arial"/>
          <w:sz w:val="20"/>
          <w:szCs w:val="20"/>
          <w:lang w:eastAsia="sl-SI"/>
        </w:rPr>
      </w:pPr>
    </w:p>
    <w:p w14:paraId="1F54CAD0" w14:textId="77777777" w:rsidR="00711650" w:rsidRPr="005A2526" w:rsidRDefault="00711650" w:rsidP="00711650">
      <w:pPr>
        <w:pStyle w:val="Standard"/>
        <w:rPr>
          <w:rFonts w:ascii="Arial" w:hAnsi="Arial" w:cs="Arial"/>
          <w:sz w:val="20"/>
          <w:szCs w:val="20"/>
        </w:rPr>
      </w:pPr>
      <w:r w:rsidRPr="005A2526">
        <w:rPr>
          <w:rFonts w:ascii="Arial" w:hAnsi="Arial" w:cs="Arial"/>
          <w:sz w:val="20"/>
          <w:szCs w:val="20"/>
        </w:rPr>
        <w:t>_________________________________________________________________________________</w:t>
      </w:r>
    </w:p>
    <w:p w14:paraId="12F54C21" w14:textId="77777777" w:rsidR="00711650" w:rsidRPr="005A2526" w:rsidRDefault="00711650" w:rsidP="00711650">
      <w:pPr>
        <w:pStyle w:val="Standard"/>
        <w:widowControl w:val="0"/>
        <w:rPr>
          <w:rFonts w:ascii="Arial" w:eastAsia="Times New Roman" w:hAnsi="Arial" w:cs="Arial"/>
          <w:sz w:val="20"/>
          <w:szCs w:val="20"/>
          <w:lang w:eastAsia="sl-SI"/>
        </w:rPr>
      </w:pPr>
    </w:p>
    <w:p w14:paraId="67765B2A" w14:textId="77777777" w:rsidR="00711650" w:rsidRPr="005A2526" w:rsidRDefault="00711650" w:rsidP="00711650">
      <w:pPr>
        <w:pStyle w:val="Standard"/>
        <w:widowControl w:val="0"/>
        <w:rPr>
          <w:rFonts w:ascii="Arial" w:eastAsia="Times New Roman" w:hAnsi="Arial" w:cs="Arial"/>
          <w:sz w:val="20"/>
          <w:szCs w:val="20"/>
          <w:lang w:eastAsia="sl-SI"/>
        </w:rPr>
      </w:pPr>
    </w:p>
    <w:p w14:paraId="6C54CE86" w14:textId="3E96A81D" w:rsidR="00475DBB" w:rsidRPr="005A2526" w:rsidRDefault="00711650" w:rsidP="00FC4ECC">
      <w:pPr>
        <w:pStyle w:val="Standard"/>
        <w:rPr>
          <w:rFonts w:ascii="Arial" w:hAnsi="Arial" w:cs="Arial"/>
          <w:sz w:val="20"/>
          <w:szCs w:val="20"/>
        </w:rPr>
      </w:pPr>
      <w:r w:rsidRPr="005A2526">
        <w:rPr>
          <w:rFonts w:ascii="Arial" w:hAnsi="Arial" w:cs="Arial"/>
          <w:kern w:val="0"/>
          <w:sz w:val="20"/>
          <w:szCs w:val="20"/>
        </w:rPr>
        <w:t>V postopku oddaje javnega naročila »</w:t>
      </w:r>
      <w:r w:rsidRPr="005A2526">
        <w:rPr>
          <w:rFonts w:ascii="Arial" w:hAnsi="Arial" w:cs="Arial"/>
          <w:b/>
          <w:bCs/>
          <w:sz w:val="20"/>
          <w:szCs w:val="20"/>
        </w:rPr>
        <w:t>Nakup, implementacija in vzdrževanje informacijske rešitve eTTL, nakup IKT opreme</w:t>
      </w:r>
      <w:r w:rsidRPr="005A2526">
        <w:rPr>
          <w:rFonts w:ascii="Arial" w:hAnsi="Arial" w:cs="Arial"/>
          <w:sz w:val="20"/>
          <w:szCs w:val="20"/>
        </w:rPr>
        <w:t xml:space="preserve">«, </w:t>
      </w:r>
      <w:r w:rsidRPr="005A2526">
        <w:rPr>
          <w:rFonts w:ascii="Arial" w:hAnsi="Arial" w:cs="Arial"/>
          <w:color w:val="000000" w:themeColor="text1"/>
          <w:sz w:val="20"/>
          <w:szCs w:val="20"/>
        </w:rPr>
        <w:t>pod kazensko in materialno odgovornostjo</w:t>
      </w:r>
      <w:r w:rsidRPr="005A2526">
        <w:rPr>
          <w:rFonts w:ascii="Arial" w:hAnsi="Arial" w:cs="Arial"/>
          <w:sz w:val="20"/>
          <w:szCs w:val="20"/>
        </w:rPr>
        <w:t xml:space="preserve"> izjavljamo</w:t>
      </w:r>
      <w:r w:rsidR="00475DBB" w:rsidRPr="005A2526">
        <w:rPr>
          <w:rFonts w:ascii="Arial" w:hAnsi="Arial" w:cs="Arial"/>
          <w:sz w:val="20"/>
          <w:szCs w:val="20"/>
        </w:rPr>
        <w:t>:</w:t>
      </w:r>
    </w:p>
    <w:p w14:paraId="4F893767" w14:textId="72CAB16F" w:rsidR="00B45D26" w:rsidRPr="005A2526" w:rsidRDefault="00711650" w:rsidP="00475DBB">
      <w:pPr>
        <w:pStyle w:val="Standard"/>
        <w:numPr>
          <w:ilvl w:val="0"/>
          <w:numId w:val="72"/>
        </w:numPr>
        <w:rPr>
          <w:rFonts w:ascii="Arial" w:hAnsi="Arial" w:cs="Arial"/>
          <w:sz w:val="20"/>
          <w:szCs w:val="20"/>
        </w:rPr>
      </w:pPr>
      <w:r w:rsidRPr="005A2526">
        <w:rPr>
          <w:rFonts w:ascii="Arial" w:hAnsi="Arial" w:cs="Arial"/>
          <w:sz w:val="20"/>
          <w:szCs w:val="20"/>
        </w:rPr>
        <w:t>da razpolagamo s tehničnimi in kadrovskimi zmogljivostmi za pravočasno ter uspešno izpolnitev javnega naročila, skladno z zahtevami naročnika v Tehničnih specifikacijah</w:t>
      </w:r>
      <w:r w:rsidR="00FC4ECC" w:rsidRPr="005A2526">
        <w:rPr>
          <w:rFonts w:ascii="Arial" w:hAnsi="Arial" w:cs="Arial"/>
          <w:sz w:val="20"/>
          <w:szCs w:val="20"/>
        </w:rPr>
        <w:t>.</w:t>
      </w:r>
    </w:p>
    <w:p w14:paraId="4294378B" w14:textId="7360BE45" w:rsidR="00711650" w:rsidRPr="005A2526" w:rsidRDefault="0055215A" w:rsidP="002C4ED5">
      <w:pPr>
        <w:pStyle w:val="Standard"/>
        <w:numPr>
          <w:ilvl w:val="0"/>
          <w:numId w:val="72"/>
        </w:numPr>
        <w:rPr>
          <w:rFonts w:ascii="Arial" w:hAnsi="Arial" w:cs="Arial"/>
          <w:sz w:val="20"/>
          <w:szCs w:val="20"/>
        </w:rPr>
      </w:pPr>
      <w:r w:rsidRPr="005A2526">
        <w:rPr>
          <w:rFonts w:ascii="Arial" w:hAnsi="Arial" w:cs="Arial"/>
          <w:sz w:val="20"/>
          <w:szCs w:val="20"/>
        </w:rPr>
        <w:t xml:space="preserve">da </w:t>
      </w:r>
      <w:r w:rsidR="00475DBB" w:rsidRPr="005A2526">
        <w:rPr>
          <w:rFonts w:ascii="Arial" w:hAnsi="Arial" w:cs="Arial"/>
          <w:sz w:val="20"/>
          <w:szCs w:val="20"/>
        </w:rPr>
        <w:t>imamo s principalom Oracle sklenjeno partnerstvo in vse potrebne distribucijske pogodbe za prodajo Oracle licenc in vzdrževanje oz. tehnično podporo končnemu uporabniku iz javnega sektorja, in sicer:</w:t>
      </w:r>
      <w:r w:rsidR="000A6EDF" w:rsidRPr="005A2526">
        <w:rPr>
          <w:rFonts w:ascii="Arial" w:hAnsi="Arial" w:cs="Arial"/>
          <w:sz w:val="20"/>
          <w:szCs w:val="20"/>
        </w:rPr>
        <w:t xml:space="preserve"> (i) </w:t>
      </w:r>
      <w:r w:rsidR="00475DBB" w:rsidRPr="005A2526">
        <w:rPr>
          <w:rFonts w:ascii="Arial" w:hAnsi="Arial" w:cs="Arial"/>
          <w:sz w:val="20"/>
          <w:szCs w:val="20"/>
        </w:rPr>
        <w:t>Oracle partnerski status,</w:t>
      </w:r>
      <w:r w:rsidR="000A6EDF" w:rsidRPr="005A2526">
        <w:rPr>
          <w:rFonts w:ascii="Arial" w:hAnsi="Arial" w:cs="Arial"/>
          <w:sz w:val="20"/>
          <w:szCs w:val="20"/>
        </w:rPr>
        <w:t xml:space="preserve"> (ii) </w:t>
      </w:r>
      <w:r w:rsidR="00475DBB" w:rsidRPr="005A2526">
        <w:rPr>
          <w:rFonts w:ascii="Arial" w:hAnsi="Arial" w:cs="Arial"/>
          <w:sz w:val="20"/>
          <w:szCs w:val="20"/>
        </w:rPr>
        <w:t xml:space="preserve">Oracle </w:t>
      </w:r>
      <w:proofErr w:type="spellStart"/>
      <w:r w:rsidR="00475DBB" w:rsidRPr="005A2526">
        <w:rPr>
          <w:rFonts w:ascii="Arial" w:hAnsi="Arial" w:cs="Arial"/>
          <w:sz w:val="20"/>
          <w:szCs w:val="20"/>
        </w:rPr>
        <w:t>License</w:t>
      </w:r>
      <w:proofErr w:type="spellEnd"/>
      <w:r w:rsidR="00475DBB" w:rsidRPr="005A2526">
        <w:rPr>
          <w:rFonts w:ascii="Arial" w:hAnsi="Arial" w:cs="Arial"/>
          <w:sz w:val="20"/>
          <w:szCs w:val="20"/>
        </w:rPr>
        <w:t xml:space="preserve"> &amp; </w:t>
      </w:r>
      <w:proofErr w:type="spellStart"/>
      <w:r w:rsidR="00475DBB" w:rsidRPr="005A2526">
        <w:rPr>
          <w:rFonts w:ascii="Arial" w:hAnsi="Arial" w:cs="Arial"/>
          <w:sz w:val="20"/>
          <w:szCs w:val="20"/>
        </w:rPr>
        <w:t>Harware</w:t>
      </w:r>
      <w:proofErr w:type="spellEnd"/>
      <w:r w:rsidR="00475DBB" w:rsidRPr="005A2526">
        <w:rPr>
          <w:rFonts w:ascii="Arial" w:hAnsi="Arial" w:cs="Arial"/>
          <w:sz w:val="20"/>
          <w:szCs w:val="20"/>
        </w:rPr>
        <w:t xml:space="preserve"> </w:t>
      </w:r>
      <w:proofErr w:type="spellStart"/>
      <w:r w:rsidR="00475DBB" w:rsidRPr="005A2526">
        <w:rPr>
          <w:rFonts w:ascii="Arial" w:hAnsi="Arial" w:cs="Arial"/>
          <w:sz w:val="20"/>
          <w:szCs w:val="20"/>
        </w:rPr>
        <w:t>Track</w:t>
      </w:r>
      <w:proofErr w:type="spellEnd"/>
      <w:r w:rsidR="00475DBB" w:rsidRPr="005A2526">
        <w:rPr>
          <w:rFonts w:ascii="Arial" w:hAnsi="Arial" w:cs="Arial"/>
          <w:sz w:val="20"/>
          <w:szCs w:val="20"/>
        </w:rPr>
        <w:t xml:space="preserve"> status,</w:t>
      </w:r>
      <w:r w:rsidR="000A6EDF" w:rsidRPr="005A2526">
        <w:rPr>
          <w:rFonts w:ascii="Arial" w:hAnsi="Arial" w:cs="Arial"/>
          <w:sz w:val="20"/>
          <w:szCs w:val="20"/>
        </w:rPr>
        <w:t xml:space="preserve"> (iii) </w:t>
      </w:r>
      <w:r w:rsidR="00475DBB" w:rsidRPr="005A2526">
        <w:rPr>
          <w:rFonts w:ascii="Arial" w:hAnsi="Arial" w:cs="Arial"/>
          <w:sz w:val="20"/>
          <w:szCs w:val="20"/>
        </w:rPr>
        <w:t>sklenjeno Oracle FUDA distribucijska pogodbo (</w:t>
      </w:r>
      <w:proofErr w:type="spellStart"/>
      <w:r w:rsidR="00475DBB" w:rsidRPr="005A2526">
        <w:rPr>
          <w:rFonts w:ascii="Arial" w:hAnsi="Arial" w:cs="Arial"/>
          <w:sz w:val="20"/>
          <w:szCs w:val="20"/>
        </w:rPr>
        <w:t>Full</w:t>
      </w:r>
      <w:proofErr w:type="spellEnd"/>
      <w:r w:rsidR="00475DBB" w:rsidRPr="005A2526">
        <w:rPr>
          <w:rFonts w:ascii="Arial" w:hAnsi="Arial" w:cs="Arial"/>
          <w:sz w:val="20"/>
          <w:szCs w:val="20"/>
        </w:rPr>
        <w:t xml:space="preserve"> Use </w:t>
      </w:r>
      <w:proofErr w:type="spellStart"/>
      <w:r w:rsidR="00475DBB" w:rsidRPr="005A2526">
        <w:rPr>
          <w:rFonts w:ascii="Arial" w:hAnsi="Arial" w:cs="Arial"/>
          <w:sz w:val="20"/>
          <w:szCs w:val="20"/>
        </w:rPr>
        <w:t>Distribution</w:t>
      </w:r>
      <w:proofErr w:type="spellEnd"/>
      <w:r w:rsidR="00475DBB" w:rsidRPr="005A2526">
        <w:rPr>
          <w:rFonts w:ascii="Arial" w:hAnsi="Arial" w:cs="Arial"/>
          <w:sz w:val="20"/>
          <w:szCs w:val="20"/>
        </w:rPr>
        <w:t xml:space="preserve"> </w:t>
      </w:r>
      <w:proofErr w:type="spellStart"/>
      <w:r w:rsidR="00475DBB" w:rsidRPr="005A2526">
        <w:rPr>
          <w:rFonts w:ascii="Arial" w:hAnsi="Arial" w:cs="Arial"/>
          <w:sz w:val="20"/>
          <w:szCs w:val="20"/>
        </w:rPr>
        <w:t>Addendum</w:t>
      </w:r>
      <w:proofErr w:type="spellEnd"/>
      <w:r w:rsidR="00475DBB" w:rsidRPr="005A2526">
        <w:rPr>
          <w:rFonts w:ascii="Arial" w:hAnsi="Arial" w:cs="Arial"/>
          <w:sz w:val="20"/>
          <w:szCs w:val="20"/>
        </w:rPr>
        <w:t>),</w:t>
      </w:r>
      <w:r w:rsidR="000A6EDF" w:rsidRPr="005A2526">
        <w:rPr>
          <w:rFonts w:ascii="Arial" w:hAnsi="Arial" w:cs="Arial"/>
          <w:sz w:val="20"/>
          <w:szCs w:val="20"/>
        </w:rPr>
        <w:t xml:space="preserve"> in (iv) </w:t>
      </w:r>
      <w:r w:rsidR="00475DBB" w:rsidRPr="005A2526">
        <w:rPr>
          <w:rFonts w:ascii="Arial" w:hAnsi="Arial" w:cs="Arial"/>
          <w:sz w:val="20"/>
          <w:szCs w:val="20"/>
        </w:rPr>
        <w:t xml:space="preserve">sklenjen Oracle </w:t>
      </w:r>
      <w:proofErr w:type="spellStart"/>
      <w:r w:rsidR="00475DBB" w:rsidRPr="005A2526">
        <w:rPr>
          <w:rFonts w:ascii="Arial" w:hAnsi="Arial" w:cs="Arial"/>
          <w:sz w:val="20"/>
          <w:szCs w:val="20"/>
        </w:rPr>
        <w:t>Public</w:t>
      </w:r>
      <w:proofErr w:type="spellEnd"/>
      <w:r w:rsidR="00475DBB" w:rsidRPr="005A2526">
        <w:rPr>
          <w:rFonts w:ascii="Arial" w:hAnsi="Arial" w:cs="Arial"/>
          <w:sz w:val="20"/>
          <w:szCs w:val="20"/>
        </w:rPr>
        <w:t xml:space="preserve"> </w:t>
      </w:r>
      <w:proofErr w:type="spellStart"/>
      <w:r w:rsidR="00475DBB" w:rsidRPr="005A2526">
        <w:rPr>
          <w:rFonts w:ascii="Arial" w:hAnsi="Arial" w:cs="Arial"/>
          <w:sz w:val="20"/>
          <w:szCs w:val="20"/>
        </w:rPr>
        <w:t>Sector</w:t>
      </w:r>
      <w:proofErr w:type="spellEnd"/>
      <w:r w:rsidR="00475DBB" w:rsidRPr="005A2526">
        <w:rPr>
          <w:rFonts w:ascii="Arial" w:hAnsi="Arial" w:cs="Arial"/>
          <w:sz w:val="20"/>
          <w:szCs w:val="20"/>
        </w:rPr>
        <w:t xml:space="preserve"> </w:t>
      </w:r>
      <w:proofErr w:type="spellStart"/>
      <w:r w:rsidR="00475DBB" w:rsidRPr="005A2526">
        <w:rPr>
          <w:rFonts w:ascii="Arial" w:hAnsi="Arial" w:cs="Arial"/>
          <w:sz w:val="20"/>
          <w:szCs w:val="20"/>
        </w:rPr>
        <w:t>Addendum</w:t>
      </w:r>
      <w:proofErr w:type="spellEnd"/>
      <w:r w:rsidR="00475DBB" w:rsidRPr="005A2526">
        <w:rPr>
          <w:rFonts w:ascii="Arial" w:hAnsi="Arial" w:cs="Arial"/>
          <w:sz w:val="20"/>
          <w:szCs w:val="20"/>
        </w:rPr>
        <w:t xml:space="preserve"> (PSADD).</w:t>
      </w:r>
    </w:p>
    <w:p w14:paraId="4B23AECE" w14:textId="77777777" w:rsidR="00711650" w:rsidRPr="005A2526" w:rsidRDefault="00711650" w:rsidP="00711650">
      <w:pPr>
        <w:pStyle w:val="Standard"/>
        <w:rPr>
          <w:rFonts w:ascii="Arial" w:hAnsi="Arial" w:cs="Arial"/>
          <w:sz w:val="20"/>
          <w:szCs w:val="20"/>
        </w:rPr>
      </w:pPr>
    </w:p>
    <w:p w14:paraId="32F5F079" w14:textId="77777777" w:rsidR="00711650" w:rsidRPr="005A2526" w:rsidRDefault="00711650" w:rsidP="00711650">
      <w:pPr>
        <w:pStyle w:val="Standard"/>
        <w:rPr>
          <w:rFonts w:ascii="Arial" w:hAnsi="Arial" w:cs="Arial"/>
          <w:sz w:val="20"/>
          <w:szCs w:val="20"/>
        </w:rPr>
      </w:pPr>
      <w:r w:rsidRPr="005A2526">
        <w:rPr>
          <w:rFonts w:ascii="Arial" w:hAnsi="Arial" w:cs="Arial"/>
          <w:sz w:val="20"/>
          <w:szCs w:val="20"/>
        </w:rPr>
        <w:t>Priloge:</w:t>
      </w:r>
    </w:p>
    <w:p w14:paraId="5AC87BFC" w14:textId="1F50A672" w:rsidR="00475DBB" w:rsidRPr="005A2526" w:rsidRDefault="00475DBB" w:rsidP="00475DBB">
      <w:pPr>
        <w:pStyle w:val="Standard"/>
        <w:numPr>
          <w:ilvl w:val="0"/>
          <w:numId w:val="72"/>
        </w:numPr>
        <w:rPr>
          <w:rFonts w:ascii="Arial" w:hAnsi="Arial" w:cs="Arial"/>
          <w:bCs/>
          <w:sz w:val="20"/>
          <w:szCs w:val="20"/>
        </w:rPr>
      </w:pPr>
      <w:r w:rsidRPr="005A2526">
        <w:rPr>
          <w:rFonts w:ascii="Arial" w:eastAsiaTheme="minorEastAsia" w:hAnsi="Arial" w:cs="Arial"/>
          <w:color w:val="000000" w:themeColor="text1"/>
          <w:sz w:val="20"/>
          <w:szCs w:val="20"/>
        </w:rPr>
        <w:t xml:space="preserve">Partnerske pogodbe, ki dokazujejo </w:t>
      </w:r>
      <w:r w:rsidRPr="005A2526">
        <w:rPr>
          <w:rFonts w:ascii="Arial" w:hAnsi="Arial" w:cs="Arial"/>
          <w:bCs/>
          <w:sz w:val="20"/>
          <w:szCs w:val="20"/>
        </w:rPr>
        <w:t xml:space="preserve">Oracle partnerski status in Oracle </w:t>
      </w:r>
      <w:proofErr w:type="spellStart"/>
      <w:r w:rsidRPr="005A2526">
        <w:rPr>
          <w:rFonts w:ascii="Arial" w:hAnsi="Arial" w:cs="Arial"/>
          <w:bCs/>
          <w:sz w:val="20"/>
          <w:szCs w:val="20"/>
        </w:rPr>
        <w:t>License</w:t>
      </w:r>
      <w:proofErr w:type="spellEnd"/>
      <w:r w:rsidRPr="005A2526">
        <w:rPr>
          <w:rFonts w:ascii="Arial" w:hAnsi="Arial" w:cs="Arial"/>
          <w:bCs/>
          <w:sz w:val="20"/>
          <w:szCs w:val="20"/>
        </w:rPr>
        <w:t xml:space="preserve"> &amp; </w:t>
      </w:r>
      <w:proofErr w:type="spellStart"/>
      <w:r w:rsidRPr="005A2526">
        <w:rPr>
          <w:rFonts w:ascii="Arial" w:hAnsi="Arial" w:cs="Arial"/>
          <w:bCs/>
          <w:sz w:val="20"/>
          <w:szCs w:val="20"/>
        </w:rPr>
        <w:t>Harware</w:t>
      </w:r>
      <w:proofErr w:type="spellEnd"/>
      <w:r w:rsidRPr="005A2526">
        <w:rPr>
          <w:rFonts w:ascii="Arial" w:hAnsi="Arial" w:cs="Arial"/>
          <w:bCs/>
          <w:sz w:val="20"/>
          <w:szCs w:val="20"/>
        </w:rPr>
        <w:t xml:space="preserve"> </w:t>
      </w:r>
      <w:proofErr w:type="spellStart"/>
      <w:r w:rsidRPr="005A2526">
        <w:rPr>
          <w:rFonts w:ascii="Arial" w:hAnsi="Arial" w:cs="Arial"/>
          <w:bCs/>
          <w:sz w:val="20"/>
          <w:szCs w:val="20"/>
        </w:rPr>
        <w:t>Track</w:t>
      </w:r>
      <w:proofErr w:type="spellEnd"/>
      <w:r w:rsidRPr="005A2526">
        <w:rPr>
          <w:rFonts w:ascii="Arial" w:hAnsi="Arial" w:cs="Arial"/>
          <w:bCs/>
          <w:sz w:val="20"/>
          <w:szCs w:val="20"/>
        </w:rPr>
        <w:t xml:space="preserve"> status,</w:t>
      </w:r>
    </w:p>
    <w:p w14:paraId="584947AA" w14:textId="0B0782E1" w:rsidR="00475DBB" w:rsidRPr="005A2526" w:rsidRDefault="00DB7C62" w:rsidP="00475DBB">
      <w:pPr>
        <w:pStyle w:val="Standard"/>
        <w:numPr>
          <w:ilvl w:val="0"/>
          <w:numId w:val="72"/>
        </w:numPr>
        <w:rPr>
          <w:rFonts w:ascii="Arial" w:hAnsi="Arial" w:cs="Arial"/>
          <w:bCs/>
          <w:sz w:val="20"/>
          <w:szCs w:val="20"/>
        </w:rPr>
      </w:pPr>
      <w:r w:rsidRPr="005A2526">
        <w:rPr>
          <w:rFonts w:ascii="Arial" w:hAnsi="Arial" w:cs="Arial"/>
          <w:bCs/>
          <w:sz w:val="20"/>
          <w:szCs w:val="20"/>
        </w:rPr>
        <w:t xml:space="preserve">Veljavna </w:t>
      </w:r>
      <w:r w:rsidR="00475DBB" w:rsidRPr="005A2526">
        <w:rPr>
          <w:rFonts w:ascii="Arial" w:hAnsi="Arial" w:cs="Arial"/>
          <w:bCs/>
          <w:sz w:val="20"/>
          <w:szCs w:val="20"/>
        </w:rPr>
        <w:t>Oracle FUDA distribucijsk</w:t>
      </w:r>
      <w:r w:rsidRPr="005A2526">
        <w:rPr>
          <w:rFonts w:ascii="Arial" w:hAnsi="Arial" w:cs="Arial"/>
          <w:bCs/>
          <w:sz w:val="20"/>
          <w:szCs w:val="20"/>
        </w:rPr>
        <w:t>a</w:t>
      </w:r>
      <w:r w:rsidR="00475DBB" w:rsidRPr="005A2526">
        <w:rPr>
          <w:rFonts w:ascii="Arial" w:hAnsi="Arial" w:cs="Arial"/>
          <w:bCs/>
          <w:sz w:val="20"/>
          <w:szCs w:val="20"/>
        </w:rPr>
        <w:t xml:space="preserve"> pogodb</w:t>
      </w:r>
      <w:r w:rsidRPr="005A2526">
        <w:rPr>
          <w:rFonts w:ascii="Arial" w:hAnsi="Arial" w:cs="Arial"/>
          <w:bCs/>
          <w:sz w:val="20"/>
          <w:szCs w:val="20"/>
        </w:rPr>
        <w:t>a</w:t>
      </w:r>
      <w:r w:rsidR="00475DBB" w:rsidRPr="005A2526">
        <w:rPr>
          <w:rFonts w:ascii="Arial" w:hAnsi="Arial" w:cs="Arial"/>
          <w:bCs/>
          <w:sz w:val="20"/>
          <w:szCs w:val="20"/>
        </w:rPr>
        <w:t xml:space="preserve"> (</w:t>
      </w:r>
      <w:proofErr w:type="spellStart"/>
      <w:r w:rsidR="00475DBB" w:rsidRPr="005A2526">
        <w:rPr>
          <w:rFonts w:ascii="Arial" w:hAnsi="Arial" w:cs="Arial"/>
          <w:bCs/>
          <w:sz w:val="20"/>
          <w:szCs w:val="20"/>
        </w:rPr>
        <w:t>Full</w:t>
      </w:r>
      <w:proofErr w:type="spellEnd"/>
      <w:r w:rsidR="00475DBB" w:rsidRPr="005A2526">
        <w:rPr>
          <w:rFonts w:ascii="Arial" w:hAnsi="Arial" w:cs="Arial"/>
          <w:bCs/>
          <w:sz w:val="20"/>
          <w:szCs w:val="20"/>
        </w:rPr>
        <w:t xml:space="preserve"> Use </w:t>
      </w:r>
      <w:proofErr w:type="spellStart"/>
      <w:r w:rsidR="00475DBB" w:rsidRPr="005A2526">
        <w:rPr>
          <w:rFonts w:ascii="Arial" w:hAnsi="Arial" w:cs="Arial"/>
          <w:bCs/>
          <w:sz w:val="20"/>
          <w:szCs w:val="20"/>
        </w:rPr>
        <w:t>Distribution</w:t>
      </w:r>
      <w:proofErr w:type="spellEnd"/>
      <w:r w:rsidR="00475DBB" w:rsidRPr="005A2526">
        <w:rPr>
          <w:rFonts w:ascii="Arial" w:hAnsi="Arial" w:cs="Arial"/>
          <w:bCs/>
          <w:sz w:val="20"/>
          <w:szCs w:val="20"/>
        </w:rPr>
        <w:t xml:space="preserve"> </w:t>
      </w:r>
      <w:proofErr w:type="spellStart"/>
      <w:r w:rsidR="00475DBB" w:rsidRPr="005A2526">
        <w:rPr>
          <w:rFonts w:ascii="Arial" w:hAnsi="Arial" w:cs="Arial"/>
          <w:bCs/>
          <w:sz w:val="20"/>
          <w:szCs w:val="20"/>
        </w:rPr>
        <w:t>Addendum</w:t>
      </w:r>
      <w:proofErr w:type="spellEnd"/>
      <w:r w:rsidR="00475DBB" w:rsidRPr="005A2526">
        <w:rPr>
          <w:rFonts w:ascii="Arial" w:hAnsi="Arial" w:cs="Arial"/>
          <w:bCs/>
          <w:sz w:val="20"/>
          <w:szCs w:val="20"/>
        </w:rPr>
        <w:t>),</w:t>
      </w:r>
    </w:p>
    <w:p w14:paraId="34CF9915" w14:textId="363A1453" w:rsidR="00711650" w:rsidRPr="005A2526" w:rsidRDefault="00DB7C62" w:rsidP="00475DBB">
      <w:pPr>
        <w:pStyle w:val="Standard"/>
        <w:numPr>
          <w:ilvl w:val="0"/>
          <w:numId w:val="72"/>
        </w:numPr>
        <w:rPr>
          <w:rFonts w:ascii="Arial" w:hAnsi="Arial" w:cs="Arial"/>
          <w:sz w:val="20"/>
          <w:szCs w:val="20"/>
        </w:rPr>
      </w:pPr>
      <w:r w:rsidRPr="005A2526">
        <w:rPr>
          <w:rFonts w:ascii="Arial" w:hAnsi="Arial" w:cs="Arial"/>
          <w:bCs/>
          <w:sz w:val="20"/>
          <w:szCs w:val="20"/>
        </w:rPr>
        <w:t xml:space="preserve">Veljaven </w:t>
      </w:r>
      <w:r w:rsidR="00475DBB" w:rsidRPr="005A2526">
        <w:rPr>
          <w:rFonts w:ascii="Arial" w:hAnsi="Arial" w:cs="Arial"/>
          <w:bCs/>
          <w:sz w:val="20"/>
          <w:szCs w:val="20"/>
        </w:rPr>
        <w:t xml:space="preserve">Oracle </w:t>
      </w:r>
      <w:proofErr w:type="spellStart"/>
      <w:r w:rsidR="00475DBB" w:rsidRPr="005A2526">
        <w:rPr>
          <w:rFonts w:ascii="Arial" w:hAnsi="Arial" w:cs="Arial"/>
          <w:bCs/>
          <w:sz w:val="20"/>
          <w:szCs w:val="20"/>
        </w:rPr>
        <w:t>Public</w:t>
      </w:r>
      <w:proofErr w:type="spellEnd"/>
      <w:r w:rsidR="00475DBB" w:rsidRPr="005A2526">
        <w:rPr>
          <w:rFonts w:ascii="Arial" w:hAnsi="Arial" w:cs="Arial"/>
          <w:bCs/>
          <w:sz w:val="20"/>
          <w:szCs w:val="20"/>
        </w:rPr>
        <w:t xml:space="preserve"> </w:t>
      </w:r>
      <w:proofErr w:type="spellStart"/>
      <w:r w:rsidR="00475DBB" w:rsidRPr="005A2526">
        <w:rPr>
          <w:rFonts w:ascii="Arial" w:hAnsi="Arial" w:cs="Arial"/>
          <w:bCs/>
          <w:sz w:val="20"/>
          <w:szCs w:val="20"/>
        </w:rPr>
        <w:t>Sector</w:t>
      </w:r>
      <w:proofErr w:type="spellEnd"/>
      <w:r w:rsidR="00475DBB" w:rsidRPr="005A2526">
        <w:rPr>
          <w:rFonts w:ascii="Arial" w:hAnsi="Arial" w:cs="Arial"/>
          <w:bCs/>
          <w:sz w:val="20"/>
          <w:szCs w:val="20"/>
        </w:rPr>
        <w:t xml:space="preserve"> </w:t>
      </w:r>
      <w:proofErr w:type="spellStart"/>
      <w:r w:rsidR="00475DBB" w:rsidRPr="005A2526">
        <w:rPr>
          <w:rFonts w:ascii="Arial" w:hAnsi="Arial" w:cs="Arial"/>
          <w:bCs/>
          <w:sz w:val="20"/>
          <w:szCs w:val="20"/>
        </w:rPr>
        <w:t>Addendum</w:t>
      </w:r>
      <w:proofErr w:type="spellEnd"/>
      <w:r w:rsidR="00475DBB" w:rsidRPr="005A2526">
        <w:rPr>
          <w:rFonts w:ascii="Arial" w:hAnsi="Arial" w:cs="Arial"/>
          <w:bCs/>
          <w:sz w:val="20"/>
          <w:szCs w:val="20"/>
        </w:rPr>
        <w:t xml:space="preserve"> (PSADD)</w:t>
      </w:r>
      <w:r w:rsidR="00711650" w:rsidRPr="005A2526">
        <w:rPr>
          <w:rFonts w:ascii="Arial" w:eastAsia="Times New Roman" w:hAnsi="Arial" w:cs="Arial"/>
          <w:color w:val="000000"/>
          <w:sz w:val="20"/>
          <w:szCs w:val="20"/>
          <w:lang w:eastAsia="sl-SI"/>
        </w:rPr>
        <w:t>.</w:t>
      </w:r>
    </w:p>
    <w:p w14:paraId="1B3091D9" w14:textId="77777777" w:rsidR="00711650" w:rsidRPr="005A2526" w:rsidRDefault="00711650" w:rsidP="00711650">
      <w:pPr>
        <w:pStyle w:val="Standard"/>
        <w:rPr>
          <w:rFonts w:ascii="Arial" w:hAnsi="Arial" w:cs="Arial"/>
          <w:sz w:val="20"/>
          <w:szCs w:val="20"/>
        </w:rPr>
      </w:pPr>
    </w:p>
    <w:p w14:paraId="3157F5CB" w14:textId="77777777" w:rsidR="00711650" w:rsidRPr="005A2526" w:rsidRDefault="00711650" w:rsidP="00711650">
      <w:pPr>
        <w:pStyle w:val="Standard"/>
        <w:widowControl w:val="0"/>
        <w:rPr>
          <w:rFonts w:ascii="Arial" w:eastAsia="Times New Roman" w:hAnsi="Arial" w:cs="Arial"/>
          <w:color w:val="000000" w:themeColor="text1"/>
          <w:sz w:val="20"/>
          <w:szCs w:val="20"/>
          <w:lang w:eastAsia="sl-SI"/>
        </w:rPr>
      </w:pPr>
    </w:p>
    <w:p w14:paraId="167D3CEC" w14:textId="77777777" w:rsidR="00711650" w:rsidRPr="005A2526" w:rsidRDefault="00711650" w:rsidP="00711650">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5A2526">
        <w:rPr>
          <w:rFonts w:ascii="Arial" w:eastAsia="Times New Roman" w:hAnsi="Arial" w:cs="Arial"/>
          <w:sz w:val="20"/>
          <w:szCs w:val="20"/>
          <w:lang w:eastAsia="sl-SI"/>
        </w:rPr>
        <w:t>Datum: _____________________</w:t>
      </w:r>
      <w:r w:rsidRPr="005A2526">
        <w:rPr>
          <w:rFonts w:ascii="Arial" w:eastAsia="Times New Roman" w:hAnsi="Arial" w:cs="Arial"/>
          <w:sz w:val="20"/>
          <w:szCs w:val="20"/>
          <w:lang w:eastAsia="sl-SI"/>
        </w:rPr>
        <w:tab/>
      </w:r>
      <w:r w:rsidRPr="005A2526">
        <w:rPr>
          <w:rFonts w:ascii="Arial" w:eastAsia="Times New Roman" w:hAnsi="Arial" w:cs="Arial"/>
          <w:sz w:val="20"/>
          <w:szCs w:val="20"/>
          <w:lang w:eastAsia="sl-SI"/>
        </w:rPr>
        <w:tab/>
      </w:r>
      <w:r w:rsidRPr="005A2526">
        <w:rPr>
          <w:rFonts w:ascii="Arial" w:eastAsia="Times New Roman" w:hAnsi="Arial" w:cs="Arial"/>
          <w:sz w:val="20"/>
          <w:szCs w:val="20"/>
          <w:lang w:eastAsia="sl-SI"/>
        </w:rPr>
        <w:tab/>
        <w:t xml:space="preserve">Ime in priimek </w:t>
      </w:r>
      <w:r w:rsidRPr="005A2526">
        <w:rPr>
          <w:rFonts w:ascii="Arial" w:eastAsia="Times New Roman" w:hAnsi="Arial" w:cs="Arial"/>
          <w:kern w:val="0"/>
          <w:sz w:val="20"/>
          <w:szCs w:val="20"/>
          <w:lang w:eastAsia="sl-SI"/>
        </w:rPr>
        <w:t>zastopnika/pooblaščene osebe</w:t>
      </w:r>
      <w:r w:rsidRPr="005A2526">
        <w:rPr>
          <w:rFonts w:ascii="Arial" w:eastAsia="Times New Roman" w:hAnsi="Arial" w:cs="Arial"/>
          <w:sz w:val="20"/>
          <w:szCs w:val="20"/>
          <w:lang w:eastAsia="sl-SI"/>
        </w:rPr>
        <w:t>:</w:t>
      </w:r>
    </w:p>
    <w:p w14:paraId="5D96EAD8" w14:textId="77777777" w:rsidR="00711650" w:rsidRPr="005A2526" w:rsidRDefault="00711650" w:rsidP="00711650">
      <w:pPr>
        <w:pStyle w:val="Standard"/>
        <w:rPr>
          <w:rFonts w:ascii="Arial" w:eastAsia="Times New Roman" w:hAnsi="Arial" w:cs="Arial"/>
          <w:i/>
          <w:sz w:val="20"/>
          <w:szCs w:val="20"/>
          <w:lang w:eastAsia="sl-SI"/>
        </w:rPr>
      </w:pPr>
    </w:p>
    <w:p w14:paraId="01BC5AC1" w14:textId="77777777" w:rsidR="00711650" w:rsidRPr="005A2526" w:rsidRDefault="00711650" w:rsidP="00711650">
      <w:pPr>
        <w:pStyle w:val="Standard"/>
        <w:jc w:val="center"/>
        <w:rPr>
          <w:rFonts w:ascii="Arial" w:eastAsia="Times New Roman" w:hAnsi="Arial" w:cs="Arial"/>
          <w:i/>
          <w:sz w:val="20"/>
          <w:szCs w:val="20"/>
          <w:lang w:eastAsia="sl-SI"/>
        </w:rPr>
      </w:pP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t xml:space="preserve"> _______________________________</w:t>
      </w:r>
    </w:p>
    <w:p w14:paraId="31F26260" w14:textId="77777777" w:rsidR="00711650" w:rsidRPr="005A2526" w:rsidRDefault="00711650" w:rsidP="00711650">
      <w:pPr>
        <w:pStyle w:val="Textbody"/>
        <w:rPr>
          <w:lang w:eastAsia="sl-SI"/>
        </w:rPr>
      </w:pPr>
    </w:p>
    <w:p w14:paraId="3AB4C290" w14:textId="77777777" w:rsidR="00711650" w:rsidRPr="00D949DF" w:rsidRDefault="00711650" w:rsidP="00711650">
      <w:pPr>
        <w:pStyle w:val="Textbody"/>
        <w:ind w:left="4248" w:firstLine="708"/>
        <w:rPr>
          <w:rFonts w:ascii="Arial" w:eastAsia="Times New Roman" w:hAnsi="Arial" w:cs="Arial"/>
          <w:sz w:val="20"/>
          <w:szCs w:val="20"/>
          <w:lang w:eastAsia="sl-SI"/>
        </w:rPr>
      </w:pPr>
      <w:r w:rsidRPr="005A2526">
        <w:rPr>
          <w:rFonts w:ascii="Arial" w:eastAsia="Times New Roman" w:hAnsi="Arial" w:cs="Arial"/>
          <w:sz w:val="20"/>
          <w:szCs w:val="20"/>
          <w:lang w:eastAsia="sl-SI"/>
        </w:rPr>
        <w:t>Žig in podpis:</w:t>
      </w:r>
    </w:p>
    <w:p w14:paraId="4398D5F2" w14:textId="77777777" w:rsidR="00711650" w:rsidRPr="00D949DF" w:rsidRDefault="00711650" w:rsidP="00711650">
      <w:pPr>
        <w:pStyle w:val="Textbody"/>
        <w:rPr>
          <w:lang w:eastAsia="sl-SI"/>
        </w:rPr>
      </w:pPr>
    </w:p>
    <w:p w14:paraId="2A40B0B2" w14:textId="77777777" w:rsidR="00730008" w:rsidRPr="00D949DF" w:rsidRDefault="00730008" w:rsidP="002C4ED5">
      <w:pPr>
        <w:pStyle w:val="Textbody"/>
        <w:rPr>
          <w:rFonts w:ascii="Arial" w:eastAsia="Times New Roman" w:hAnsi="Arial" w:cs="Arial"/>
          <w:sz w:val="20"/>
          <w:szCs w:val="20"/>
          <w:lang w:eastAsia="sl-SI"/>
        </w:rPr>
      </w:pPr>
    </w:p>
    <w:p w14:paraId="49121EDB" w14:textId="77777777" w:rsidR="00730008" w:rsidRPr="00D949DF" w:rsidRDefault="00730008" w:rsidP="00730008">
      <w:pPr>
        <w:pStyle w:val="Textbody"/>
        <w:rPr>
          <w:lang w:eastAsia="sl-SI"/>
        </w:rPr>
      </w:pPr>
    </w:p>
    <w:p w14:paraId="7AB795F8" w14:textId="77777777" w:rsidR="007639D4" w:rsidRPr="00306705" w:rsidRDefault="007639D4" w:rsidP="00306705">
      <w:pPr>
        <w:rPr>
          <w:lang w:eastAsia="sl-SI"/>
        </w:rPr>
      </w:pPr>
    </w:p>
    <w:p w14:paraId="79769999" w14:textId="77777777" w:rsidR="007639D4" w:rsidRPr="00306705" w:rsidRDefault="007639D4" w:rsidP="00306705">
      <w:pPr>
        <w:rPr>
          <w:lang w:eastAsia="sl-SI"/>
        </w:rPr>
      </w:pPr>
    </w:p>
    <w:p w14:paraId="611A2386" w14:textId="77777777" w:rsidR="007639D4" w:rsidRPr="00306705" w:rsidRDefault="007639D4" w:rsidP="00306705">
      <w:pPr>
        <w:rPr>
          <w:lang w:eastAsia="sl-SI"/>
        </w:rPr>
      </w:pPr>
    </w:p>
    <w:p w14:paraId="00AAC6C7" w14:textId="77777777" w:rsidR="007639D4" w:rsidRPr="00306705" w:rsidRDefault="007639D4" w:rsidP="00306705">
      <w:pPr>
        <w:rPr>
          <w:lang w:eastAsia="sl-SI"/>
        </w:rPr>
      </w:pPr>
    </w:p>
    <w:p w14:paraId="1AC11F38" w14:textId="77777777" w:rsidR="007639D4" w:rsidRPr="00306705" w:rsidRDefault="007639D4" w:rsidP="00306705">
      <w:pPr>
        <w:rPr>
          <w:lang w:eastAsia="sl-SI"/>
        </w:rPr>
      </w:pPr>
    </w:p>
    <w:p w14:paraId="4DADBEE4" w14:textId="77777777" w:rsidR="007639D4" w:rsidRPr="00306705" w:rsidRDefault="007639D4" w:rsidP="00306705">
      <w:pPr>
        <w:rPr>
          <w:lang w:eastAsia="sl-SI"/>
        </w:rPr>
      </w:pPr>
    </w:p>
    <w:p w14:paraId="7AD3902B" w14:textId="77777777" w:rsidR="007639D4" w:rsidRPr="00306705" w:rsidRDefault="007639D4" w:rsidP="00306705">
      <w:pPr>
        <w:rPr>
          <w:lang w:eastAsia="sl-SI"/>
        </w:rPr>
      </w:pPr>
    </w:p>
    <w:p w14:paraId="6551CEB1" w14:textId="77777777" w:rsidR="007639D4" w:rsidRPr="00306705" w:rsidRDefault="007639D4" w:rsidP="00306705">
      <w:pPr>
        <w:rPr>
          <w:lang w:eastAsia="sl-SI"/>
        </w:rPr>
      </w:pPr>
    </w:p>
    <w:p w14:paraId="76582495" w14:textId="77777777" w:rsidR="004F7CA5" w:rsidRPr="000B7141" w:rsidRDefault="004F7CA5" w:rsidP="000B7141">
      <w:pPr>
        <w:jc w:val="right"/>
        <w:rPr>
          <w:lang w:eastAsia="sl-SI"/>
        </w:rPr>
      </w:pPr>
    </w:p>
    <w:sectPr w:rsidR="004F7CA5" w:rsidRPr="000B7141" w:rsidSect="00223589">
      <w:headerReference w:type="default" r:id="rId27"/>
      <w:pgSz w:w="11906" w:h="16838" w:code="9"/>
      <w:pgMar w:top="1418" w:right="1418" w:bottom="851" w:left="1418" w:header="709" w:footer="709"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2A6590" w14:textId="77777777" w:rsidR="008C3F3B" w:rsidRDefault="008C3F3B">
      <w:pPr>
        <w:spacing w:after="0" w:line="240" w:lineRule="auto"/>
      </w:pPr>
      <w:r>
        <w:separator/>
      </w:r>
    </w:p>
  </w:endnote>
  <w:endnote w:type="continuationSeparator" w:id="0">
    <w:p w14:paraId="651AB08D" w14:textId="77777777" w:rsidR="008C3F3B" w:rsidRDefault="008C3F3B">
      <w:pPr>
        <w:spacing w:after="0" w:line="240" w:lineRule="auto"/>
      </w:pPr>
      <w:r>
        <w:continuationSeparator/>
      </w:r>
    </w:p>
  </w:endnote>
  <w:endnote w:type="continuationNotice" w:id="1">
    <w:p w14:paraId="69E93B53" w14:textId="77777777" w:rsidR="008C3F3B" w:rsidRDefault="008C3F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Narrow">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tarSymbol">
    <w:altName w:val="MS Gothic"/>
    <w:charset w:val="02"/>
    <w:family w:val="auto"/>
    <w:pitch w:val="default"/>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 w:name="Republika">
    <w:altName w:val="Calibri"/>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1653673624"/>
      <w:docPartObj>
        <w:docPartGallery w:val="Page Numbers (Bottom of Page)"/>
        <w:docPartUnique/>
      </w:docPartObj>
    </w:sdtPr>
    <w:sdtEndPr/>
    <w:sdtContent>
      <w:p w14:paraId="6974B4EC" w14:textId="04A40A3D" w:rsidR="006204B0" w:rsidRPr="000B7141" w:rsidRDefault="0000383C" w:rsidP="00306705">
        <w:pPr>
          <w:pStyle w:val="Footer"/>
          <w:jc w:val="right"/>
          <w:rPr>
            <w:rFonts w:ascii="Arial" w:hAnsi="Arial" w:cs="Arial"/>
            <w:sz w:val="20"/>
            <w:szCs w:val="20"/>
          </w:rPr>
        </w:pPr>
        <w:r w:rsidRPr="00306705">
          <w:rPr>
            <w:rFonts w:ascii="Arial" w:hAnsi="Arial" w:cs="Arial"/>
            <w:sz w:val="20"/>
            <w:szCs w:val="20"/>
          </w:rPr>
          <w:fldChar w:fldCharType="begin"/>
        </w:r>
        <w:r w:rsidRPr="00306705">
          <w:rPr>
            <w:rFonts w:ascii="Arial" w:hAnsi="Arial" w:cs="Arial"/>
            <w:sz w:val="20"/>
            <w:szCs w:val="20"/>
          </w:rPr>
          <w:instrText xml:space="preserve"> PAGE   \* MERGEFORMAT </w:instrText>
        </w:r>
        <w:r w:rsidRPr="00306705">
          <w:rPr>
            <w:rFonts w:ascii="Arial" w:hAnsi="Arial" w:cs="Arial"/>
            <w:sz w:val="20"/>
            <w:szCs w:val="20"/>
          </w:rPr>
          <w:fldChar w:fldCharType="separate"/>
        </w:r>
        <w:r w:rsidRPr="00306705">
          <w:rPr>
            <w:rFonts w:ascii="Arial" w:hAnsi="Arial" w:cs="Arial"/>
            <w:sz w:val="20"/>
            <w:szCs w:val="20"/>
          </w:rPr>
          <w:t>2</w:t>
        </w:r>
        <w:r w:rsidRPr="00306705">
          <w:rPr>
            <w:rFonts w:ascii="Arial" w:hAnsi="Arial" w:cs="Arial"/>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5177376"/>
      <w:docPartObj>
        <w:docPartGallery w:val="Page Numbers (Bottom of Page)"/>
        <w:docPartUnique/>
      </w:docPartObj>
    </w:sdtPr>
    <w:sdtEndPr>
      <w:rPr>
        <w:noProof/>
      </w:rPr>
    </w:sdtEndPr>
    <w:sdtContent>
      <w:p w14:paraId="43EB8D8F" w14:textId="0F29B58C" w:rsidR="00FD443B" w:rsidRDefault="007639D4" w:rsidP="00306705">
        <w:pPr>
          <w:pStyle w:val="Footer"/>
          <w:jc w:val="right"/>
        </w:pPr>
        <w:r w:rsidRPr="00306705">
          <w:rPr>
            <w:rFonts w:ascii="Arial" w:hAnsi="Arial" w:cs="Arial"/>
            <w:sz w:val="20"/>
            <w:szCs w:val="20"/>
          </w:rPr>
          <w:fldChar w:fldCharType="begin"/>
        </w:r>
        <w:r w:rsidRPr="00306705">
          <w:rPr>
            <w:rFonts w:ascii="Arial" w:hAnsi="Arial" w:cs="Arial"/>
            <w:sz w:val="20"/>
            <w:szCs w:val="20"/>
          </w:rPr>
          <w:instrText xml:space="preserve"> PAGE   \* MERGEFORMAT </w:instrText>
        </w:r>
        <w:r w:rsidRPr="00306705">
          <w:rPr>
            <w:rFonts w:ascii="Arial" w:hAnsi="Arial" w:cs="Arial"/>
            <w:sz w:val="20"/>
            <w:szCs w:val="20"/>
          </w:rPr>
          <w:fldChar w:fldCharType="separate"/>
        </w:r>
        <w:r w:rsidRPr="00306705">
          <w:rPr>
            <w:rFonts w:ascii="Arial" w:hAnsi="Arial" w:cs="Arial"/>
            <w:noProof/>
            <w:sz w:val="20"/>
            <w:szCs w:val="20"/>
          </w:rPr>
          <w:t>2</w:t>
        </w:r>
        <w:r w:rsidRPr="00306705">
          <w:rPr>
            <w:rFonts w:ascii="Arial" w:hAnsi="Arial" w:cs="Arial"/>
            <w:noProof/>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1137771927"/>
      <w:docPartObj>
        <w:docPartGallery w:val="Page Numbers (Bottom of Page)"/>
        <w:docPartUnique/>
      </w:docPartObj>
    </w:sdtPr>
    <w:sdtEndPr/>
    <w:sdtContent>
      <w:p w14:paraId="0D2ECD63" w14:textId="77777777" w:rsidR="00B42D37" w:rsidRPr="000B7141" w:rsidRDefault="00B42D37" w:rsidP="00306705">
        <w:pPr>
          <w:pStyle w:val="Footer"/>
          <w:jc w:val="right"/>
          <w:rPr>
            <w:rFonts w:ascii="Arial" w:hAnsi="Arial" w:cs="Arial"/>
            <w:sz w:val="20"/>
            <w:szCs w:val="20"/>
          </w:rPr>
        </w:pPr>
        <w:r w:rsidRPr="00306705">
          <w:rPr>
            <w:rFonts w:ascii="Arial" w:hAnsi="Arial" w:cs="Arial"/>
            <w:sz w:val="20"/>
            <w:szCs w:val="20"/>
          </w:rPr>
          <w:fldChar w:fldCharType="begin"/>
        </w:r>
        <w:r w:rsidRPr="00306705">
          <w:rPr>
            <w:rFonts w:ascii="Arial" w:hAnsi="Arial" w:cs="Arial"/>
            <w:sz w:val="20"/>
            <w:szCs w:val="20"/>
          </w:rPr>
          <w:instrText xml:space="preserve"> PAGE   \* MERGEFORMAT </w:instrText>
        </w:r>
        <w:r w:rsidRPr="00306705">
          <w:rPr>
            <w:rFonts w:ascii="Arial" w:hAnsi="Arial" w:cs="Arial"/>
            <w:sz w:val="20"/>
            <w:szCs w:val="20"/>
          </w:rPr>
          <w:fldChar w:fldCharType="separate"/>
        </w:r>
        <w:r w:rsidRPr="00306705">
          <w:rPr>
            <w:rFonts w:ascii="Arial" w:hAnsi="Arial" w:cs="Arial"/>
            <w:sz w:val="20"/>
            <w:szCs w:val="20"/>
          </w:rPr>
          <w:t>2</w:t>
        </w:r>
        <w:r w:rsidRPr="00306705">
          <w:rPr>
            <w:rFonts w:ascii="Arial" w:hAnsi="Arial" w:cs="Arial"/>
            <w:sz w:val="20"/>
            <w:szCs w:val="20"/>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23999143"/>
      <w:docPartObj>
        <w:docPartGallery w:val="Page Numbers (Bottom of Page)"/>
        <w:docPartUnique/>
      </w:docPartObj>
    </w:sdtPr>
    <w:sdtEndPr>
      <w:rPr>
        <w:noProof/>
      </w:rPr>
    </w:sdtEndPr>
    <w:sdtContent>
      <w:p w14:paraId="633F09B9" w14:textId="77777777" w:rsidR="00B42D37" w:rsidRDefault="00B42D37" w:rsidP="00306705">
        <w:pPr>
          <w:pStyle w:val="Footer"/>
          <w:jc w:val="right"/>
        </w:pPr>
        <w:r w:rsidRPr="00306705">
          <w:rPr>
            <w:rFonts w:ascii="Arial" w:hAnsi="Arial" w:cs="Arial"/>
            <w:sz w:val="20"/>
            <w:szCs w:val="20"/>
          </w:rPr>
          <w:fldChar w:fldCharType="begin"/>
        </w:r>
        <w:r w:rsidRPr="00306705">
          <w:rPr>
            <w:rFonts w:ascii="Arial" w:hAnsi="Arial" w:cs="Arial"/>
            <w:sz w:val="20"/>
            <w:szCs w:val="20"/>
          </w:rPr>
          <w:instrText xml:space="preserve"> PAGE   \* MERGEFORMAT </w:instrText>
        </w:r>
        <w:r w:rsidRPr="00306705">
          <w:rPr>
            <w:rFonts w:ascii="Arial" w:hAnsi="Arial" w:cs="Arial"/>
            <w:sz w:val="20"/>
            <w:szCs w:val="20"/>
          </w:rPr>
          <w:fldChar w:fldCharType="separate"/>
        </w:r>
        <w:r w:rsidRPr="00306705">
          <w:rPr>
            <w:rFonts w:ascii="Arial" w:hAnsi="Arial" w:cs="Arial"/>
            <w:noProof/>
            <w:sz w:val="20"/>
            <w:szCs w:val="20"/>
          </w:rPr>
          <w:t>2</w:t>
        </w:r>
        <w:r w:rsidRPr="00306705">
          <w:rPr>
            <w:rFonts w:ascii="Arial" w:hAnsi="Arial" w:cs="Arial"/>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14D569" w14:textId="77777777" w:rsidR="008C3F3B" w:rsidRDefault="008C3F3B">
      <w:pPr>
        <w:spacing w:after="0" w:line="240" w:lineRule="auto"/>
      </w:pPr>
      <w:r>
        <w:rPr>
          <w:color w:val="000000"/>
        </w:rPr>
        <w:separator/>
      </w:r>
    </w:p>
  </w:footnote>
  <w:footnote w:type="continuationSeparator" w:id="0">
    <w:p w14:paraId="3AA48160" w14:textId="77777777" w:rsidR="008C3F3B" w:rsidRDefault="008C3F3B">
      <w:pPr>
        <w:spacing w:after="0" w:line="240" w:lineRule="auto"/>
      </w:pPr>
      <w:r>
        <w:continuationSeparator/>
      </w:r>
    </w:p>
  </w:footnote>
  <w:footnote w:type="continuationNotice" w:id="1">
    <w:p w14:paraId="3AA946AE" w14:textId="77777777" w:rsidR="008C3F3B" w:rsidRDefault="008C3F3B">
      <w:pPr>
        <w:spacing w:after="0" w:line="240" w:lineRule="auto"/>
      </w:pPr>
    </w:p>
  </w:footnote>
  <w:footnote w:id="2">
    <w:p w14:paraId="0497F084" w14:textId="1D42EA90" w:rsidR="00511D78" w:rsidRPr="005A2526" w:rsidRDefault="00511D78" w:rsidP="00AB03F5">
      <w:pPr>
        <w:pStyle w:val="FootnoteText"/>
        <w:jc w:val="both"/>
        <w:rPr>
          <w:rFonts w:ascii="Arial" w:hAnsi="Arial" w:cs="Arial"/>
          <w:sz w:val="16"/>
          <w:szCs w:val="16"/>
        </w:rPr>
      </w:pPr>
      <w:r w:rsidRPr="005A2526">
        <w:rPr>
          <w:rStyle w:val="FootnoteReference"/>
          <w:rFonts w:ascii="Arial" w:hAnsi="Arial" w:cs="Arial"/>
          <w:sz w:val="16"/>
          <w:szCs w:val="16"/>
        </w:rPr>
        <w:footnoteRef/>
      </w:r>
      <w:r w:rsidRPr="005A2526">
        <w:rPr>
          <w:rFonts w:ascii="Arial" w:hAnsi="Arial" w:cs="Arial"/>
          <w:sz w:val="16"/>
          <w:szCs w:val="16"/>
        </w:rPr>
        <w:t xml:space="preserve"> Zaključenost posla v tem</w:t>
      </w:r>
      <w:r w:rsidR="00010A1F" w:rsidRPr="005A2526">
        <w:rPr>
          <w:rFonts w:ascii="Arial" w:hAnsi="Arial" w:cs="Arial"/>
          <w:sz w:val="16"/>
          <w:szCs w:val="16"/>
        </w:rPr>
        <w:t xml:space="preserve"> javnem</w:t>
      </w:r>
      <w:r w:rsidRPr="005A2526">
        <w:rPr>
          <w:rFonts w:ascii="Arial" w:hAnsi="Arial" w:cs="Arial"/>
          <w:sz w:val="16"/>
          <w:szCs w:val="16"/>
        </w:rPr>
        <w:t xml:space="preserve"> naročilu pomeni, da je bil izveden prevzem</w:t>
      </w:r>
      <w:r w:rsidR="002862CE" w:rsidRPr="005A2526">
        <w:rPr>
          <w:rFonts w:ascii="Arial" w:hAnsi="Arial" w:cs="Arial"/>
          <w:sz w:val="16"/>
          <w:szCs w:val="16"/>
        </w:rPr>
        <w:t xml:space="preserve"> (primopredaja)</w:t>
      </w:r>
      <w:r w:rsidRPr="005A2526">
        <w:rPr>
          <w:rFonts w:ascii="Arial" w:hAnsi="Arial" w:cs="Arial"/>
          <w:sz w:val="16"/>
          <w:szCs w:val="16"/>
        </w:rPr>
        <w:t xml:space="preserve"> s strani naročnika.</w:t>
      </w:r>
    </w:p>
  </w:footnote>
  <w:footnote w:id="3">
    <w:p w14:paraId="4D930081" w14:textId="1D5CCB26" w:rsidR="00511D78" w:rsidRPr="005A2526" w:rsidRDefault="00511D78" w:rsidP="00AB03F5">
      <w:pPr>
        <w:pStyle w:val="FootnoteText"/>
        <w:jc w:val="both"/>
        <w:rPr>
          <w:rFonts w:ascii="Arial" w:hAnsi="Arial" w:cs="Arial"/>
          <w:sz w:val="16"/>
          <w:szCs w:val="16"/>
        </w:rPr>
      </w:pPr>
      <w:r w:rsidRPr="005A2526">
        <w:rPr>
          <w:rStyle w:val="FootnoteReference"/>
          <w:rFonts w:ascii="Arial" w:hAnsi="Arial" w:cs="Arial"/>
          <w:sz w:val="16"/>
          <w:szCs w:val="16"/>
        </w:rPr>
        <w:footnoteRef/>
      </w:r>
      <w:r w:rsidRPr="005A2526">
        <w:rPr>
          <w:rFonts w:ascii="Arial" w:hAnsi="Arial" w:cs="Arial"/>
          <w:sz w:val="16"/>
          <w:szCs w:val="16"/>
        </w:rPr>
        <w:t xml:space="preserve"> Uspešno</w:t>
      </w:r>
      <w:r w:rsidR="00010A1F" w:rsidRPr="005A2526">
        <w:rPr>
          <w:rFonts w:ascii="Arial" w:hAnsi="Arial" w:cs="Arial"/>
          <w:sz w:val="16"/>
          <w:szCs w:val="16"/>
        </w:rPr>
        <w:t>st posla</w:t>
      </w:r>
      <w:r w:rsidRPr="005A2526">
        <w:rPr>
          <w:rFonts w:ascii="Arial" w:hAnsi="Arial" w:cs="Arial"/>
          <w:sz w:val="16"/>
          <w:szCs w:val="16"/>
        </w:rPr>
        <w:t xml:space="preserve"> v tem javnem naročilu pomeni kakovostno, v dogovorjenih rokih in v skladu s pogodbenimi obveznostmi.</w:t>
      </w:r>
    </w:p>
  </w:footnote>
  <w:footnote w:id="4">
    <w:p w14:paraId="6530E727" w14:textId="673C7C87" w:rsidR="00051F75" w:rsidRPr="005A2526" w:rsidRDefault="00051F75" w:rsidP="00AB03F5">
      <w:pPr>
        <w:pStyle w:val="FootnoteText"/>
        <w:jc w:val="both"/>
        <w:rPr>
          <w:rFonts w:ascii="Arial" w:hAnsi="Arial" w:cs="Arial"/>
          <w:sz w:val="16"/>
          <w:szCs w:val="16"/>
        </w:rPr>
      </w:pPr>
      <w:r w:rsidRPr="005A2526">
        <w:rPr>
          <w:rStyle w:val="FootnoteReference"/>
          <w:rFonts w:ascii="Arial" w:hAnsi="Arial" w:cs="Arial"/>
          <w:sz w:val="16"/>
          <w:szCs w:val="16"/>
        </w:rPr>
        <w:footnoteRef/>
      </w:r>
      <w:r w:rsidRPr="005A2526">
        <w:rPr>
          <w:rFonts w:ascii="Arial" w:hAnsi="Arial" w:cs="Arial"/>
          <w:sz w:val="16"/>
          <w:szCs w:val="16"/>
        </w:rPr>
        <w:t xml:space="preserve"> </w:t>
      </w:r>
      <w:r w:rsidR="007869E1" w:rsidRPr="005A2526">
        <w:rPr>
          <w:rFonts w:ascii="Arial" w:hAnsi="Arial" w:cs="Arial"/>
          <w:sz w:val="16"/>
          <w:szCs w:val="16"/>
        </w:rPr>
        <w:t>»</w:t>
      </w:r>
      <w:r w:rsidR="00A14054" w:rsidRPr="005A2526">
        <w:rPr>
          <w:rFonts w:ascii="Arial" w:hAnsi="Arial" w:cs="Arial"/>
          <w:i/>
          <w:iCs/>
          <w:sz w:val="16"/>
          <w:szCs w:val="16"/>
        </w:rPr>
        <w:t>Projekt implementacije z</w:t>
      </w:r>
      <w:r w:rsidRPr="005A2526">
        <w:rPr>
          <w:rFonts w:ascii="Arial" w:hAnsi="Arial" w:cs="Arial"/>
          <w:i/>
          <w:iCs/>
          <w:sz w:val="16"/>
          <w:szCs w:val="16"/>
        </w:rPr>
        <w:t>dravstven</w:t>
      </w:r>
      <w:r w:rsidR="00A14054" w:rsidRPr="005A2526">
        <w:rPr>
          <w:rFonts w:ascii="Arial" w:hAnsi="Arial" w:cs="Arial"/>
          <w:i/>
          <w:iCs/>
          <w:sz w:val="16"/>
          <w:szCs w:val="16"/>
        </w:rPr>
        <w:t>ega</w:t>
      </w:r>
      <w:r w:rsidRPr="005A2526">
        <w:rPr>
          <w:rFonts w:ascii="Arial" w:hAnsi="Arial" w:cs="Arial"/>
          <w:i/>
          <w:iCs/>
          <w:sz w:val="16"/>
          <w:szCs w:val="16"/>
        </w:rPr>
        <w:t xml:space="preserve"> informacijsk</w:t>
      </w:r>
      <w:r w:rsidR="00A14054" w:rsidRPr="005A2526">
        <w:rPr>
          <w:rFonts w:ascii="Arial" w:hAnsi="Arial" w:cs="Arial"/>
          <w:i/>
          <w:iCs/>
          <w:sz w:val="16"/>
          <w:szCs w:val="16"/>
        </w:rPr>
        <w:t>ega</w:t>
      </w:r>
      <w:r w:rsidRPr="005A2526">
        <w:rPr>
          <w:rFonts w:ascii="Arial" w:hAnsi="Arial" w:cs="Arial"/>
          <w:i/>
          <w:iCs/>
          <w:sz w:val="16"/>
          <w:szCs w:val="16"/>
        </w:rPr>
        <w:t xml:space="preserve"> sistem</w:t>
      </w:r>
      <w:r w:rsidR="00A14054" w:rsidRPr="005A2526">
        <w:rPr>
          <w:rFonts w:ascii="Arial" w:hAnsi="Arial" w:cs="Arial"/>
          <w:i/>
          <w:iCs/>
          <w:sz w:val="16"/>
          <w:szCs w:val="16"/>
        </w:rPr>
        <w:t>a</w:t>
      </w:r>
      <w:r w:rsidRPr="005A2526">
        <w:rPr>
          <w:rFonts w:ascii="Arial" w:hAnsi="Arial" w:cs="Arial"/>
          <w:i/>
          <w:iCs/>
          <w:sz w:val="16"/>
          <w:szCs w:val="16"/>
        </w:rPr>
        <w:t xml:space="preserve"> za klinično uporabo</w:t>
      </w:r>
      <w:r w:rsidR="007869E1" w:rsidRPr="005A2526">
        <w:rPr>
          <w:rFonts w:ascii="Arial" w:hAnsi="Arial" w:cs="Arial"/>
          <w:sz w:val="16"/>
          <w:szCs w:val="16"/>
        </w:rPr>
        <w:t>«</w:t>
      </w:r>
      <w:r w:rsidRPr="005A2526">
        <w:rPr>
          <w:rFonts w:ascii="Arial" w:hAnsi="Arial" w:cs="Arial"/>
          <w:sz w:val="16"/>
          <w:szCs w:val="16"/>
        </w:rPr>
        <w:t xml:space="preserve"> pomeni </w:t>
      </w:r>
      <w:r w:rsidR="000762FB" w:rsidRPr="005A2526">
        <w:rPr>
          <w:rFonts w:ascii="Arial" w:hAnsi="Arial" w:cs="Arial"/>
          <w:sz w:val="16"/>
          <w:szCs w:val="16"/>
        </w:rPr>
        <w:t>implementacijo (</w:t>
      </w:r>
      <w:r w:rsidR="00C41C66" w:rsidRPr="005A2526">
        <w:rPr>
          <w:rFonts w:ascii="Arial" w:hAnsi="Arial" w:cs="Arial"/>
          <w:sz w:val="16"/>
          <w:szCs w:val="16"/>
        </w:rPr>
        <w:t>uvedbo</w:t>
      </w:r>
      <w:r w:rsidR="005F7118" w:rsidRPr="005A2526">
        <w:rPr>
          <w:rFonts w:ascii="Arial" w:hAnsi="Arial" w:cs="Arial"/>
          <w:sz w:val="16"/>
          <w:szCs w:val="16"/>
        </w:rPr>
        <w:t>)</w:t>
      </w:r>
      <w:r w:rsidR="00C41C66" w:rsidRPr="005A2526">
        <w:rPr>
          <w:rFonts w:ascii="Arial" w:hAnsi="Arial" w:cs="Arial"/>
          <w:sz w:val="16"/>
          <w:szCs w:val="16"/>
        </w:rPr>
        <w:t xml:space="preserve"> novega informacijskega sistema, ki omogoča ustvarjanje, branje</w:t>
      </w:r>
      <w:r w:rsidR="001A1564" w:rsidRPr="005A2526">
        <w:rPr>
          <w:rFonts w:ascii="Arial" w:hAnsi="Arial" w:cs="Arial"/>
          <w:sz w:val="16"/>
          <w:szCs w:val="16"/>
        </w:rPr>
        <w:t xml:space="preserve"> in </w:t>
      </w:r>
      <w:r w:rsidR="00C41C66" w:rsidRPr="005A2526">
        <w:rPr>
          <w:rFonts w:ascii="Arial" w:hAnsi="Arial" w:cs="Arial"/>
          <w:sz w:val="16"/>
          <w:szCs w:val="16"/>
        </w:rPr>
        <w:t>urejanje podatkov, vezanih na zdravstveno-delovne procese in je v uporabi v kliničnem okolju</w:t>
      </w:r>
      <w:r w:rsidR="006E5CBF" w:rsidRPr="005A2526">
        <w:rPr>
          <w:rFonts w:ascii="Arial" w:hAnsi="Arial" w:cs="Arial"/>
          <w:sz w:val="16"/>
          <w:szCs w:val="16"/>
        </w:rPr>
        <w:t xml:space="preserve">, </w:t>
      </w:r>
      <w:r w:rsidR="00AA42D8" w:rsidRPr="005A2526">
        <w:rPr>
          <w:rFonts w:ascii="Arial" w:hAnsi="Arial" w:cs="Arial"/>
          <w:sz w:val="16"/>
          <w:szCs w:val="16"/>
        </w:rPr>
        <w:t>pri čemer je uvedba</w:t>
      </w:r>
      <w:r w:rsidR="006E5CBF" w:rsidRPr="005A2526">
        <w:rPr>
          <w:rFonts w:ascii="Arial" w:hAnsi="Arial" w:cs="Arial"/>
          <w:sz w:val="16"/>
          <w:szCs w:val="16"/>
        </w:rPr>
        <w:t xml:space="preserve"> </w:t>
      </w:r>
      <w:r w:rsidR="00457696" w:rsidRPr="005A2526">
        <w:rPr>
          <w:rFonts w:ascii="Arial" w:hAnsi="Arial" w:cs="Arial"/>
          <w:sz w:val="16"/>
          <w:szCs w:val="16"/>
        </w:rPr>
        <w:t>obsegal</w:t>
      </w:r>
      <w:r w:rsidR="00AA42D8" w:rsidRPr="005A2526">
        <w:rPr>
          <w:rFonts w:ascii="Arial" w:hAnsi="Arial" w:cs="Arial"/>
          <w:sz w:val="16"/>
          <w:szCs w:val="16"/>
        </w:rPr>
        <w:t>a</w:t>
      </w:r>
      <w:r w:rsidR="006E5CBF" w:rsidRPr="005A2526">
        <w:rPr>
          <w:rFonts w:ascii="Arial" w:hAnsi="Arial" w:cs="Arial"/>
          <w:sz w:val="16"/>
          <w:szCs w:val="16"/>
        </w:rPr>
        <w:t xml:space="preserve"> tudi </w:t>
      </w:r>
      <w:r w:rsidR="008B558B" w:rsidRPr="005A2526">
        <w:rPr>
          <w:rFonts w:ascii="Arial" w:hAnsi="Arial" w:cs="Arial"/>
          <w:sz w:val="16"/>
          <w:szCs w:val="16"/>
        </w:rPr>
        <w:t xml:space="preserve">izobraževanje (usposabljanje) </w:t>
      </w:r>
      <w:r w:rsidR="00EE587F" w:rsidRPr="005A2526">
        <w:rPr>
          <w:rFonts w:ascii="Arial" w:hAnsi="Arial" w:cs="Arial"/>
          <w:sz w:val="16"/>
          <w:szCs w:val="16"/>
        </w:rPr>
        <w:t xml:space="preserve">za vse ravni </w:t>
      </w:r>
      <w:r w:rsidR="00323103" w:rsidRPr="005A2526">
        <w:rPr>
          <w:rFonts w:ascii="Arial" w:hAnsi="Arial" w:cs="Arial"/>
          <w:sz w:val="16"/>
          <w:szCs w:val="16"/>
        </w:rPr>
        <w:t>uporabnikov</w:t>
      </w:r>
      <w:r w:rsidR="00D77F94" w:rsidRPr="005A2526">
        <w:rPr>
          <w:rFonts w:ascii="Arial" w:hAnsi="Arial" w:cs="Arial"/>
          <w:sz w:val="16"/>
          <w:szCs w:val="16"/>
        </w:rPr>
        <w:t>.</w:t>
      </w:r>
    </w:p>
  </w:footnote>
  <w:footnote w:id="5">
    <w:p w14:paraId="6415115B" w14:textId="4AAA02D3" w:rsidR="00A14054" w:rsidRPr="005A2526" w:rsidRDefault="00A14054" w:rsidP="00AB03F5">
      <w:pPr>
        <w:pStyle w:val="FootnoteText"/>
        <w:jc w:val="both"/>
        <w:rPr>
          <w:rFonts w:ascii="Arial" w:hAnsi="Arial" w:cs="Arial"/>
          <w:sz w:val="16"/>
          <w:szCs w:val="16"/>
        </w:rPr>
      </w:pPr>
      <w:r w:rsidRPr="005A2526">
        <w:rPr>
          <w:rStyle w:val="FootnoteReference"/>
          <w:rFonts w:ascii="Arial" w:hAnsi="Arial" w:cs="Arial"/>
          <w:sz w:val="16"/>
          <w:szCs w:val="16"/>
        </w:rPr>
        <w:footnoteRef/>
      </w:r>
      <w:r w:rsidRPr="005A2526">
        <w:rPr>
          <w:rFonts w:ascii="Arial" w:hAnsi="Arial" w:cs="Arial"/>
          <w:sz w:val="16"/>
          <w:szCs w:val="16"/>
        </w:rPr>
        <w:t xml:space="preserve"> </w:t>
      </w:r>
      <w:r w:rsidR="007869E1" w:rsidRPr="005A2526">
        <w:rPr>
          <w:rFonts w:ascii="Arial" w:hAnsi="Arial" w:cs="Arial"/>
          <w:sz w:val="16"/>
          <w:szCs w:val="16"/>
        </w:rPr>
        <w:t>»</w:t>
      </w:r>
      <w:r w:rsidRPr="005A2526">
        <w:rPr>
          <w:rFonts w:ascii="Arial" w:hAnsi="Arial" w:cs="Arial"/>
          <w:i/>
          <w:iCs/>
          <w:sz w:val="16"/>
          <w:szCs w:val="16"/>
        </w:rPr>
        <w:t>Projekt implementacije informacijske rešitve eTTL</w:t>
      </w:r>
      <w:r w:rsidR="007869E1" w:rsidRPr="005A2526">
        <w:rPr>
          <w:rFonts w:ascii="Arial" w:hAnsi="Arial" w:cs="Arial"/>
          <w:sz w:val="16"/>
          <w:szCs w:val="16"/>
        </w:rPr>
        <w:t>«</w:t>
      </w:r>
      <w:r w:rsidR="00D77F94" w:rsidRPr="005A2526">
        <w:rPr>
          <w:rFonts w:ascii="Arial" w:hAnsi="Arial" w:cs="Arial"/>
          <w:sz w:val="16"/>
          <w:szCs w:val="16"/>
        </w:rPr>
        <w:t xml:space="preserve"> pomeni</w:t>
      </w:r>
      <w:r w:rsidRPr="005A2526">
        <w:rPr>
          <w:rFonts w:ascii="Arial" w:hAnsi="Arial" w:cs="Arial"/>
          <w:sz w:val="16"/>
          <w:szCs w:val="16"/>
        </w:rPr>
        <w:t xml:space="preserve"> </w:t>
      </w:r>
      <w:r w:rsidR="005F7118" w:rsidRPr="005A2526">
        <w:rPr>
          <w:rFonts w:ascii="Arial" w:hAnsi="Arial" w:cs="Arial"/>
          <w:sz w:val="16"/>
          <w:szCs w:val="16"/>
        </w:rPr>
        <w:t>implementacijo (</w:t>
      </w:r>
      <w:r w:rsidR="00450F8E" w:rsidRPr="005A2526">
        <w:rPr>
          <w:rFonts w:ascii="Arial" w:hAnsi="Arial" w:cs="Arial"/>
          <w:sz w:val="16"/>
          <w:szCs w:val="16"/>
        </w:rPr>
        <w:t>uvedbo</w:t>
      </w:r>
      <w:r w:rsidR="005F7118" w:rsidRPr="005A2526">
        <w:rPr>
          <w:rFonts w:ascii="Arial" w:hAnsi="Arial" w:cs="Arial"/>
          <w:sz w:val="16"/>
          <w:szCs w:val="16"/>
        </w:rPr>
        <w:t>)</w:t>
      </w:r>
      <w:r w:rsidR="00450F8E" w:rsidRPr="005A2526">
        <w:rPr>
          <w:rFonts w:ascii="Arial" w:hAnsi="Arial" w:cs="Arial"/>
          <w:sz w:val="16"/>
          <w:szCs w:val="16"/>
        </w:rPr>
        <w:t xml:space="preserve"> elektronskega temperaturno-terapevtskega lista, </w:t>
      </w:r>
      <w:r w:rsidR="005F6EE2" w:rsidRPr="005A2526">
        <w:rPr>
          <w:rFonts w:ascii="Arial" w:hAnsi="Arial" w:cs="Arial"/>
          <w:sz w:val="16"/>
          <w:szCs w:val="16"/>
        </w:rPr>
        <w:t xml:space="preserve">informacijske </w:t>
      </w:r>
      <w:r w:rsidR="00450F8E" w:rsidRPr="005A2526">
        <w:rPr>
          <w:rFonts w:ascii="Arial" w:hAnsi="Arial" w:cs="Arial"/>
          <w:sz w:val="16"/>
          <w:szCs w:val="16"/>
        </w:rPr>
        <w:t>rešitve za predpisovanje in beleženje vitalnih znakov in terapij in drugih (obposteljnih) procesov v kliničnem okolju, ob hospitalizaciji pacienta</w:t>
      </w:r>
      <w:r w:rsidR="00AA42D8" w:rsidRPr="005A2526">
        <w:rPr>
          <w:rFonts w:ascii="Arial" w:hAnsi="Arial" w:cs="Arial"/>
          <w:sz w:val="16"/>
          <w:szCs w:val="16"/>
        </w:rPr>
        <w:t>, pri čemer je uvedba obsegala tudi izobraževanje (usposabljanje) za vse ravni uporabnikov</w:t>
      </w:r>
      <w:r w:rsidR="00D77F94" w:rsidRPr="005A2526">
        <w:rPr>
          <w:rFonts w:ascii="Arial" w:hAnsi="Arial" w:cs="Arial"/>
          <w:sz w:val="16"/>
          <w:szCs w:val="16"/>
        </w:rPr>
        <w:t>.</w:t>
      </w:r>
    </w:p>
  </w:footnote>
  <w:footnote w:id="6">
    <w:p w14:paraId="51EA29F7" w14:textId="34CAE8E7" w:rsidR="003E2FE5" w:rsidRPr="005A2526" w:rsidRDefault="003E2FE5" w:rsidP="00AB03F5">
      <w:pPr>
        <w:pStyle w:val="FootnoteText"/>
        <w:jc w:val="both"/>
        <w:rPr>
          <w:rFonts w:ascii="Arial" w:hAnsi="Arial" w:cs="Arial"/>
          <w:sz w:val="16"/>
          <w:szCs w:val="16"/>
        </w:rPr>
      </w:pPr>
      <w:r w:rsidRPr="005A2526">
        <w:rPr>
          <w:rStyle w:val="FootnoteReference"/>
          <w:rFonts w:ascii="Arial" w:hAnsi="Arial" w:cs="Arial"/>
          <w:sz w:val="16"/>
          <w:szCs w:val="16"/>
        </w:rPr>
        <w:footnoteRef/>
      </w:r>
      <w:r w:rsidRPr="005A2526">
        <w:rPr>
          <w:rFonts w:ascii="Arial" w:hAnsi="Arial" w:cs="Arial"/>
          <w:sz w:val="16"/>
          <w:szCs w:val="16"/>
        </w:rPr>
        <w:t xml:space="preserve"> Če je kader državljan Republike Slovenije, se šteje, da ima ustrezno znanje slovenskega jezika in se dokazilo </w:t>
      </w:r>
      <w:r w:rsidR="16CDC725" w:rsidRPr="005A2526">
        <w:rPr>
          <w:rFonts w:ascii="Arial" w:hAnsi="Arial" w:cs="Arial"/>
          <w:sz w:val="16"/>
          <w:szCs w:val="16"/>
        </w:rPr>
        <w:t>o znanju slovenskega jezika ne</w:t>
      </w:r>
      <w:r w:rsidRPr="005A2526">
        <w:rPr>
          <w:rFonts w:ascii="Arial" w:hAnsi="Arial" w:cs="Arial"/>
          <w:sz w:val="16"/>
          <w:szCs w:val="16"/>
        </w:rPr>
        <w:t xml:space="preserve"> prilaga</w:t>
      </w:r>
      <w:r w:rsidR="16CDC725" w:rsidRPr="005A2526">
        <w:rPr>
          <w:rFonts w:ascii="Arial" w:hAnsi="Arial" w:cs="Arial"/>
          <w:sz w:val="16"/>
          <w:szCs w:val="16"/>
        </w:rPr>
        <w:t>, priloži pa se potrdilo o državljanstvu Republike Slovenije</w:t>
      </w:r>
      <w:r w:rsidRPr="005A2526">
        <w:rPr>
          <w:rFonts w:ascii="Arial" w:hAnsi="Arial" w:cs="Arial"/>
          <w:sz w:val="16"/>
          <w:szCs w:val="16"/>
        </w:rPr>
        <w:t>.</w:t>
      </w:r>
    </w:p>
  </w:footnote>
  <w:footnote w:id="7">
    <w:p w14:paraId="0EB5E106" w14:textId="01DE7C81" w:rsidR="00393107" w:rsidRPr="005A2526" w:rsidRDefault="00393107" w:rsidP="00AB03F5">
      <w:pPr>
        <w:pStyle w:val="FootnoteText"/>
        <w:jc w:val="both"/>
        <w:rPr>
          <w:rFonts w:ascii="Arial" w:hAnsi="Arial" w:cs="Arial"/>
          <w:sz w:val="16"/>
          <w:szCs w:val="16"/>
        </w:rPr>
      </w:pPr>
      <w:r w:rsidRPr="005A2526">
        <w:rPr>
          <w:rStyle w:val="FootnoteReference"/>
          <w:rFonts w:ascii="Arial" w:hAnsi="Arial" w:cs="Arial"/>
          <w:sz w:val="16"/>
          <w:szCs w:val="16"/>
        </w:rPr>
        <w:footnoteRef/>
      </w:r>
      <w:r w:rsidRPr="005A2526">
        <w:rPr>
          <w:rFonts w:ascii="Arial" w:hAnsi="Arial" w:cs="Arial"/>
          <w:sz w:val="16"/>
          <w:szCs w:val="16"/>
        </w:rPr>
        <w:t xml:space="preserve"> </w:t>
      </w:r>
      <w:r w:rsidR="00C75577" w:rsidRPr="005A2526">
        <w:rPr>
          <w:rFonts w:ascii="Arial" w:hAnsi="Arial"/>
          <w:sz w:val="16"/>
        </w:rPr>
        <w:t>Projekt implementacije zdravstvenega informacijskega sistema za klinično uporabo</w:t>
      </w:r>
      <w:r w:rsidR="00C75577" w:rsidRPr="005A2526">
        <w:rPr>
          <w:rFonts w:ascii="Arial" w:hAnsi="Arial" w:cs="Arial"/>
          <w:sz w:val="16"/>
          <w:szCs w:val="16"/>
        </w:rPr>
        <w:t xml:space="preserve"> je opredeljen v opombi 3 zgoraj</w:t>
      </w:r>
      <w:r w:rsidRPr="005A2526">
        <w:rPr>
          <w:rFonts w:ascii="Arial" w:hAnsi="Arial" w:cs="Arial"/>
          <w:sz w:val="16"/>
          <w:szCs w:val="16"/>
        </w:rPr>
        <w:t>.</w:t>
      </w:r>
    </w:p>
  </w:footnote>
  <w:footnote w:id="8">
    <w:p w14:paraId="5257C618" w14:textId="77777777" w:rsidR="00086D75" w:rsidRPr="005A2526" w:rsidRDefault="00086D75" w:rsidP="00AB03F5">
      <w:pPr>
        <w:pStyle w:val="FootnoteText"/>
        <w:jc w:val="both"/>
        <w:rPr>
          <w:rFonts w:ascii="Arial" w:hAnsi="Arial" w:cs="Arial"/>
          <w:sz w:val="16"/>
          <w:szCs w:val="16"/>
        </w:rPr>
      </w:pPr>
      <w:r w:rsidRPr="005A2526">
        <w:rPr>
          <w:rStyle w:val="FootnoteReference"/>
          <w:rFonts w:ascii="Arial" w:hAnsi="Arial" w:cs="Arial"/>
          <w:sz w:val="16"/>
          <w:szCs w:val="16"/>
        </w:rPr>
        <w:footnoteRef/>
      </w:r>
      <w:r w:rsidRPr="005A2526">
        <w:rPr>
          <w:rFonts w:ascii="Arial" w:hAnsi="Arial" w:cs="Arial"/>
          <w:sz w:val="16"/>
          <w:szCs w:val="16"/>
        </w:rPr>
        <w:t xml:space="preserve"> Če je kader državljan Republike Slovenije, se šteje, da ima ustrezno znanje slovenskega jezika in se dokazilo o znanju slovenskega jezika ne prilaga, priloži pa se potrdilo o državljanstvu Republike Slovenije.</w:t>
      </w:r>
    </w:p>
  </w:footnote>
  <w:footnote w:id="9">
    <w:p w14:paraId="5977441D" w14:textId="5DE4516D" w:rsidR="00A07FD3" w:rsidRPr="005A2526" w:rsidRDefault="00A07FD3" w:rsidP="00AB03F5">
      <w:pPr>
        <w:pStyle w:val="FootnoteText"/>
        <w:jc w:val="both"/>
        <w:rPr>
          <w:rFonts w:ascii="Arial" w:hAnsi="Arial" w:cs="Arial"/>
          <w:sz w:val="16"/>
          <w:szCs w:val="16"/>
        </w:rPr>
      </w:pPr>
      <w:r w:rsidRPr="005A2526">
        <w:rPr>
          <w:rStyle w:val="FootnoteReference"/>
          <w:rFonts w:ascii="Arial" w:hAnsi="Arial" w:cs="Arial"/>
          <w:sz w:val="16"/>
          <w:szCs w:val="16"/>
        </w:rPr>
        <w:footnoteRef/>
      </w:r>
      <w:r w:rsidRPr="005A2526">
        <w:rPr>
          <w:rFonts w:ascii="Arial" w:hAnsi="Arial" w:cs="Arial"/>
          <w:sz w:val="16"/>
          <w:szCs w:val="16"/>
        </w:rPr>
        <w:t xml:space="preserve"> </w:t>
      </w:r>
      <w:r w:rsidR="007869E1" w:rsidRPr="005A2526">
        <w:rPr>
          <w:rFonts w:ascii="Arial" w:hAnsi="Arial" w:cs="Arial"/>
          <w:sz w:val="16"/>
          <w:szCs w:val="16"/>
        </w:rPr>
        <w:t>»</w:t>
      </w:r>
      <w:r w:rsidRPr="005A2526">
        <w:rPr>
          <w:rFonts w:ascii="Arial" w:hAnsi="Arial" w:cs="Arial"/>
          <w:i/>
          <w:iCs/>
          <w:sz w:val="16"/>
          <w:szCs w:val="16"/>
        </w:rPr>
        <w:t xml:space="preserve">Projekt </w:t>
      </w:r>
      <w:r w:rsidR="005F4125" w:rsidRPr="005A2526">
        <w:rPr>
          <w:rFonts w:ascii="Arial" w:hAnsi="Arial" w:cs="Arial"/>
          <w:i/>
          <w:iCs/>
          <w:sz w:val="16"/>
          <w:szCs w:val="16"/>
        </w:rPr>
        <w:t>razvoja</w:t>
      </w:r>
      <w:r w:rsidRPr="005A2526">
        <w:rPr>
          <w:rFonts w:ascii="Arial" w:hAnsi="Arial" w:cs="Arial"/>
          <w:i/>
          <w:iCs/>
          <w:sz w:val="16"/>
          <w:szCs w:val="16"/>
        </w:rPr>
        <w:t xml:space="preserve"> zdravstvenega informacijskega sistema za klinično uporabo</w:t>
      </w:r>
      <w:r w:rsidR="007869E1" w:rsidRPr="005A2526">
        <w:rPr>
          <w:rFonts w:ascii="Arial" w:hAnsi="Arial" w:cs="Arial"/>
          <w:sz w:val="16"/>
          <w:szCs w:val="16"/>
        </w:rPr>
        <w:t>«</w:t>
      </w:r>
      <w:r w:rsidRPr="005A2526">
        <w:rPr>
          <w:rFonts w:ascii="Arial" w:hAnsi="Arial" w:cs="Arial"/>
          <w:sz w:val="16"/>
          <w:szCs w:val="16"/>
        </w:rPr>
        <w:t xml:space="preserve"> </w:t>
      </w:r>
      <w:r w:rsidR="008B58FE" w:rsidRPr="005A2526">
        <w:rPr>
          <w:rFonts w:ascii="Arial" w:hAnsi="Arial" w:cs="Arial"/>
          <w:sz w:val="16"/>
          <w:szCs w:val="16"/>
        </w:rPr>
        <w:t>pomeni izdelavo nove</w:t>
      </w:r>
      <w:r w:rsidR="00616556" w:rsidRPr="005A2526">
        <w:rPr>
          <w:rFonts w:ascii="Arial" w:hAnsi="Arial" w:cs="Arial"/>
          <w:sz w:val="16"/>
          <w:szCs w:val="16"/>
        </w:rPr>
        <w:t>ga</w:t>
      </w:r>
      <w:r w:rsidR="00FC6963" w:rsidRPr="005A2526">
        <w:rPr>
          <w:rFonts w:ascii="Arial" w:hAnsi="Arial" w:cs="Arial"/>
          <w:sz w:val="16"/>
          <w:szCs w:val="16"/>
        </w:rPr>
        <w:t xml:space="preserve"> ali doprogramiranje obstoječega</w:t>
      </w:r>
      <w:r w:rsidR="008B58FE" w:rsidRPr="005A2526">
        <w:rPr>
          <w:rFonts w:ascii="Arial" w:hAnsi="Arial" w:cs="Arial"/>
          <w:sz w:val="16"/>
          <w:szCs w:val="16"/>
        </w:rPr>
        <w:t xml:space="preserve"> </w:t>
      </w:r>
      <w:r w:rsidR="00616556" w:rsidRPr="005A2526">
        <w:rPr>
          <w:rFonts w:ascii="Arial" w:hAnsi="Arial" w:cs="Arial"/>
          <w:sz w:val="16"/>
          <w:szCs w:val="16"/>
        </w:rPr>
        <w:t>informacijskega sistema</w:t>
      </w:r>
      <w:r w:rsidR="0056569E" w:rsidRPr="005A2526">
        <w:rPr>
          <w:rFonts w:ascii="Arial" w:hAnsi="Arial" w:cs="Arial"/>
          <w:sz w:val="16"/>
          <w:szCs w:val="16"/>
        </w:rPr>
        <w:t>, ki omogoča ustvarjanje, branje in urejanje podatkov, vezanih na zdravstveno-delovne procese in je v uporabi v kliničnem okolju</w:t>
      </w:r>
      <w:r w:rsidRPr="005A2526">
        <w:rPr>
          <w:rFonts w:ascii="Arial" w:hAnsi="Arial" w:cs="Arial"/>
          <w:sz w:val="16"/>
          <w:szCs w:val="16"/>
        </w:rPr>
        <w:t>.</w:t>
      </w:r>
    </w:p>
  </w:footnote>
  <w:footnote w:id="10">
    <w:p w14:paraId="1126AA61" w14:textId="093353EC" w:rsidR="00A07FD3" w:rsidRPr="005A2526" w:rsidRDefault="00A07FD3" w:rsidP="00AB03F5">
      <w:pPr>
        <w:pStyle w:val="FootnoteText"/>
        <w:jc w:val="both"/>
        <w:rPr>
          <w:rFonts w:ascii="Arial" w:hAnsi="Arial" w:cs="Arial"/>
          <w:sz w:val="16"/>
          <w:szCs w:val="16"/>
        </w:rPr>
      </w:pPr>
      <w:r w:rsidRPr="005A2526">
        <w:rPr>
          <w:rStyle w:val="FootnoteReference"/>
          <w:rFonts w:ascii="Arial" w:hAnsi="Arial" w:cs="Arial"/>
          <w:sz w:val="16"/>
          <w:szCs w:val="16"/>
        </w:rPr>
        <w:footnoteRef/>
      </w:r>
      <w:r w:rsidRPr="005A2526">
        <w:rPr>
          <w:rFonts w:ascii="Arial" w:hAnsi="Arial" w:cs="Arial"/>
          <w:sz w:val="16"/>
          <w:szCs w:val="16"/>
        </w:rPr>
        <w:t xml:space="preserve"> </w:t>
      </w:r>
      <w:r w:rsidR="007869E1" w:rsidRPr="005A2526">
        <w:rPr>
          <w:rFonts w:ascii="Arial" w:hAnsi="Arial" w:cs="Arial"/>
          <w:sz w:val="16"/>
          <w:szCs w:val="16"/>
        </w:rPr>
        <w:t>»</w:t>
      </w:r>
      <w:r w:rsidRPr="005A2526">
        <w:rPr>
          <w:rFonts w:ascii="Arial" w:hAnsi="Arial" w:cs="Arial"/>
          <w:i/>
          <w:iCs/>
          <w:sz w:val="16"/>
          <w:szCs w:val="16"/>
        </w:rPr>
        <w:t xml:space="preserve">Projekt </w:t>
      </w:r>
      <w:r w:rsidR="005F4125" w:rsidRPr="005A2526">
        <w:rPr>
          <w:rFonts w:ascii="Arial" w:hAnsi="Arial" w:cs="Arial"/>
          <w:i/>
          <w:iCs/>
          <w:sz w:val="16"/>
          <w:szCs w:val="16"/>
        </w:rPr>
        <w:t>razvoja</w:t>
      </w:r>
      <w:r w:rsidRPr="005A2526">
        <w:rPr>
          <w:rFonts w:ascii="Arial" w:hAnsi="Arial" w:cs="Arial"/>
          <w:i/>
          <w:iCs/>
          <w:sz w:val="16"/>
          <w:szCs w:val="16"/>
        </w:rPr>
        <w:t xml:space="preserve"> informacijske rešitve eTTL</w:t>
      </w:r>
      <w:r w:rsidR="007869E1" w:rsidRPr="005A2526">
        <w:rPr>
          <w:rFonts w:ascii="Arial" w:hAnsi="Arial" w:cs="Arial"/>
          <w:sz w:val="16"/>
          <w:szCs w:val="16"/>
        </w:rPr>
        <w:t>«</w:t>
      </w:r>
      <w:r w:rsidRPr="005A2526">
        <w:rPr>
          <w:rFonts w:ascii="Arial" w:hAnsi="Arial" w:cs="Arial"/>
          <w:sz w:val="16"/>
          <w:szCs w:val="16"/>
        </w:rPr>
        <w:t xml:space="preserve"> pomeni </w:t>
      </w:r>
      <w:r w:rsidR="0027212A" w:rsidRPr="005A2526">
        <w:rPr>
          <w:rFonts w:ascii="Arial" w:hAnsi="Arial" w:cs="Arial"/>
          <w:sz w:val="16"/>
          <w:szCs w:val="16"/>
        </w:rPr>
        <w:t xml:space="preserve">izdelavo </w:t>
      </w:r>
      <w:r w:rsidR="00FC6963" w:rsidRPr="005A2526">
        <w:rPr>
          <w:rFonts w:ascii="Arial" w:hAnsi="Arial" w:cs="Arial"/>
          <w:sz w:val="16"/>
          <w:szCs w:val="16"/>
        </w:rPr>
        <w:t>novega ali doprogramiranje obstoječega elektronskega temperaturno-terapevtskega lista,</w:t>
      </w:r>
      <w:r w:rsidR="0027212A" w:rsidRPr="005A2526">
        <w:rPr>
          <w:rFonts w:ascii="Arial" w:hAnsi="Arial" w:cs="Arial"/>
          <w:sz w:val="16"/>
          <w:szCs w:val="16"/>
        </w:rPr>
        <w:t xml:space="preserve"> </w:t>
      </w:r>
      <w:r w:rsidR="00FC6963" w:rsidRPr="005A2526">
        <w:rPr>
          <w:rFonts w:ascii="Arial" w:hAnsi="Arial" w:cs="Arial"/>
          <w:sz w:val="16"/>
          <w:szCs w:val="16"/>
        </w:rPr>
        <w:t>informacijske rešitve za predpisovanje in beleženje vitalnih znakov in terapij in drugih (obposteljnih) procesov v kliničnem okolju, ob hospitalizaciji pacienta.</w:t>
      </w:r>
    </w:p>
  </w:footnote>
  <w:footnote w:id="11">
    <w:p w14:paraId="1C8F34BE" w14:textId="530BC9CF" w:rsidR="00D64501" w:rsidRPr="005A2526" w:rsidRDefault="00D64501" w:rsidP="00AB03F5">
      <w:pPr>
        <w:pStyle w:val="FootnoteText"/>
        <w:jc w:val="both"/>
        <w:rPr>
          <w:rFonts w:ascii="Arial" w:hAnsi="Arial" w:cs="Arial"/>
          <w:sz w:val="16"/>
          <w:szCs w:val="16"/>
        </w:rPr>
      </w:pPr>
      <w:r w:rsidRPr="005A2526">
        <w:rPr>
          <w:rStyle w:val="FootnoteReference"/>
          <w:rFonts w:ascii="Arial" w:hAnsi="Arial" w:cs="Arial"/>
          <w:sz w:val="16"/>
          <w:szCs w:val="16"/>
        </w:rPr>
        <w:footnoteRef/>
      </w:r>
      <w:r w:rsidRPr="005A2526">
        <w:rPr>
          <w:rFonts w:ascii="Arial" w:hAnsi="Arial" w:cs="Arial"/>
          <w:sz w:val="16"/>
          <w:szCs w:val="16"/>
        </w:rPr>
        <w:t xml:space="preserve"> </w:t>
      </w:r>
      <w:r w:rsidR="00E20C85" w:rsidRPr="005A2526">
        <w:rPr>
          <w:rFonts w:ascii="Arial" w:hAnsi="Arial" w:cs="Arial"/>
          <w:sz w:val="16"/>
          <w:szCs w:val="16"/>
        </w:rPr>
        <w:t xml:space="preserve">Projekt razvoja zdravstvenega informacijskega sistema za klinično uporabo je opredeljen v opombi </w:t>
      </w:r>
      <w:r w:rsidR="000D0DDF" w:rsidRPr="005A2526">
        <w:rPr>
          <w:rFonts w:ascii="Arial" w:hAnsi="Arial" w:cs="Arial"/>
          <w:sz w:val="16"/>
          <w:szCs w:val="16"/>
        </w:rPr>
        <w:t>8</w:t>
      </w:r>
      <w:r w:rsidR="00E20C85" w:rsidRPr="005A2526">
        <w:rPr>
          <w:rFonts w:ascii="Arial" w:hAnsi="Arial" w:cs="Arial"/>
          <w:sz w:val="16"/>
          <w:szCs w:val="16"/>
        </w:rPr>
        <w:t xml:space="preserve"> zgoraj</w:t>
      </w:r>
      <w:r w:rsidRPr="005A2526">
        <w:rPr>
          <w:rFonts w:ascii="Arial" w:hAnsi="Arial" w:cs="Arial"/>
          <w:sz w:val="16"/>
          <w:szCs w:val="16"/>
        </w:rPr>
        <w:t>.</w:t>
      </w:r>
    </w:p>
  </w:footnote>
  <w:footnote w:id="12">
    <w:p w14:paraId="5338EC02" w14:textId="5C4AFEF7" w:rsidR="00D64501" w:rsidRPr="005A2526" w:rsidRDefault="00D64501" w:rsidP="00AB03F5">
      <w:pPr>
        <w:pStyle w:val="FootnoteText"/>
        <w:jc w:val="both"/>
        <w:rPr>
          <w:rFonts w:ascii="Arial" w:hAnsi="Arial" w:cs="Arial"/>
          <w:sz w:val="16"/>
          <w:szCs w:val="16"/>
        </w:rPr>
      </w:pPr>
      <w:r w:rsidRPr="005A2526">
        <w:rPr>
          <w:rStyle w:val="FootnoteReference"/>
          <w:rFonts w:ascii="Arial" w:hAnsi="Arial" w:cs="Arial"/>
          <w:sz w:val="16"/>
          <w:szCs w:val="16"/>
        </w:rPr>
        <w:footnoteRef/>
      </w:r>
      <w:r w:rsidRPr="005A2526">
        <w:rPr>
          <w:rFonts w:ascii="Arial" w:hAnsi="Arial" w:cs="Arial"/>
          <w:sz w:val="16"/>
          <w:szCs w:val="16"/>
        </w:rPr>
        <w:t xml:space="preserve"> </w:t>
      </w:r>
      <w:r w:rsidR="00E20C85" w:rsidRPr="005A2526">
        <w:rPr>
          <w:rFonts w:ascii="Arial" w:hAnsi="Arial" w:cs="Arial"/>
          <w:sz w:val="16"/>
          <w:szCs w:val="16"/>
        </w:rPr>
        <w:t xml:space="preserve">Projekt razvoja zdravstvenega informacijskega sistema za klinično uporabo je opredeljen v opombi </w:t>
      </w:r>
      <w:r w:rsidR="000D0DDF" w:rsidRPr="005A2526">
        <w:rPr>
          <w:rFonts w:ascii="Arial" w:hAnsi="Arial" w:cs="Arial"/>
          <w:sz w:val="16"/>
          <w:szCs w:val="16"/>
        </w:rPr>
        <w:t>8</w:t>
      </w:r>
      <w:r w:rsidR="00E20C85" w:rsidRPr="005A2526">
        <w:rPr>
          <w:rFonts w:ascii="Arial" w:hAnsi="Arial" w:cs="Arial"/>
          <w:sz w:val="16"/>
          <w:szCs w:val="16"/>
        </w:rPr>
        <w:t xml:space="preserve"> zgoraj</w:t>
      </w:r>
      <w:r w:rsidRPr="005A2526">
        <w:rPr>
          <w:rFonts w:ascii="Arial" w:hAnsi="Arial" w:cs="Arial"/>
          <w:sz w:val="16"/>
          <w:szCs w:val="16"/>
        </w:rPr>
        <w:t>.</w:t>
      </w:r>
    </w:p>
  </w:footnote>
  <w:footnote w:id="13">
    <w:p w14:paraId="56B3A217" w14:textId="11272961" w:rsidR="001508C7" w:rsidRPr="005A2526" w:rsidRDefault="001508C7" w:rsidP="00AB03F5">
      <w:pPr>
        <w:pStyle w:val="FootnoteText"/>
        <w:jc w:val="both"/>
        <w:rPr>
          <w:rFonts w:ascii="Arial" w:hAnsi="Arial" w:cs="Arial"/>
          <w:sz w:val="16"/>
          <w:szCs w:val="16"/>
        </w:rPr>
      </w:pPr>
      <w:r w:rsidRPr="005A2526">
        <w:rPr>
          <w:rStyle w:val="FootnoteReference"/>
          <w:rFonts w:ascii="Arial" w:hAnsi="Arial" w:cs="Arial"/>
          <w:sz w:val="16"/>
          <w:szCs w:val="16"/>
        </w:rPr>
        <w:footnoteRef/>
      </w:r>
      <w:r w:rsidRPr="005A2526">
        <w:rPr>
          <w:rFonts w:ascii="Arial" w:hAnsi="Arial" w:cs="Arial"/>
          <w:sz w:val="16"/>
          <w:szCs w:val="16"/>
        </w:rPr>
        <w:t xml:space="preserve"> </w:t>
      </w:r>
      <w:r w:rsidR="00847C82" w:rsidRPr="005A2526">
        <w:rPr>
          <w:rFonts w:ascii="Arial" w:hAnsi="Arial" w:cs="Arial"/>
          <w:sz w:val="16"/>
          <w:szCs w:val="16"/>
        </w:rPr>
        <w:t>Projekt</w:t>
      </w:r>
      <w:r w:rsidRPr="005A2526">
        <w:rPr>
          <w:rFonts w:ascii="Arial" w:hAnsi="Arial" w:cs="Arial"/>
          <w:sz w:val="16"/>
          <w:szCs w:val="16"/>
        </w:rPr>
        <w:t xml:space="preserve"> implementacije informacijske rešitve eTTL je </w:t>
      </w:r>
      <w:r w:rsidR="00847C82" w:rsidRPr="005A2526">
        <w:rPr>
          <w:rFonts w:ascii="Arial" w:hAnsi="Arial" w:cs="Arial"/>
          <w:sz w:val="16"/>
          <w:szCs w:val="16"/>
        </w:rPr>
        <w:t>opredeljen</w:t>
      </w:r>
      <w:r w:rsidRPr="005A2526">
        <w:rPr>
          <w:rFonts w:ascii="Arial" w:hAnsi="Arial" w:cs="Arial"/>
          <w:sz w:val="16"/>
          <w:szCs w:val="16"/>
        </w:rPr>
        <w:t xml:space="preserve"> v opombi </w:t>
      </w:r>
      <w:r w:rsidR="00D57C9E" w:rsidRPr="005A2526">
        <w:rPr>
          <w:rFonts w:ascii="Arial" w:hAnsi="Arial" w:cs="Arial"/>
          <w:sz w:val="16"/>
          <w:szCs w:val="16"/>
        </w:rPr>
        <w:t>4</w:t>
      </w:r>
      <w:r w:rsidRPr="005A2526">
        <w:rPr>
          <w:rFonts w:ascii="Arial" w:hAnsi="Arial" w:cs="Arial"/>
          <w:sz w:val="16"/>
          <w:szCs w:val="16"/>
        </w:rPr>
        <w:t xml:space="preserve"> zgoraj.</w:t>
      </w:r>
    </w:p>
  </w:footnote>
  <w:footnote w:id="14">
    <w:p w14:paraId="1D49F754" w14:textId="77777777" w:rsidR="00414EF8" w:rsidRPr="005A2526" w:rsidRDefault="00414EF8" w:rsidP="00414EF8">
      <w:pPr>
        <w:pStyle w:val="FootnoteText"/>
        <w:jc w:val="both"/>
        <w:rPr>
          <w:rFonts w:ascii="Arial" w:hAnsi="Arial" w:cs="Arial"/>
          <w:sz w:val="16"/>
          <w:szCs w:val="16"/>
        </w:rPr>
      </w:pPr>
      <w:r w:rsidRPr="005A2526">
        <w:rPr>
          <w:rStyle w:val="FootnoteReference"/>
          <w:rFonts w:ascii="Arial" w:hAnsi="Arial" w:cs="Arial"/>
          <w:sz w:val="16"/>
          <w:szCs w:val="16"/>
        </w:rPr>
        <w:footnoteRef/>
      </w:r>
      <w:r w:rsidRPr="005A2526">
        <w:rPr>
          <w:rFonts w:ascii="Arial" w:hAnsi="Arial" w:cs="Arial"/>
          <w:sz w:val="16"/>
          <w:szCs w:val="16"/>
        </w:rPr>
        <w:t xml:space="preserve"> Če je kader državljan Republike Slovenije, se šteje, da ima ustrezno znanje slovenskega jezika in se dokazilo o znanju slovenskega jezika ne prilaga, priloži pa se potrdilo o državljanstvu Republike Slovenije.</w:t>
      </w:r>
    </w:p>
  </w:footnote>
  <w:footnote w:id="15">
    <w:p w14:paraId="0ECAA7F8" w14:textId="77777777" w:rsidR="00F74EF1" w:rsidRPr="005A2526" w:rsidRDefault="00F74EF1" w:rsidP="00AB03F5">
      <w:pPr>
        <w:pStyle w:val="FootnoteText"/>
        <w:jc w:val="both"/>
        <w:rPr>
          <w:rFonts w:ascii="Arial" w:hAnsi="Arial" w:cs="Arial"/>
          <w:sz w:val="16"/>
          <w:szCs w:val="16"/>
        </w:rPr>
      </w:pPr>
      <w:r w:rsidRPr="005A2526">
        <w:rPr>
          <w:rStyle w:val="FootnoteReference"/>
          <w:rFonts w:ascii="Arial" w:hAnsi="Arial" w:cs="Arial"/>
          <w:sz w:val="16"/>
          <w:szCs w:val="16"/>
        </w:rPr>
        <w:footnoteRef/>
      </w:r>
      <w:r w:rsidRPr="005A2526">
        <w:rPr>
          <w:rFonts w:ascii="Arial" w:hAnsi="Arial" w:cs="Arial"/>
          <w:sz w:val="16"/>
          <w:szCs w:val="16"/>
        </w:rPr>
        <w:t xml:space="preserve"> Projekt implementacije informacijske rešitve eTTL je opredeljen v opombi 4 zgoraj.</w:t>
      </w:r>
    </w:p>
  </w:footnote>
  <w:footnote w:id="16">
    <w:p w14:paraId="573AC93E" w14:textId="77777777" w:rsidR="00414EF8" w:rsidRPr="005A2526" w:rsidRDefault="00414EF8" w:rsidP="00414EF8">
      <w:pPr>
        <w:pStyle w:val="FootnoteText"/>
        <w:jc w:val="both"/>
        <w:rPr>
          <w:rFonts w:ascii="Arial" w:hAnsi="Arial" w:cs="Arial"/>
          <w:sz w:val="16"/>
          <w:szCs w:val="16"/>
        </w:rPr>
      </w:pPr>
      <w:r w:rsidRPr="005A2526">
        <w:rPr>
          <w:rStyle w:val="FootnoteReference"/>
          <w:rFonts w:ascii="Arial" w:hAnsi="Arial" w:cs="Arial"/>
          <w:sz w:val="16"/>
          <w:szCs w:val="16"/>
        </w:rPr>
        <w:footnoteRef/>
      </w:r>
      <w:r w:rsidRPr="005A2526">
        <w:rPr>
          <w:rFonts w:ascii="Arial" w:hAnsi="Arial" w:cs="Arial"/>
          <w:sz w:val="16"/>
          <w:szCs w:val="16"/>
        </w:rPr>
        <w:t xml:space="preserve"> Če je kader državljan Republike Slovenije, se šteje, da ima ustrezno znanje slovenskega jezika in se dokazilo o znanju slovenskega jezika ne prilaga, priloži pa se potrdilo o državljanstvu Republike Slovenije.</w:t>
      </w:r>
    </w:p>
  </w:footnote>
  <w:footnote w:id="17">
    <w:p w14:paraId="65A26C10" w14:textId="4F5B1803" w:rsidR="00EB41C1" w:rsidRPr="005A2526" w:rsidRDefault="00EB41C1" w:rsidP="00AB03F5">
      <w:pPr>
        <w:pStyle w:val="FootnoteText"/>
        <w:jc w:val="both"/>
        <w:rPr>
          <w:rFonts w:ascii="Arial" w:hAnsi="Arial" w:cs="Arial"/>
          <w:sz w:val="16"/>
          <w:szCs w:val="16"/>
        </w:rPr>
      </w:pPr>
      <w:r w:rsidRPr="005A2526">
        <w:rPr>
          <w:rStyle w:val="FootnoteReference"/>
          <w:rFonts w:ascii="Arial" w:hAnsi="Arial" w:cs="Arial"/>
          <w:sz w:val="16"/>
          <w:szCs w:val="16"/>
        </w:rPr>
        <w:footnoteRef/>
      </w:r>
      <w:r w:rsidRPr="005A2526">
        <w:rPr>
          <w:rFonts w:ascii="Arial" w:hAnsi="Arial" w:cs="Arial"/>
          <w:sz w:val="16"/>
          <w:szCs w:val="16"/>
        </w:rPr>
        <w:t xml:space="preserve"> Projekt </w:t>
      </w:r>
      <w:r w:rsidR="007F7E84" w:rsidRPr="005A2526">
        <w:rPr>
          <w:rFonts w:ascii="Arial" w:hAnsi="Arial" w:cs="Arial"/>
          <w:sz w:val="16"/>
          <w:szCs w:val="16"/>
        </w:rPr>
        <w:t xml:space="preserve">razvoja zdravstvenega informacijskega sistema za klinično uporabo </w:t>
      </w:r>
      <w:r w:rsidRPr="005A2526">
        <w:rPr>
          <w:rFonts w:ascii="Arial" w:hAnsi="Arial" w:cs="Arial"/>
          <w:sz w:val="16"/>
          <w:szCs w:val="16"/>
        </w:rPr>
        <w:t xml:space="preserve">je opredeljen v opombi </w:t>
      </w:r>
      <w:r w:rsidR="00965321" w:rsidRPr="005A2526">
        <w:rPr>
          <w:rFonts w:ascii="Arial" w:hAnsi="Arial" w:cs="Arial"/>
          <w:sz w:val="16"/>
          <w:szCs w:val="16"/>
        </w:rPr>
        <w:t>8</w:t>
      </w:r>
      <w:r w:rsidR="0081113B" w:rsidRPr="005A2526">
        <w:rPr>
          <w:rFonts w:ascii="Arial" w:hAnsi="Arial" w:cs="Arial"/>
          <w:sz w:val="16"/>
          <w:szCs w:val="16"/>
        </w:rPr>
        <w:t xml:space="preserve"> </w:t>
      </w:r>
      <w:r w:rsidRPr="005A2526">
        <w:rPr>
          <w:rFonts w:ascii="Arial" w:hAnsi="Arial" w:cs="Arial"/>
          <w:sz w:val="16"/>
          <w:szCs w:val="16"/>
        </w:rPr>
        <w:t>zgoraj.</w:t>
      </w:r>
    </w:p>
  </w:footnote>
  <w:footnote w:id="18">
    <w:p w14:paraId="17264C93" w14:textId="7794A743" w:rsidR="00C6378E" w:rsidRPr="005A2526" w:rsidRDefault="00C6378E" w:rsidP="00AB03F5">
      <w:pPr>
        <w:pStyle w:val="FootnoteText"/>
        <w:jc w:val="both"/>
        <w:rPr>
          <w:rFonts w:ascii="Arial" w:hAnsi="Arial" w:cs="Arial"/>
          <w:sz w:val="16"/>
          <w:szCs w:val="16"/>
        </w:rPr>
      </w:pPr>
      <w:r w:rsidRPr="005A2526">
        <w:rPr>
          <w:rStyle w:val="FootnoteReference"/>
          <w:rFonts w:ascii="Arial" w:hAnsi="Arial" w:cs="Arial"/>
          <w:sz w:val="16"/>
          <w:szCs w:val="16"/>
        </w:rPr>
        <w:footnoteRef/>
      </w:r>
      <w:r w:rsidRPr="005A2526">
        <w:rPr>
          <w:rFonts w:ascii="Arial" w:hAnsi="Arial" w:cs="Arial"/>
          <w:sz w:val="16"/>
          <w:szCs w:val="16"/>
        </w:rPr>
        <w:t xml:space="preserve"> Projekt implementacije zdravstvenega informacijskega sistema za klinično uporabo </w:t>
      </w:r>
      <w:r w:rsidR="003034F7" w:rsidRPr="005A2526">
        <w:rPr>
          <w:rFonts w:ascii="Arial" w:hAnsi="Arial" w:cs="Arial"/>
          <w:sz w:val="16"/>
          <w:szCs w:val="16"/>
        </w:rPr>
        <w:t xml:space="preserve">je opredeljen v opombi </w:t>
      </w:r>
      <w:r w:rsidR="00EC6440" w:rsidRPr="005A2526">
        <w:rPr>
          <w:rFonts w:ascii="Arial" w:hAnsi="Arial" w:cs="Arial"/>
          <w:sz w:val="16"/>
          <w:szCs w:val="16"/>
        </w:rPr>
        <w:t xml:space="preserve">3 </w:t>
      </w:r>
      <w:r w:rsidR="003034F7" w:rsidRPr="005A2526">
        <w:rPr>
          <w:rFonts w:ascii="Arial" w:hAnsi="Arial" w:cs="Arial"/>
          <w:sz w:val="16"/>
          <w:szCs w:val="16"/>
        </w:rPr>
        <w:t>zgoraj</w:t>
      </w:r>
      <w:r w:rsidRPr="005A2526">
        <w:rPr>
          <w:rFonts w:ascii="Arial" w:hAnsi="Arial" w:cs="Arial"/>
          <w:sz w:val="16"/>
          <w:szCs w:val="16"/>
        </w:rPr>
        <w:t>.</w:t>
      </w:r>
    </w:p>
  </w:footnote>
  <w:footnote w:id="19">
    <w:p w14:paraId="6C9CBC77" w14:textId="77777777" w:rsidR="00414EF8" w:rsidRPr="005A2526" w:rsidRDefault="00414EF8" w:rsidP="00414EF8">
      <w:pPr>
        <w:pStyle w:val="FootnoteText"/>
        <w:jc w:val="both"/>
        <w:rPr>
          <w:rFonts w:ascii="Arial" w:hAnsi="Arial" w:cs="Arial"/>
          <w:sz w:val="16"/>
          <w:szCs w:val="16"/>
        </w:rPr>
      </w:pPr>
      <w:r w:rsidRPr="005A2526">
        <w:rPr>
          <w:rStyle w:val="FootnoteReference"/>
          <w:rFonts w:ascii="Arial" w:hAnsi="Arial" w:cs="Arial"/>
          <w:sz w:val="16"/>
          <w:szCs w:val="16"/>
        </w:rPr>
        <w:footnoteRef/>
      </w:r>
      <w:r w:rsidRPr="005A2526">
        <w:rPr>
          <w:rFonts w:ascii="Arial" w:hAnsi="Arial" w:cs="Arial"/>
          <w:sz w:val="16"/>
          <w:szCs w:val="16"/>
        </w:rPr>
        <w:t xml:space="preserve"> Če je kader državljan Republike Slovenije, se šteje, da ima ustrezno znanje slovenskega jezika in se dokazilo o znanju slovenskega jezika ne prilaga, priloži pa se potrdilo o državljanstvu Republike Slovenije.</w:t>
      </w:r>
    </w:p>
  </w:footnote>
  <w:footnote w:id="20">
    <w:p w14:paraId="784E92F7" w14:textId="757EB5B3" w:rsidR="00467E90" w:rsidRPr="005A2526" w:rsidRDefault="00467E90" w:rsidP="00AB03F5">
      <w:pPr>
        <w:pStyle w:val="FootnoteText"/>
        <w:jc w:val="both"/>
        <w:rPr>
          <w:rFonts w:ascii="Arial" w:hAnsi="Arial" w:cs="Arial"/>
          <w:sz w:val="16"/>
          <w:szCs w:val="16"/>
        </w:rPr>
      </w:pPr>
      <w:r w:rsidRPr="005A2526">
        <w:rPr>
          <w:rStyle w:val="FootnoteReference"/>
          <w:rFonts w:ascii="Arial" w:hAnsi="Arial" w:cs="Arial"/>
          <w:sz w:val="16"/>
          <w:szCs w:val="16"/>
        </w:rPr>
        <w:footnoteRef/>
      </w:r>
      <w:r w:rsidRPr="005A2526">
        <w:rPr>
          <w:rFonts w:ascii="Arial" w:hAnsi="Arial" w:cs="Arial"/>
          <w:sz w:val="16"/>
          <w:szCs w:val="16"/>
        </w:rPr>
        <w:t xml:space="preserve"> Projekt implementacije </w:t>
      </w:r>
      <w:r w:rsidR="001D36F6" w:rsidRPr="005A2526">
        <w:rPr>
          <w:rFonts w:ascii="Arial" w:hAnsi="Arial" w:cs="Arial"/>
          <w:sz w:val="16"/>
          <w:szCs w:val="16"/>
        </w:rPr>
        <w:t>zdravstvenega informacijskega sistema za klinično uporabo</w:t>
      </w:r>
      <w:r w:rsidR="001D36F6" w:rsidRPr="005A2526" w:rsidDel="001D36F6">
        <w:rPr>
          <w:rFonts w:ascii="Arial" w:hAnsi="Arial" w:cs="Arial"/>
          <w:sz w:val="16"/>
          <w:szCs w:val="16"/>
        </w:rPr>
        <w:t xml:space="preserve"> </w:t>
      </w:r>
      <w:r w:rsidRPr="005A2526">
        <w:rPr>
          <w:rFonts w:ascii="Arial" w:hAnsi="Arial" w:cs="Arial"/>
          <w:sz w:val="16"/>
          <w:szCs w:val="16"/>
        </w:rPr>
        <w:t xml:space="preserve">je opredeljen v opombi </w:t>
      </w:r>
      <w:r w:rsidR="00330955" w:rsidRPr="005A2526">
        <w:rPr>
          <w:rFonts w:ascii="Arial" w:hAnsi="Arial" w:cs="Arial"/>
          <w:sz w:val="16"/>
          <w:szCs w:val="16"/>
        </w:rPr>
        <w:t>3</w:t>
      </w:r>
      <w:r w:rsidR="00EC6440" w:rsidRPr="005A2526">
        <w:rPr>
          <w:rFonts w:ascii="Arial" w:hAnsi="Arial" w:cs="Arial"/>
          <w:sz w:val="16"/>
          <w:szCs w:val="16"/>
        </w:rPr>
        <w:t xml:space="preserve"> </w:t>
      </w:r>
      <w:r w:rsidRPr="005A2526">
        <w:rPr>
          <w:rFonts w:ascii="Arial" w:hAnsi="Arial" w:cs="Arial"/>
          <w:sz w:val="16"/>
          <w:szCs w:val="16"/>
        </w:rPr>
        <w:t>zgoraj.</w:t>
      </w:r>
    </w:p>
  </w:footnote>
  <w:footnote w:id="21">
    <w:p w14:paraId="4DF27B6A" w14:textId="01AB8691" w:rsidR="008F7741" w:rsidRPr="005A2526" w:rsidRDefault="008F7741" w:rsidP="00AB03F5">
      <w:pPr>
        <w:pStyle w:val="FootnoteText"/>
        <w:jc w:val="both"/>
        <w:rPr>
          <w:rFonts w:ascii="Arial" w:hAnsi="Arial" w:cs="Arial"/>
          <w:sz w:val="16"/>
          <w:szCs w:val="16"/>
        </w:rPr>
      </w:pPr>
      <w:r w:rsidRPr="005A2526">
        <w:rPr>
          <w:rStyle w:val="FootnoteReference"/>
          <w:rFonts w:ascii="Arial" w:hAnsi="Arial" w:cs="Arial"/>
          <w:sz w:val="16"/>
          <w:szCs w:val="16"/>
        </w:rPr>
        <w:footnoteRef/>
      </w:r>
      <w:r w:rsidRPr="005A2526">
        <w:rPr>
          <w:rFonts w:ascii="Arial" w:hAnsi="Arial" w:cs="Arial"/>
          <w:sz w:val="16"/>
          <w:szCs w:val="16"/>
        </w:rPr>
        <w:t xml:space="preserve"> Lahko gre za isti projekt, ki ga ponudnik uveljavlja tudi kot »Referenčni projekt: Implementacija zdravstvenega informacijskega sistema za klinično uporabo«</w:t>
      </w:r>
      <w:r w:rsidR="008360E3" w:rsidRPr="005A2526">
        <w:rPr>
          <w:rFonts w:ascii="Arial" w:hAnsi="Arial" w:cs="Arial"/>
          <w:sz w:val="16"/>
          <w:szCs w:val="16"/>
        </w:rPr>
        <w:t xml:space="preserve"> oz. »Referenčni projekt: Implementacija informacijske rešitve eTTL – </w:t>
      </w:r>
      <w:r w:rsidR="009A0D4B">
        <w:rPr>
          <w:rFonts w:ascii="Arial" w:hAnsi="Arial" w:cs="Arial"/>
          <w:sz w:val="16"/>
          <w:szCs w:val="16"/>
        </w:rPr>
        <w:t>število uporabnikov</w:t>
      </w:r>
      <w:r w:rsidR="00AF7446" w:rsidRPr="005A2526">
        <w:rPr>
          <w:rFonts w:ascii="Arial" w:hAnsi="Arial" w:cs="Arial"/>
          <w:sz w:val="16"/>
          <w:szCs w:val="16"/>
        </w:rPr>
        <w:t>«</w:t>
      </w:r>
      <w:r w:rsidRPr="005A2526">
        <w:rPr>
          <w:rFonts w:ascii="Arial" w:hAnsi="Arial" w:cs="Arial"/>
          <w:sz w:val="16"/>
          <w:szCs w:val="16"/>
        </w:rPr>
        <w:t>, če izpolnjuje vse zahtevane pogoje.</w:t>
      </w:r>
    </w:p>
  </w:footnote>
  <w:footnote w:id="22">
    <w:p w14:paraId="6A756114" w14:textId="3CDE8DD0" w:rsidR="008F7741" w:rsidRPr="005A2526" w:rsidRDefault="008F7741" w:rsidP="00AB03F5">
      <w:pPr>
        <w:pStyle w:val="FootnoteText"/>
        <w:jc w:val="both"/>
        <w:rPr>
          <w:rFonts w:ascii="Arial" w:hAnsi="Arial" w:cs="Arial"/>
          <w:sz w:val="16"/>
          <w:szCs w:val="16"/>
        </w:rPr>
      </w:pPr>
      <w:r w:rsidRPr="005A2526">
        <w:rPr>
          <w:rStyle w:val="FootnoteReference"/>
          <w:rFonts w:ascii="Arial" w:hAnsi="Arial" w:cs="Arial"/>
          <w:sz w:val="16"/>
          <w:szCs w:val="16"/>
        </w:rPr>
        <w:footnoteRef/>
      </w:r>
      <w:r w:rsidRPr="005A2526">
        <w:rPr>
          <w:rFonts w:ascii="Arial" w:hAnsi="Arial" w:cs="Arial"/>
          <w:sz w:val="16"/>
          <w:szCs w:val="16"/>
        </w:rPr>
        <w:t xml:space="preserve"> Projekt implementacije </w:t>
      </w:r>
      <w:r w:rsidR="001D36F6" w:rsidRPr="005A2526">
        <w:rPr>
          <w:rFonts w:ascii="Arial" w:hAnsi="Arial" w:cs="Arial"/>
          <w:sz w:val="16"/>
          <w:szCs w:val="16"/>
        </w:rPr>
        <w:t>informacijske rešitve eTTL</w:t>
      </w:r>
      <w:r w:rsidRPr="005A2526">
        <w:rPr>
          <w:rFonts w:ascii="Arial" w:hAnsi="Arial" w:cs="Arial"/>
          <w:sz w:val="16"/>
          <w:szCs w:val="16"/>
        </w:rPr>
        <w:t xml:space="preserve"> je opredeljen v opombi </w:t>
      </w:r>
      <w:r w:rsidR="00330955" w:rsidRPr="005A2526">
        <w:rPr>
          <w:rFonts w:ascii="Arial" w:hAnsi="Arial" w:cs="Arial"/>
          <w:sz w:val="16"/>
          <w:szCs w:val="16"/>
        </w:rPr>
        <w:t>4</w:t>
      </w:r>
      <w:r w:rsidRPr="005A2526">
        <w:rPr>
          <w:rFonts w:ascii="Arial" w:hAnsi="Arial" w:cs="Arial"/>
          <w:sz w:val="16"/>
          <w:szCs w:val="16"/>
        </w:rPr>
        <w:t xml:space="preserve"> zgoraj.</w:t>
      </w:r>
    </w:p>
  </w:footnote>
  <w:footnote w:id="23">
    <w:p w14:paraId="4922A451" w14:textId="020DCF1F" w:rsidR="008F7741" w:rsidRPr="005A2526" w:rsidRDefault="008F7741" w:rsidP="00AB03F5">
      <w:pPr>
        <w:pStyle w:val="FootnoteText"/>
        <w:jc w:val="both"/>
        <w:rPr>
          <w:rFonts w:ascii="Arial" w:hAnsi="Arial" w:cs="Arial"/>
          <w:sz w:val="16"/>
          <w:szCs w:val="16"/>
        </w:rPr>
      </w:pPr>
      <w:r w:rsidRPr="005A2526">
        <w:rPr>
          <w:rStyle w:val="FootnoteReference"/>
          <w:rFonts w:ascii="Arial" w:hAnsi="Arial" w:cs="Arial"/>
          <w:sz w:val="16"/>
          <w:szCs w:val="16"/>
        </w:rPr>
        <w:footnoteRef/>
      </w:r>
      <w:r w:rsidRPr="005A2526">
        <w:rPr>
          <w:rFonts w:ascii="Arial" w:hAnsi="Arial" w:cs="Arial"/>
          <w:sz w:val="16"/>
          <w:szCs w:val="16"/>
        </w:rPr>
        <w:t xml:space="preserve"> Lahko gre za isti projekt, ki ga ponudnik uveljavlja tudi kot »Referenčni projekt: Implementacija zdravstvenega informacijskega sistema za klinično uporabo«</w:t>
      </w:r>
      <w:r w:rsidR="009E5EE5" w:rsidRPr="005A2526">
        <w:rPr>
          <w:rFonts w:ascii="Arial" w:hAnsi="Arial" w:cs="Arial"/>
          <w:sz w:val="16"/>
          <w:szCs w:val="16"/>
        </w:rPr>
        <w:t xml:space="preserve"> oz. »Referenčni projekt: Implementacija informacijske rešitve eTTL</w:t>
      </w:r>
      <w:r w:rsidR="009A0D4B">
        <w:rPr>
          <w:rFonts w:ascii="Arial" w:hAnsi="Arial" w:cs="Arial"/>
          <w:sz w:val="16"/>
          <w:szCs w:val="16"/>
        </w:rPr>
        <w:t xml:space="preserve"> – število hospitalizacij</w:t>
      </w:r>
      <w:r w:rsidR="009E5EE5" w:rsidRPr="005A2526">
        <w:rPr>
          <w:rFonts w:ascii="Arial" w:hAnsi="Arial" w:cs="Arial"/>
          <w:sz w:val="16"/>
          <w:szCs w:val="16"/>
        </w:rPr>
        <w:t>«</w:t>
      </w:r>
      <w:r w:rsidRPr="005A2526">
        <w:rPr>
          <w:rFonts w:ascii="Arial" w:hAnsi="Arial" w:cs="Arial"/>
          <w:sz w:val="16"/>
          <w:szCs w:val="16"/>
        </w:rPr>
        <w:t>, če izpolnjuje vse zahtevane pogoje.</w:t>
      </w:r>
    </w:p>
  </w:footnote>
  <w:footnote w:id="24">
    <w:p w14:paraId="227B7FE3" w14:textId="36532BE8" w:rsidR="008F7741" w:rsidRPr="005A2526" w:rsidRDefault="008F7741" w:rsidP="00AB03F5">
      <w:pPr>
        <w:pStyle w:val="FootnoteText"/>
        <w:jc w:val="both"/>
        <w:rPr>
          <w:rFonts w:ascii="Arial" w:hAnsi="Arial" w:cs="Arial"/>
          <w:sz w:val="16"/>
          <w:szCs w:val="16"/>
        </w:rPr>
      </w:pPr>
      <w:r w:rsidRPr="005A2526">
        <w:rPr>
          <w:rStyle w:val="FootnoteReference"/>
          <w:rFonts w:ascii="Arial" w:hAnsi="Arial" w:cs="Arial"/>
          <w:sz w:val="16"/>
          <w:szCs w:val="16"/>
        </w:rPr>
        <w:footnoteRef/>
      </w:r>
      <w:r w:rsidRPr="005A2526">
        <w:rPr>
          <w:rFonts w:ascii="Arial" w:hAnsi="Arial" w:cs="Arial"/>
          <w:sz w:val="16"/>
          <w:szCs w:val="16"/>
        </w:rPr>
        <w:t xml:space="preserve"> Projekt implementacije </w:t>
      </w:r>
      <w:r w:rsidR="004B0918" w:rsidRPr="005A2526">
        <w:rPr>
          <w:rFonts w:ascii="Arial" w:hAnsi="Arial" w:cs="Arial"/>
          <w:sz w:val="16"/>
          <w:szCs w:val="16"/>
        </w:rPr>
        <w:t>informacijske rešitve eTTL</w:t>
      </w:r>
      <w:r w:rsidRPr="005A2526">
        <w:rPr>
          <w:rFonts w:ascii="Arial" w:hAnsi="Arial" w:cs="Arial"/>
          <w:sz w:val="16"/>
          <w:szCs w:val="16"/>
        </w:rPr>
        <w:t xml:space="preserve"> je opredeljen v opombi </w:t>
      </w:r>
      <w:r w:rsidR="00330955" w:rsidRPr="005A2526">
        <w:rPr>
          <w:rFonts w:ascii="Arial" w:hAnsi="Arial" w:cs="Arial"/>
          <w:sz w:val="16"/>
          <w:szCs w:val="16"/>
        </w:rPr>
        <w:t>4</w:t>
      </w:r>
      <w:r w:rsidRPr="005A2526">
        <w:rPr>
          <w:rFonts w:ascii="Arial" w:hAnsi="Arial" w:cs="Arial"/>
          <w:sz w:val="16"/>
          <w:szCs w:val="16"/>
        </w:rPr>
        <w:t xml:space="preserve"> zgoraj.</w:t>
      </w:r>
    </w:p>
  </w:footnote>
  <w:footnote w:id="25">
    <w:p w14:paraId="22B38E75" w14:textId="27308FCD" w:rsidR="00D92B11" w:rsidRPr="005A2526" w:rsidRDefault="00D92B11" w:rsidP="001B3413">
      <w:pPr>
        <w:pStyle w:val="FootnoteText"/>
        <w:jc w:val="both"/>
        <w:rPr>
          <w:rFonts w:ascii="Arial" w:hAnsi="Arial" w:cs="Arial"/>
          <w:sz w:val="16"/>
          <w:szCs w:val="16"/>
        </w:rPr>
      </w:pPr>
      <w:r w:rsidRPr="005A2526">
        <w:rPr>
          <w:rStyle w:val="FootnoteReference"/>
          <w:rFonts w:ascii="Arial" w:hAnsi="Arial" w:cs="Arial"/>
          <w:sz w:val="16"/>
          <w:szCs w:val="16"/>
        </w:rPr>
        <w:footnoteRef/>
      </w:r>
      <w:r w:rsidRPr="005A2526">
        <w:rPr>
          <w:rFonts w:ascii="Arial" w:hAnsi="Arial" w:cs="Arial"/>
          <w:sz w:val="16"/>
          <w:szCs w:val="16"/>
        </w:rPr>
        <w:t xml:space="preserve"> Lahko gre za isti projekt, ki ga ponudnik uveljavlja tudi kot »Referenčni projekt: Implementacija informacijske rešitve eTTL</w:t>
      </w:r>
      <w:r w:rsidR="00FC74FA">
        <w:rPr>
          <w:rFonts w:ascii="Arial" w:hAnsi="Arial" w:cs="Arial"/>
          <w:sz w:val="16"/>
          <w:szCs w:val="16"/>
        </w:rPr>
        <w:t xml:space="preserve"> – število uporabnikov</w:t>
      </w:r>
      <w:r w:rsidRPr="005A2526">
        <w:rPr>
          <w:rFonts w:ascii="Arial" w:hAnsi="Arial" w:cs="Arial"/>
          <w:sz w:val="16"/>
          <w:szCs w:val="16"/>
        </w:rPr>
        <w:t>«, če izpolnjuje vse zahtevane pogoje.</w:t>
      </w:r>
    </w:p>
  </w:footnote>
  <w:footnote w:id="26">
    <w:p w14:paraId="1E7E4E83" w14:textId="2C5616D5" w:rsidR="00D92B11" w:rsidRPr="005A2526" w:rsidRDefault="00D92B11" w:rsidP="001B3413">
      <w:pPr>
        <w:pStyle w:val="FootnoteText"/>
        <w:jc w:val="both"/>
        <w:rPr>
          <w:rFonts w:ascii="Arial" w:hAnsi="Arial" w:cs="Arial"/>
          <w:sz w:val="16"/>
          <w:szCs w:val="16"/>
        </w:rPr>
      </w:pPr>
      <w:r w:rsidRPr="005A2526">
        <w:rPr>
          <w:rStyle w:val="FootnoteReference"/>
          <w:rFonts w:ascii="Arial" w:hAnsi="Arial" w:cs="Arial"/>
          <w:sz w:val="16"/>
          <w:szCs w:val="16"/>
        </w:rPr>
        <w:footnoteRef/>
      </w:r>
      <w:r w:rsidRPr="005A2526">
        <w:rPr>
          <w:rFonts w:ascii="Arial" w:hAnsi="Arial" w:cs="Arial"/>
          <w:sz w:val="16"/>
          <w:szCs w:val="16"/>
        </w:rPr>
        <w:t xml:space="preserve"> Lahko gre za isti projekt, ki ga ponudnik uveljavlja tudi kot »Referenčni projekt: Implementacija informacijske rešitve eTTL</w:t>
      </w:r>
      <w:r w:rsidR="007A11A9" w:rsidRPr="005A2526">
        <w:rPr>
          <w:rFonts w:ascii="Arial" w:hAnsi="Arial" w:cs="Arial"/>
          <w:sz w:val="16"/>
          <w:szCs w:val="16"/>
        </w:rPr>
        <w:t xml:space="preserve"> – </w:t>
      </w:r>
      <w:r w:rsidR="00FC74FA">
        <w:rPr>
          <w:rFonts w:ascii="Arial" w:hAnsi="Arial" w:cs="Arial"/>
          <w:sz w:val="16"/>
          <w:szCs w:val="16"/>
        </w:rPr>
        <w:t>število hospitalizacij</w:t>
      </w:r>
      <w:r w:rsidR="007A11A9" w:rsidRPr="005A2526">
        <w:rPr>
          <w:rFonts w:ascii="Arial" w:hAnsi="Arial" w:cs="Arial"/>
          <w:sz w:val="16"/>
          <w:szCs w:val="16"/>
        </w:rPr>
        <w:t>«</w:t>
      </w:r>
      <w:r w:rsidRPr="005A2526">
        <w:rPr>
          <w:rFonts w:ascii="Arial" w:hAnsi="Arial" w:cs="Arial"/>
          <w:sz w:val="16"/>
          <w:szCs w:val="16"/>
        </w:rPr>
        <w:t>, če izpolnjuje vse zahtevane pogoje.</w:t>
      </w:r>
    </w:p>
  </w:footnote>
  <w:footnote w:id="27">
    <w:p w14:paraId="05ECA84E" w14:textId="29484DBB" w:rsidR="00722F7C" w:rsidRPr="005A2526" w:rsidRDefault="00722F7C" w:rsidP="00AB03F5">
      <w:pPr>
        <w:pStyle w:val="ListParagraph"/>
        <w:suppressAutoHyphens w:val="0"/>
        <w:autoSpaceDN/>
        <w:ind w:left="0"/>
        <w:textAlignment w:val="auto"/>
        <w:rPr>
          <w:rFonts w:ascii="Arial" w:hAnsi="Arial" w:cs="Arial"/>
          <w:sz w:val="16"/>
          <w:szCs w:val="16"/>
        </w:rPr>
      </w:pPr>
      <w:r w:rsidRPr="005A2526">
        <w:rPr>
          <w:rStyle w:val="FootnoteReference"/>
          <w:rFonts w:ascii="Arial" w:hAnsi="Arial" w:cs="Arial"/>
          <w:sz w:val="16"/>
          <w:szCs w:val="16"/>
        </w:rPr>
        <w:footnoteRef/>
      </w:r>
      <w:r w:rsidRPr="005A2526">
        <w:rPr>
          <w:rFonts w:ascii="Arial" w:hAnsi="Arial" w:cs="Arial"/>
          <w:sz w:val="16"/>
          <w:szCs w:val="16"/>
        </w:rPr>
        <w:t xml:space="preserve"> </w:t>
      </w:r>
      <w:r w:rsidRPr="005A2526">
        <w:rPr>
          <w:rFonts w:ascii="Arial" w:eastAsia="Times New Roman" w:hAnsi="Arial" w:cs="Arial"/>
          <w:kern w:val="0"/>
          <w:sz w:val="16"/>
          <w:szCs w:val="16"/>
          <w:lang w:eastAsia="sl-SI"/>
        </w:rPr>
        <w:t>Predmetna izjava o izpolnjevanju zahtev naročnika predstavlja lastno izjavo gospodarskega subjekta, da zanj niso podani razlogi za izključitev ter da izpolnjuje pogoje za sodelovanje. V primeru, da ponudnik nastopa s partnerji, mora izjavo podpisati tudi vsak izmed partnerjev. V primeru nastopa s podizvajalci mora izjavo podpisati vsak izmed podizvajalcev.</w:t>
      </w:r>
    </w:p>
  </w:footnote>
  <w:footnote w:id="28">
    <w:p w14:paraId="5BC8E832" w14:textId="20EF36A9" w:rsidR="00C14B48" w:rsidRPr="005A2526" w:rsidRDefault="00C14B48" w:rsidP="00AB03F5">
      <w:pPr>
        <w:pStyle w:val="ListParagraph"/>
        <w:suppressAutoHyphens w:val="0"/>
        <w:autoSpaceDN/>
        <w:ind w:left="0"/>
        <w:textAlignment w:val="auto"/>
        <w:rPr>
          <w:rFonts w:ascii="Arial" w:hAnsi="Arial" w:cs="Arial"/>
          <w:sz w:val="16"/>
          <w:szCs w:val="16"/>
        </w:rPr>
      </w:pPr>
      <w:r w:rsidRPr="005A2526">
        <w:rPr>
          <w:rStyle w:val="FootnoteReference"/>
          <w:rFonts w:ascii="Arial" w:hAnsi="Arial" w:cs="Arial"/>
          <w:sz w:val="16"/>
          <w:szCs w:val="16"/>
        </w:rPr>
        <w:footnoteRef/>
      </w:r>
      <w:r w:rsidRPr="005A2526">
        <w:rPr>
          <w:rFonts w:ascii="Arial" w:hAnsi="Arial" w:cs="Arial"/>
          <w:sz w:val="16"/>
          <w:szCs w:val="16"/>
        </w:rPr>
        <w:t xml:space="preserve"> </w:t>
      </w:r>
      <w:r w:rsidRPr="005A2526">
        <w:rPr>
          <w:rFonts w:ascii="Arial" w:eastAsia="Times New Roman" w:hAnsi="Arial" w:cs="Arial"/>
          <w:kern w:val="0"/>
          <w:sz w:val="16"/>
          <w:szCs w:val="16"/>
          <w:lang w:eastAsia="sl-SI"/>
        </w:rPr>
        <w:t>V primeru, da ponudnik nastopa s partnerji, mora izjavo podpisati tudi vsak izmed partnerjev. V primeru nastopa s podizvajalci mora izjavo podpisati vsak izmed podizvajalcev.</w:t>
      </w:r>
    </w:p>
  </w:footnote>
  <w:footnote w:id="29">
    <w:p w14:paraId="065646FE" w14:textId="685FADD6" w:rsidR="00CC7B54" w:rsidRPr="005A2526" w:rsidRDefault="00CC7B54" w:rsidP="00AB03F5">
      <w:pPr>
        <w:pStyle w:val="FootnoteText"/>
        <w:jc w:val="both"/>
        <w:rPr>
          <w:rFonts w:ascii="Arial" w:hAnsi="Arial" w:cs="Arial"/>
          <w:sz w:val="16"/>
          <w:szCs w:val="16"/>
        </w:rPr>
      </w:pPr>
      <w:r w:rsidRPr="005A2526">
        <w:rPr>
          <w:rStyle w:val="FootnoteReference"/>
          <w:rFonts w:ascii="Arial" w:hAnsi="Arial" w:cs="Arial"/>
          <w:sz w:val="16"/>
          <w:szCs w:val="16"/>
        </w:rPr>
        <w:footnoteRef/>
      </w:r>
      <w:r w:rsidRPr="005A2526">
        <w:rPr>
          <w:rFonts w:ascii="Arial" w:hAnsi="Arial" w:cs="Arial"/>
          <w:sz w:val="16"/>
          <w:szCs w:val="16"/>
        </w:rPr>
        <w:t xml:space="preserve"> »</w:t>
      </w:r>
      <w:r w:rsidRPr="005A2526">
        <w:rPr>
          <w:rFonts w:ascii="Arial" w:hAnsi="Arial" w:cs="Arial"/>
          <w:i/>
          <w:sz w:val="16"/>
          <w:szCs w:val="16"/>
        </w:rPr>
        <w:t>Implementacija zdravstvenega informacijskega sistema</w:t>
      </w:r>
      <w:r w:rsidR="00E20154" w:rsidRPr="005A2526">
        <w:rPr>
          <w:rFonts w:ascii="Arial" w:hAnsi="Arial" w:cs="Arial"/>
          <w:i/>
          <w:sz w:val="16"/>
          <w:szCs w:val="16"/>
        </w:rPr>
        <w:t xml:space="preserve"> za klinično uporabo</w:t>
      </w:r>
      <w:r w:rsidRPr="005A2526">
        <w:rPr>
          <w:rFonts w:ascii="Arial" w:hAnsi="Arial" w:cs="Arial"/>
          <w:sz w:val="16"/>
          <w:szCs w:val="16"/>
        </w:rPr>
        <w:t>«</w:t>
      </w:r>
      <w:r w:rsidR="00E20154" w:rsidRPr="005A2526">
        <w:rPr>
          <w:rFonts w:ascii="Arial" w:hAnsi="Arial" w:cs="Arial"/>
          <w:sz w:val="16"/>
          <w:szCs w:val="16"/>
        </w:rPr>
        <w:t xml:space="preserve"> pomeni uvedbo novega informacijskega sistema, ki omogoča ustvarjanje, branje in urejanje podatkov, vezanih na zdravstveno-delovne procese in je v uporabi v kliničnem okolju</w:t>
      </w:r>
      <w:r w:rsidR="00AF4C89" w:rsidRPr="005A2526">
        <w:rPr>
          <w:rFonts w:ascii="Arial" w:hAnsi="Arial" w:cs="Arial"/>
          <w:sz w:val="16"/>
          <w:szCs w:val="16"/>
        </w:rPr>
        <w:t>, pri čemer je uvedba obsegala tudi izobraževanje (usposabljanje) za vse ravni uporabnikov</w:t>
      </w:r>
      <w:r w:rsidR="00E20154" w:rsidRPr="005A2526">
        <w:rPr>
          <w:rFonts w:ascii="Arial" w:hAnsi="Arial" w:cs="Arial"/>
          <w:sz w:val="16"/>
          <w:szCs w:val="16"/>
        </w:rPr>
        <w:t>.</w:t>
      </w:r>
    </w:p>
  </w:footnote>
  <w:footnote w:id="30">
    <w:p w14:paraId="4D594EAF" w14:textId="77777777" w:rsidR="00885F46" w:rsidRPr="005A2526" w:rsidRDefault="00885F46" w:rsidP="00AB03F5">
      <w:pPr>
        <w:pStyle w:val="FootnoteText"/>
        <w:jc w:val="both"/>
        <w:rPr>
          <w:rFonts w:ascii="Arial" w:hAnsi="Arial" w:cs="Arial"/>
          <w:sz w:val="16"/>
          <w:szCs w:val="16"/>
        </w:rPr>
      </w:pPr>
      <w:r w:rsidRPr="005A2526">
        <w:rPr>
          <w:rStyle w:val="FootnoteReference"/>
          <w:rFonts w:ascii="Arial" w:hAnsi="Arial" w:cs="Arial"/>
          <w:sz w:val="16"/>
          <w:szCs w:val="16"/>
        </w:rPr>
        <w:footnoteRef/>
      </w:r>
      <w:r w:rsidRPr="005A2526">
        <w:rPr>
          <w:rFonts w:ascii="Arial" w:hAnsi="Arial" w:cs="Arial"/>
          <w:sz w:val="16"/>
          <w:szCs w:val="16"/>
        </w:rPr>
        <w:t xml:space="preserve"> »</w:t>
      </w:r>
      <w:r w:rsidRPr="005A2526">
        <w:rPr>
          <w:rFonts w:ascii="Arial" w:hAnsi="Arial" w:cs="Arial"/>
          <w:i/>
          <w:sz w:val="16"/>
          <w:szCs w:val="16"/>
        </w:rPr>
        <w:t>Elektronski temperaturno terapevtski list (eTTL)</w:t>
      </w:r>
      <w:r w:rsidRPr="005A2526">
        <w:rPr>
          <w:rFonts w:ascii="Arial" w:hAnsi="Arial" w:cs="Arial"/>
          <w:sz w:val="16"/>
          <w:szCs w:val="16"/>
        </w:rPr>
        <w:t>« pomeni informacijsko rešitev za predpisovanje in beleženje vitalnih znakov in terapij in drugih (obposteljnih) procesov v kliničnem okolju, ob hospitalizaciji pacienta.</w:t>
      </w:r>
    </w:p>
  </w:footnote>
  <w:footnote w:id="31">
    <w:p w14:paraId="6D3C2DA4" w14:textId="77777777" w:rsidR="00D84D99" w:rsidRPr="005A2526" w:rsidRDefault="00D84D99" w:rsidP="00AB03F5">
      <w:pPr>
        <w:pStyle w:val="FootnoteText"/>
        <w:jc w:val="both"/>
        <w:rPr>
          <w:rFonts w:ascii="Arial" w:hAnsi="Arial" w:cs="Arial"/>
          <w:sz w:val="16"/>
          <w:szCs w:val="16"/>
        </w:rPr>
      </w:pPr>
      <w:r w:rsidRPr="005A2526">
        <w:rPr>
          <w:rStyle w:val="FootnoteReference"/>
          <w:rFonts w:ascii="Arial" w:hAnsi="Arial" w:cs="Arial"/>
          <w:sz w:val="16"/>
          <w:szCs w:val="16"/>
        </w:rPr>
        <w:footnoteRef/>
      </w:r>
      <w:r w:rsidRPr="005A2526">
        <w:rPr>
          <w:rFonts w:ascii="Arial" w:hAnsi="Arial" w:cs="Arial"/>
          <w:sz w:val="16"/>
          <w:szCs w:val="16"/>
        </w:rPr>
        <w:t xml:space="preserve"> »</w:t>
      </w:r>
      <w:r w:rsidRPr="005A2526">
        <w:rPr>
          <w:rFonts w:ascii="Arial" w:hAnsi="Arial" w:cs="Arial"/>
          <w:i/>
          <w:sz w:val="16"/>
          <w:szCs w:val="16"/>
        </w:rPr>
        <w:t>Elektronski temperaturno terapevtski list (eTTL)</w:t>
      </w:r>
      <w:r w:rsidRPr="005A2526">
        <w:rPr>
          <w:rFonts w:ascii="Arial" w:hAnsi="Arial" w:cs="Arial"/>
          <w:sz w:val="16"/>
          <w:szCs w:val="16"/>
        </w:rPr>
        <w:t>« pomeni informacijsko rešitev za predpisovanje in beleženje vitalnih znakov in terapij in drugih (obposteljnih) procesov v kliničnem okolju, ob hospitalizaciji pacienta.</w:t>
      </w:r>
    </w:p>
  </w:footnote>
  <w:footnote w:id="32">
    <w:p w14:paraId="1F63F1B3" w14:textId="74B4F8F1" w:rsidR="00DC7CE5" w:rsidRPr="005A2526" w:rsidRDefault="00DC7CE5" w:rsidP="00AB03F5">
      <w:pPr>
        <w:pStyle w:val="FootnoteText"/>
        <w:jc w:val="both"/>
        <w:rPr>
          <w:rFonts w:ascii="Arial" w:hAnsi="Arial" w:cs="Arial"/>
          <w:sz w:val="16"/>
          <w:szCs w:val="16"/>
        </w:rPr>
      </w:pPr>
      <w:r w:rsidRPr="005A2526">
        <w:rPr>
          <w:rStyle w:val="FootnoteReference"/>
          <w:rFonts w:ascii="Arial" w:hAnsi="Arial" w:cs="Arial"/>
          <w:sz w:val="16"/>
          <w:szCs w:val="16"/>
        </w:rPr>
        <w:footnoteRef/>
      </w:r>
      <w:r w:rsidRPr="005A2526">
        <w:rPr>
          <w:rFonts w:ascii="Arial" w:hAnsi="Arial" w:cs="Arial"/>
          <w:sz w:val="16"/>
          <w:szCs w:val="16"/>
        </w:rPr>
        <w:t xml:space="preserve"> »</w:t>
      </w:r>
      <w:r w:rsidRPr="005A2526">
        <w:rPr>
          <w:rFonts w:ascii="Arial" w:hAnsi="Arial" w:cs="Arial"/>
          <w:i/>
          <w:iCs/>
          <w:sz w:val="16"/>
          <w:szCs w:val="16"/>
        </w:rPr>
        <w:t>Projekt implementacije zdravstvenega informacijskega sistema za klinično uporabo</w:t>
      </w:r>
      <w:r w:rsidRPr="005A2526">
        <w:rPr>
          <w:rFonts w:ascii="Arial" w:hAnsi="Arial"/>
          <w:sz w:val="16"/>
        </w:rPr>
        <w:t xml:space="preserve">« </w:t>
      </w:r>
      <w:r w:rsidRPr="005A2526">
        <w:rPr>
          <w:rFonts w:ascii="Arial" w:hAnsi="Arial" w:cs="Arial"/>
          <w:sz w:val="16"/>
          <w:szCs w:val="16"/>
        </w:rPr>
        <w:t>pomeni</w:t>
      </w:r>
      <w:r w:rsidR="005F7118" w:rsidRPr="005A2526">
        <w:rPr>
          <w:rFonts w:ascii="Arial" w:hAnsi="Arial" w:cs="Arial"/>
          <w:sz w:val="16"/>
          <w:szCs w:val="16"/>
        </w:rPr>
        <w:t xml:space="preserve"> implementacijo (</w:t>
      </w:r>
      <w:r w:rsidRPr="005A2526">
        <w:rPr>
          <w:rFonts w:ascii="Arial" w:hAnsi="Arial" w:cs="Arial"/>
          <w:sz w:val="16"/>
          <w:szCs w:val="16"/>
        </w:rPr>
        <w:t>uvedbo</w:t>
      </w:r>
      <w:r w:rsidR="005F7118" w:rsidRPr="005A2526">
        <w:rPr>
          <w:rFonts w:ascii="Arial" w:hAnsi="Arial" w:cs="Arial"/>
          <w:sz w:val="16"/>
          <w:szCs w:val="16"/>
        </w:rPr>
        <w:t>)</w:t>
      </w:r>
      <w:r w:rsidRPr="005A2526">
        <w:rPr>
          <w:rFonts w:ascii="Arial" w:hAnsi="Arial" w:cs="Arial"/>
          <w:sz w:val="16"/>
          <w:szCs w:val="16"/>
        </w:rPr>
        <w:t xml:space="preserve"> novega informacijskega sistema, ki omogoča ustvarjanje, branje in urejanje podatkov, vezanih na zdravstveno-delovne procese in je v uporabi v kliničnem okolju, pri čemer je uvedba obsegala tudi izobraževanje (usposabljanje) za vse ravni uporabnikov.</w:t>
      </w:r>
    </w:p>
  </w:footnote>
  <w:footnote w:id="33">
    <w:p w14:paraId="0379EE96" w14:textId="2EDFEBE7" w:rsidR="00F411D1" w:rsidRPr="005A2526" w:rsidRDefault="00F411D1" w:rsidP="00AB03F5">
      <w:pPr>
        <w:pStyle w:val="FootnoteText"/>
        <w:jc w:val="both"/>
        <w:rPr>
          <w:rFonts w:ascii="Arial" w:hAnsi="Arial" w:cs="Arial"/>
          <w:sz w:val="16"/>
          <w:szCs w:val="16"/>
        </w:rPr>
      </w:pPr>
      <w:r w:rsidRPr="005A2526">
        <w:rPr>
          <w:rStyle w:val="FootnoteReference"/>
          <w:rFonts w:ascii="Arial" w:hAnsi="Arial" w:cs="Arial"/>
          <w:sz w:val="16"/>
          <w:szCs w:val="16"/>
        </w:rPr>
        <w:footnoteRef/>
      </w:r>
      <w:r w:rsidRPr="005A2526">
        <w:rPr>
          <w:rFonts w:ascii="Arial" w:hAnsi="Arial" w:cs="Arial"/>
          <w:sz w:val="16"/>
          <w:szCs w:val="16"/>
        </w:rPr>
        <w:t xml:space="preserve"> </w:t>
      </w:r>
      <w:r w:rsidR="00994915" w:rsidRPr="005A2526">
        <w:rPr>
          <w:rFonts w:ascii="Arial" w:hAnsi="Arial" w:cs="Arial"/>
          <w:sz w:val="16"/>
          <w:szCs w:val="16"/>
        </w:rPr>
        <w:t>»</w:t>
      </w:r>
      <w:r w:rsidR="00994915" w:rsidRPr="005A2526">
        <w:rPr>
          <w:rFonts w:ascii="Arial" w:hAnsi="Arial" w:cs="Arial"/>
          <w:i/>
          <w:sz w:val="16"/>
          <w:szCs w:val="16"/>
        </w:rPr>
        <w:t>Projekt implementacije informacijske rešitve eTTL</w:t>
      </w:r>
      <w:r w:rsidR="00994915" w:rsidRPr="005A2526">
        <w:rPr>
          <w:rFonts w:ascii="Arial" w:hAnsi="Arial" w:cs="Arial"/>
          <w:sz w:val="16"/>
          <w:szCs w:val="16"/>
        </w:rPr>
        <w:t xml:space="preserve">« pomeni </w:t>
      </w:r>
      <w:r w:rsidR="005F7118" w:rsidRPr="005A2526">
        <w:rPr>
          <w:rFonts w:ascii="Arial" w:hAnsi="Arial" w:cs="Arial"/>
          <w:sz w:val="16"/>
          <w:szCs w:val="16"/>
        </w:rPr>
        <w:t xml:space="preserve">(implementacijo) </w:t>
      </w:r>
      <w:r w:rsidR="00994915" w:rsidRPr="005A2526">
        <w:rPr>
          <w:rFonts w:ascii="Arial" w:hAnsi="Arial" w:cs="Arial"/>
          <w:sz w:val="16"/>
          <w:szCs w:val="16"/>
        </w:rPr>
        <w:t>uvedbo elektronskega temperaturno-terapevtskega lista, informacijske rešitve za predpisovanje in beleženje vitalnih znakov in terapij in drugih (obposteljnih) procesov v kliničnem okolju, ob hospitalizaciji pacienta, pri čemer je uvedba obsegala tudi izobraževanje (usposabljanje) za vse ravni uporabnikov</w:t>
      </w:r>
      <w:r w:rsidRPr="005A2526">
        <w:rPr>
          <w:rFonts w:ascii="Arial" w:hAnsi="Arial" w:cs="Arial"/>
          <w:sz w:val="16"/>
          <w:szCs w:val="16"/>
        </w:rPr>
        <w:t>.</w:t>
      </w:r>
    </w:p>
  </w:footnote>
  <w:footnote w:id="34">
    <w:p w14:paraId="24934B14" w14:textId="329F0B44" w:rsidR="00186FE4" w:rsidRPr="005A2526" w:rsidRDefault="00186FE4" w:rsidP="00AB03F5">
      <w:pPr>
        <w:pStyle w:val="FootnoteText"/>
        <w:jc w:val="both"/>
        <w:rPr>
          <w:rFonts w:ascii="Arial" w:hAnsi="Arial" w:cs="Arial"/>
          <w:sz w:val="16"/>
          <w:szCs w:val="16"/>
        </w:rPr>
      </w:pPr>
      <w:r w:rsidRPr="005A2526">
        <w:rPr>
          <w:rStyle w:val="FootnoteReference"/>
          <w:rFonts w:ascii="Arial" w:hAnsi="Arial" w:cs="Arial"/>
          <w:sz w:val="16"/>
          <w:szCs w:val="16"/>
        </w:rPr>
        <w:footnoteRef/>
      </w:r>
      <w:r w:rsidRPr="005A2526">
        <w:rPr>
          <w:rFonts w:ascii="Arial" w:hAnsi="Arial" w:cs="Arial"/>
          <w:sz w:val="16"/>
          <w:szCs w:val="16"/>
        </w:rPr>
        <w:t xml:space="preserve"> </w:t>
      </w:r>
      <w:r w:rsidR="008924C3" w:rsidRPr="005A2526">
        <w:rPr>
          <w:rFonts w:ascii="Arial" w:hAnsi="Arial" w:cs="Arial"/>
          <w:sz w:val="16"/>
          <w:szCs w:val="16"/>
        </w:rPr>
        <w:t>»</w:t>
      </w:r>
      <w:r w:rsidR="008924C3" w:rsidRPr="005A2526">
        <w:rPr>
          <w:rFonts w:ascii="Arial" w:hAnsi="Arial" w:cs="Arial"/>
          <w:i/>
          <w:iCs/>
          <w:sz w:val="16"/>
          <w:szCs w:val="16"/>
        </w:rPr>
        <w:t>Projekt razvoja zdravstvenega informacijskega sistema za klinično uporabo</w:t>
      </w:r>
      <w:r w:rsidR="008924C3" w:rsidRPr="005A2526">
        <w:rPr>
          <w:rFonts w:ascii="Arial" w:hAnsi="Arial" w:cs="Arial"/>
          <w:sz w:val="16"/>
          <w:szCs w:val="16"/>
        </w:rPr>
        <w:t>« pomeni izdelavo novega ali doprogramiranje obstoječega informacijskega sistema, ki omogoča ustvarjanje, branje in urejanje podatkov, vezanih na zdravstveno-delovne procese in je v uporabi v kliničnem okolju</w:t>
      </w:r>
      <w:r w:rsidRPr="005A2526">
        <w:rPr>
          <w:rFonts w:ascii="Arial" w:hAnsi="Arial" w:cs="Arial"/>
          <w:sz w:val="16"/>
          <w:szCs w:val="16"/>
        </w:rPr>
        <w:t>.</w:t>
      </w:r>
    </w:p>
  </w:footnote>
  <w:footnote w:id="35">
    <w:p w14:paraId="28A43377" w14:textId="19EBCDE5" w:rsidR="00C51DF8" w:rsidRPr="005A2526" w:rsidRDefault="00C51DF8" w:rsidP="00AB03F5">
      <w:pPr>
        <w:pStyle w:val="FootnoteText"/>
        <w:jc w:val="both"/>
        <w:rPr>
          <w:rFonts w:ascii="Arial" w:hAnsi="Arial" w:cs="Arial"/>
          <w:sz w:val="16"/>
          <w:szCs w:val="16"/>
        </w:rPr>
      </w:pPr>
      <w:r w:rsidRPr="005A2526">
        <w:rPr>
          <w:rStyle w:val="FootnoteReference"/>
          <w:rFonts w:ascii="Arial" w:hAnsi="Arial" w:cs="Arial"/>
          <w:sz w:val="16"/>
          <w:szCs w:val="16"/>
        </w:rPr>
        <w:footnoteRef/>
      </w:r>
      <w:r w:rsidRPr="005A2526">
        <w:rPr>
          <w:rFonts w:ascii="Arial" w:hAnsi="Arial" w:cs="Arial"/>
          <w:sz w:val="16"/>
          <w:szCs w:val="16"/>
        </w:rPr>
        <w:t xml:space="preserve"> </w:t>
      </w:r>
      <w:r w:rsidR="00FE09E0" w:rsidRPr="005A2526">
        <w:rPr>
          <w:rFonts w:ascii="Arial" w:hAnsi="Arial" w:cs="Arial"/>
          <w:i/>
          <w:iCs/>
          <w:sz w:val="16"/>
          <w:szCs w:val="16"/>
        </w:rPr>
        <w:t>Projekt razvoja informacijske rešitve eTTL</w:t>
      </w:r>
      <w:r w:rsidR="00FE09E0" w:rsidRPr="005A2526">
        <w:rPr>
          <w:rFonts w:ascii="Arial" w:hAnsi="Arial" w:cs="Arial"/>
          <w:sz w:val="16"/>
          <w:szCs w:val="16"/>
        </w:rPr>
        <w:t>« pomeni izdelavo novega ali doprogramiranje obstoječega elektronskega temperaturno-terapevtskega lista, informacijske rešitve za predpisovanje in beleženje vitalnih znakov in terapij in drugih (obposteljnih) procesov v kliničnem okolju, ob hospitalizaciji pacienta.</w:t>
      </w:r>
    </w:p>
  </w:footnote>
  <w:footnote w:id="36">
    <w:p w14:paraId="7B6FB2EB" w14:textId="26B8704B" w:rsidR="00E94C06" w:rsidRPr="005A2526" w:rsidRDefault="00E94C06" w:rsidP="00AB03F5">
      <w:pPr>
        <w:pStyle w:val="FootnoteText"/>
        <w:jc w:val="both"/>
        <w:rPr>
          <w:rFonts w:ascii="Arial" w:hAnsi="Arial" w:cs="Arial"/>
          <w:sz w:val="16"/>
          <w:szCs w:val="16"/>
        </w:rPr>
      </w:pPr>
      <w:r w:rsidRPr="005A2526">
        <w:rPr>
          <w:rStyle w:val="FootnoteReference"/>
          <w:rFonts w:ascii="Arial" w:hAnsi="Arial" w:cs="Arial"/>
          <w:sz w:val="16"/>
          <w:szCs w:val="16"/>
        </w:rPr>
        <w:footnoteRef/>
      </w:r>
      <w:r w:rsidRPr="005A2526">
        <w:rPr>
          <w:rFonts w:ascii="Arial" w:hAnsi="Arial" w:cs="Arial"/>
          <w:sz w:val="16"/>
          <w:szCs w:val="16"/>
        </w:rPr>
        <w:t xml:space="preserve"> »</w:t>
      </w:r>
      <w:r w:rsidRPr="005A2526">
        <w:rPr>
          <w:rFonts w:ascii="Arial" w:hAnsi="Arial" w:cs="Arial"/>
          <w:i/>
          <w:sz w:val="16"/>
          <w:szCs w:val="16"/>
        </w:rPr>
        <w:t>Projekt implementacije informacijske rešitve eTTL</w:t>
      </w:r>
      <w:r w:rsidRPr="005A2526">
        <w:rPr>
          <w:rFonts w:ascii="Arial" w:hAnsi="Arial" w:cs="Arial"/>
          <w:sz w:val="16"/>
          <w:szCs w:val="16"/>
        </w:rPr>
        <w:t xml:space="preserve">« pomeni </w:t>
      </w:r>
      <w:r w:rsidR="005F7118" w:rsidRPr="005A2526">
        <w:rPr>
          <w:rFonts w:ascii="Arial" w:hAnsi="Arial" w:cs="Arial"/>
          <w:sz w:val="16"/>
          <w:szCs w:val="16"/>
        </w:rPr>
        <w:t>implementacijo (</w:t>
      </w:r>
      <w:r w:rsidRPr="005A2526">
        <w:rPr>
          <w:rFonts w:ascii="Arial" w:hAnsi="Arial" w:cs="Arial"/>
          <w:sz w:val="16"/>
          <w:szCs w:val="16"/>
        </w:rPr>
        <w:t>uvedbo</w:t>
      </w:r>
      <w:r w:rsidR="005F7118" w:rsidRPr="005A2526">
        <w:rPr>
          <w:rFonts w:ascii="Arial" w:hAnsi="Arial" w:cs="Arial"/>
          <w:sz w:val="16"/>
          <w:szCs w:val="16"/>
        </w:rPr>
        <w:t>)</w:t>
      </w:r>
      <w:r w:rsidRPr="005A2526">
        <w:rPr>
          <w:rFonts w:ascii="Arial" w:hAnsi="Arial" w:cs="Arial"/>
          <w:sz w:val="16"/>
          <w:szCs w:val="16"/>
        </w:rPr>
        <w:t xml:space="preserve"> elektronskega temperaturno-terapevtskega lista, informacijske rešitve za predpisovanje in beleženje vitalnih znakov in terapij in drugih (obposteljnih) procesov v kliničnem okolju, ob hospitalizaciji pacienta, pri čemer je uvedba obsegala tudi izobraževanje (usposabljanje) za vse ravni uporabnikov.</w:t>
      </w:r>
    </w:p>
  </w:footnote>
  <w:footnote w:id="37">
    <w:p w14:paraId="140F2769" w14:textId="1622187B" w:rsidR="00355341" w:rsidRPr="005A2526" w:rsidRDefault="00355341" w:rsidP="00AB03F5">
      <w:pPr>
        <w:pStyle w:val="FootnoteText"/>
        <w:jc w:val="both"/>
        <w:rPr>
          <w:rFonts w:ascii="Arial" w:hAnsi="Arial" w:cs="Arial"/>
          <w:sz w:val="16"/>
          <w:szCs w:val="16"/>
        </w:rPr>
      </w:pPr>
      <w:r w:rsidRPr="005A2526">
        <w:rPr>
          <w:rStyle w:val="FootnoteReference"/>
          <w:rFonts w:ascii="Arial" w:hAnsi="Arial" w:cs="Arial"/>
          <w:sz w:val="16"/>
          <w:szCs w:val="16"/>
        </w:rPr>
        <w:footnoteRef/>
      </w:r>
      <w:r w:rsidRPr="005A2526">
        <w:rPr>
          <w:rFonts w:ascii="Arial" w:hAnsi="Arial" w:cs="Arial"/>
          <w:sz w:val="16"/>
          <w:szCs w:val="16"/>
        </w:rPr>
        <w:t xml:space="preserve"> </w:t>
      </w:r>
      <w:r w:rsidR="0034074B" w:rsidRPr="005A2526">
        <w:rPr>
          <w:rFonts w:ascii="Arial" w:hAnsi="Arial" w:cs="Arial"/>
          <w:sz w:val="16"/>
          <w:szCs w:val="16"/>
        </w:rPr>
        <w:t>»</w:t>
      </w:r>
      <w:r w:rsidR="0034074B" w:rsidRPr="005A2526">
        <w:rPr>
          <w:rFonts w:ascii="Arial" w:hAnsi="Arial" w:cs="Arial"/>
          <w:i/>
          <w:iCs/>
          <w:sz w:val="16"/>
          <w:szCs w:val="16"/>
        </w:rPr>
        <w:t>Projekt razvoja zdravstvenega informacijskega sistema za klinično uporabo</w:t>
      </w:r>
      <w:r w:rsidR="0034074B" w:rsidRPr="005A2526">
        <w:rPr>
          <w:rFonts w:ascii="Arial" w:hAnsi="Arial" w:cs="Arial"/>
          <w:sz w:val="16"/>
          <w:szCs w:val="16"/>
        </w:rPr>
        <w:t>« pomeni izdelavo novega ali doprogramiranje obstoječega informacijskega sistema, ki omogoča ustvarjanje, branje in urejanje podatkov, vezanih na zdravstveno-delovne procese in je v uporabi v kliničnem okolju.</w:t>
      </w:r>
    </w:p>
  </w:footnote>
  <w:footnote w:id="38">
    <w:p w14:paraId="15F2AC1F" w14:textId="2A181F65" w:rsidR="00300583" w:rsidRPr="00C75577" w:rsidRDefault="00300583" w:rsidP="00AB03F5">
      <w:pPr>
        <w:pStyle w:val="FootnoteText"/>
        <w:jc w:val="both"/>
        <w:rPr>
          <w:rFonts w:ascii="Arial" w:hAnsi="Arial" w:cs="Arial"/>
          <w:sz w:val="16"/>
          <w:szCs w:val="16"/>
        </w:rPr>
      </w:pPr>
      <w:r w:rsidRPr="005A2526">
        <w:rPr>
          <w:rStyle w:val="FootnoteReference"/>
          <w:rFonts w:ascii="Arial" w:hAnsi="Arial" w:cs="Arial"/>
          <w:sz w:val="16"/>
          <w:szCs w:val="16"/>
        </w:rPr>
        <w:footnoteRef/>
      </w:r>
      <w:r w:rsidRPr="005A2526">
        <w:rPr>
          <w:rFonts w:ascii="Arial" w:hAnsi="Arial" w:cs="Arial"/>
          <w:sz w:val="16"/>
          <w:szCs w:val="16"/>
        </w:rPr>
        <w:t xml:space="preserve"> </w:t>
      </w:r>
      <w:r w:rsidR="0034074B" w:rsidRPr="005A2526">
        <w:rPr>
          <w:rFonts w:ascii="Arial" w:hAnsi="Arial" w:cs="Arial"/>
          <w:sz w:val="16"/>
          <w:szCs w:val="16"/>
        </w:rPr>
        <w:t>»</w:t>
      </w:r>
      <w:r w:rsidR="0034074B" w:rsidRPr="005A2526">
        <w:rPr>
          <w:rFonts w:ascii="Arial" w:hAnsi="Arial" w:cs="Arial"/>
          <w:i/>
          <w:iCs/>
          <w:sz w:val="16"/>
          <w:szCs w:val="16"/>
        </w:rPr>
        <w:t>Projekt razvoja zdravstvenega informacijskega sistema za klinično uporabo</w:t>
      </w:r>
      <w:r w:rsidR="0034074B" w:rsidRPr="005A2526">
        <w:rPr>
          <w:rFonts w:ascii="Arial" w:hAnsi="Arial" w:cs="Arial"/>
          <w:sz w:val="16"/>
          <w:szCs w:val="16"/>
        </w:rPr>
        <w:t>« pomeni izdelavo novega ali doprogramiranje obstoječega informacijskega sistema, ki omogoča ustvarjanje, branje in urejanje podatkov, vezanih na zdravstveno-delovne procese in je v uporabi v kliničnem okolju.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3EF333E3" w14:paraId="5554A183" w14:textId="77777777" w:rsidTr="00306705">
      <w:trPr>
        <w:trHeight w:val="300"/>
      </w:trPr>
      <w:tc>
        <w:tcPr>
          <w:tcW w:w="3020" w:type="dxa"/>
        </w:tcPr>
        <w:p w14:paraId="3BC33B9B" w14:textId="5FA4C972" w:rsidR="3EF333E3" w:rsidRDefault="3EF333E3" w:rsidP="00306705">
          <w:pPr>
            <w:ind w:left="-115"/>
          </w:pPr>
        </w:p>
      </w:tc>
      <w:tc>
        <w:tcPr>
          <w:tcW w:w="3020" w:type="dxa"/>
        </w:tcPr>
        <w:p w14:paraId="10555DEC" w14:textId="514D2830" w:rsidR="3EF333E3" w:rsidRDefault="3EF333E3" w:rsidP="00306705">
          <w:pPr>
            <w:jc w:val="center"/>
          </w:pPr>
        </w:p>
      </w:tc>
      <w:tc>
        <w:tcPr>
          <w:tcW w:w="3020" w:type="dxa"/>
        </w:tcPr>
        <w:p w14:paraId="3D1762C2" w14:textId="07F7C4C8" w:rsidR="3EF333E3" w:rsidRDefault="3EF333E3" w:rsidP="00306705">
          <w:pPr>
            <w:ind w:right="-115"/>
            <w:jc w:val="right"/>
          </w:pPr>
        </w:p>
      </w:tc>
    </w:tr>
  </w:tbl>
  <w:p w14:paraId="4A21F8A0" w14:textId="08F1A1D2" w:rsidR="00BD1E2F" w:rsidRDefault="00E13BED">
    <w:r w:rsidRPr="00063ABE">
      <w:rPr>
        <w:rFonts w:ascii="Republika" w:hAnsi="Republika"/>
        <w:noProof/>
        <w:color w:val="2B579A"/>
        <w:shd w:val="clear" w:color="auto" w:fill="E6E6E6"/>
        <w:lang w:val="en-US"/>
      </w:rPr>
      <w:drawing>
        <wp:anchor distT="0" distB="0" distL="114300" distR="114300" simplePos="0" relativeHeight="251664384" behindDoc="0" locked="0" layoutInCell="1" allowOverlap="1" wp14:anchorId="26C364A3" wp14:editId="5801111F">
          <wp:simplePos x="0" y="0"/>
          <wp:positionH relativeFrom="column">
            <wp:posOffset>1933575</wp:posOffset>
          </wp:positionH>
          <wp:positionV relativeFrom="page">
            <wp:posOffset>303530</wp:posOffset>
          </wp:positionV>
          <wp:extent cx="2103755" cy="381000"/>
          <wp:effectExtent l="0" t="0" r="0" b="0"/>
          <wp:wrapNone/>
          <wp:docPr id="191875555" name="Picture 509328839"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328839" name="Picture 509328839" descr="A blue and white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3755" cy="381000"/>
                  </a:xfrm>
                  <a:prstGeom prst="rect">
                    <a:avLst/>
                  </a:prstGeom>
                  <a:noFill/>
                  <a:ln>
                    <a:noFill/>
                  </a:ln>
                </pic:spPr>
              </pic:pic>
            </a:graphicData>
          </a:graphic>
        </wp:anchor>
      </w:drawing>
    </w:r>
    <w:r w:rsidRPr="00063ABE">
      <w:rPr>
        <w:rFonts w:ascii="Times New Roman" w:hAnsi="Times New Roman"/>
        <w:noProof/>
        <w:color w:val="2B579A"/>
        <w:sz w:val="24"/>
        <w:shd w:val="clear" w:color="auto" w:fill="E6E6E6"/>
        <w:lang w:val="en-US"/>
      </w:rPr>
      <w:drawing>
        <wp:anchor distT="0" distB="0" distL="114300" distR="114300" simplePos="0" relativeHeight="251663360" behindDoc="0" locked="0" layoutInCell="1" allowOverlap="1" wp14:anchorId="3D7D6ED9" wp14:editId="0EDD39DA">
          <wp:simplePos x="0" y="0"/>
          <wp:positionH relativeFrom="column">
            <wp:posOffset>4305300</wp:posOffset>
          </wp:positionH>
          <wp:positionV relativeFrom="paragraph">
            <wp:posOffset>-467360</wp:posOffset>
          </wp:positionV>
          <wp:extent cx="1545590" cy="459105"/>
          <wp:effectExtent l="0" t="0" r="0" b="0"/>
          <wp:wrapNone/>
          <wp:docPr id="1377027808" name="Picture 1323399298" descr="A blue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3399298" name="Picture 1323399298" descr="A blue and black text&#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5590" cy="459105"/>
                  </a:xfrm>
                  <a:prstGeom prst="rect">
                    <a:avLst/>
                  </a:prstGeom>
                  <a:noFill/>
                </pic:spPr>
              </pic:pic>
            </a:graphicData>
          </a:graphic>
          <wp14:sizeRelH relativeFrom="page">
            <wp14:pctWidth>0</wp14:pctWidth>
          </wp14:sizeRelH>
          <wp14:sizeRelV relativeFrom="page">
            <wp14:pctHeight>0</wp14:pctHeight>
          </wp14:sizeRelV>
        </wp:anchor>
      </w:drawing>
    </w:r>
    <w:r w:rsidRPr="00063ABE">
      <w:rPr>
        <w:rFonts w:ascii="Republika" w:hAnsi="Republika"/>
        <w:b/>
        <w:noProof/>
        <w:lang w:val="en-US"/>
      </w:rPr>
      <w:drawing>
        <wp:anchor distT="0" distB="0" distL="114300" distR="114300" simplePos="0" relativeHeight="251665408" behindDoc="0" locked="0" layoutInCell="1" allowOverlap="1" wp14:anchorId="4A25337E" wp14:editId="0E5931EE">
          <wp:simplePos x="0" y="0"/>
          <wp:positionH relativeFrom="column">
            <wp:posOffset>-340995</wp:posOffset>
          </wp:positionH>
          <wp:positionV relativeFrom="paragraph">
            <wp:posOffset>-483870</wp:posOffset>
          </wp:positionV>
          <wp:extent cx="2071370" cy="563245"/>
          <wp:effectExtent l="0" t="0" r="5080" b="8255"/>
          <wp:wrapNone/>
          <wp:docPr id="890753705"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597166" name="Picture 1" descr="A close up of a sign&#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2071370" cy="56324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9D1B4E" w14:textId="6A024953" w:rsidR="00E13BED" w:rsidRDefault="00E13BED">
    <w:pPr>
      <w:pStyle w:val="Header"/>
    </w:pPr>
    <w:r w:rsidRPr="00063ABE">
      <w:rPr>
        <w:rFonts w:ascii="Times New Roman" w:hAnsi="Times New Roman"/>
        <w:noProof/>
        <w:color w:val="2B579A"/>
        <w:sz w:val="24"/>
        <w:shd w:val="clear" w:color="auto" w:fill="E6E6E6"/>
        <w:lang w:val="en-US"/>
      </w:rPr>
      <w:drawing>
        <wp:anchor distT="0" distB="0" distL="114300" distR="114300" simplePos="0" relativeHeight="251659264" behindDoc="0" locked="0" layoutInCell="1" allowOverlap="1" wp14:anchorId="76FCC363" wp14:editId="63BE317F">
          <wp:simplePos x="0" y="0"/>
          <wp:positionH relativeFrom="column">
            <wp:posOffset>4436745</wp:posOffset>
          </wp:positionH>
          <wp:positionV relativeFrom="paragraph">
            <wp:posOffset>-174625</wp:posOffset>
          </wp:positionV>
          <wp:extent cx="1545590" cy="459105"/>
          <wp:effectExtent l="0" t="0" r="0" b="0"/>
          <wp:wrapNone/>
          <wp:docPr id="1696401149" name="Picture 1696401149" descr="A blue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3399298" name="Picture 1323399298" descr="A blue and black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5590" cy="459105"/>
                  </a:xfrm>
                  <a:prstGeom prst="rect">
                    <a:avLst/>
                  </a:prstGeom>
                  <a:noFill/>
                </pic:spPr>
              </pic:pic>
            </a:graphicData>
          </a:graphic>
          <wp14:sizeRelH relativeFrom="page">
            <wp14:pctWidth>0</wp14:pctWidth>
          </wp14:sizeRelH>
          <wp14:sizeRelV relativeFrom="page">
            <wp14:pctHeight>0</wp14:pctHeight>
          </wp14:sizeRelV>
        </wp:anchor>
      </w:drawing>
    </w:r>
    <w:r w:rsidRPr="00063ABE">
      <w:rPr>
        <w:rFonts w:ascii="Republika" w:hAnsi="Republika"/>
        <w:noProof/>
        <w:color w:val="2B579A"/>
        <w:shd w:val="clear" w:color="auto" w:fill="E6E6E6"/>
        <w:lang w:val="en-US"/>
      </w:rPr>
      <w:drawing>
        <wp:anchor distT="0" distB="0" distL="114300" distR="114300" simplePos="0" relativeHeight="251660288" behindDoc="0" locked="0" layoutInCell="1" allowOverlap="1" wp14:anchorId="1CB62D0E" wp14:editId="382AF9CE">
          <wp:simplePos x="0" y="0"/>
          <wp:positionH relativeFrom="column">
            <wp:posOffset>2065020</wp:posOffset>
          </wp:positionH>
          <wp:positionV relativeFrom="page">
            <wp:posOffset>313055</wp:posOffset>
          </wp:positionV>
          <wp:extent cx="2103755" cy="381000"/>
          <wp:effectExtent l="0" t="0" r="0" b="0"/>
          <wp:wrapNone/>
          <wp:docPr id="921717660" name="Picture 921717660"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328839" name="Picture 509328839" descr="A blue and white logo&#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03755" cy="381000"/>
                  </a:xfrm>
                  <a:prstGeom prst="rect">
                    <a:avLst/>
                  </a:prstGeom>
                  <a:noFill/>
                  <a:ln>
                    <a:noFill/>
                  </a:ln>
                </pic:spPr>
              </pic:pic>
            </a:graphicData>
          </a:graphic>
        </wp:anchor>
      </w:drawing>
    </w:r>
    <w:r w:rsidRPr="00063ABE">
      <w:rPr>
        <w:rFonts w:ascii="Republika" w:hAnsi="Republika"/>
        <w:b/>
        <w:noProof/>
        <w:lang w:val="en-US"/>
      </w:rPr>
      <w:drawing>
        <wp:anchor distT="0" distB="0" distL="114300" distR="114300" simplePos="0" relativeHeight="251661312" behindDoc="0" locked="0" layoutInCell="1" allowOverlap="1" wp14:anchorId="4251515A" wp14:editId="06BA67C1">
          <wp:simplePos x="0" y="0"/>
          <wp:positionH relativeFrom="column">
            <wp:posOffset>-209550</wp:posOffset>
          </wp:positionH>
          <wp:positionV relativeFrom="paragraph">
            <wp:posOffset>-191135</wp:posOffset>
          </wp:positionV>
          <wp:extent cx="2071370" cy="563245"/>
          <wp:effectExtent l="0" t="0" r="5080" b="8255"/>
          <wp:wrapNone/>
          <wp:docPr id="1380765273"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597166" name="Picture 1" descr="A close up of a sign&#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2071370" cy="563245"/>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00B42D37" w14:paraId="0EA01CD5" w14:textId="77777777" w:rsidTr="00306705">
      <w:trPr>
        <w:trHeight w:val="300"/>
      </w:trPr>
      <w:tc>
        <w:tcPr>
          <w:tcW w:w="3020" w:type="dxa"/>
        </w:tcPr>
        <w:p w14:paraId="06A7D2D4" w14:textId="77777777" w:rsidR="00B42D37" w:rsidRDefault="00B42D37" w:rsidP="00306705">
          <w:pPr>
            <w:ind w:left="-115"/>
          </w:pPr>
        </w:p>
      </w:tc>
      <w:tc>
        <w:tcPr>
          <w:tcW w:w="3020" w:type="dxa"/>
        </w:tcPr>
        <w:p w14:paraId="6F4FC077" w14:textId="77777777" w:rsidR="00B42D37" w:rsidRDefault="00B42D37" w:rsidP="00306705">
          <w:pPr>
            <w:jc w:val="center"/>
          </w:pPr>
        </w:p>
      </w:tc>
      <w:tc>
        <w:tcPr>
          <w:tcW w:w="3020" w:type="dxa"/>
        </w:tcPr>
        <w:p w14:paraId="619790EF" w14:textId="77777777" w:rsidR="00B42D37" w:rsidRDefault="00B42D37" w:rsidP="00306705">
          <w:pPr>
            <w:ind w:right="-115"/>
            <w:jc w:val="right"/>
          </w:pPr>
        </w:p>
      </w:tc>
    </w:tr>
  </w:tbl>
  <w:p w14:paraId="2F7EE275" w14:textId="77777777" w:rsidR="00B42D37" w:rsidRDefault="00B42D37"/>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3EF333E3" w14:paraId="48827938" w14:textId="77777777" w:rsidTr="00F74CE3">
      <w:trPr>
        <w:trHeight w:val="300"/>
      </w:trPr>
      <w:tc>
        <w:tcPr>
          <w:tcW w:w="3020" w:type="dxa"/>
        </w:tcPr>
        <w:p w14:paraId="1FD3A6D0" w14:textId="7A81B06F" w:rsidR="3EF333E3" w:rsidRDefault="3EF333E3" w:rsidP="00306705">
          <w:pPr>
            <w:ind w:left="-115"/>
          </w:pPr>
        </w:p>
      </w:tc>
      <w:tc>
        <w:tcPr>
          <w:tcW w:w="3020" w:type="dxa"/>
        </w:tcPr>
        <w:p w14:paraId="50D5382E" w14:textId="566A0D1F" w:rsidR="3EF333E3" w:rsidRDefault="3EF333E3" w:rsidP="00306705">
          <w:pPr>
            <w:jc w:val="center"/>
          </w:pPr>
        </w:p>
      </w:tc>
      <w:tc>
        <w:tcPr>
          <w:tcW w:w="3020" w:type="dxa"/>
        </w:tcPr>
        <w:p w14:paraId="38235DB4" w14:textId="3AA7BA71" w:rsidR="3EF333E3" w:rsidRDefault="3EF333E3" w:rsidP="00306705">
          <w:pPr>
            <w:ind w:right="-115"/>
            <w:jc w:val="right"/>
          </w:pPr>
        </w:p>
      </w:tc>
    </w:tr>
  </w:tbl>
  <w:p w14:paraId="2D9ACAC3" w14:textId="74942C97" w:rsidR="00BD1E2F" w:rsidRDefault="00BD1E2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1913CB7"/>
    <w:multiLevelType w:val="hybridMultilevel"/>
    <w:tmpl w:val="F4D05B7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3" w15:restartNumberingAfterBreak="0">
    <w:nsid w:val="020C2D98"/>
    <w:multiLevelType w:val="multilevel"/>
    <w:tmpl w:val="00C4A61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04240CAE"/>
    <w:multiLevelType w:val="multilevel"/>
    <w:tmpl w:val="00C4A61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0BB674AD"/>
    <w:multiLevelType w:val="hybridMultilevel"/>
    <w:tmpl w:val="60725A02"/>
    <w:lvl w:ilvl="0" w:tplc="DD22079C">
      <w:start w:val="1"/>
      <w:numFmt w:val="decimal"/>
      <w:pStyle w:val="Heading3"/>
      <w:lvlText w:val="8.%1."/>
      <w:lvlJc w:val="left"/>
      <w:pPr>
        <w:ind w:left="927" w:hanging="360"/>
      </w:pPr>
      <w:rPr>
        <w:rFonts w:hint="default"/>
      </w:rPr>
    </w:lvl>
    <w:lvl w:ilvl="1" w:tplc="04240019">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9" w15:restartNumberingAfterBreak="0">
    <w:nsid w:val="0C456B29"/>
    <w:multiLevelType w:val="hybridMultilevel"/>
    <w:tmpl w:val="A7F4E790"/>
    <w:lvl w:ilvl="0" w:tplc="EBEEAAE6">
      <w:numFmt w:val="bullet"/>
      <w:lvlText w:val="-"/>
      <w:lvlJc w:val="left"/>
      <w:pPr>
        <w:ind w:left="360" w:hanging="360"/>
      </w:pPr>
      <w:rPr>
        <w:rFonts w:ascii="Aptos Narrow" w:eastAsia="Times New Roman" w:hAnsi="Aptos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0D6E6DFD"/>
    <w:multiLevelType w:val="hybridMultilevel"/>
    <w:tmpl w:val="82C422A2"/>
    <w:lvl w:ilvl="0" w:tplc="EBEEAAE6">
      <w:numFmt w:val="bullet"/>
      <w:lvlText w:val="-"/>
      <w:lvlJc w:val="left"/>
      <w:pPr>
        <w:ind w:left="360" w:hanging="360"/>
      </w:pPr>
      <w:rPr>
        <w:rFonts w:ascii="Aptos Narrow" w:eastAsia="Times New Roman" w:hAnsi="Aptos Narrow"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17A228D"/>
    <w:multiLevelType w:val="hybridMultilevel"/>
    <w:tmpl w:val="54300848"/>
    <w:lvl w:ilvl="0" w:tplc="FA424D98">
      <w:start w:val="1"/>
      <w:numFmt w:val="decimal"/>
      <w:pStyle w:val="Heading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18C6C2E"/>
    <w:multiLevelType w:val="hybridMultilevel"/>
    <w:tmpl w:val="D58AB6F2"/>
    <w:lvl w:ilvl="0" w:tplc="F3C0C9F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14507ED1"/>
    <w:multiLevelType w:val="multilevel"/>
    <w:tmpl w:val="F9862C36"/>
    <w:lvl w:ilvl="0">
      <w:start w:val="10"/>
      <w:numFmt w:val="decimal"/>
      <w:lvlText w:val="%1."/>
      <w:lvlJc w:val="left"/>
      <w:pPr>
        <w:ind w:left="906" w:hanging="480"/>
      </w:pPr>
      <w:rPr>
        <w:rFonts w:hint="default"/>
      </w:rPr>
    </w:lvl>
    <w:lvl w:ilvl="1">
      <w:start w:val="1"/>
      <w:numFmt w:val="decimal"/>
      <w:lvlText w:val="%1.%2."/>
      <w:lvlJc w:val="left"/>
      <w:pPr>
        <w:ind w:left="1287" w:hanging="7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155D5290"/>
    <w:multiLevelType w:val="multilevel"/>
    <w:tmpl w:val="97A4E7EA"/>
    <w:styleLink w:val="WWNum141"/>
    <w:lvl w:ilvl="0">
      <w:start w:val="1"/>
      <w:numFmt w:val="decimal"/>
      <w:pStyle w:val="Heading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7" w15:restartNumberingAfterBreak="0">
    <w:nsid w:val="168468D7"/>
    <w:multiLevelType w:val="multilevel"/>
    <w:tmpl w:val="F9862C36"/>
    <w:lvl w:ilvl="0">
      <w:start w:val="10"/>
      <w:numFmt w:val="decimal"/>
      <w:lvlText w:val="%1."/>
      <w:lvlJc w:val="left"/>
      <w:pPr>
        <w:ind w:left="906" w:hanging="480"/>
      </w:pPr>
      <w:rPr>
        <w:rFonts w:hint="default"/>
      </w:rPr>
    </w:lvl>
    <w:lvl w:ilvl="1">
      <w:start w:val="1"/>
      <w:numFmt w:val="decimal"/>
      <w:lvlText w:val="%1.%2."/>
      <w:lvlJc w:val="left"/>
      <w:pPr>
        <w:ind w:left="1287" w:hanging="7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9"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 w15:restartNumberingAfterBreak="0">
    <w:nsid w:val="1C2C0483"/>
    <w:multiLevelType w:val="hybridMultilevel"/>
    <w:tmpl w:val="7138DBA0"/>
    <w:lvl w:ilvl="0" w:tplc="00000007">
      <w:numFmt w:val="bullet"/>
      <w:lvlText w:val="-"/>
      <w:lvlJc w:val="left"/>
      <w:pPr>
        <w:tabs>
          <w:tab w:val="num" w:pos="720"/>
        </w:tabs>
        <w:ind w:left="720" w:hanging="360"/>
      </w:pPr>
      <w:rPr>
        <w:rFonts w:ascii="StarSymbol" w:hAnsi="StarSymbol"/>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1C540B5C"/>
    <w:multiLevelType w:val="multilevel"/>
    <w:tmpl w:val="E250CAD2"/>
    <w:styleLink w:val="WWNum14"/>
    <w:lvl w:ilvl="0">
      <w:start w:val="1"/>
      <w:numFmt w:val="decimal"/>
      <w:lvlText w:val="%1."/>
      <w:lvlJc w:val="left"/>
      <w:pPr>
        <w:ind w:left="720" w:hanging="360"/>
      </w:pPr>
      <w:rPr>
        <w:rFonts w:hint="default"/>
        <w:sz w:val="12"/>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1CA52E4C"/>
    <w:multiLevelType w:val="hybridMultilevel"/>
    <w:tmpl w:val="1E2CD2F6"/>
    <w:lvl w:ilvl="0" w:tplc="AB08C05A">
      <w:start w:val="1"/>
      <w:numFmt w:val="decimal"/>
      <w:pStyle w:val="Heading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4" w15:restartNumberingAfterBreak="0">
    <w:nsid w:val="20755A66"/>
    <w:multiLevelType w:val="hybridMultilevel"/>
    <w:tmpl w:val="66A2D224"/>
    <w:lvl w:ilvl="0" w:tplc="EBEEAAE6">
      <w:numFmt w:val="bullet"/>
      <w:lvlText w:val="-"/>
      <w:lvlJc w:val="left"/>
      <w:pPr>
        <w:ind w:left="720" w:hanging="360"/>
      </w:pPr>
      <w:rPr>
        <w:rFonts w:ascii="Aptos Narrow" w:eastAsia="Times New Roman" w:hAnsi="Aptos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6"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8" w15:restartNumberingAfterBreak="0">
    <w:nsid w:val="23AB061A"/>
    <w:multiLevelType w:val="hybridMultilevel"/>
    <w:tmpl w:val="912A9A9C"/>
    <w:lvl w:ilvl="0" w:tplc="F3C0C9F6">
      <w:numFmt w:val="bullet"/>
      <w:lvlText w:val="-"/>
      <w:lvlJc w:val="left"/>
      <w:pPr>
        <w:ind w:left="1571" w:hanging="360"/>
      </w:pPr>
      <w:rPr>
        <w:rFonts w:ascii="Calibri" w:eastAsia="Calibri" w:hAnsi="Calibri" w:cs="Calibri" w:hint="default"/>
      </w:rPr>
    </w:lvl>
    <w:lvl w:ilvl="1" w:tplc="04240003" w:tentative="1">
      <w:start w:val="1"/>
      <w:numFmt w:val="bullet"/>
      <w:lvlText w:val="o"/>
      <w:lvlJc w:val="left"/>
      <w:pPr>
        <w:ind w:left="2291" w:hanging="360"/>
      </w:pPr>
      <w:rPr>
        <w:rFonts w:ascii="Courier New" w:hAnsi="Courier New" w:cs="Courier New"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29"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0"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2CAA27AB"/>
    <w:multiLevelType w:val="hybridMultilevel"/>
    <w:tmpl w:val="ED627DAA"/>
    <w:lvl w:ilvl="0" w:tplc="1624D9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D5C4F9A"/>
    <w:multiLevelType w:val="multilevel"/>
    <w:tmpl w:val="2ECEE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4" w15:restartNumberingAfterBreak="0">
    <w:nsid w:val="305B4079"/>
    <w:multiLevelType w:val="hybridMultilevel"/>
    <w:tmpl w:val="C2FCE264"/>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6" w15:restartNumberingAfterBreak="0">
    <w:nsid w:val="326913B0"/>
    <w:multiLevelType w:val="hybridMultilevel"/>
    <w:tmpl w:val="7DF4673A"/>
    <w:lvl w:ilvl="0" w:tplc="F3C0C9F6">
      <w:numFmt w:val="bullet"/>
      <w:lvlText w:val="-"/>
      <w:lvlJc w:val="left"/>
      <w:pPr>
        <w:ind w:left="720" w:hanging="360"/>
      </w:pPr>
      <w:rPr>
        <w:rFonts w:ascii="Calibri" w:eastAsia="Calibri" w:hAnsi="Calibri" w:cs="Calibri" w:hint="default"/>
      </w:rPr>
    </w:lvl>
    <w:lvl w:ilvl="1" w:tplc="F3C0C9F6">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28A1DAD"/>
    <w:multiLevelType w:val="hybridMultilevel"/>
    <w:tmpl w:val="3618A898"/>
    <w:lvl w:ilvl="0" w:tplc="F3C0C9F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start w:val="1"/>
      <w:numFmt w:val="lowerLetter"/>
      <w:lvlText w:val="%5."/>
      <w:lvlJc w:val="left"/>
      <w:pPr>
        <w:ind w:left="4309" w:hanging="360"/>
      </w:pPr>
    </w:lvl>
    <w:lvl w:ilvl="5" w:tplc="0424001B">
      <w:start w:val="1"/>
      <w:numFmt w:val="lowerRoman"/>
      <w:lvlText w:val="%6."/>
      <w:lvlJc w:val="right"/>
      <w:pPr>
        <w:ind w:left="5029" w:hanging="180"/>
      </w:pPr>
    </w:lvl>
    <w:lvl w:ilvl="6" w:tplc="0424000F">
      <w:start w:val="1"/>
      <w:numFmt w:val="decimal"/>
      <w:lvlText w:val="%7."/>
      <w:lvlJc w:val="left"/>
      <w:pPr>
        <w:ind w:left="5749" w:hanging="360"/>
      </w:pPr>
    </w:lvl>
    <w:lvl w:ilvl="7" w:tplc="04240019">
      <w:start w:val="1"/>
      <w:numFmt w:val="lowerLetter"/>
      <w:lvlText w:val="%8."/>
      <w:lvlJc w:val="left"/>
      <w:pPr>
        <w:ind w:left="6469" w:hanging="360"/>
      </w:pPr>
    </w:lvl>
    <w:lvl w:ilvl="8" w:tplc="0424001B">
      <w:start w:val="1"/>
      <w:numFmt w:val="lowerRoman"/>
      <w:lvlText w:val="%9."/>
      <w:lvlJc w:val="right"/>
      <w:pPr>
        <w:ind w:left="7189" w:hanging="180"/>
      </w:pPr>
    </w:lvl>
  </w:abstractNum>
  <w:abstractNum w:abstractNumId="40"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41"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43"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4" w15:restartNumberingAfterBreak="0">
    <w:nsid w:val="3C56785C"/>
    <w:multiLevelType w:val="hybridMultilevel"/>
    <w:tmpl w:val="6C96374A"/>
    <w:lvl w:ilvl="0" w:tplc="F3C0C9F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D4B2097"/>
    <w:multiLevelType w:val="hybridMultilevel"/>
    <w:tmpl w:val="5C8E2FAC"/>
    <w:lvl w:ilvl="0" w:tplc="A1E07D44">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7"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8"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9"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50" w15:restartNumberingAfterBreak="0">
    <w:nsid w:val="407D3725"/>
    <w:multiLevelType w:val="hybridMultilevel"/>
    <w:tmpl w:val="8A4C1142"/>
    <w:lvl w:ilvl="0" w:tplc="D7EE6B98">
      <w:start w:val="1"/>
      <w:numFmt w:val="bullet"/>
      <w:lvlText w:val="-"/>
      <w:lvlJc w:val="left"/>
      <w:pPr>
        <w:ind w:left="720" w:hanging="360"/>
      </w:pPr>
      <w:rPr>
        <w:rFonts w:ascii="Arial" w:eastAsia="Times New Roman" w:hAnsi="Arial" w:hint="default"/>
      </w:rPr>
    </w:lvl>
    <w:lvl w:ilvl="1" w:tplc="5AA043FE">
      <w:numFmt w:val="bullet"/>
      <w:lvlText w:val="−"/>
      <w:lvlJc w:val="left"/>
      <w:pPr>
        <w:ind w:left="1440" w:hanging="360"/>
      </w:pPr>
      <w:rPr>
        <w:rFonts w:ascii="Arial" w:eastAsia="Calibr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2"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3"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4" w15:restartNumberingAfterBreak="0">
    <w:nsid w:val="44D43F04"/>
    <w:multiLevelType w:val="hybridMultilevel"/>
    <w:tmpl w:val="703C2CEE"/>
    <w:lvl w:ilvl="0" w:tplc="2076A04A">
      <w:start w:val="1"/>
      <w:numFmt w:val="bullet"/>
      <w:lvlText w:val=""/>
      <w:lvlJc w:val="left"/>
      <w:pPr>
        <w:ind w:left="720" w:hanging="360"/>
      </w:pPr>
      <w:rPr>
        <w:rFonts w:ascii="Symbol" w:hAnsi="Symbol"/>
      </w:rPr>
    </w:lvl>
    <w:lvl w:ilvl="1" w:tplc="D64EF5FA">
      <w:start w:val="1"/>
      <w:numFmt w:val="bullet"/>
      <w:lvlText w:val=""/>
      <w:lvlJc w:val="left"/>
      <w:pPr>
        <w:ind w:left="720" w:hanging="360"/>
      </w:pPr>
      <w:rPr>
        <w:rFonts w:ascii="Symbol" w:hAnsi="Symbol"/>
      </w:rPr>
    </w:lvl>
    <w:lvl w:ilvl="2" w:tplc="183ABC94">
      <w:start w:val="1"/>
      <w:numFmt w:val="bullet"/>
      <w:lvlText w:val=""/>
      <w:lvlJc w:val="left"/>
      <w:pPr>
        <w:ind w:left="720" w:hanging="360"/>
      </w:pPr>
      <w:rPr>
        <w:rFonts w:ascii="Symbol" w:hAnsi="Symbol"/>
      </w:rPr>
    </w:lvl>
    <w:lvl w:ilvl="3" w:tplc="EFCAC3BC">
      <w:start w:val="1"/>
      <w:numFmt w:val="bullet"/>
      <w:lvlText w:val=""/>
      <w:lvlJc w:val="left"/>
      <w:pPr>
        <w:ind w:left="720" w:hanging="360"/>
      </w:pPr>
      <w:rPr>
        <w:rFonts w:ascii="Symbol" w:hAnsi="Symbol"/>
      </w:rPr>
    </w:lvl>
    <w:lvl w:ilvl="4" w:tplc="ACF82AE0">
      <w:start w:val="1"/>
      <w:numFmt w:val="bullet"/>
      <w:lvlText w:val=""/>
      <w:lvlJc w:val="left"/>
      <w:pPr>
        <w:ind w:left="720" w:hanging="360"/>
      </w:pPr>
      <w:rPr>
        <w:rFonts w:ascii="Symbol" w:hAnsi="Symbol"/>
      </w:rPr>
    </w:lvl>
    <w:lvl w:ilvl="5" w:tplc="2B8E2DC0">
      <w:start w:val="1"/>
      <w:numFmt w:val="bullet"/>
      <w:lvlText w:val=""/>
      <w:lvlJc w:val="left"/>
      <w:pPr>
        <w:ind w:left="720" w:hanging="360"/>
      </w:pPr>
      <w:rPr>
        <w:rFonts w:ascii="Symbol" w:hAnsi="Symbol"/>
      </w:rPr>
    </w:lvl>
    <w:lvl w:ilvl="6" w:tplc="7668EFA0">
      <w:start w:val="1"/>
      <w:numFmt w:val="bullet"/>
      <w:lvlText w:val=""/>
      <w:lvlJc w:val="left"/>
      <w:pPr>
        <w:ind w:left="720" w:hanging="360"/>
      </w:pPr>
      <w:rPr>
        <w:rFonts w:ascii="Symbol" w:hAnsi="Symbol"/>
      </w:rPr>
    </w:lvl>
    <w:lvl w:ilvl="7" w:tplc="81589E66">
      <w:start w:val="1"/>
      <w:numFmt w:val="bullet"/>
      <w:lvlText w:val=""/>
      <w:lvlJc w:val="left"/>
      <w:pPr>
        <w:ind w:left="720" w:hanging="360"/>
      </w:pPr>
      <w:rPr>
        <w:rFonts w:ascii="Symbol" w:hAnsi="Symbol"/>
      </w:rPr>
    </w:lvl>
    <w:lvl w:ilvl="8" w:tplc="4A225370">
      <w:start w:val="1"/>
      <w:numFmt w:val="bullet"/>
      <w:lvlText w:val=""/>
      <w:lvlJc w:val="left"/>
      <w:pPr>
        <w:ind w:left="720" w:hanging="360"/>
      </w:pPr>
      <w:rPr>
        <w:rFonts w:ascii="Symbol" w:hAnsi="Symbol"/>
      </w:rPr>
    </w:lvl>
  </w:abstractNum>
  <w:abstractNum w:abstractNumId="55" w15:restartNumberingAfterBreak="0">
    <w:nsid w:val="45DE1E45"/>
    <w:multiLevelType w:val="hybridMultilevel"/>
    <w:tmpl w:val="095C894C"/>
    <w:lvl w:ilvl="0" w:tplc="C160FF5A">
      <w:start w:val="1"/>
      <w:numFmt w:val="decimal"/>
      <w:lvlText w:val="%1."/>
      <w:lvlJc w:val="left"/>
      <w:pPr>
        <w:ind w:left="1020" w:hanging="360"/>
      </w:pPr>
    </w:lvl>
    <w:lvl w:ilvl="1" w:tplc="C846E0FA">
      <w:start w:val="1"/>
      <w:numFmt w:val="decimal"/>
      <w:lvlText w:val="%2."/>
      <w:lvlJc w:val="left"/>
      <w:pPr>
        <w:ind w:left="1020" w:hanging="360"/>
      </w:pPr>
    </w:lvl>
    <w:lvl w:ilvl="2" w:tplc="7E30943E">
      <w:start w:val="1"/>
      <w:numFmt w:val="decimal"/>
      <w:lvlText w:val="%3."/>
      <w:lvlJc w:val="left"/>
      <w:pPr>
        <w:ind w:left="1020" w:hanging="360"/>
      </w:pPr>
    </w:lvl>
    <w:lvl w:ilvl="3" w:tplc="B3B26AA0">
      <w:start w:val="1"/>
      <w:numFmt w:val="decimal"/>
      <w:lvlText w:val="%4."/>
      <w:lvlJc w:val="left"/>
      <w:pPr>
        <w:ind w:left="1020" w:hanging="360"/>
      </w:pPr>
    </w:lvl>
    <w:lvl w:ilvl="4" w:tplc="1AD6022C">
      <w:start w:val="1"/>
      <w:numFmt w:val="decimal"/>
      <w:lvlText w:val="%5."/>
      <w:lvlJc w:val="left"/>
      <w:pPr>
        <w:ind w:left="1020" w:hanging="360"/>
      </w:pPr>
    </w:lvl>
    <w:lvl w:ilvl="5" w:tplc="C430E7F4">
      <w:start w:val="1"/>
      <w:numFmt w:val="decimal"/>
      <w:lvlText w:val="%6."/>
      <w:lvlJc w:val="left"/>
      <w:pPr>
        <w:ind w:left="1020" w:hanging="360"/>
      </w:pPr>
    </w:lvl>
    <w:lvl w:ilvl="6" w:tplc="1FF8ED70">
      <w:start w:val="1"/>
      <w:numFmt w:val="decimal"/>
      <w:lvlText w:val="%7."/>
      <w:lvlJc w:val="left"/>
      <w:pPr>
        <w:ind w:left="1020" w:hanging="360"/>
      </w:pPr>
    </w:lvl>
    <w:lvl w:ilvl="7" w:tplc="6E18279E">
      <w:start w:val="1"/>
      <w:numFmt w:val="decimal"/>
      <w:lvlText w:val="%8."/>
      <w:lvlJc w:val="left"/>
      <w:pPr>
        <w:ind w:left="1020" w:hanging="360"/>
      </w:pPr>
    </w:lvl>
    <w:lvl w:ilvl="8" w:tplc="43D2504E">
      <w:start w:val="1"/>
      <w:numFmt w:val="decimal"/>
      <w:lvlText w:val="%9."/>
      <w:lvlJc w:val="left"/>
      <w:pPr>
        <w:ind w:left="1020" w:hanging="360"/>
      </w:pPr>
    </w:lvl>
  </w:abstractNum>
  <w:abstractNum w:abstractNumId="56"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7"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8" w15:restartNumberingAfterBreak="0">
    <w:nsid w:val="497A1111"/>
    <w:multiLevelType w:val="multilevel"/>
    <w:tmpl w:val="881E7F84"/>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1.%2.%3."/>
      <w:lvlJc w:val="right"/>
      <w:pPr>
        <w:ind w:left="2160" w:hanging="180"/>
      </w:pPr>
      <w:rPr>
        <w:rFonts w:hint="default"/>
      </w:rPr>
    </w:lvl>
    <w:lvl w:ilvl="3">
      <w:start w:val="1"/>
      <w:numFmt w:val="decimal"/>
      <w:lvlText w:val="%1.%2.%3.%4."/>
      <w:lvlJc w:val="left"/>
      <w:pPr>
        <w:ind w:left="2880" w:hanging="360"/>
      </w:pPr>
      <w:rPr>
        <w:rFonts w:hint="default"/>
      </w:rPr>
    </w:lvl>
    <w:lvl w:ilvl="4">
      <w:start w:val="1"/>
      <w:numFmt w:val="lowerLetter"/>
      <w:lvlText w:val="%1.%2.%3.%4.%5."/>
      <w:lvlJc w:val="left"/>
      <w:pPr>
        <w:ind w:left="3600" w:hanging="360"/>
      </w:pPr>
      <w:rPr>
        <w:rFonts w:hint="default"/>
      </w:rPr>
    </w:lvl>
    <w:lvl w:ilvl="5">
      <w:start w:val="1"/>
      <w:numFmt w:val="lowerRoman"/>
      <w:lvlText w:val="%1.%2.%3.%4.%5.%6."/>
      <w:lvlJc w:val="right"/>
      <w:pPr>
        <w:ind w:left="4320" w:hanging="180"/>
      </w:pPr>
      <w:rPr>
        <w:rFonts w:hint="default"/>
      </w:rPr>
    </w:lvl>
    <w:lvl w:ilvl="6">
      <w:start w:val="1"/>
      <w:numFmt w:val="decimal"/>
      <w:lvlText w:val="%1.%2.%3.%4.%5.%6.%7."/>
      <w:lvlJc w:val="left"/>
      <w:pPr>
        <w:ind w:left="5040" w:hanging="360"/>
      </w:pPr>
      <w:rPr>
        <w:rFonts w:hint="default"/>
      </w:rPr>
    </w:lvl>
    <w:lvl w:ilvl="7">
      <w:start w:val="1"/>
      <w:numFmt w:val="lowerLetter"/>
      <w:lvlText w:val="%1.%2.%3.%4.%5.%6.%7.%8."/>
      <w:lvlJc w:val="left"/>
      <w:pPr>
        <w:ind w:left="5760" w:hanging="360"/>
      </w:pPr>
      <w:rPr>
        <w:rFonts w:hint="default"/>
      </w:rPr>
    </w:lvl>
    <w:lvl w:ilvl="8">
      <w:start w:val="1"/>
      <w:numFmt w:val="lowerRoman"/>
      <w:lvlText w:val="%1.%2.%3.%4.%5.%6.%7.%8.%9."/>
      <w:lvlJc w:val="right"/>
      <w:pPr>
        <w:ind w:left="6480" w:hanging="180"/>
      </w:pPr>
      <w:rPr>
        <w:rFonts w:hint="default"/>
      </w:rPr>
    </w:lvl>
  </w:abstractNum>
  <w:abstractNum w:abstractNumId="59" w15:restartNumberingAfterBreak="0">
    <w:nsid w:val="49977AC0"/>
    <w:multiLevelType w:val="hybridMultilevel"/>
    <w:tmpl w:val="458EEF86"/>
    <w:lvl w:ilvl="0" w:tplc="04240001">
      <w:start w:val="1"/>
      <w:numFmt w:val="bullet"/>
      <w:lvlText w:val=""/>
      <w:lvlJc w:val="left"/>
      <w:pPr>
        <w:ind w:left="720" w:hanging="360"/>
      </w:pPr>
      <w:rPr>
        <w:rFonts w:ascii="Symbol" w:hAnsi="Symbol" w:hint="default"/>
      </w:rPr>
    </w:lvl>
    <w:lvl w:ilvl="1" w:tplc="AFDC3CE6">
      <w:numFmt w:val="bullet"/>
      <w:lvlText w:val="-"/>
      <w:lvlJc w:val="left"/>
      <w:pPr>
        <w:ind w:left="1785" w:hanging="705"/>
      </w:pPr>
      <w:rPr>
        <w:rFonts w:ascii="Arial" w:eastAsia="Calibri" w:hAnsi="Arial" w:cs="Aria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0"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1"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2"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3" w15:restartNumberingAfterBreak="0">
    <w:nsid w:val="4D6F6BBB"/>
    <w:multiLevelType w:val="hybridMultilevel"/>
    <w:tmpl w:val="6D467F14"/>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4DB7344B"/>
    <w:multiLevelType w:val="hybridMultilevel"/>
    <w:tmpl w:val="A5CE3A3E"/>
    <w:lvl w:ilvl="0" w:tplc="F08A874E">
      <w:start w:val="8"/>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5"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6"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67"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8"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9"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0" w15:restartNumberingAfterBreak="0">
    <w:nsid w:val="56CE692B"/>
    <w:multiLevelType w:val="hybridMultilevel"/>
    <w:tmpl w:val="BB22A57A"/>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56FA0868"/>
    <w:multiLevelType w:val="hybridMultilevel"/>
    <w:tmpl w:val="63DEB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5722740A"/>
    <w:multiLevelType w:val="hybridMultilevel"/>
    <w:tmpl w:val="3B4C59F4"/>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3" w15:restartNumberingAfterBreak="0">
    <w:nsid w:val="593A55F8"/>
    <w:multiLevelType w:val="hybridMultilevel"/>
    <w:tmpl w:val="A69E78DA"/>
    <w:lvl w:ilvl="0" w:tplc="A37A1722">
      <w:start w:val="1"/>
      <w:numFmt w:val="bullet"/>
      <w:lvlText w:val=""/>
      <w:lvlJc w:val="left"/>
      <w:pPr>
        <w:ind w:left="720" w:hanging="360"/>
      </w:pPr>
      <w:rPr>
        <w:rFonts w:ascii="Symbol" w:hAnsi="Symbol"/>
      </w:rPr>
    </w:lvl>
    <w:lvl w:ilvl="1" w:tplc="F76470B2">
      <w:start w:val="1"/>
      <w:numFmt w:val="bullet"/>
      <w:lvlText w:val=""/>
      <w:lvlJc w:val="left"/>
      <w:pPr>
        <w:ind w:left="720" w:hanging="360"/>
      </w:pPr>
      <w:rPr>
        <w:rFonts w:ascii="Symbol" w:hAnsi="Symbol"/>
      </w:rPr>
    </w:lvl>
    <w:lvl w:ilvl="2" w:tplc="E9805F0E">
      <w:start w:val="1"/>
      <w:numFmt w:val="bullet"/>
      <w:lvlText w:val=""/>
      <w:lvlJc w:val="left"/>
      <w:pPr>
        <w:ind w:left="720" w:hanging="360"/>
      </w:pPr>
      <w:rPr>
        <w:rFonts w:ascii="Symbol" w:hAnsi="Symbol"/>
      </w:rPr>
    </w:lvl>
    <w:lvl w:ilvl="3" w:tplc="2D84905E">
      <w:start w:val="1"/>
      <w:numFmt w:val="bullet"/>
      <w:lvlText w:val=""/>
      <w:lvlJc w:val="left"/>
      <w:pPr>
        <w:ind w:left="720" w:hanging="360"/>
      </w:pPr>
      <w:rPr>
        <w:rFonts w:ascii="Symbol" w:hAnsi="Symbol"/>
      </w:rPr>
    </w:lvl>
    <w:lvl w:ilvl="4" w:tplc="0A96941E">
      <w:start w:val="1"/>
      <w:numFmt w:val="bullet"/>
      <w:lvlText w:val=""/>
      <w:lvlJc w:val="left"/>
      <w:pPr>
        <w:ind w:left="720" w:hanging="360"/>
      </w:pPr>
      <w:rPr>
        <w:rFonts w:ascii="Symbol" w:hAnsi="Symbol"/>
      </w:rPr>
    </w:lvl>
    <w:lvl w:ilvl="5" w:tplc="AB66E59A">
      <w:start w:val="1"/>
      <w:numFmt w:val="bullet"/>
      <w:lvlText w:val=""/>
      <w:lvlJc w:val="left"/>
      <w:pPr>
        <w:ind w:left="720" w:hanging="360"/>
      </w:pPr>
      <w:rPr>
        <w:rFonts w:ascii="Symbol" w:hAnsi="Symbol"/>
      </w:rPr>
    </w:lvl>
    <w:lvl w:ilvl="6" w:tplc="D02E2536">
      <w:start w:val="1"/>
      <w:numFmt w:val="bullet"/>
      <w:lvlText w:val=""/>
      <w:lvlJc w:val="left"/>
      <w:pPr>
        <w:ind w:left="720" w:hanging="360"/>
      </w:pPr>
      <w:rPr>
        <w:rFonts w:ascii="Symbol" w:hAnsi="Symbol"/>
      </w:rPr>
    </w:lvl>
    <w:lvl w:ilvl="7" w:tplc="06BCBC72">
      <w:start w:val="1"/>
      <w:numFmt w:val="bullet"/>
      <w:lvlText w:val=""/>
      <w:lvlJc w:val="left"/>
      <w:pPr>
        <w:ind w:left="720" w:hanging="360"/>
      </w:pPr>
      <w:rPr>
        <w:rFonts w:ascii="Symbol" w:hAnsi="Symbol"/>
      </w:rPr>
    </w:lvl>
    <w:lvl w:ilvl="8" w:tplc="D2BE7550">
      <w:start w:val="1"/>
      <w:numFmt w:val="bullet"/>
      <w:lvlText w:val=""/>
      <w:lvlJc w:val="left"/>
      <w:pPr>
        <w:ind w:left="720" w:hanging="360"/>
      </w:pPr>
      <w:rPr>
        <w:rFonts w:ascii="Symbol" w:hAnsi="Symbol"/>
      </w:rPr>
    </w:lvl>
  </w:abstractNum>
  <w:abstractNum w:abstractNumId="74" w15:restartNumberingAfterBreak="0">
    <w:nsid w:val="5DC76968"/>
    <w:multiLevelType w:val="multilevel"/>
    <w:tmpl w:val="00C4A61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5" w15:restartNumberingAfterBreak="0">
    <w:nsid w:val="62785826"/>
    <w:multiLevelType w:val="hybridMultilevel"/>
    <w:tmpl w:val="C7AA7F76"/>
    <w:lvl w:ilvl="0" w:tplc="F3C0C9F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77"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8"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79"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80" w15:restartNumberingAfterBreak="0">
    <w:nsid w:val="6A870AC5"/>
    <w:multiLevelType w:val="hybridMultilevel"/>
    <w:tmpl w:val="D56C18C4"/>
    <w:lvl w:ilvl="0" w:tplc="81064D80">
      <w:start w:val="1"/>
      <w:numFmt w:val="bullet"/>
      <w:pStyle w:val="Alineazaodstavkom"/>
      <w:lvlText w:val="-"/>
      <w:lvlJc w:val="left"/>
      <w:pPr>
        <w:tabs>
          <w:tab w:val="num" w:pos="397"/>
        </w:tabs>
        <w:ind w:left="397" w:hanging="397"/>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6B404E6F"/>
    <w:multiLevelType w:val="hybridMultilevel"/>
    <w:tmpl w:val="91AAB3A4"/>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6B70048A"/>
    <w:multiLevelType w:val="hybridMultilevel"/>
    <w:tmpl w:val="BAB2B9D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3"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4" w15:restartNumberingAfterBreak="0">
    <w:nsid w:val="6C5F3E31"/>
    <w:multiLevelType w:val="multilevel"/>
    <w:tmpl w:val="1D00D082"/>
    <w:lvl w:ilvl="0">
      <w:start w:val="8"/>
      <w:numFmt w:val="decimal"/>
      <w:lvlText w:val="%1."/>
      <w:lvlJc w:val="left"/>
      <w:pPr>
        <w:ind w:left="504" w:hanging="504"/>
      </w:pPr>
      <w:rPr>
        <w:rFonts w:hint="default"/>
      </w:rPr>
    </w:lvl>
    <w:lvl w:ilvl="1">
      <w:start w:val="3"/>
      <w:numFmt w:val="decimal"/>
      <w:lvlText w:val="%1.%2."/>
      <w:lvlJc w:val="left"/>
      <w:pPr>
        <w:ind w:left="86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5" w15:restartNumberingAfterBreak="0">
    <w:nsid w:val="6E214395"/>
    <w:multiLevelType w:val="hybridMultilevel"/>
    <w:tmpl w:val="A9162EEC"/>
    <w:lvl w:ilvl="0" w:tplc="0424000F">
      <w:start w:val="1"/>
      <w:numFmt w:val="decimal"/>
      <w:pStyle w:val="Alineazatevilnotok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6"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7"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8" w15:restartNumberingAfterBreak="0">
    <w:nsid w:val="6EEA2448"/>
    <w:multiLevelType w:val="hybridMultilevel"/>
    <w:tmpl w:val="FFFFFFFF"/>
    <w:lvl w:ilvl="0" w:tplc="0E86A54A">
      <w:start w:val="1"/>
      <w:numFmt w:val="bullet"/>
      <w:lvlText w:val="-"/>
      <w:lvlJc w:val="left"/>
      <w:pPr>
        <w:ind w:left="720" w:hanging="360"/>
      </w:pPr>
      <w:rPr>
        <w:rFonts w:ascii="Aptos" w:hAnsi="Aptos" w:hint="default"/>
      </w:rPr>
    </w:lvl>
    <w:lvl w:ilvl="1" w:tplc="B5E0FE72">
      <w:start w:val="1"/>
      <w:numFmt w:val="bullet"/>
      <w:lvlText w:val="o"/>
      <w:lvlJc w:val="left"/>
      <w:pPr>
        <w:ind w:left="1440" w:hanging="360"/>
      </w:pPr>
      <w:rPr>
        <w:rFonts w:ascii="Courier New" w:hAnsi="Courier New" w:hint="default"/>
      </w:rPr>
    </w:lvl>
    <w:lvl w:ilvl="2" w:tplc="1E480FD6">
      <w:start w:val="1"/>
      <w:numFmt w:val="bullet"/>
      <w:lvlText w:val=""/>
      <w:lvlJc w:val="left"/>
      <w:pPr>
        <w:ind w:left="2160" w:hanging="360"/>
      </w:pPr>
      <w:rPr>
        <w:rFonts w:ascii="Wingdings" w:hAnsi="Wingdings" w:hint="default"/>
      </w:rPr>
    </w:lvl>
    <w:lvl w:ilvl="3" w:tplc="DCEA9A9E">
      <w:start w:val="1"/>
      <w:numFmt w:val="bullet"/>
      <w:lvlText w:val=""/>
      <w:lvlJc w:val="left"/>
      <w:pPr>
        <w:ind w:left="2880" w:hanging="360"/>
      </w:pPr>
      <w:rPr>
        <w:rFonts w:ascii="Symbol" w:hAnsi="Symbol" w:hint="default"/>
      </w:rPr>
    </w:lvl>
    <w:lvl w:ilvl="4" w:tplc="2968FEA4">
      <w:start w:val="1"/>
      <w:numFmt w:val="bullet"/>
      <w:lvlText w:val="o"/>
      <w:lvlJc w:val="left"/>
      <w:pPr>
        <w:ind w:left="3600" w:hanging="360"/>
      </w:pPr>
      <w:rPr>
        <w:rFonts w:ascii="Courier New" w:hAnsi="Courier New" w:hint="default"/>
      </w:rPr>
    </w:lvl>
    <w:lvl w:ilvl="5" w:tplc="69BCCAF4">
      <w:start w:val="1"/>
      <w:numFmt w:val="bullet"/>
      <w:lvlText w:val=""/>
      <w:lvlJc w:val="left"/>
      <w:pPr>
        <w:ind w:left="4320" w:hanging="360"/>
      </w:pPr>
      <w:rPr>
        <w:rFonts w:ascii="Wingdings" w:hAnsi="Wingdings" w:hint="default"/>
      </w:rPr>
    </w:lvl>
    <w:lvl w:ilvl="6" w:tplc="65C25DFA">
      <w:start w:val="1"/>
      <w:numFmt w:val="bullet"/>
      <w:lvlText w:val=""/>
      <w:lvlJc w:val="left"/>
      <w:pPr>
        <w:ind w:left="5040" w:hanging="360"/>
      </w:pPr>
      <w:rPr>
        <w:rFonts w:ascii="Symbol" w:hAnsi="Symbol" w:hint="default"/>
      </w:rPr>
    </w:lvl>
    <w:lvl w:ilvl="7" w:tplc="AC12BB3E">
      <w:start w:val="1"/>
      <w:numFmt w:val="bullet"/>
      <w:lvlText w:val="o"/>
      <w:lvlJc w:val="left"/>
      <w:pPr>
        <w:ind w:left="5760" w:hanging="360"/>
      </w:pPr>
      <w:rPr>
        <w:rFonts w:ascii="Courier New" w:hAnsi="Courier New" w:hint="default"/>
      </w:rPr>
    </w:lvl>
    <w:lvl w:ilvl="8" w:tplc="B5E6EB3A">
      <w:start w:val="1"/>
      <w:numFmt w:val="bullet"/>
      <w:lvlText w:val=""/>
      <w:lvlJc w:val="left"/>
      <w:pPr>
        <w:ind w:left="6480" w:hanging="360"/>
      </w:pPr>
      <w:rPr>
        <w:rFonts w:ascii="Wingdings" w:hAnsi="Wingdings" w:hint="default"/>
      </w:rPr>
    </w:lvl>
  </w:abstractNum>
  <w:abstractNum w:abstractNumId="89"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0" w15:restartNumberingAfterBreak="0">
    <w:nsid w:val="6F1128AD"/>
    <w:multiLevelType w:val="hybridMultilevel"/>
    <w:tmpl w:val="5F4097DA"/>
    <w:lvl w:ilvl="0" w:tplc="76F2C850">
      <w:start w:val="19"/>
      <w:numFmt w:val="bullet"/>
      <w:lvlText w:val="-"/>
      <w:lvlJc w:val="left"/>
      <w:pPr>
        <w:ind w:left="360" w:hanging="360"/>
      </w:pPr>
      <w:rPr>
        <w:rFonts w:ascii="Tahoma" w:eastAsia="Times New Roman" w:hAnsi="Tahoma" w:cs="Tahoma"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74164C20"/>
    <w:multiLevelType w:val="multilevel"/>
    <w:tmpl w:val="E8D27DAC"/>
    <w:lvl w:ilvl="0">
      <w:start w:val="1"/>
      <w:numFmt w:val="decimal"/>
      <w:lvlText w:val="%1."/>
      <w:lvlJc w:val="left"/>
      <w:pPr>
        <w:ind w:left="720" w:hanging="360"/>
      </w:pPr>
      <w:rPr>
        <w:rFonts w:hint="default"/>
        <w:sz w:val="20"/>
        <w:szCs w:val="2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2" w15:restartNumberingAfterBreak="0">
    <w:nsid w:val="7572EE73"/>
    <w:multiLevelType w:val="hybridMultilevel"/>
    <w:tmpl w:val="FFFFFFFF"/>
    <w:lvl w:ilvl="0" w:tplc="9496CF5C">
      <w:start w:val="1"/>
      <w:numFmt w:val="bullet"/>
      <w:lvlText w:val="-"/>
      <w:lvlJc w:val="left"/>
      <w:pPr>
        <w:ind w:left="360" w:hanging="360"/>
      </w:pPr>
      <w:rPr>
        <w:rFonts w:ascii="Aptos" w:hAnsi="Aptos" w:hint="default"/>
      </w:rPr>
    </w:lvl>
    <w:lvl w:ilvl="1" w:tplc="88CA47E0">
      <w:start w:val="1"/>
      <w:numFmt w:val="bullet"/>
      <w:lvlText w:val="o"/>
      <w:lvlJc w:val="left"/>
      <w:pPr>
        <w:ind w:left="1080" w:hanging="360"/>
      </w:pPr>
      <w:rPr>
        <w:rFonts w:ascii="Courier New" w:hAnsi="Courier New" w:hint="default"/>
      </w:rPr>
    </w:lvl>
    <w:lvl w:ilvl="2" w:tplc="CF045F78">
      <w:start w:val="1"/>
      <w:numFmt w:val="bullet"/>
      <w:lvlText w:val=""/>
      <w:lvlJc w:val="left"/>
      <w:pPr>
        <w:ind w:left="1800" w:hanging="360"/>
      </w:pPr>
      <w:rPr>
        <w:rFonts w:ascii="Wingdings" w:hAnsi="Wingdings" w:hint="default"/>
      </w:rPr>
    </w:lvl>
    <w:lvl w:ilvl="3" w:tplc="D4240A0E">
      <w:start w:val="1"/>
      <w:numFmt w:val="bullet"/>
      <w:lvlText w:val=""/>
      <w:lvlJc w:val="left"/>
      <w:pPr>
        <w:ind w:left="2520" w:hanging="360"/>
      </w:pPr>
      <w:rPr>
        <w:rFonts w:ascii="Symbol" w:hAnsi="Symbol" w:hint="default"/>
      </w:rPr>
    </w:lvl>
    <w:lvl w:ilvl="4" w:tplc="13E6CB96">
      <w:start w:val="1"/>
      <w:numFmt w:val="bullet"/>
      <w:lvlText w:val="o"/>
      <w:lvlJc w:val="left"/>
      <w:pPr>
        <w:ind w:left="3240" w:hanging="360"/>
      </w:pPr>
      <w:rPr>
        <w:rFonts w:ascii="Courier New" w:hAnsi="Courier New" w:hint="default"/>
      </w:rPr>
    </w:lvl>
    <w:lvl w:ilvl="5" w:tplc="B504D014">
      <w:start w:val="1"/>
      <w:numFmt w:val="bullet"/>
      <w:lvlText w:val=""/>
      <w:lvlJc w:val="left"/>
      <w:pPr>
        <w:ind w:left="3960" w:hanging="360"/>
      </w:pPr>
      <w:rPr>
        <w:rFonts w:ascii="Wingdings" w:hAnsi="Wingdings" w:hint="default"/>
      </w:rPr>
    </w:lvl>
    <w:lvl w:ilvl="6" w:tplc="07B0251C">
      <w:start w:val="1"/>
      <w:numFmt w:val="bullet"/>
      <w:lvlText w:val=""/>
      <w:lvlJc w:val="left"/>
      <w:pPr>
        <w:ind w:left="4680" w:hanging="360"/>
      </w:pPr>
      <w:rPr>
        <w:rFonts w:ascii="Symbol" w:hAnsi="Symbol" w:hint="default"/>
      </w:rPr>
    </w:lvl>
    <w:lvl w:ilvl="7" w:tplc="E676FEC8">
      <w:start w:val="1"/>
      <w:numFmt w:val="bullet"/>
      <w:lvlText w:val="o"/>
      <w:lvlJc w:val="left"/>
      <w:pPr>
        <w:ind w:left="5400" w:hanging="360"/>
      </w:pPr>
      <w:rPr>
        <w:rFonts w:ascii="Courier New" w:hAnsi="Courier New" w:hint="default"/>
      </w:rPr>
    </w:lvl>
    <w:lvl w:ilvl="8" w:tplc="DD48B0CA">
      <w:start w:val="1"/>
      <w:numFmt w:val="bullet"/>
      <w:lvlText w:val=""/>
      <w:lvlJc w:val="left"/>
      <w:pPr>
        <w:ind w:left="6120" w:hanging="360"/>
      </w:pPr>
      <w:rPr>
        <w:rFonts w:ascii="Wingdings" w:hAnsi="Wingdings" w:hint="default"/>
      </w:rPr>
    </w:lvl>
  </w:abstractNum>
  <w:abstractNum w:abstractNumId="93" w15:restartNumberingAfterBreak="0">
    <w:nsid w:val="75C26D2D"/>
    <w:multiLevelType w:val="hybridMultilevel"/>
    <w:tmpl w:val="2C3432C6"/>
    <w:lvl w:ilvl="0" w:tplc="F3C0C9F6">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769B66D6"/>
    <w:multiLevelType w:val="hybridMultilevel"/>
    <w:tmpl w:val="BAB2B9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5" w15:restartNumberingAfterBreak="0">
    <w:nsid w:val="772A67BD"/>
    <w:multiLevelType w:val="hybridMultilevel"/>
    <w:tmpl w:val="30D278AE"/>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77316714"/>
    <w:multiLevelType w:val="hybridMultilevel"/>
    <w:tmpl w:val="F4D05B7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7"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8"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9" w15:restartNumberingAfterBreak="0">
    <w:nsid w:val="7A887932"/>
    <w:multiLevelType w:val="multilevel"/>
    <w:tmpl w:val="8FDC53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7DF164B2"/>
    <w:multiLevelType w:val="hybridMultilevel"/>
    <w:tmpl w:val="A9AA55E6"/>
    <w:lvl w:ilvl="0" w:tplc="F3C0C9F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1" w15:restartNumberingAfterBreak="0">
    <w:nsid w:val="7E5C5A64"/>
    <w:multiLevelType w:val="hybridMultilevel"/>
    <w:tmpl w:val="3B4C59F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67383421">
    <w:abstractNumId w:val="16"/>
    <w:lvlOverride w:ilvl="0">
      <w:lvl w:ilvl="0">
        <w:start w:val="1"/>
        <w:numFmt w:val="decimal"/>
        <w:pStyle w:val="Heading1"/>
        <w:lvlText w:val="%1."/>
        <w:lvlJc w:val="left"/>
        <w:pPr>
          <w:ind w:left="720" w:hanging="360"/>
        </w:pPr>
        <w:rPr>
          <w:rFonts w:ascii="Arial" w:hAnsi="Arial" w:cs="Arial" w:hint="default"/>
          <w:sz w:val="20"/>
          <w:szCs w:val="20"/>
        </w:rPr>
      </w:lvl>
    </w:lvlOverride>
  </w:num>
  <w:num w:numId="2" w16cid:durableId="1108045831">
    <w:abstractNumId w:val="35"/>
  </w:num>
  <w:num w:numId="3" w16cid:durableId="671028602">
    <w:abstractNumId w:val="49"/>
  </w:num>
  <w:num w:numId="4" w16cid:durableId="760033536">
    <w:abstractNumId w:val="68"/>
  </w:num>
  <w:num w:numId="5" w16cid:durableId="817456659">
    <w:abstractNumId w:val="27"/>
  </w:num>
  <w:num w:numId="6" w16cid:durableId="265694336">
    <w:abstractNumId w:val="48"/>
  </w:num>
  <w:num w:numId="7" w16cid:durableId="1183319528">
    <w:abstractNumId w:val="76"/>
  </w:num>
  <w:num w:numId="8" w16cid:durableId="1290169238">
    <w:abstractNumId w:val="41"/>
  </w:num>
  <w:num w:numId="9" w16cid:durableId="1339576164">
    <w:abstractNumId w:val="43"/>
  </w:num>
  <w:num w:numId="10" w16cid:durableId="1805810925">
    <w:abstractNumId w:val="66"/>
  </w:num>
  <w:num w:numId="11" w16cid:durableId="1232035935">
    <w:abstractNumId w:val="98"/>
  </w:num>
  <w:num w:numId="12" w16cid:durableId="312569743">
    <w:abstractNumId w:val="46"/>
  </w:num>
  <w:num w:numId="13" w16cid:durableId="448471985">
    <w:abstractNumId w:val="21"/>
  </w:num>
  <w:num w:numId="14" w16cid:durableId="366680740">
    <w:abstractNumId w:val="89"/>
  </w:num>
  <w:num w:numId="15" w16cid:durableId="703024415">
    <w:abstractNumId w:val="86"/>
  </w:num>
  <w:num w:numId="16" w16cid:durableId="694961741">
    <w:abstractNumId w:val="83"/>
  </w:num>
  <w:num w:numId="17" w16cid:durableId="1047341177">
    <w:abstractNumId w:val="51"/>
  </w:num>
  <w:num w:numId="18" w16cid:durableId="566186808">
    <w:abstractNumId w:val="18"/>
  </w:num>
  <w:num w:numId="19" w16cid:durableId="1943418404">
    <w:abstractNumId w:val="56"/>
  </w:num>
  <w:num w:numId="20" w16cid:durableId="1876388552">
    <w:abstractNumId w:val="52"/>
  </w:num>
  <w:num w:numId="21" w16cid:durableId="161285223">
    <w:abstractNumId w:val="42"/>
  </w:num>
  <w:num w:numId="22" w16cid:durableId="1132940952">
    <w:abstractNumId w:val="47"/>
  </w:num>
  <w:num w:numId="23" w16cid:durableId="435097620">
    <w:abstractNumId w:val="0"/>
  </w:num>
  <w:num w:numId="24" w16cid:durableId="2134207155">
    <w:abstractNumId w:val="65"/>
  </w:num>
  <w:num w:numId="25" w16cid:durableId="995260317">
    <w:abstractNumId w:val="29"/>
  </w:num>
  <w:num w:numId="26" w16cid:durableId="1309824569">
    <w:abstractNumId w:val="6"/>
  </w:num>
  <w:num w:numId="27" w16cid:durableId="1103257807">
    <w:abstractNumId w:val="5"/>
  </w:num>
  <w:num w:numId="28" w16cid:durableId="2077315090">
    <w:abstractNumId w:val="33"/>
  </w:num>
  <w:num w:numId="29" w16cid:durableId="1801537245">
    <w:abstractNumId w:val="30"/>
  </w:num>
  <w:num w:numId="30" w16cid:durableId="745419925">
    <w:abstractNumId w:val="57"/>
  </w:num>
  <w:num w:numId="31" w16cid:durableId="1671328766">
    <w:abstractNumId w:val="13"/>
  </w:num>
  <w:num w:numId="32" w16cid:durableId="2128232729">
    <w:abstractNumId w:val="25"/>
  </w:num>
  <w:num w:numId="33" w16cid:durableId="1860927010">
    <w:abstractNumId w:val="87"/>
  </w:num>
  <w:num w:numId="34" w16cid:durableId="1970670796">
    <w:abstractNumId w:val="60"/>
  </w:num>
  <w:num w:numId="35" w16cid:durableId="1823543002">
    <w:abstractNumId w:val="53"/>
  </w:num>
  <w:num w:numId="36" w16cid:durableId="1137606485">
    <w:abstractNumId w:val="97"/>
  </w:num>
  <w:num w:numId="37" w16cid:durableId="1526018734">
    <w:abstractNumId w:val="19"/>
  </w:num>
  <w:num w:numId="38" w16cid:durableId="1196234800">
    <w:abstractNumId w:val="26"/>
  </w:num>
  <w:num w:numId="39" w16cid:durableId="69743657">
    <w:abstractNumId w:val="77"/>
  </w:num>
  <w:num w:numId="40" w16cid:durableId="682249692">
    <w:abstractNumId w:val="69"/>
  </w:num>
  <w:num w:numId="41" w16cid:durableId="1340697980">
    <w:abstractNumId w:val="67"/>
  </w:num>
  <w:num w:numId="42" w16cid:durableId="155459488">
    <w:abstractNumId w:val="40"/>
  </w:num>
  <w:num w:numId="43" w16cid:durableId="763959288">
    <w:abstractNumId w:val="62"/>
  </w:num>
  <w:num w:numId="44" w16cid:durableId="1751540211">
    <w:abstractNumId w:val="2"/>
  </w:num>
  <w:num w:numId="45" w16cid:durableId="148133702">
    <w:abstractNumId w:val="38"/>
  </w:num>
  <w:num w:numId="46" w16cid:durableId="539438809">
    <w:abstractNumId w:val="78"/>
  </w:num>
  <w:num w:numId="47" w16cid:durableId="692268309">
    <w:abstractNumId w:val="15"/>
  </w:num>
  <w:num w:numId="48" w16cid:durableId="1852913246">
    <w:abstractNumId w:val="16"/>
    <w:lvlOverride w:ilvl="0">
      <w:startOverride w:val="1"/>
    </w:lvlOverride>
  </w:num>
  <w:num w:numId="49" w16cid:durableId="707923341">
    <w:abstractNumId w:val="23"/>
    <w:lvlOverride w:ilvl="0">
      <w:startOverride w:val="1"/>
    </w:lvlOverride>
  </w:num>
  <w:num w:numId="50" w16cid:durableId="1127970944">
    <w:abstractNumId w:val="36"/>
  </w:num>
  <w:num w:numId="51" w16cid:durableId="1956210345">
    <w:abstractNumId w:val="8"/>
  </w:num>
  <w:num w:numId="52" w16cid:durableId="567882380">
    <w:abstractNumId w:val="22"/>
  </w:num>
  <w:num w:numId="53" w16cid:durableId="774596795">
    <w:abstractNumId w:val="61"/>
  </w:num>
  <w:num w:numId="54" w16cid:durableId="345517489">
    <w:abstractNumId w:val="64"/>
  </w:num>
  <w:num w:numId="55" w16cid:durableId="730076702">
    <w:abstractNumId w:val="11"/>
  </w:num>
  <w:num w:numId="56" w16cid:durableId="981695968">
    <w:abstractNumId w:val="17"/>
  </w:num>
  <w:num w:numId="57" w16cid:durableId="1635286582">
    <w:abstractNumId w:val="59"/>
  </w:num>
  <w:num w:numId="58" w16cid:durableId="135298354">
    <w:abstractNumId w:val="85"/>
  </w:num>
  <w:num w:numId="59" w16cid:durableId="2076270353">
    <w:abstractNumId w:val="80"/>
  </w:num>
  <w:num w:numId="60" w16cid:durableId="1795096979">
    <w:abstractNumId w:val="50"/>
  </w:num>
  <w:num w:numId="61" w16cid:durableId="1225946790">
    <w:abstractNumId w:val="79"/>
  </w:num>
  <w:num w:numId="62" w16cid:durableId="152220744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08422800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2107727890">
    <w:abstractNumId w:val="4"/>
  </w:num>
  <w:num w:numId="65" w16cid:durableId="699668966">
    <w:abstractNumId w:val="74"/>
  </w:num>
  <w:num w:numId="66" w16cid:durableId="825704154">
    <w:abstractNumId w:val="70"/>
  </w:num>
  <w:num w:numId="67" w16cid:durableId="1546913036">
    <w:abstractNumId w:val="63"/>
  </w:num>
  <w:num w:numId="68" w16cid:durableId="311644976">
    <w:abstractNumId w:val="95"/>
  </w:num>
  <w:num w:numId="69" w16cid:durableId="1780296434">
    <w:abstractNumId w:val="34"/>
  </w:num>
  <w:num w:numId="70" w16cid:durableId="1671519743">
    <w:abstractNumId w:val="84"/>
  </w:num>
  <w:num w:numId="71" w16cid:durableId="2115785739">
    <w:abstractNumId w:val="90"/>
  </w:num>
  <w:num w:numId="72" w16cid:durableId="1109353239">
    <w:abstractNumId w:val="20"/>
  </w:num>
  <w:num w:numId="73" w16cid:durableId="754209095">
    <w:abstractNumId w:val="9"/>
  </w:num>
  <w:num w:numId="74" w16cid:durableId="1581208132">
    <w:abstractNumId w:val="10"/>
  </w:num>
  <w:num w:numId="75" w16cid:durableId="1794861849">
    <w:abstractNumId w:val="93"/>
  </w:num>
  <w:num w:numId="76" w16cid:durableId="443378801">
    <w:abstractNumId w:val="31"/>
  </w:num>
  <w:num w:numId="77" w16cid:durableId="1988316110">
    <w:abstractNumId w:val="23"/>
  </w:num>
  <w:num w:numId="78" w16cid:durableId="1334458573">
    <w:abstractNumId w:val="7"/>
  </w:num>
  <w:num w:numId="79" w16cid:durableId="744761501">
    <w:abstractNumId w:val="91"/>
  </w:num>
  <w:num w:numId="80" w16cid:durableId="25831308">
    <w:abstractNumId w:val="99"/>
  </w:num>
  <w:num w:numId="81" w16cid:durableId="603539537">
    <w:abstractNumId w:val="24"/>
  </w:num>
  <w:num w:numId="82" w16cid:durableId="2024670281">
    <w:abstractNumId w:val="12"/>
  </w:num>
  <w:num w:numId="83" w16cid:durableId="1435201352">
    <w:abstractNumId w:val="3"/>
  </w:num>
  <w:num w:numId="84" w16cid:durableId="946236202">
    <w:abstractNumId w:val="100"/>
  </w:num>
  <w:num w:numId="85" w16cid:durableId="1796559696">
    <w:abstractNumId w:val="14"/>
  </w:num>
  <w:num w:numId="86" w16cid:durableId="1858885683">
    <w:abstractNumId w:val="82"/>
  </w:num>
  <w:num w:numId="87" w16cid:durableId="127745783">
    <w:abstractNumId w:val="71"/>
  </w:num>
  <w:num w:numId="88" w16cid:durableId="987828226">
    <w:abstractNumId w:val="75"/>
  </w:num>
  <w:num w:numId="89" w16cid:durableId="305285232">
    <w:abstractNumId w:val="37"/>
  </w:num>
  <w:num w:numId="90" w16cid:durableId="942609289">
    <w:abstractNumId w:val="28"/>
  </w:num>
  <w:num w:numId="91" w16cid:durableId="1162046868">
    <w:abstractNumId w:val="72"/>
  </w:num>
  <w:num w:numId="92" w16cid:durableId="38361459">
    <w:abstractNumId w:val="101"/>
  </w:num>
  <w:num w:numId="93" w16cid:durableId="649939095">
    <w:abstractNumId w:val="55"/>
  </w:num>
  <w:num w:numId="94" w16cid:durableId="2020426986">
    <w:abstractNumId w:val="88"/>
  </w:num>
  <w:num w:numId="95" w16cid:durableId="675959143">
    <w:abstractNumId w:val="92"/>
  </w:num>
  <w:num w:numId="96" w16cid:durableId="1454330109">
    <w:abstractNumId w:val="44"/>
  </w:num>
  <w:num w:numId="97" w16cid:durableId="1518688220">
    <w:abstractNumId w:val="22"/>
  </w:num>
  <w:num w:numId="98" w16cid:durableId="65735102">
    <w:abstractNumId w:val="10"/>
  </w:num>
  <w:num w:numId="99" w16cid:durableId="1897398656">
    <w:abstractNumId w:val="20"/>
  </w:num>
  <w:num w:numId="100" w16cid:durableId="1789158176">
    <w:abstractNumId w:val="1"/>
  </w:num>
  <w:num w:numId="101" w16cid:durableId="2020355094">
    <w:abstractNumId w:val="94"/>
  </w:num>
  <w:num w:numId="102" w16cid:durableId="469828446">
    <w:abstractNumId w:val="32"/>
  </w:num>
  <w:num w:numId="103" w16cid:durableId="1235043227">
    <w:abstractNumId w:val="58"/>
  </w:num>
  <w:num w:numId="104" w16cid:durableId="2101438852">
    <w:abstractNumId w:val="45"/>
  </w:num>
  <w:num w:numId="105" w16cid:durableId="935671383">
    <w:abstractNumId w:val="54"/>
  </w:num>
  <w:num w:numId="106" w16cid:durableId="119151474">
    <w:abstractNumId w:val="73"/>
  </w:num>
  <w:num w:numId="107" w16cid:durableId="131217096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1510171667">
    <w:abstractNumId w:val="81"/>
  </w:num>
  <w:num w:numId="109" w16cid:durableId="795875519">
    <w:abstractNumId w:val="96"/>
  </w:num>
  <w:num w:numId="110" w16cid:durableId="1409498341">
    <w:abstractNumId w:val="16"/>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0185"/>
    <w:rsid w:val="0000056B"/>
    <w:rsid w:val="00000573"/>
    <w:rsid w:val="000006E6"/>
    <w:rsid w:val="00000A74"/>
    <w:rsid w:val="00000BD2"/>
    <w:rsid w:val="000011B4"/>
    <w:rsid w:val="000014C6"/>
    <w:rsid w:val="000017CA"/>
    <w:rsid w:val="0000184B"/>
    <w:rsid w:val="00001A03"/>
    <w:rsid w:val="00001C91"/>
    <w:rsid w:val="00001CD5"/>
    <w:rsid w:val="00001DD1"/>
    <w:rsid w:val="00001E60"/>
    <w:rsid w:val="00001EDA"/>
    <w:rsid w:val="00001FC2"/>
    <w:rsid w:val="000020CF"/>
    <w:rsid w:val="00002130"/>
    <w:rsid w:val="00002181"/>
    <w:rsid w:val="000021D6"/>
    <w:rsid w:val="0000233F"/>
    <w:rsid w:val="000023EA"/>
    <w:rsid w:val="00002696"/>
    <w:rsid w:val="00002790"/>
    <w:rsid w:val="00002A56"/>
    <w:rsid w:val="00002B13"/>
    <w:rsid w:val="00002CD1"/>
    <w:rsid w:val="00002D18"/>
    <w:rsid w:val="00002E48"/>
    <w:rsid w:val="00002E59"/>
    <w:rsid w:val="000030C7"/>
    <w:rsid w:val="000031F7"/>
    <w:rsid w:val="000032C5"/>
    <w:rsid w:val="00003381"/>
    <w:rsid w:val="000034C2"/>
    <w:rsid w:val="0000383C"/>
    <w:rsid w:val="000038B4"/>
    <w:rsid w:val="000039AF"/>
    <w:rsid w:val="00003AF8"/>
    <w:rsid w:val="00003C52"/>
    <w:rsid w:val="00003C5E"/>
    <w:rsid w:val="00004014"/>
    <w:rsid w:val="0000412E"/>
    <w:rsid w:val="0000426E"/>
    <w:rsid w:val="0000458F"/>
    <w:rsid w:val="000045D5"/>
    <w:rsid w:val="00004642"/>
    <w:rsid w:val="000046AC"/>
    <w:rsid w:val="0000478D"/>
    <w:rsid w:val="00004A96"/>
    <w:rsid w:val="00004B34"/>
    <w:rsid w:val="00004BDE"/>
    <w:rsid w:val="00004BFD"/>
    <w:rsid w:val="00004D19"/>
    <w:rsid w:val="00005192"/>
    <w:rsid w:val="00005218"/>
    <w:rsid w:val="00005366"/>
    <w:rsid w:val="0000544C"/>
    <w:rsid w:val="00005701"/>
    <w:rsid w:val="00005918"/>
    <w:rsid w:val="0000597D"/>
    <w:rsid w:val="00005999"/>
    <w:rsid w:val="00005B28"/>
    <w:rsid w:val="00005E08"/>
    <w:rsid w:val="00005E50"/>
    <w:rsid w:val="0000617E"/>
    <w:rsid w:val="00006442"/>
    <w:rsid w:val="000069D2"/>
    <w:rsid w:val="00006B37"/>
    <w:rsid w:val="00006D8C"/>
    <w:rsid w:val="00006D93"/>
    <w:rsid w:val="000070CF"/>
    <w:rsid w:val="0000736B"/>
    <w:rsid w:val="00007729"/>
    <w:rsid w:val="0000777E"/>
    <w:rsid w:val="000077E9"/>
    <w:rsid w:val="000078C7"/>
    <w:rsid w:val="00007A20"/>
    <w:rsid w:val="00007A2F"/>
    <w:rsid w:val="00007C70"/>
    <w:rsid w:val="00007DB6"/>
    <w:rsid w:val="00007E27"/>
    <w:rsid w:val="00007EE7"/>
    <w:rsid w:val="00007F42"/>
    <w:rsid w:val="000104FF"/>
    <w:rsid w:val="0001063D"/>
    <w:rsid w:val="000107FD"/>
    <w:rsid w:val="0001086A"/>
    <w:rsid w:val="00010911"/>
    <w:rsid w:val="00010A1F"/>
    <w:rsid w:val="00010A27"/>
    <w:rsid w:val="00010A84"/>
    <w:rsid w:val="00010C58"/>
    <w:rsid w:val="00010DFC"/>
    <w:rsid w:val="00010F06"/>
    <w:rsid w:val="00010F18"/>
    <w:rsid w:val="00011984"/>
    <w:rsid w:val="000119E7"/>
    <w:rsid w:val="00011CE4"/>
    <w:rsid w:val="00011E22"/>
    <w:rsid w:val="00011E32"/>
    <w:rsid w:val="000123C9"/>
    <w:rsid w:val="000124C3"/>
    <w:rsid w:val="000124F4"/>
    <w:rsid w:val="0001266C"/>
    <w:rsid w:val="00012B49"/>
    <w:rsid w:val="00012C63"/>
    <w:rsid w:val="00012D12"/>
    <w:rsid w:val="00012E66"/>
    <w:rsid w:val="00012EE5"/>
    <w:rsid w:val="00012F2C"/>
    <w:rsid w:val="0001324B"/>
    <w:rsid w:val="000137D1"/>
    <w:rsid w:val="00013AF0"/>
    <w:rsid w:val="00013E5E"/>
    <w:rsid w:val="00013FF1"/>
    <w:rsid w:val="00014149"/>
    <w:rsid w:val="00014256"/>
    <w:rsid w:val="0001425D"/>
    <w:rsid w:val="000143BF"/>
    <w:rsid w:val="0001445A"/>
    <w:rsid w:val="0001457E"/>
    <w:rsid w:val="00014623"/>
    <w:rsid w:val="000146F6"/>
    <w:rsid w:val="00014867"/>
    <w:rsid w:val="000148D9"/>
    <w:rsid w:val="000148FD"/>
    <w:rsid w:val="00014A49"/>
    <w:rsid w:val="00014B3D"/>
    <w:rsid w:val="00014C01"/>
    <w:rsid w:val="00014CE9"/>
    <w:rsid w:val="00015301"/>
    <w:rsid w:val="00015438"/>
    <w:rsid w:val="00015931"/>
    <w:rsid w:val="00015A8D"/>
    <w:rsid w:val="00015AA7"/>
    <w:rsid w:val="00015CBB"/>
    <w:rsid w:val="00015E92"/>
    <w:rsid w:val="00015FCE"/>
    <w:rsid w:val="00016464"/>
    <w:rsid w:val="000165A1"/>
    <w:rsid w:val="0001672D"/>
    <w:rsid w:val="00016966"/>
    <w:rsid w:val="00016BBD"/>
    <w:rsid w:val="00016F8F"/>
    <w:rsid w:val="0001709A"/>
    <w:rsid w:val="000172CC"/>
    <w:rsid w:val="000172D7"/>
    <w:rsid w:val="000174BE"/>
    <w:rsid w:val="00017A76"/>
    <w:rsid w:val="00017B12"/>
    <w:rsid w:val="00017E25"/>
    <w:rsid w:val="00020216"/>
    <w:rsid w:val="000202BB"/>
    <w:rsid w:val="00020608"/>
    <w:rsid w:val="00020961"/>
    <w:rsid w:val="00020A3F"/>
    <w:rsid w:val="00020BB3"/>
    <w:rsid w:val="00020DEF"/>
    <w:rsid w:val="00020EEF"/>
    <w:rsid w:val="0002107D"/>
    <w:rsid w:val="00021219"/>
    <w:rsid w:val="000213F5"/>
    <w:rsid w:val="00021433"/>
    <w:rsid w:val="000214B4"/>
    <w:rsid w:val="00021579"/>
    <w:rsid w:val="00021FC6"/>
    <w:rsid w:val="00021FFD"/>
    <w:rsid w:val="0002206F"/>
    <w:rsid w:val="000221DC"/>
    <w:rsid w:val="00022229"/>
    <w:rsid w:val="000222A2"/>
    <w:rsid w:val="00022423"/>
    <w:rsid w:val="000226E9"/>
    <w:rsid w:val="000228A4"/>
    <w:rsid w:val="00022909"/>
    <w:rsid w:val="00022991"/>
    <w:rsid w:val="00022A96"/>
    <w:rsid w:val="00022AC7"/>
    <w:rsid w:val="00022C98"/>
    <w:rsid w:val="00022C9D"/>
    <w:rsid w:val="00022D16"/>
    <w:rsid w:val="00022F0E"/>
    <w:rsid w:val="000230E1"/>
    <w:rsid w:val="00023188"/>
    <w:rsid w:val="000231E2"/>
    <w:rsid w:val="00023383"/>
    <w:rsid w:val="000233C9"/>
    <w:rsid w:val="00023695"/>
    <w:rsid w:val="0002387A"/>
    <w:rsid w:val="00023A7A"/>
    <w:rsid w:val="00023B19"/>
    <w:rsid w:val="00023B67"/>
    <w:rsid w:val="00023BAF"/>
    <w:rsid w:val="00023BB8"/>
    <w:rsid w:val="00023D5A"/>
    <w:rsid w:val="00024187"/>
    <w:rsid w:val="000241AB"/>
    <w:rsid w:val="000241F0"/>
    <w:rsid w:val="0002437B"/>
    <w:rsid w:val="00024386"/>
    <w:rsid w:val="000246AC"/>
    <w:rsid w:val="0002483A"/>
    <w:rsid w:val="000248D1"/>
    <w:rsid w:val="000248D6"/>
    <w:rsid w:val="00024A26"/>
    <w:rsid w:val="00025187"/>
    <w:rsid w:val="00025314"/>
    <w:rsid w:val="00025398"/>
    <w:rsid w:val="000253A1"/>
    <w:rsid w:val="000254F6"/>
    <w:rsid w:val="00025706"/>
    <w:rsid w:val="00025772"/>
    <w:rsid w:val="00025793"/>
    <w:rsid w:val="00025A16"/>
    <w:rsid w:val="00025D27"/>
    <w:rsid w:val="0002603D"/>
    <w:rsid w:val="00026235"/>
    <w:rsid w:val="000262F8"/>
    <w:rsid w:val="00026301"/>
    <w:rsid w:val="000264EC"/>
    <w:rsid w:val="00026795"/>
    <w:rsid w:val="000267AC"/>
    <w:rsid w:val="00026ADE"/>
    <w:rsid w:val="00026B44"/>
    <w:rsid w:val="00026B55"/>
    <w:rsid w:val="00026CF9"/>
    <w:rsid w:val="00026E00"/>
    <w:rsid w:val="00026E46"/>
    <w:rsid w:val="000271DC"/>
    <w:rsid w:val="000273D7"/>
    <w:rsid w:val="000274AD"/>
    <w:rsid w:val="00027988"/>
    <w:rsid w:val="00027AB8"/>
    <w:rsid w:val="00027C0A"/>
    <w:rsid w:val="00027E9D"/>
    <w:rsid w:val="000301C6"/>
    <w:rsid w:val="0003039E"/>
    <w:rsid w:val="000303C4"/>
    <w:rsid w:val="0003079F"/>
    <w:rsid w:val="00030EDC"/>
    <w:rsid w:val="000312E7"/>
    <w:rsid w:val="00031326"/>
    <w:rsid w:val="0003145C"/>
    <w:rsid w:val="000314FB"/>
    <w:rsid w:val="000318D2"/>
    <w:rsid w:val="0003192B"/>
    <w:rsid w:val="00031C2A"/>
    <w:rsid w:val="00031FED"/>
    <w:rsid w:val="000322FF"/>
    <w:rsid w:val="00032721"/>
    <w:rsid w:val="000328F9"/>
    <w:rsid w:val="00032AB9"/>
    <w:rsid w:val="00032AD8"/>
    <w:rsid w:val="00032BED"/>
    <w:rsid w:val="00032DB8"/>
    <w:rsid w:val="00033064"/>
    <w:rsid w:val="000332C5"/>
    <w:rsid w:val="00033356"/>
    <w:rsid w:val="000333A3"/>
    <w:rsid w:val="000333BB"/>
    <w:rsid w:val="00033409"/>
    <w:rsid w:val="00033708"/>
    <w:rsid w:val="000338C2"/>
    <w:rsid w:val="00033B0B"/>
    <w:rsid w:val="00034389"/>
    <w:rsid w:val="00034788"/>
    <w:rsid w:val="000349DE"/>
    <w:rsid w:val="00034C16"/>
    <w:rsid w:val="00034D21"/>
    <w:rsid w:val="00034DCB"/>
    <w:rsid w:val="00034E61"/>
    <w:rsid w:val="000355A6"/>
    <w:rsid w:val="000355C3"/>
    <w:rsid w:val="00035B5E"/>
    <w:rsid w:val="00035BC7"/>
    <w:rsid w:val="00035BF5"/>
    <w:rsid w:val="00035F19"/>
    <w:rsid w:val="00036184"/>
    <w:rsid w:val="000362EB"/>
    <w:rsid w:val="00036859"/>
    <w:rsid w:val="0003694E"/>
    <w:rsid w:val="000369DC"/>
    <w:rsid w:val="00036B2F"/>
    <w:rsid w:val="00036CF1"/>
    <w:rsid w:val="00036E37"/>
    <w:rsid w:val="00036F8A"/>
    <w:rsid w:val="00036FCC"/>
    <w:rsid w:val="000370BC"/>
    <w:rsid w:val="0003714F"/>
    <w:rsid w:val="000371F3"/>
    <w:rsid w:val="000373C3"/>
    <w:rsid w:val="0003744D"/>
    <w:rsid w:val="0003798A"/>
    <w:rsid w:val="00037A1C"/>
    <w:rsid w:val="00037CB6"/>
    <w:rsid w:val="00037D41"/>
    <w:rsid w:val="00037D6A"/>
    <w:rsid w:val="00037E77"/>
    <w:rsid w:val="00037F78"/>
    <w:rsid w:val="00040146"/>
    <w:rsid w:val="0004025E"/>
    <w:rsid w:val="00040637"/>
    <w:rsid w:val="000407B6"/>
    <w:rsid w:val="000407C4"/>
    <w:rsid w:val="0004084E"/>
    <w:rsid w:val="0004085A"/>
    <w:rsid w:val="000408E3"/>
    <w:rsid w:val="0004096A"/>
    <w:rsid w:val="00040A92"/>
    <w:rsid w:val="00040B24"/>
    <w:rsid w:val="00040B2F"/>
    <w:rsid w:val="00040D89"/>
    <w:rsid w:val="00040E1B"/>
    <w:rsid w:val="00040E99"/>
    <w:rsid w:val="00041021"/>
    <w:rsid w:val="0004107F"/>
    <w:rsid w:val="000410AF"/>
    <w:rsid w:val="0004112D"/>
    <w:rsid w:val="000412DA"/>
    <w:rsid w:val="00041324"/>
    <w:rsid w:val="000414A5"/>
    <w:rsid w:val="00041685"/>
    <w:rsid w:val="000416A9"/>
    <w:rsid w:val="00041875"/>
    <w:rsid w:val="0004194B"/>
    <w:rsid w:val="00041ACF"/>
    <w:rsid w:val="00041EF5"/>
    <w:rsid w:val="000422AE"/>
    <w:rsid w:val="000428DE"/>
    <w:rsid w:val="00042C13"/>
    <w:rsid w:val="00042C2C"/>
    <w:rsid w:val="00042CE3"/>
    <w:rsid w:val="00042EDA"/>
    <w:rsid w:val="00042F23"/>
    <w:rsid w:val="00042F95"/>
    <w:rsid w:val="00042FF0"/>
    <w:rsid w:val="0004302F"/>
    <w:rsid w:val="000431B9"/>
    <w:rsid w:val="0004330A"/>
    <w:rsid w:val="0004382D"/>
    <w:rsid w:val="000438CD"/>
    <w:rsid w:val="0004398C"/>
    <w:rsid w:val="000439D7"/>
    <w:rsid w:val="00043B61"/>
    <w:rsid w:val="00043D29"/>
    <w:rsid w:val="000440A7"/>
    <w:rsid w:val="00044244"/>
    <w:rsid w:val="0004441E"/>
    <w:rsid w:val="000444A6"/>
    <w:rsid w:val="00044560"/>
    <w:rsid w:val="00044607"/>
    <w:rsid w:val="000447AD"/>
    <w:rsid w:val="00044850"/>
    <w:rsid w:val="00045085"/>
    <w:rsid w:val="000452C8"/>
    <w:rsid w:val="000453C9"/>
    <w:rsid w:val="0004548E"/>
    <w:rsid w:val="00045512"/>
    <w:rsid w:val="0004574F"/>
    <w:rsid w:val="0004584D"/>
    <w:rsid w:val="000459E9"/>
    <w:rsid w:val="00045A5D"/>
    <w:rsid w:val="00045D00"/>
    <w:rsid w:val="00045D20"/>
    <w:rsid w:val="00045F1B"/>
    <w:rsid w:val="00045FDA"/>
    <w:rsid w:val="000461E7"/>
    <w:rsid w:val="000462FD"/>
    <w:rsid w:val="00046372"/>
    <w:rsid w:val="000463A7"/>
    <w:rsid w:val="000464FA"/>
    <w:rsid w:val="000465E9"/>
    <w:rsid w:val="0004662E"/>
    <w:rsid w:val="000469B6"/>
    <w:rsid w:val="00046A62"/>
    <w:rsid w:val="00046B39"/>
    <w:rsid w:val="00046D73"/>
    <w:rsid w:val="00046E22"/>
    <w:rsid w:val="0004703E"/>
    <w:rsid w:val="000471F4"/>
    <w:rsid w:val="00047312"/>
    <w:rsid w:val="0004751C"/>
    <w:rsid w:val="000475D2"/>
    <w:rsid w:val="00047762"/>
    <w:rsid w:val="00047800"/>
    <w:rsid w:val="00047901"/>
    <w:rsid w:val="00047AA9"/>
    <w:rsid w:val="00047E9F"/>
    <w:rsid w:val="00047FDF"/>
    <w:rsid w:val="000501BE"/>
    <w:rsid w:val="00050328"/>
    <w:rsid w:val="000505AE"/>
    <w:rsid w:val="000505ED"/>
    <w:rsid w:val="000507AA"/>
    <w:rsid w:val="00050865"/>
    <w:rsid w:val="00050CD7"/>
    <w:rsid w:val="00050D59"/>
    <w:rsid w:val="00050FFA"/>
    <w:rsid w:val="00051199"/>
    <w:rsid w:val="000514FE"/>
    <w:rsid w:val="000516D0"/>
    <w:rsid w:val="00051B9A"/>
    <w:rsid w:val="00051D0F"/>
    <w:rsid w:val="00051F75"/>
    <w:rsid w:val="0005242F"/>
    <w:rsid w:val="00052610"/>
    <w:rsid w:val="00052A33"/>
    <w:rsid w:val="00052AB3"/>
    <w:rsid w:val="00052B7F"/>
    <w:rsid w:val="00052E9E"/>
    <w:rsid w:val="0005300D"/>
    <w:rsid w:val="0005318B"/>
    <w:rsid w:val="000531B5"/>
    <w:rsid w:val="000531FA"/>
    <w:rsid w:val="0005337F"/>
    <w:rsid w:val="0005347E"/>
    <w:rsid w:val="0005360C"/>
    <w:rsid w:val="0005364F"/>
    <w:rsid w:val="00053701"/>
    <w:rsid w:val="00053B2C"/>
    <w:rsid w:val="00053CCC"/>
    <w:rsid w:val="00053CEF"/>
    <w:rsid w:val="00053FFA"/>
    <w:rsid w:val="00054294"/>
    <w:rsid w:val="000542CE"/>
    <w:rsid w:val="000542D5"/>
    <w:rsid w:val="00054367"/>
    <w:rsid w:val="000543C8"/>
    <w:rsid w:val="000545FC"/>
    <w:rsid w:val="00054602"/>
    <w:rsid w:val="000548E1"/>
    <w:rsid w:val="0005492A"/>
    <w:rsid w:val="00054972"/>
    <w:rsid w:val="00054C0B"/>
    <w:rsid w:val="00054D69"/>
    <w:rsid w:val="00054DB3"/>
    <w:rsid w:val="00054F7B"/>
    <w:rsid w:val="00054FA7"/>
    <w:rsid w:val="00055425"/>
    <w:rsid w:val="0005547E"/>
    <w:rsid w:val="00055501"/>
    <w:rsid w:val="0005550A"/>
    <w:rsid w:val="0005582B"/>
    <w:rsid w:val="000558C6"/>
    <w:rsid w:val="000558E9"/>
    <w:rsid w:val="00055B45"/>
    <w:rsid w:val="00055C72"/>
    <w:rsid w:val="00055E0D"/>
    <w:rsid w:val="00055F06"/>
    <w:rsid w:val="00055F16"/>
    <w:rsid w:val="0005665D"/>
    <w:rsid w:val="00056682"/>
    <w:rsid w:val="000566CE"/>
    <w:rsid w:val="000566EA"/>
    <w:rsid w:val="000567BA"/>
    <w:rsid w:val="000568A4"/>
    <w:rsid w:val="000569C6"/>
    <w:rsid w:val="00056A96"/>
    <w:rsid w:val="00056B95"/>
    <w:rsid w:val="00056BCD"/>
    <w:rsid w:val="00056C9F"/>
    <w:rsid w:val="00056E43"/>
    <w:rsid w:val="000578BB"/>
    <w:rsid w:val="000578C8"/>
    <w:rsid w:val="00057C6B"/>
    <w:rsid w:val="00057EC3"/>
    <w:rsid w:val="0006018F"/>
    <w:rsid w:val="00060243"/>
    <w:rsid w:val="0006055F"/>
    <w:rsid w:val="0006056A"/>
    <w:rsid w:val="00060577"/>
    <w:rsid w:val="000607F4"/>
    <w:rsid w:val="000608A8"/>
    <w:rsid w:val="000609C3"/>
    <w:rsid w:val="00060CC7"/>
    <w:rsid w:val="00060D9C"/>
    <w:rsid w:val="0006128C"/>
    <w:rsid w:val="000612EE"/>
    <w:rsid w:val="00061339"/>
    <w:rsid w:val="00061399"/>
    <w:rsid w:val="00061459"/>
    <w:rsid w:val="0006147A"/>
    <w:rsid w:val="00061768"/>
    <w:rsid w:val="000617FE"/>
    <w:rsid w:val="00061916"/>
    <w:rsid w:val="0006192C"/>
    <w:rsid w:val="00061B81"/>
    <w:rsid w:val="00061C9A"/>
    <w:rsid w:val="00061E2A"/>
    <w:rsid w:val="0006206E"/>
    <w:rsid w:val="000620BD"/>
    <w:rsid w:val="000621A0"/>
    <w:rsid w:val="0006226C"/>
    <w:rsid w:val="000625A2"/>
    <w:rsid w:val="000626E6"/>
    <w:rsid w:val="00062782"/>
    <w:rsid w:val="000627F0"/>
    <w:rsid w:val="0006291D"/>
    <w:rsid w:val="00062AE9"/>
    <w:rsid w:val="00063063"/>
    <w:rsid w:val="00063194"/>
    <w:rsid w:val="0006330A"/>
    <w:rsid w:val="00063609"/>
    <w:rsid w:val="00063710"/>
    <w:rsid w:val="000637F7"/>
    <w:rsid w:val="00063A4E"/>
    <w:rsid w:val="00063AD6"/>
    <w:rsid w:val="00063BC1"/>
    <w:rsid w:val="00063C5D"/>
    <w:rsid w:val="00063CC6"/>
    <w:rsid w:val="00063E48"/>
    <w:rsid w:val="00063FEE"/>
    <w:rsid w:val="00064264"/>
    <w:rsid w:val="00064578"/>
    <w:rsid w:val="00064659"/>
    <w:rsid w:val="00064BC8"/>
    <w:rsid w:val="00064C27"/>
    <w:rsid w:val="00064EA1"/>
    <w:rsid w:val="00064EA4"/>
    <w:rsid w:val="00064F88"/>
    <w:rsid w:val="00064FED"/>
    <w:rsid w:val="0006530D"/>
    <w:rsid w:val="00065481"/>
    <w:rsid w:val="00065664"/>
    <w:rsid w:val="00065C4C"/>
    <w:rsid w:val="00065D7A"/>
    <w:rsid w:val="000660FD"/>
    <w:rsid w:val="00066145"/>
    <w:rsid w:val="00066188"/>
    <w:rsid w:val="000661C3"/>
    <w:rsid w:val="000662E5"/>
    <w:rsid w:val="00066791"/>
    <w:rsid w:val="00066877"/>
    <w:rsid w:val="000669FE"/>
    <w:rsid w:val="000670A2"/>
    <w:rsid w:val="000672D1"/>
    <w:rsid w:val="000672DE"/>
    <w:rsid w:val="0006741C"/>
    <w:rsid w:val="00067450"/>
    <w:rsid w:val="00067511"/>
    <w:rsid w:val="0006768D"/>
    <w:rsid w:val="00067A57"/>
    <w:rsid w:val="00067AA5"/>
    <w:rsid w:val="00067C08"/>
    <w:rsid w:val="00067FB7"/>
    <w:rsid w:val="0007006F"/>
    <w:rsid w:val="0007045C"/>
    <w:rsid w:val="000705B2"/>
    <w:rsid w:val="00070634"/>
    <w:rsid w:val="00070636"/>
    <w:rsid w:val="00070705"/>
    <w:rsid w:val="00070A3D"/>
    <w:rsid w:val="00070BAC"/>
    <w:rsid w:val="00070C33"/>
    <w:rsid w:val="00070D14"/>
    <w:rsid w:val="00070D7F"/>
    <w:rsid w:val="00070E05"/>
    <w:rsid w:val="00070E45"/>
    <w:rsid w:val="00070EE7"/>
    <w:rsid w:val="00070EED"/>
    <w:rsid w:val="00071084"/>
    <w:rsid w:val="0007110C"/>
    <w:rsid w:val="000711CB"/>
    <w:rsid w:val="00071267"/>
    <w:rsid w:val="0007127B"/>
    <w:rsid w:val="0007129B"/>
    <w:rsid w:val="000714D6"/>
    <w:rsid w:val="000717D5"/>
    <w:rsid w:val="00071824"/>
    <w:rsid w:val="00071834"/>
    <w:rsid w:val="00071AE2"/>
    <w:rsid w:val="00071C8A"/>
    <w:rsid w:val="00072269"/>
    <w:rsid w:val="000724D6"/>
    <w:rsid w:val="000725E8"/>
    <w:rsid w:val="00072706"/>
    <w:rsid w:val="00072B12"/>
    <w:rsid w:val="00072D89"/>
    <w:rsid w:val="00072FB4"/>
    <w:rsid w:val="00073215"/>
    <w:rsid w:val="000732C8"/>
    <w:rsid w:val="000733F3"/>
    <w:rsid w:val="000734AF"/>
    <w:rsid w:val="000735C9"/>
    <w:rsid w:val="00073869"/>
    <w:rsid w:val="000739FA"/>
    <w:rsid w:val="00073A62"/>
    <w:rsid w:val="00073D48"/>
    <w:rsid w:val="00073F58"/>
    <w:rsid w:val="00074036"/>
    <w:rsid w:val="000740EE"/>
    <w:rsid w:val="0007414A"/>
    <w:rsid w:val="00074301"/>
    <w:rsid w:val="00074318"/>
    <w:rsid w:val="00074381"/>
    <w:rsid w:val="000743BA"/>
    <w:rsid w:val="000744BD"/>
    <w:rsid w:val="0007450B"/>
    <w:rsid w:val="0007455D"/>
    <w:rsid w:val="00074637"/>
    <w:rsid w:val="00074C77"/>
    <w:rsid w:val="00074CBF"/>
    <w:rsid w:val="00074DE1"/>
    <w:rsid w:val="00074F15"/>
    <w:rsid w:val="00075057"/>
    <w:rsid w:val="00075129"/>
    <w:rsid w:val="00075250"/>
    <w:rsid w:val="000752E2"/>
    <w:rsid w:val="000755D3"/>
    <w:rsid w:val="000755FD"/>
    <w:rsid w:val="0007566C"/>
    <w:rsid w:val="0007569B"/>
    <w:rsid w:val="000757C1"/>
    <w:rsid w:val="00075A87"/>
    <w:rsid w:val="00075E93"/>
    <w:rsid w:val="00075F52"/>
    <w:rsid w:val="0007622A"/>
    <w:rsid w:val="000762DD"/>
    <w:rsid w:val="000762FB"/>
    <w:rsid w:val="000762FF"/>
    <w:rsid w:val="000763A6"/>
    <w:rsid w:val="0007657F"/>
    <w:rsid w:val="00076801"/>
    <w:rsid w:val="0007680D"/>
    <w:rsid w:val="000768BA"/>
    <w:rsid w:val="000768C2"/>
    <w:rsid w:val="00076E9F"/>
    <w:rsid w:val="00076FD8"/>
    <w:rsid w:val="0007747F"/>
    <w:rsid w:val="00077928"/>
    <w:rsid w:val="0007793F"/>
    <w:rsid w:val="000779C2"/>
    <w:rsid w:val="00077AA7"/>
    <w:rsid w:val="00077D51"/>
    <w:rsid w:val="00077EAA"/>
    <w:rsid w:val="00080006"/>
    <w:rsid w:val="00080067"/>
    <w:rsid w:val="000801F3"/>
    <w:rsid w:val="000802C4"/>
    <w:rsid w:val="000804AE"/>
    <w:rsid w:val="0008069F"/>
    <w:rsid w:val="000806DA"/>
    <w:rsid w:val="00080725"/>
    <w:rsid w:val="00080750"/>
    <w:rsid w:val="00080C52"/>
    <w:rsid w:val="00080C5D"/>
    <w:rsid w:val="00080C72"/>
    <w:rsid w:val="00080D26"/>
    <w:rsid w:val="00080D59"/>
    <w:rsid w:val="00080D94"/>
    <w:rsid w:val="000812B6"/>
    <w:rsid w:val="00081577"/>
    <w:rsid w:val="000819C7"/>
    <w:rsid w:val="00081B14"/>
    <w:rsid w:val="00081BE2"/>
    <w:rsid w:val="00081D57"/>
    <w:rsid w:val="00082461"/>
    <w:rsid w:val="0008262F"/>
    <w:rsid w:val="00082C1E"/>
    <w:rsid w:val="00082CC4"/>
    <w:rsid w:val="00082ED6"/>
    <w:rsid w:val="0008305A"/>
    <w:rsid w:val="0008309E"/>
    <w:rsid w:val="00083165"/>
    <w:rsid w:val="00083179"/>
    <w:rsid w:val="00083487"/>
    <w:rsid w:val="0008348F"/>
    <w:rsid w:val="0008358F"/>
    <w:rsid w:val="000835D2"/>
    <w:rsid w:val="00083765"/>
    <w:rsid w:val="00083867"/>
    <w:rsid w:val="00083C18"/>
    <w:rsid w:val="00083C22"/>
    <w:rsid w:val="00083F3F"/>
    <w:rsid w:val="0008406A"/>
    <w:rsid w:val="000840E6"/>
    <w:rsid w:val="00084223"/>
    <w:rsid w:val="0008457B"/>
    <w:rsid w:val="00084592"/>
    <w:rsid w:val="0008471A"/>
    <w:rsid w:val="00084841"/>
    <w:rsid w:val="00084947"/>
    <w:rsid w:val="00084D3B"/>
    <w:rsid w:val="00084D74"/>
    <w:rsid w:val="00084F1D"/>
    <w:rsid w:val="00085111"/>
    <w:rsid w:val="000852A7"/>
    <w:rsid w:val="000852CE"/>
    <w:rsid w:val="00085359"/>
    <w:rsid w:val="000853B7"/>
    <w:rsid w:val="000854B6"/>
    <w:rsid w:val="0008559C"/>
    <w:rsid w:val="00085735"/>
    <w:rsid w:val="000859C8"/>
    <w:rsid w:val="00085AD9"/>
    <w:rsid w:val="00085BA7"/>
    <w:rsid w:val="00085BB1"/>
    <w:rsid w:val="00085D4C"/>
    <w:rsid w:val="00085E2A"/>
    <w:rsid w:val="0008619F"/>
    <w:rsid w:val="00086297"/>
    <w:rsid w:val="00086367"/>
    <w:rsid w:val="00086AC4"/>
    <w:rsid w:val="00086AE7"/>
    <w:rsid w:val="00086C02"/>
    <w:rsid w:val="00086D75"/>
    <w:rsid w:val="00086DB8"/>
    <w:rsid w:val="00086DEB"/>
    <w:rsid w:val="00086E9A"/>
    <w:rsid w:val="00087236"/>
    <w:rsid w:val="00087285"/>
    <w:rsid w:val="000872AD"/>
    <w:rsid w:val="000873A8"/>
    <w:rsid w:val="000874C3"/>
    <w:rsid w:val="00087513"/>
    <w:rsid w:val="00087557"/>
    <w:rsid w:val="000876CF"/>
    <w:rsid w:val="00087DCB"/>
    <w:rsid w:val="00087DFF"/>
    <w:rsid w:val="00087F03"/>
    <w:rsid w:val="00090365"/>
    <w:rsid w:val="000907CC"/>
    <w:rsid w:val="00090801"/>
    <w:rsid w:val="00090867"/>
    <w:rsid w:val="00090DE9"/>
    <w:rsid w:val="00091050"/>
    <w:rsid w:val="00091D33"/>
    <w:rsid w:val="00091D38"/>
    <w:rsid w:val="00092147"/>
    <w:rsid w:val="00092500"/>
    <w:rsid w:val="00092605"/>
    <w:rsid w:val="000928AE"/>
    <w:rsid w:val="00092941"/>
    <w:rsid w:val="00092EBB"/>
    <w:rsid w:val="000930F0"/>
    <w:rsid w:val="0009317D"/>
    <w:rsid w:val="00093307"/>
    <w:rsid w:val="000933D4"/>
    <w:rsid w:val="0009373B"/>
    <w:rsid w:val="00093958"/>
    <w:rsid w:val="00093BAD"/>
    <w:rsid w:val="00093BB6"/>
    <w:rsid w:val="00093CD5"/>
    <w:rsid w:val="000941B1"/>
    <w:rsid w:val="000945C7"/>
    <w:rsid w:val="000946E0"/>
    <w:rsid w:val="000947BE"/>
    <w:rsid w:val="00094851"/>
    <w:rsid w:val="000949EB"/>
    <w:rsid w:val="00094AA8"/>
    <w:rsid w:val="00094BB5"/>
    <w:rsid w:val="00094C51"/>
    <w:rsid w:val="00094CF0"/>
    <w:rsid w:val="00094D51"/>
    <w:rsid w:val="00094DAF"/>
    <w:rsid w:val="00094DD0"/>
    <w:rsid w:val="00094E67"/>
    <w:rsid w:val="00094EC3"/>
    <w:rsid w:val="0009511B"/>
    <w:rsid w:val="0009517B"/>
    <w:rsid w:val="000953DF"/>
    <w:rsid w:val="000954E0"/>
    <w:rsid w:val="00095672"/>
    <w:rsid w:val="000957E5"/>
    <w:rsid w:val="00095AF4"/>
    <w:rsid w:val="000962A8"/>
    <w:rsid w:val="000962BA"/>
    <w:rsid w:val="0009637C"/>
    <w:rsid w:val="00096427"/>
    <w:rsid w:val="000966EA"/>
    <w:rsid w:val="0009689C"/>
    <w:rsid w:val="000968A6"/>
    <w:rsid w:val="00096BC3"/>
    <w:rsid w:val="00096D8C"/>
    <w:rsid w:val="0009797C"/>
    <w:rsid w:val="00097A02"/>
    <w:rsid w:val="00097D2B"/>
    <w:rsid w:val="000A0255"/>
    <w:rsid w:val="000A02EF"/>
    <w:rsid w:val="000A03EB"/>
    <w:rsid w:val="000A057B"/>
    <w:rsid w:val="000A0631"/>
    <w:rsid w:val="000A0CC0"/>
    <w:rsid w:val="000A0DAF"/>
    <w:rsid w:val="000A0F42"/>
    <w:rsid w:val="000A113E"/>
    <w:rsid w:val="000A15EA"/>
    <w:rsid w:val="000A16BA"/>
    <w:rsid w:val="000A1838"/>
    <w:rsid w:val="000A1869"/>
    <w:rsid w:val="000A1CC3"/>
    <w:rsid w:val="000A2095"/>
    <w:rsid w:val="000A2196"/>
    <w:rsid w:val="000A21B6"/>
    <w:rsid w:val="000A2365"/>
    <w:rsid w:val="000A23C6"/>
    <w:rsid w:val="000A23D6"/>
    <w:rsid w:val="000A23DF"/>
    <w:rsid w:val="000A25BB"/>
    <w:rsid w:val="000A25CA"/>
    <w:rsid w:val="000A262D"/>
    <w:rsid w:val="000A2711"/>
    <w:rsid w:val="000A27AA"/>
    <w:rsid w:val="000A28E4"/>
    <w:rsid w:val="000A2926"/>
    <w:rsid w:val="000A2D7F"/>
    <w:rsid w:val="000A2DBC"/>
    <w:rsid w:val="000A2F16"/>
    <w:rsid w:val="000A3330"/>
    <w:rsid w:val="000A33B5"/>
    <w:rsid w:val="000A35C8"/>
    <w:rsid w:val="000A38CF"/>
    <w:rsid w:val="000A407F"/>
    <w:rsid w:val="000A41D0"/>
    <w:rsid w:val="000A41F6"/>
    <w:rsid w:val="000A424F"/>
    <w:rsid w:val="000A433F"/>
    <w:rsid w:val="000A474A"/>
    <w:rsid w:val="000A4814"/>
    <w:rsid w:val="000A48A1"/>
    <w:rsid w:val="000A4A4D"/>
    <w:rsid w:val="000A4F1C"/>
    <w:rsid w:val="000A52B3"/>
    <w:rsid w:val="000A5434"/>
    <w:rsid w:val="000A570A"/>
    <w:rsid w:val="000A57E8"/>
    <w:rsid w:val="000A63A5"/>
    <w:rsid w:val="000A64C4"/>
    <w:rsid w:val="000A64D1"/>
    <w:rsid w:val="000A6B0C"/>
    <w:rsid w:val="000A6CC9"/>
    <w:rsid w:val="000A6E76"/>
    <w:rsid w:val="000A6EB9"/>
    <w:rsid w:val="000A6EDF"/>
    <w:rsid w:val="000A726F"/>
    <w:rsid w:val="000A729B"/>
    <w:rsid w:val="000A73D1"/>
    <w:rsid w:val="000A7573"/>
    <w:rsid w:val="000A758B"/>
    <w:rsid w:val="000A7BB5"/>
    <w:rsid w:val="000A7C32"/>
    <w:rsid w:val="000A7E28"/>
    <w:rsid w:val="000A7F85"/>
    <w:rsid w:val="000B00A9"/>
    <w:rsid w:val="000B027B"/>
    <w:rsid w:val="000B0388"/>
    <w:rsid w:val="000B077D"/>
    <w:rsid w:val="000B082D"/>
    <w:rsid w:val="000B0A68"/>
    <w:rsid w:val="000B0F57"/>
    <w:rsid w:val="000B10AA"/>
    <w:rsid w:val="000B174D"/>
    <w:rsid w:val="000B19C6"/>
    <w:rsid w:val="000B1A1C"/>
    <w:rsid w:val="000B1C3C"/>
    <w:rsid w:val="000B1D32"/>
    <w:rsid w:val="000B1E53"/>
    <w:rsid w:val="000B1E9E"/>
    <w:rsid w:val="000B1FE7"/>
    <w:rsid w:val="000B2012"/>
    <w:rsid w:val="000B22F1"/>
    <w:rsid w:val="000B2385"/>
    <w:rsid w:val="000B2527"/>
    <w:rsid w:val="000B2597"/>
    <w:rsid w:val="000B25C3"/>
    <w:rsid w:val="000B26F6"/>
    <w:rsid w:val="000B2993"/>
    <w:rsid w:val="000B2A68"/>
    <w:rsid w:val="000B2F17"/>
    <w:rsid w:val="000B3741"/>
    <w:rsid w:val="000B3976"/>
    <w:rsid w:val="000B3993"/>
    <w:rsid w:val="000B3A96"/>
    <w:rsid w:val="000B3C23"/>
    <w:rsid w:val="000B3C4E"/>
    <w:rsid w:val="000B40CF"/>
    <w:rsid w:val="000B4193"/>
    <w:rsid w:val="000B4521"/>
    <w:rsid w:val="000B45F5"/>
    <w:rsid w:val="000B4636"/>
    <w:rsid w:val="000B466E"/>
    <w:rsid w:val="000B4729"/>
    <w:rsid w:val="000B4BB8"/>
    <w:rsid w:val="000B4F3B"/>
    <w:rsid w:val="000B506C"/>
    <w:rsid w:val="000B50B6"/>
    <w:rsid w:val="000B5170"/>
    <w:rsid w:val="000B5266"/>
    <w:rsid w:val="000B5425"/>
    <w:rsid w:val="000B5471"/>
    <w:rsid w:val="000B5526"/>
    <w:rsid w:val="000B5529"/>
    <w:rsid w:val="000B570D"/>
    <w:rsid w:val="000B59AE"/>
    <w:rsid w:val="000B59CE"/>
    <w:rsid w:val="000B5EC5"/>
    <w:rsid w:val="000B62B9"/>
    <w:rsid w:val="000B6494"/>
    <w:rsid w:val="000B67A1"/>
    <w:rsid w:val="000B6930"/>
    <w:rsid w:val="000B6DE7"/>
    <w:rsid w:val="000B7141"/>
    <w:rsid w:val="000B771A"/>
    <w:rsid w:val="000B77AF"/>
    <w:rsid w:val="000B781A"/>
    <w:rsid w:val="000B7869"/>
    <w:rsid w:val="000B78AE"/>
    <w:rsid w:val="000B792B"/>
    <w:rsid w:val="000B7AAF"/>
    <w:rsid w:val="000B7C9D"/>
    <w:rsid w:val="000B7CDA"/>
    <w:rsid w:val="000B7E5F"/>
    <w:rsid w:val="000B7F43"/>
    <w:rsid w:val="000C03D4"/>
    <w:rsid w:val="000C05C9"/>
    <w:rsid w:val="000C0648"/>
    <w:rsid w:val="000C0748"/>
    <w:rsid w:val="000C07AC"/>
    <w:rsid w:val="000C082D"/>
    <w:rsid w:val="000C0851"/>
    <w:rsid w:val="000C0BC6"/>
    <w:rsid w:val="000C0BCF"/>
    <w:rsid w:val="000C0BD9"/>
    <w:rsid w:val="000C0C85"/>
    <w:rsid w:val="000C0C96"/>
    <w:rsid w:val="000C0DC6"/>
    <w:rsid w:val="000C0FCA"/>
    <w:rsid w:val="000C1141"/>
    <w:rsid w:val="000C1602"/>
    <w:rsid w:val="000C1735"/>
    <w:rsid w:val="000C1AC1"/>
    <w:rsid w:val="000C1C12"/>
    <w:rsid w:val="000C1CE2"/>
    <w:rsid w:val="000C1D19"/>
    <w:rsid w:val="000C1D81"/>
    <w:rsid w:val="000C1E0F"/>
    <w:rsid w:val="000C1E98"/>
    <w:rsid w:val="000C1FE4"/>
    <w:rsid w:val="000C20CC"/>
    <w:rsid w:val="000C21DD"/>
    <w:rsid w:val="000C2239"/>
    <w:rsid w:val="000C2426"/>
    <w:rsid w:val="000C2481"/>
    <w:rsid w:val="000C2570"/>
    <w:rsid w:val="000C259F"/>
    <w:rsid w:val="000C2630"/>
    <w:rsid w:val="000C2897"/>
    <w:rsid w:val="000C2D47"/>
    <w:rsid w:val="000C2E33"/>
    <w:rsid w:val="000C2F30"/>
    <w:rsid w:val="000C2F39"/>
    <w:rsid w:val="000C3012"/>
    <w:rsid w:val="000C321D"/>
    <w:rsid w:val="000C33F4"/>
    <w:rsid w:val="000C357D"/>
    <w:rsid w:val="000C35AE"/>
    <w:rsid w:val="000C3757"/>
    <w:rsid w:val="000C38BA"/>
    <w:rsid w:val="000C3972"/>
    <w:rsid w:val="000C3BB2"/>
    <w:rsid w:val="000C3BE8"/>
    <w:rsid w:val="000C3F06"/>
    <w:rsid w:val="000C3FCC"/>
    <w:rsid w:val="000C40C7"/>
    <w:rsid w:val="000C4153"/>
    <w:rsid w:val="000C433B"/>
    <w:rsid w:val="000C4489"/>
    <w:rsid w:val="000C465D"/>
    <w:rsid w:val="000C4862"/>
    <w:rsid w:val="000C48BA"/>
    <w:rsid w:val="000C4AD7"/>
    <w:rsid w:val="000C4B3E"/>
    <w:rsid w:val="000C4EF2"/>
    <w:rsid w:val="000C5161"/>
    <w:rsid w:val="000C51F7"/>
    <w:rsid w:val="000C524D"/>
    <w:rsid w:val="000C562E"/>
    <w:rsid w:val="000C57CC"/>
    <w:rsid w:val="000C595A"/>
    <w:rsid w:val="000C599D"/>
    <w:rsid w:val="000C5B1E"/>
    <w:rsid w:val="000C5E2F"/>
    <w:rsid w:val="000C601A"/>
    <w:rsid w:val="000C63A1"/>
    <w:rsid w:val="000C6594"/>
    <w:rsid w:val="000C6596"/>
    <w:rsid w:val="000C68C6"/>
    <w:rsid w:val="000C68FF"/>
    <w:rsid w:val="000C6A51"/>
    <w:rsid w:val="000C6A6A"/>
    <w:rsid w:val="000C6AB1"/>
    <w:rsid w:val="000C6C19"/>
    <w:rsid w:val="000C6D48"/>
    <w:rsid w:val="000C6E5F"/>
    <w:rsid w:val="000C6F46"/>
    <w:rsid w:val="000C6F96"/>
    <w:rsid w:val="000C70F6"/>
    <w:rsid w:val="000C71EB"/>
    <w:rsid w:val="000C760E"/>
    <w:rsid w:val="000C76CF"/>
    <w:rsid w:val="000C77C6"/>
    <w:rsid w:val="000C789D"/>
    <w:rsid w:val="000C7A63"/>
    <w:rsid w:val="000C7BE2"/>
    <w:rsid w:val="000C7C08"/>
    <w:rsid w:val="000C7DCC"/>
    <w:rsid w:val="000C7F3F"/>
    <w:rsid w:val="000C7FE2"/>
    <w:rsid w:val="000D0966"/>
    <w:rsid w:val="000D0985"/>
    <w:rsid w:val="000D0B20"/>
    <w:rsid w:val="000D0B3D"/>
    <w:rsid w:val="000D0DDF"/>
    <w:rsid w:val="000D0FFE"/>
    <w:rsid w:val="000D10E4"/>
    <w:rsid w:val="000D1584"/>
    <w:rsid w:val="000D15D9"/>
    <w:rsid w:val="000D15F7"/>
    <w:rsid w:val="000D1785"/>
    <w:rsid w:val="000D1C5C"/>
    <w:rsid w:val="000D1C6A"/>
    <w:rsid w:val="000D1E93"/>
    <w:rsid w:val="000D1F1F"/>
    <w:rsid w:val="000D2123"/>
    <w:rsid w:val="000D232B"/>
    <w:rsid w:val="000D249B"/>
    <w:rsid w:val="000D24F7"/>
    <w:rsid w:val="000D2552"/>
    <w:rsid w:val="000D25FE"/>
    <w:rsid w:val="000D2656"/>
    <w:rsid w:val="000D26A3"/>
    <w:rsid w:val="000D26E4"/>
    <w:rsid w:val="000D276D"/>
    <w:rsid w:val="000D279A"/>
    <w:rsid w:val="000D2855"/>
    <w:rsid w:val="000D2879"/>
    <w:rsid w:val="000D293E"/>
    <w:rsid w:val="000D293F"/>
    <w:rsid w:val="000D29CB"/>
    <w:rsid w:val="000D29E8"/>
    <w:rsid w:val="000D2A19"/>
    <w:rsid w:val="000D2B26"/>
    <w:rsid w:val="000D2B94"/>
    <w:rsid w:val="000D2CFC"/>
    <w:rsid w:val="000D2E39"/>
    <w:rsid w:val="000D2E79"/>
    <w:rsid w:val="000D3285"/>
    <w:rsid w:val="000D32CA"/>
    <w:rsid w:val="000D33FE"/>
    <w:rsid w:val="000D348E"/>
    <w:rsid w:val="000D34C4"/>
    <w:rsid w:val="000D34E5"/>
    <w:rsid w:val="000D3870"/>
    <w:rsid w:val="000D38BD"/>
    <w:rsid w:val="000D3B59"/>
    <w:rsid w:val="000D3BE6"/>
    <w:rsid w:val="000D3D26"/>
    <w:rsid w:val="000D3EB1"/>
    <w:rsid w:val="000D3FA7"/>
    <w:rsid w:val="000D419C"/>
    <w:rsid w:val="000D41F5"/>
    <w:rsid w:val="000D4272"/>
    <w:rsid w:val="000D42A3"/>
    <w:rsid w:val="000D4418"/>
    <w:rsid w:val="000D451F"/>
    <w:rsid w:val="000D4861"/>
    <w:rsid w:val="000D4AFB"/>
    <w:rsid w:val="000D5188"/>
    <w:rsid w:val="000D51DE"/>
    <w:rsid w:val="000D5319"/>
    <w:rsid w:val="000D56D4"/>
    <w:rsid w:val="000D57C4"/>
    <w:rsid w:val="000D5A21"/>
    <w:rsid w:val="000D5CC6"/>
    <w:rsid w:val="000D5E71"/>
    <w:rsid w:val="000D633B"/>
    <w:rsid w:val="000D6442"/>
    <w:rsid w:val="000D66AF"/>
    <w:rsid w:val="000D6815"/>
    <w:rsid w:val="000D68C8"/>
    <w:rsid w:val="000D68C9"/>
    <w:rsid w:val="000D697E"/>
    <w:rsid w:val="000D6A6D"/>
    <w:rsid w:val="000D6CD6"/>
    <w:rsid w:val="000D6CEB"/>
    <w:rsid w:val="000D6D7C"/>
    <w:rsid w:val="000D6F5F"/>
    <w:rsid w:val="000D718B"/>
    <w:rsid w:val="000D724A"/>
    <w:rsid w:val="000D7252"/>
    <w:rsid w:val="000D72AD"/>
    <w:rsid w:val="000D741A"/>
    <w:rsid w:val="000D750A"/>
    <w:rsid w:val="000D7522"/>
    <w:rsid w:val="000D7948"/>
    <w:rsid w:val="000D7AE8"/>
    <w:rsid w:val="000D7CA4"/>
    <w:rsid w:val="000E00CA"/>
    <w:rsid w:val="000E033C"/>
    <w:rsid w:val="000E03D3"/>
    <w:rsid w:val="000E059A"/>
    <w:rsid w:val="000E05D1"/>
    <w:rsid w:val="000E0848"/>
    <w:rsid w:val="000E0A39"/>
    <w:rsid w:val="000E0C71"/>
    <w:rsid w:val="000E0CAC"/>
    <w:rsid w:val="000E0D84"/>
    <w:rsid w:val="000E0D99"/>
    <w:rsid w:val="000E0EB3"/>
    <w:rsid w:val="000E0FBD"/>
    <w:rsid w:val="000E101C"/>
    <w:rsid w:val="000E1268"/>
    <w:rsid w:val="000E12AE"/>
    <w:rsid w:val="000E1542"/>
    <w:rsid w:val="000E1821"/>
    <w:rsid w:val="000E19BF"/>
    <w:rsid w:val="000E1C88"/>
    <w:rsid w:val="000E1D5A"/>
    <w:rsid w:val="000E28D7"/>
    <w:rsid w:val="000E2ED8"/>
    <w:rsid w:val="000E2FFC"/>
    <w:rsid w:val="000E3073"/>
    <w:rsid w:val="000E30A7"/>
    <w:rsid w:val="000E330D"/>
    <w:rsid w:val="000E3348"/>
    <w:rsid w:val="000E36D9"/>
    <w:rsid w:val="000E37E6"/>
    <w:rsid w:val="000E380C"/>
    <w:rsid w:val="000E387C"/>
    <w:rsid w:val="000E3DB0"/>
    <w:rsid w:val="000E3E0A"/>
    <w:rsid w:val="000E3E96"/>
    <w:rsid w:val="000E3EE2"/>
    <w:rsid w:val="000E40D0"/>
    <w:rsid w:val="000E4142"/>
    <w:rsid w:val="000E435A"/>
    <w:rsid w:val="000E46A4"/>
    <w:rsid w:val="000E4829"/>
    <w:rsid w:val="000E48CE"/>
    <w:rsid w:val="000E4924"/>
    <w:rsid w:val="000E499E"/>
    <w:rsid w:val="000E4A73"/>
    <w:rsid w:val="000E4A95"/>
    <w:rsid w:val="000E505D"/>
    <w:rsid w:val="000E5091"/>
    <w:rsid w:val="000E518A"/>
    <w:rsid w:val="000E563D"/>
    <w:rsid w:val="000E568E"/>
    <w:rsid w:val="000E5934"/>
    <w:rsid w:val="000E5A95"/>
    <w:rsid w:val="000E5B47"/>
    <w:rsid w:val="000E5D75"/>
    <w:rsid w:val="000E6311"/>
    <w:rsid w:val="000E65EA"/>
    <w:rsid w:val="000E664E"/>
    <w:rsid w:val="000E6741"/>
    <w:rsid w:val="000E679D"/>
    <w:rsid w:val="000E67AF"/>
    <w:rsid w:val="000E68FD"/>
    <w:rsid w:val="000E69B9"/>
    <w:rsid w:val="000E6A9D"/>
    <w:rsid w:val="000E6C02"/>
    <w:rsid w:val="000E6C6B"/>
    <w:rsid w:val="000E6DA8"/>
    <w:rsid w:val="000E6DBE"/>
    <w:rsid w:val="000E71CB"/>
    <w:rsid w:val="000E733E"/>
    <w:rsid w:val="000E7674"/>
    <w:rsid w:val="000E76F0"/>
    <w:rsid w:val="000E7889"/>
    <w:rsid w:val="000E7978"/>
    <w:rsid w:val="000E79C8"/>
    <w:rsid w:val="000E7B25"/>
    <w:rsid w:val="000E7BFE"/>
    <w:rsid w:val="000E7E04"/>
    <w:rsid w:val="000E7FB2"/>
    <w:rsid w:val="000F0119"/>
    <w:rsid w:val="000F0120"/>
    <w:rsid w:val="000F029D"/>
    <w:rsid w:val="000F02D4"/>
    <w:rsid w:val="000F03E1"/>
    <w:rsid w:val="000F0538"/>
    <w:rsid w:val="000F06AD"/>
    <w:rsid w:val="000F0875"/>
    <w:rsid w:val="000F08EF"/>
    <w:rsid w:val="000F0CB6"/>
    <w:rsid w:val="000F0CC4"/>
    <w:rsid w:val="000F0D31"/>
    <w:rsid w:val="000F0DCA"/>
    <w:rsid w:val="000F0E42"/>
    <w:rsid w:val="000F0F1E"/>
    <w:rsid w:val="000F0F46"/>
    <w:rsid w:val="000F104E"/>
    <w:rsid w:val="000F10B2"/>
    <w:rsid w:val="000F1467"/>
    <w:rsid w:val="000F14FA"/>
    <w:rsid w:val="000F1512"/>
    <w:rsid w:val="000F1E7B"/>
    <w:rsid w:val="000F1F59"/>
    <w:rsid w:val="000F2003"/>
    <w:rsid w:val="000F2016"/>
    <w:rsid w:val="000F2059"/>
    <w:rsid w:val="000F2104"/>
    <w:rsid w:val="000F2289"/>
    <w:rsid w:val="000F2658"/>
    <w:rsid w:val="000F2712"/>
    <w:rsid w:val="000F2909"/>
    <w:rsid w:val="000F2C10"/>
    <w:rsid w:val="000F2C87"/>
    <w:rsid w:val="000F2D07"/>
    <w:rsid w:val="000F2D41"/>
    <w:rsid w:val="000F305C"/>
    <w:rsid w:val="000F30B1"/>
    <w:rsid w:val="000F3346"/>
    <w:rsid w:val="000F33BA"/>
    <w:rsid w:val="000F35A8"/>
    <w:rsid w:val="000F3615"/>
    <w:rsid w:val="000F3732"/>
    <w:rsid w:val="000F3974"/>
    <w:rsid w:val="000F3A6C"/>
    <w:rsid w:val="000F3B32"/>
    <w:rsid w:val="000F3C0A"/>
    <w:rsid w:val="000F3F2F"/>
    <w:rsid w:val="000F3F40"/>
    <w:rsid w:val="000F3F44"/>
    <w:rsid w:val="000F3F83"/>
    <w:rsid w:val="000F3FDB"/>
    <w:rsid w:val="000F3FE0"/>
    <w:rsid w:val="000F4013"/>
    <w:rsid w:val="000F459B"/>
    <w:rsid w:val="000F4788"/>
    <w:rsid w:val="000F4B14"/>
    <w:rsid w:val="000F4C98"/>
    <w:rsid w:val="000F4CAA"/>
    <w:rsid w:val="000F4E76"/>
    <w:rsid w:val="000F4F84"/>
    <w:rsid w:val="000F50F9"/>
    <w:rsid w:val="000F52A1"/>
    <w:rsid w:val="000F537C"/>
    <w:rsid w:val="000F57ED"/>
    <w:rsid w:val="000F57F7"/>
    <w:rsid w:val="000F58DA"/>
    <w:rsid w:val="000F5922"/>
    <w:rsid w:val="000F59A5"/>
    <w:rsid w:val="000F5F11"/>
    <w:rsid w:val="000F5F2D"/>
    <w:rsid w:val="000F6331"/>
    <w:rsid w:val="000F63A6"/>
    <w:rsid w:val="000F64BA"/>
    <w:rsid w:val="000F6964"/>
    <w:rsid w:val="000F69D2"/>
    <w:rsid w:val="000F6ABE"/>
    <w:rsid w:val="000F6B13"/>
    <w:rsid w:val="000F6BA1"/>
    <w:rsid w:val="000F712F"/>
    <w:rsid w:val="000F7172"/>
    <w:rsid w:val="000F73BB"/>
    <w:rsid w:val="000F741A"/>
    <w:rsid w:val="000F74BB"/>
    <w:rsid w:val="000F75C6"/>
    <w:rsid w:val="000F779C"/>
    <w:rsid w:val="000F7C9C"/>
    <w:rsid w:val="000F7E0E"/>
    <w:rsid w:val="000F7FB2"/>
    <w:rsid w:val="001001A5"/>
    <w:rsid w:val="001003D1"/>
    <w:rsid w:val="001004C3"/>
    <w:rsid w:val="00100681"/>
    <w:rsid w:val="001007BB"/>
    <w:rsid w:val="001009B4"/>
    <w:rsid w:val="001009D7"/>
    <w:rsid w:val="00100A97"/>
    <w:rsid w:val="00100B07"/>
    <w:rsid w:val="00100D8C"/>
    <w:rsid w:val="00101072"/>
    <w:rsid w:val="001011D1"/>
    <w:rsid w:val="001012DA"/>
    <w:rsid w:val="001016C9"/>
    <w:rsid w:val="00101769"/>
    <w:rsid w:val="00101A8F"/>
    <w:rsid w:val="00101B8A"/>
    <w:rsid w:val="00101C0B"/>
    <w:rsid w:val="00101D55"/>
    <w:rsid w:val="00101E7F"/>
    <w:rsid w:val="00101E9C"/>
    <w:rsid w:val="001020DA"/>
    <w:rsid w:val="001021C0"/>
    <w:rsid w:val="001023B9"/>
    <w:rsid w:val="001025D2"/>
    <w:rsid w:val="001027BE"/>
    <w:rsid w:val="001027C8"/>
    <w:rsid w:val="00102891"/>
    <w:rsid w:val="001029DF"/>
    <w:rsid w:val="00102A52"/>
    <w:rsid w:val="00102B98"/>
    <w:rsid w:val="00102B9C"/>
    <w:rsid w:val="00102C31"/>
    <w:rsid w:val="00102D01"/>
    <w:rsid w:val="00102E41"/>
    <w:rsid w:val="00102F9F"/>
    <w:rsid w:val="00102FDA"/>
    <w:rsid w:val="0010310D"/>
    <w:rsid w:val="0010315F"/>
    <w:rsid w:val="0010342F"/>
    <w:rsid w:val="0010347C"/>
    <w:rsid w:val="001034E5"/>
    <w:rsid w:val="001035D3"/>
    <w:rsid w:val="00103707"/>
    <w:rsid w:val="00103727"/>
    <w:rsid w:val="00103863"/>
    <w:rsid w:val="00103A0C"/>
    <w:rsid w:val="00103A27"/>
    <w:rsid w:val="00103ACB"/>
    <w:rsid w:val="00103E2D"/>
    <w:rsid w:val="00103F7F"/>
    <w:rsid w:val="0010406D"/>
    <w:rsid w:val="0010407F"/>
    <w:rsid w:val="00104085"/>
    <w:rsid w:val="0010408D"/>
    <w:rsid w:val="00104148"/>
    <w:rsid w:val="00104154"/>
    <w:rsid w:val="00104260"/>
    <w:rsid w:val="001043AB"/>
    <w:rsid w:val="0010440E"/>
    <w:rsid w:val="0010468E"/>
    <w:rsid w:val="0010485F"/>
    <w:rsid w:val="001048B2"/>
    <w:rsid w:val="00104B9B"/>
    <w:rsid w:val="00104E89"/>
    <w:rsid w:val="00104E9B"/>
    <w:rsid w:val="00105145"/>
    <w:rsid w:val="00105153"/>
    <w:rsid w:val="001052D7"/>
    <w:rsid w:val="00105665"/>
    <w:rsid w:val="001057F6"/>
    <w:rsid w:val="00105A96"/>
    <w:rsid w:val="00105C22"/>
    <w:rsid w:val="00105D07"/>
    <w:rsid w:val="00105EA9"/>
    <w:rsid w:val="00105EAB"/>
    <w:rsid w:val="00105F11"/>
    <w:rsid w:val="00105FBF"/>
    <w:rsid w:val="0010617B"/>
    <w:rsid w:val="00106222"/>
    <w:rsid w:val="001062EA"/>
    <w:rsid w:val="0010642C"/>
    <w:rsid w:val="00106850"/>
    <w:rsid w:val="00106912"/>
    <w:rsid w:val="00106C68"/>
    <w:rsid w:val="00106E75"/>
    <w:rsid w:val="00106ECD"/>
    <w:rsid w:val="00107724"/>
    <w:rsid w:val="0010791B"/>
    <w:rsid w:val="00107C52"/>
    <w:rsid w:val="00107E76"/>
    <w:rsid w:val="00107EFC"/>
    <w:rsid w:val="0011017E"/>
    <w:rsid w:val="001104E0"/>
    <w:rsid w:val="00110765"/>
    <w:rsid w:val="00110AC3"/>
    <w:rsid w:val="00110C1C"/>
    <w:rsid w:val="00110F81"/>
    <w:rsid w:val="001110EC"/>
    <w:rsid w:val="001111A9"/>
    <w:rsid w:val="00111233"/>
    <w:rsid w:val="00111275"/>
    <w:rsid w:val="0011132E"/>
    <w:rsid w:val="00111398"/>
    <w:rsid w:val="001115F7"/>
    <w:rsid w:val="00111696"/>
    <w:rsid w:val="00111822"/>
    <w:rsid w:val="001118FE"/>
    <w:rsid w:val="00111A63"/>
    <w:rsid w:val="00111BBB"/>
    <w:rsid w:val="00111BD1"/>
    <w:rsid w:val="00111BD6"/>
    <w:rsid w:val="00111D2F"/>
    <w:rsid w:val="00111DE9"/>
    <w:rsid w:val="00111F05"/>
    <w:rsid w:val="00111F73"/>
    <w:rsid w:val="00112415"/>
    <w:rsid w:val="00112565"/>
    <w:rsid w:val="00112618"/>
    <w:rsid w:val="00112729"/>
    <w:rsid w:val="00112856"/>
    <w:rsid w:val="00112CB2"/>
    <w:rsid w:val="00112CF7"/>
    <w:rsid w:val="00113295"/>
    <w:rsid w:val="0011343F"/>
    <w:rsid w:val="0011375B"/>
    <w:rsid w:val="00113B1D"/>
    <w:rsid w:val="00113B80"/>
    <w:rsid w:val="00113C23"/>
    <w:rsid w:val="0011400C"/>
    <w:rsid w:val="0011403F"/>
    <w:rsid w:val="001141F2"/>
    <w:rsid w:val="001141FD"/>
    <w:rsid w:val="001142E0"/>
    <w:rsid w:val="001143EF"/>
    <w:rsid w:val="001144CA"/>
    <w:rsid w:val="001144D3"/>
    <w:rsid w:val="00114761"/>
    <w:rsid w:val="0011489F"/>
    <w:rsid w:val="001149A8"/>
    <w:rsid w:val="001149B0"/>
    <w:rsid w:val="00114B7B"/>
    <w:rsid w:val="00114C14"/>
    <w:rsid w:val="00114D06"/>
    <w:rsid w:val="00114D44"/>
    <w:rsid w:val="00114D7C"/>
    <w:rsid w:val="00114E1C"/>
    <w:rsid w:val="00114E28"/>
    <w:rsid w:val="00114E80"/>
    <w:rsid w:val="00114F8C"/>
    <w:rsid w:val="001150F8"/>
    <w:rsid w:val="0011530C"/>
    <w:rsid w:val="00115366"/>
    <w:rsid w:val="001155FB"/>
    <w:rsid w:val="0011597F"/>
    <w:rsid w:val="00115A9E"/>
    <w:rsid w:val="00115AB9"/>
    <w:rsid w:val="00115CDE"/>
    <w:rsid w:val="00115E19"/>
    <w:rsid w:val="001160E0"/>
    <w:rsid w:val="00116263"/>
    <w:rsid w:val="001162A7"/>
    <w:rsid w:val="00116369"/>
    <w:rsid w:val="00116602"/>
    <w:rsid w:val="001168D4"/>
    <w:rsid w:val="001168E8"/>
    <w:rsid w:val="00116A77"/>
    <w:rsid w:val="00116BA9"/>
    <w:rsid w:val="00116BDF"/>
    <w:rsid w:val="00116EDC"/>
    <w:rsid w:val="00116F49"/>
    <w:rsid w:val="0011703B"/>
    <w:rsid w:val="00117341"/>
    <w:rsid w:val="001173FF"/>
    <w:rsid w:val="0011778B"/>
    <w:rsid w:val="00117896"/>
    <w:rsid w:val="0011793B"/>
    <w:rsid w:val="00117CFF"/>
    <w:rsid w:val="00117D04"/>
    <w:rsid w:val="00117D56"/>
    <w:rsid w:val="00117D5F"/>
    <w:rsid w:val="00117F35"/>
    <w:rsid w:val="001200C7"/>
    <w:rsid w:val="001200FE"/>
    <w:rsid w:val="0012073B"/>
    <w:rsid w:val="0012077C"/>
    <w:rsid w:val="00120A12"/>
    <w:rsid w:val="00120A57"/>
    <w:rsid w:val="00120A6A"/>
    <w:rsid w:val="00120C11"/>
    <w:rsid w:val="00120D4A"/>
    <w:rsid w:val="00120E4E"/>
    <w:rsid w:val="00120F66"/>
    <w:rsid w:val="001210B4"/>
    <w:rsid w:val="001212D5"/>
    <w:rsid w:val="001213DF"/>
    <w:rsid w:val="00121401"/>
    <w:rsid w:val="00121474"/>
    <w:rsid w:val="00121743"/>
    <w:rsid w:val="00121961"/>
    <w:rsid w:val="001219AF"/>
    <w:rsid w:val="001219C4"/>
    <w:rsid w:val="00121CA0"/>
    <w:rsid w:val="00121CD4"/>
    <w:rsid w:val="00121EBC"/>
    <w:rsid w:val="00121FD4"/>
    <w:rsid w:val="00122188"/>
    <w:rsid w:val="001221ED"/>
    <w:rsid w:val="001221FE"/>
    <w:rsid w:val="0012262E"/>
    <w:rsid w:val="00122639"/>
    <w:rsid w:val="00122C24"/>
    <w:rsid w:val="00122C9E"/>
    <w:rsid w:val="00122CEC"/>
    <w:rsid w:val="00122EDF"/>
    <w:rsid w:val="00122FBA"/>
    <w:rsid w:val="00123084"/>
    <w:rsid w:val="00123167"/>
    <w:rsid w:val="001233EC"/>
    <w:rsid w:val="001234BD"/>
    <w:rsid w:val="001236AF"/>
    <w:rsid w:val="0012389D"/>
    <w:rsid w:val="001239F9"/>
    <w:rsid w:val="00123A90"/>
    <w:rsid w:val="00123AE6"/>
    <w:rsid w:val="00123DA1"/>
    <w:rsid w:val="00123FFE"/>
    <w:rsid w:val="00124594"/>
    <w:rsid w:val="00124612"/>
    <w:rsid w:val="00124A3A"/>
    <w:rsid w:val="00124AA0"/>
    <w:rsid w:val="00124B6A"/>
    <w:rsid w:val="00124EBC"/>
    <w:rsid w:val="0012502D"/>
    <w:rsid w:val="00125146"/>
    <w:rsid w:val="0012518C"/>
    <w:rsid w:val="001252E0"/>
    <w:rsid w:val="001253B0"/>
    <w:rsid w:val="00125587"/>
    <w:rsid w:val="00125750"/>
    <w:rsid w:val="0012577C"/>
    <w:rsid w:val="001257D0"/>
    <w:rsid w:val="001257F6"/>
    <w:rsid w:val="00125A8A"/>
    <w:rsid w:val="00125AF7"/>
    <w:rsid w:val="00125E63"/>
    <w:rsid w:val="00125F03"/>
    <w:rsid w:val="00126247"/>
    <w:rsid w:val="001262EA"/>
    <w:rsid w:val="0012634F"/>
    <w:rsid w:val="001263FA"/>
    <w:rsid w:val="00126537"/>
    <w:rsid w:val="00126576"/>
    <w:rsid w:val="0012670B"/>
    <w:rsid w:val="0012670E"/>
    <w:rsid w:val="0012675A"/>
    <w:rsid w:val="001267E8"/>
    <w:rsid w:val="00126A9C"/>
    <w:rsid w:val="00126BC9"/>
    <w:rsid w:val="00126C20"/>
    <w:rsid w:val="00126C7A"/>
    <w:rsid w:val="00126CEB"/>
    <w:rsid w:val="0012749A"/>
    <w:rsid w:val="0012767C"/>
    <w:rsid w:val="00127792"/>
    <w:rsid w:val="00127933"/>
    <w:rsid w:val="00130197"/>
    <w:rsid w:val="001302EC"/>
    <w:rsid w:val="0013034C"/>
    <w:rsid w:val="00130401"/>
    <w:rsid w:val="00130415"/>
    <w:rsid w:val="00130719"/>
    <w:rsid w:val="00130AAE"/>
    <w:rsid w:val="00130AD9"/>
    <w:rsid w:val="00130B37"/>
    <w:rsid w:val="00130D17"/>
    <w:rsid w:val="00131198"/>
    <w:rsid w:val="00131294"/>
    <w:rsid w:val="00131300"/>
    <w:rsid w:val="00131715"/>
    <w:rsid w:val="001317A7"/>
    <w:rsid w:val="00131C3A"/>
    <w:rsid w:val="00131CF5"/>
    <w:rsid w:val="00131F72"/>
    <w:rsid w:val="00132430"/>
    <w:rsid w:val="001324B1"/>
    <w:rsid w:val="00132999"/>
    <w:rsid w:val="00132CA9"/>
    <w:rsid w:val="00132D5C"/>
    <w:rsid w:val="00132DDC"/>
    <w:rsid w:val="00132E59"/>
    <w:rsid w:val="00132EE4"/>
    <w:rsid w:val="00132F4F"/>
    <w:rsid w:val="00133190"/>
    <w:rsid w:val="00133246"/>
    <w:rsid w:val="0013329E"/>
    <w:rsid w:val="001333AF"/>
    <w:rsid w:val="001336BA"/>
    <w:rsid w:val="001337AA"/>
    <w:rsid w:val="00133850"/>
    <w:rsid w:val="00133A43"/>
    <w:rsid w:val="00133AE0"/>
    <w:rsid w:val="00133BBD"/>
    <w:rsid w:val="00133CCC"/>
    <w:rsid w:val="00133DF1"/>
    <w:rsid w:val="0013424B"/>
    <w:rsid w:val="00134292"/>
    <w:rsid w:val="00134543"/>
    <w:rsid w:val="00134BC9"/>
    <w:rsid w:val="00134DE8"/>
    <w:rsid w:val="001353A5"/>
    <w:rsid w:val="001356D8"/>
    <w:rsid w:val="0013574E"/>
    <w:rsid w:val="001357EA"/>
    <w:rsid w:val="0013592C"/>
    <w:rsid w:val="00135A54"/>
    <w:rsid w:val="00135B6E"/>
    <w:rsid w:val="00135BD1"/>
    <w:rsid w:val="00135C5E"/>
    <w:rsid w:val="00135D30"/>
    <w:rsid w:val="00136273"/>
    <w:rsid w:val="00136450"/>
    <w:rsid w:val="001366A2"/>
    <w:rsid w:val="001367E9"/>
    <w:rsid w:val="00136B9C"/>
    <w:rsid w:val="00136C24"/>
    <w:rsid w:val="00136C9E"/>
    <w:rsid w:val="00136F3D"/>
    <w:rsid w:val="00136F5F"/>
    <w:rsid w:val="0013700C"/>
    <w:rsid w:val="001370B8"/>
    <w:rsid w:val="001370DE"/>
    <w:rsid w:val="00137251"/>
    <w:rsid w:val="001379B2"/>
    <w:rsid w:val="00137D27"/>
    <w:rsid w:val="00137D50"/>
    <w:rsid w:val="00137DF8"/>
    <w:rsid w:val="00137E30"/>
    <w:rsid w:val="00140189"/>
    <w:rsid w:val="001401D2"/>
    <w:rsid w:val="00140265"/>
    <w:rsid w:val="00140400"/>
    <w:rsid w:val="001406B0"/>
    <w:rsid w:val="001409DE"/>
    <w:rsid w:val="001409F1"/>
    <w:rsid w:val="00140B12"/>
    <w:rsid w:val="00140D9D"/>
    <w:rsid w:val="00140FA0"/>
    <w:rsid w:val="00140FC4"/>
    <w:rsid w:val="0014155F"/>
    <w:rsid w:val="0014156E"/>
    <w:rsid w:val="00141747"/>
    <w:rsid w:val="00141751"/>
    <w:rsid w:val="00141903"/>
    <w:rsid w:val="00141B6E"/>
    <w:rsid w:val="00141D35"/>
    <w:rsid w:val="00142101"/>
    <w:rsid w:val="001422C0"/>
    <w:rsid w:val="00142379"/>
    <w:rsid w:val="001423A3"/>
    <w:rsid w:val="001424D5"/>
    <w:rsid w:val="00142758"/>
    <w:rsid w:val="00142B06"/>
    <w:rsid w:val="00142C4F"/>
    <w:rsid w:val="00142DFC"/>
    <w:rsid w:val="00143853"/>
    <w:rsid w:val="0014385E"/>
    <w:rsid w:val="00143A18"/>
    <w:rsid w:val="00143A32"/>
    <w:rsid w:val="00143A46"/>
    <w:rsid w:val="00143A67"/>
    <w:rsid w:val="00143ABF"/>
    <w:rsid w:val="00143D71"/>
    <w:rsid w:val="001440DC"/>
    <w:rsid w:val="00144782"/>
    <w:rsid w:val="001447BE"/>
    <w:rsid w:val="0014480A"/>
    <w:rsid w:val="00144BBB"/>
    <w:rsid w:val="00144C1A"/>
    <w:rsid w:val="00144DD7"/>
    <w:rsid w:val="00144E8D"/>
    <w:rsid w:val="00145291"/>
    <w:rsid w:val="001452D1"/>
    <w:rsid w:val="001455DE"/>
    <w:rsid w:val="001459CE"/>
    <w:rsid w:val="00145A59"/>
    <w:rsid w:val="00145D90"/>
    <w:rsid w:val="00145E4D"/>
    <w:rsid w:val="001463EC"/>
    <w:rsid w:val="001465D1"/>
    <w:rsid w:val="00146871"/>
    <w:rsid w:val="0014691F"/>
    <w:rsid w:val="00146943"/>
    <w:rsid w:val="00146BA9"/>
    <w:rsid w:val="00146C37"/>
    <w:rsid w:val="00146C6F"/>
    <w:rsid w:val="00146F98"/>
    <w:rsid w:val="00147372"/>
    <w:rsid w:val="0014743E"/>
    <w:rsid w:val="001475EF"/>
    <w:rsid w:val="001477B2"/>
    <w:rsid w:val="0014784D"/>
    <w:rsid w:val="00147979"/>
    <w:rsid w:val="00147AE2"/>
    <w:rsid w:val="00147B02"/>
    <w:rsid w:val="00147BE4"/>
    <w:rsid w:val="00147E10"/>
    <w:rsid w:val="00147E2C"/>
    <w:rsid w:val="00147F08"/>
    <w:rsid w:val="00147F93"/>
    <w:rsid w:val="00150371"/>
    <w:rsid w:val="00150572"/>
    <w:rsid w:val="00150761"/>
    <w:rsid w:val="001508C7"/>
    <w:rsid w:val="001509AE"/>
    <w:rsid w:val="00150B63"/>
    <w:rsid w:val="00150D1E"/>
    <w:rsid w:val="00150D3F"/>
    <w:rsid w:val="00150D42"/>
    <w:rsid w:val="0015125B"/>
    <w:rsid w:val="00151531"/>
    <w:rsid w:val="001517AA"/>
    <w:rsid w:val="00151F3F"/>
    <w:rsid w:val="00151FB5"/>
    <w:rsid w:val="00151FD2"/>
    <w:rsid w:val="00152099"/>
    <w:rsid w:val="00152124"/>
    <w:rsid w:val="00152537"/>
    <w:rsid w:val="00152545"/>
    <w:rsid w:val="00152936"/>
    <w:rsid w:val="00152C95"/>
    <w:rsid w:val="00152C9D"/>
    <w:rsid w:val="00152DDD"/>
    <w:rsid w:val="001530F5"/>
    <w:rsid w:val="0015329E"/>
    <w:rsid w:val="00153358"/>
    <w:rsid w:val="00153689"/>
    <w:rsid w:val="00153CC7"/>
    <w:rsid w:val="00153CCB"/>
    <w:rsid w:val="00153E63"/>
    <w:rsid w:val="001540A6"/>
    <w:rsid w:val="0015414B"/>
    <w:rsid w:val="001541D0"/>
    <w:rsid w:val="00154384"/>
    <w:rsid w:val="001543CE"/>
    <w:rsid w:val="00154653"/>
    <w:rsid w:val="0015469D"/>
    <w:rsid w:val="00154908"/>
    <w:rsid w:val="00154E95"/>
    <w:rsid w:val="00154F97"/>
    <w:rsid w:val="0015532A"/>
    <w:rsid w:val="00155358"/>
    <w:rsid w:val="001553C1"/>
    <w:rsid w:val="00155420"/>
    <w:rsid w:val="0015545C"/>
    <w:rsid w:val="001556FE"/>
    <w:rsid w:val="001558C1"/>
    <w:rsid w:val="00155A2B"/>
    <w:rsid w:val="00155EB2"/>
    <w:rsid w:val="00155F7E"/>
    <w:rsid w:val="0015651B"/>
    <w:rsid w:val="0015666C"/>
    <w:rsid w:val="0015691B"/>
    <w:rsid w:val="0015692C"/>
    <w:rsid w:val="00156989"/>
    <w:rsid w:val="001569DC"/>
    <w:rsid w:val="0015707B"/>
    <w:rsid w:val="001571AB"/>
    <w:rsid w:val="001574F4"/>
    <w:rsid w:val="0015773C"/>
    <w:rsid w:val="00157934"/>
    <w:rsid w:val="0015799F"/>
    <w:rsid w:val="00157C71"/>
    <w:rsid w:val="00157D07"/>
    <w:rsid w:val="00157F23"/>
    <w:rsid w:val="00157FB2"/>
    <w:rsid w:val="00160188"/>
    <w:rsid w:val="001601B2"/>
    <w:rsid w:val="0016021D"/>
    <w:rsid w:val="00160302"/>
    <w:rsid w:val="001603AA"/>
    <w:rsid w:val="00160461"/>
    <w:rsid w:val="001604E1"/>
    <w:rsid w:val="001604E8"/>
    <w:rsid w:val="00160651"/>
    <w:rsid w:val="00160964"/>
    <w:rsid w:val="00160BD0"/>
    <w:rsid w:val="00160BF2"/>
    <w:rsid w:val="001611BA"/>
    <w:rsid w:val="0016135E"/>
    <w:rsid w:val="00161591"/>
    <w:rsid w:val="0016167E"/>
    <w:rsid w:val="001617DB"/>
    <w:rsid w:val="001618FE"/>
    <w:rsid w:val="00161AAA"/>
    <w:rsid w:val="00162063"/>
    <w:rsid w:val="001621A6"/>
    <w:rsid w:val="0016234F"/>
    <w:rsid w:val="001623B2"/>
    <w:rsid w:val="001623CD"/>
    <w:rsid w:val="001624A4"/>
    <w:rsid w:val="001624B0"/>
    <w:rsid w:val="00162543"/>
    <w:rsid w:val="00162A46"/>
    <w:rsid w:val="00162A67"/>
    <w:rsid w:val="00162DE1"/>
    <w:rsid w:val="00162F5B"/>
    <w:rsid w:val="0016309E"/>
    <w:rsid w:val="0016330A"/>
    <w:rsid w:val="001634E1"/>
    <w:rsid w:val="001634ED"/>
    <w:rsid w:val="001635B0"/>
    <w:rsid w:val="00163966"/>
    <w:rsid w:val="00163C9C"/>
    <w:rsid w:val="00163CA3"/>
    <w:rsid w:val="00164198"/>
    <w:rsid w:val="00164232"/>
    <w:rsid w:val="001643C8"/>
    <w:rsid w:val="0016459A"/>
    <w:rsid w:val="001645C7"/>
    <w:rsid w:val="001645D7"/>
    <w:rsid w:val="001647CB"/>
    <w:rsid w:val="00164A1C"/>
    <w:rsid w:val="00164AA3"/>
    <w:rsid w:val="00164B91"/>
    <w:rsid w:val="00164EB4"/>
    <w:rsid w:val="00165265"/>
    <w:rsid w:val="0016564C"/>
    <w:rsid w:val="00165E84"/>
    <w:rsid w:val="00165F13"/>
    <w:rsid w:val="001660B8"/>
    <w:rsid w:val="001660D7"/>
    <w:rsid w:val="00166AC6"/>
    <w:rsid w:val="00166C30"/>
    <w:rsid w:val="00166CAB"/>
    <w:rsid w:val="00166D27"/>
    <w:rsid w:val="00166F08"/>
    <w:rsid w:val="001671B6"/>
    <w:rsid w:val="001673FC"/>
    <w:rsid w:val="00167501"/>
    <w:rsid w:val="00167670"/>
    <w:rsid w:val="0016775D"/>
    <w:rsid w:val="001677FB"/>
    <w:rsid w:val="00167E39"/>
    <w:rsid w:val="00167E4A"/>
    <w:rsid w:val="001702A8"/>
    <w:rsid w:val="00170412"/>
    <w:rsid w:val="001704D7"/>
    <w:rsid w:val="00170B22"/>
    <w:rsid w:val="00170E4C"/>
    <w:rsid w:val="00170E73"/>
    <w:rsid w:val="00170EA8"/>
    <w:rsid w:val="001711A9"/>
    <w:rsid w:val="001711C2"/>
    <w:rsid w:val="00171473"/>
    <w:rsid w:val="001718BD"/>
    <w:rsid w:val="00171A59"/>
    <w:rsid w:val="00171B01"/>
    <w:rsid w:val="00171B61"/>
    <w:rsid w:val="00171F47"/>
    <w:rsid w:val="00172011"/>
    <w:rsid w:val="0017242F"/>
    <w:rsid w:val="0017267C"/>
    <w:rsid w:val="00172936"/>
    <w:rsid w:val="00172A15"/>
    <w:rsid w:val="00172EA3"/>
    <w:rsid w:val="0017312C"/>
    <w:rsid w:val="001731F4"/>
    <w:rsid w:val="0017342A"/>
    <w:rsid w:val="001736B7"/>
    <w:rsid w:val="00173812"/>
    <w:rsid w:val="00173819"/>
    <w:rsid w:val="0017391C"/>
    <w:rsid w:val="00173B09"/>
    <w:rsid w:val="00173DE2"/>
    <w:rsid w:val="001741B4"/>
    <w:rsid w:val="0017469D"/>
    <w:rsid w:val="001746FE"/>
    <w:rsid w:val="001747BA"/>
    <w:rsid w:val="0017483F"/>
    <w:rsid w:val="00175012"/>
    <w:rsid w:val="00175185"/>
    <w:rsid w:val="00175248"/>
    <w:rsid w:val="00175460"/>
    <w:rsid w:val="001754CE"/>
    <w:rsid w:val="00175605"/>
    <w:rsid w:val="00175688"/>
    <w:rsid w:val="00175732"/>
    <w:rsid w:val="0017576C"/>
    <w:rsid w:val="001757FE"/>
    <w:rsid w:val="00175936"/>
    <w:rsid w:val="0017598A"/>
    <w:rsid w:val="001759C3"/>
    <w:rsid w:val="00175A9A"/>
    <w:rsid w:val="00175B46"/>
    <w:rsid w:val="00175D9E"/>
    <w:rsid w:val="00175E3D"/>
    <w:rsid w:val="00175E6C"/>
    <w:rsid w:val="00176052"/>
    <w:rsid w:val="00176067"/>
    <w:rsid w:val="00176093"/>
    <w:rsid w:val="001760E9"/>
    <w:rsid w:val="00176186"/>
    <w:rsid w:val="001761B1"/>
    <w:rsid w:val="001763EB"/>
    <w:rsid w:val="00176811"/>
    <w:rsid w:val="00176D34"/>
    <w:rsid w:val="00176D81"/>
    <w:rsid w:val="00176EA5"/>
    <w:rsid w:val="001770AF"/>
    <w:rsid w:val="0017730B"/>
    <w:rsid w:val="001775B8"/>
    <w:rsid w:val="00177B1A"/>
    <w:rsid w:val="00180110"/>
    <w:rsid w:val="0018011C"/>
    <w:rsid w:val="0018013A"/>
    <w:rsid w:val="001803B5"/>
    <w:rsid w:val="00180547"/>
    <w:rsid w:val="0018058A"/>
    <w:rsid w:val="001806A0"/>
    <w:rsid w:val="00180761"/>
    <w:rsid w:val="001808C7"/>
    <w:rsid w:val="00180910"/>
    <w:rsid w:val="00180974"/>
    <w:rsid w:val="00180DC6"/>
    <w:rsid w:val="001813AE"/>
    <w:rsid w:val="001814C8"/>
    <w:rsid w:val="0018158E"/>
    <w:rsid w:val="00181B8F"/>
    <w:rsid w:val="00181C85"/>
    <w:rsid w:val="00181D27"/>
    <w:rsid w:val="00181EC5"/>
    <w:rsid w:val="00181ECD"/>
    <w:rsid w:val="00182244"/>
    <w:rsid w:val="001822D4"/>
    <w:rsid w:val="001828A7"/>
    <w:rsid w:val="00182CD9"/>
    <w:rsid w:val="00182F23"/>
    <w:rsid w:val="00183300"/>
    <w:rsid w:val="001834A4"/>
    <w:rsid w:val="001834BC"/>
    <w:rsid w:val="001838AE"/>
    <w:rsid w:val="00183A88"/>
    <w:rsid w:val="00183A99"/>
    <w:rsid w:val="00183B53"/>
    <w:rsid w:val="00183C20"/>
    <w:rsid w:val="00183C64"/>
    <w:rsid w:val="00183C65"/>
    <w:rsid w:val="00183CAE"/>
    <w:rsid w:val="00184003"/>
    <w:rsid w:val="0018418C"/>
    <w:rsid w:val="0018423D"/>
    <w:rsid w:val="001844D6"/>
    <w:rsid w:val="001846E1"/>
    <w:rsid w:val="00184A36"/>
    <w:rsid w:val="00184B16"/>
    <w:rsid w:val="00184B53"/>
    <w:rsid w:val="00184B63"/>
    <w:rsid w:val="00184C89"/>
    <w:rsid w:val="00184CFF"/>
    <w:rsid w:val="00184E1B"/>
    <w:rsid w:val="0018500D"/>
    <w:rsid w:val="0018507A"/>
    <w:rsid w:val="00185608"/>
    <w:rsid w:val="00185C2B"/>
    <w:rsid w:val="001860A5"/>
    <w:rsid w:val="001860E9"/>
    <w:rsid w:val="00186166"/>
    <w:rsid w:val="001863DD"/>
    <w:rsid w:val="00186455"/>
    <w:rsid w:val="001866AC"/>
    <w:rsid w:val="001866E7"/>
    <w:rsid w:val="0018673F"/>
    <w:rsid w:val="00186F58"/>
    <w:rsid w:val="00186F91"/>
    <w:rsid w:val="00186FE4"/>
    <w:rsid w:val="00187299"/>
    <w:rsid w:val="001875EC"/>
    <w:rsid w:val="00187604"/>
    <w:rsid w:val="00187961"/>
    <w:rsid w:val="0018797B"/>
    <w:rsid w:val="00187C35"/>
    <w:rsid w:val="00187D59"/>
    <w:rsid w:val="00187E79"/>
    <w:rsid w:val="00187F21"/>
    <w:rsid w:val="0019040C"/>
    <w:rsid w:val="001908D5"/>
    <w:rsid w:val="00190982"/>
    <w:rsid w:val="00190C67"/>
    <w:rsid w:val="00190E63"/>
    <w:rsid w:val="00191171"/>
    <w:rsid w:val="001913FD"/>
    <w:rsid w:val="001916D8"/>
    <w:rsid w:val="00191720"/>
    <w:rsid w:val="00191769"/>
    <w:rsid w:val="0019179E"/>
    <w:rsid w:val="00191B33"/>
    <w:rsid w:val="00191BEE"/>
    <w:rsid w:val="00191D76"/>
    <w:rsid w:val="00192031"/>
    <w:rsid w:val="001920EF"/>
    <w:rsid w:val="0019220B"/>
    <w:rsid w:val="0019239A"/>
    <w:rsid w:val="00192802"/>
    <w:rsid w:val="0019296F"/>
    <w:rsid w:val="00192D76"/>
    <w:rsid w:val="00192EF9"/>
    <w:rsid w:val="00193175"/>
    <w:rsid w:val="0019326B"/>
    <w:rsid w:val="00193288"/>
    <w:rsid w:val="001932FC"/>
    <w:rsid w:val="00193426"/>
    <w:rsid w:val="00193499"/>
    <w:rsid w:val="00193663"/>
    <w:rsid w:val="00193862"/>
    <w:rsid w:val="00193A93"/>
    <w:rsid w:val="00193B09"/>
    <w:rsid w:val="00193DF5"/>
    <w:rsid w:val="00193F6E"/>
    <w:rsid w:val="00194E14"/>
    <w:rsid w:val="00194E33"/>
    <w:rsid w:val="0019522E"/>
    <w:rsid w:val="00195372"/>
    <w:rsid w:val="001955F4"/>
    <w:rsid w:val="001957DE"/>
    <w:rsid w:val="001958B2"/>
    <w:rsid w:val="001959A6"/>
    <w:rsid w:val="001959BB"/>
    <w:rsid w:val="00195A34"/>
    <w:rsid w:val="00195B8A"/>
    <w:rsid w:val="00195D02"/>
    <w:rsid w:val="00195E3F"/>
    <w:rsid w:val="00195F2C"/>
    <w:rsid w:val="00196223"/>
    <w:rsid w:val="00196312"/>
    <w:rsid w:val="001966B6"/>
    <w:rsid w:val="00196815"/>
    <w:rsid w:val="0019692F"/>
    <w:rsid w:val="00196A4C"/>
    <w:rsid w:val="00196B04"/>
    <w:rsid w:val="00196C8B"/>
    <w:rsid w:val="00196D72"/>
    <w:rsid w:val="00196DAB"/>
    <w:rsid w:val="00196DEC"/>
    <w:rsid w:val="00196ECC"/>
    <w:rsid w:val="00196FFE"/>
    <w:rsid w:val="00197106"/>
    <w:rsid w:val="001971EA"/>
    <w:rsid w:val="00197271"/>
    <w:rsid w:val="00197308"/>
    <w:rsid w:val="00197557"/>
    <w:rsid w:val="00197680"/>
    <w:rsid w:val="00197952"/>
    <w:rsid w:val="0019797A"/>
    <w:rsid w:val="001979A9"/>
    <w:rsid w:val="001979CF"/>
    <w:rsid w:val="00197A9F"/>
    <w:rsid w:val="00197BDD"/>
    <w:rsid w:val="00197BE2"/>
    <w:rsid w:val="00197C0B"/>
    <w:rsid w:val="00197C78"/>
    <w:rsid w:val="001A0022"/>
    <w:rsid w:val="001A013C"/>
    <w:rsid w:val="001A0647"/>
    <w:rsid w:val="001A067E"/>
    <w:rsid w:val="001A0942"/>
    <w:rsid w:val="001A0A9B"/>
    <w:rsid w:val="001A0B27"/>
    <w:rsid w:val="001A0E0A"/>
    <w:rsid w:val="001A108F"/>
    <w:rsid w:val="001A10D0"/>
    <w:rsid w:val="001A127D"/>
    <w:rsid w:val="001A12DA"/>
    <w:rsid w:val="001A1564"/>
    <w:rsid w:val="001A16B0"/>
    <w:rsid w:val="001A17BF"/>
    <w:rsid w:val="001A183E"/>
    <w:rsid w:val="001A18C1"/>
    <w:rsid w:val="001A19B3"/>
    <w:rsid w:val="001A1A75"/>
    <w:rsid w:val="001A1ABC"/>
    <w:rsid w:val="001A1B48"/>
    <w:rsid w:val="001A1BD2"/>
    <w:rsid w:val="001A1DC1"/>
    <w:rsid w:val="001A1F61"/>
    <w:rsid w:val="001A23BE"/>
    <w:rsid w:val="001A27A4"/>
    <w:rsid w:val="001A2921"/>
    <w:rsid w:val="001A2B3F"/>
    <w:rsid w:val="001A2B87"/>
    <w:rsid w:val="001A2CE3"/>
    <w:rsid w:val="001A2E66"/>
    <w:rsid w:val="001A2EAF"/>
    <w:rsid w:val="001A2F3B"/>
    <w:rsid w:val="001A2F5B"/>
    <w:rsid w:val="001A316A"/>
    <w:rsid w:val="001A33FA"/>
    <w:rsid w:val="001A356A"/>
    <w:rsid w:val="001A37AE"/>
    <w:rsid w:val="001A38D4"/>
    <w:rsid w:val="001A3BC7"/>
    <w:rsid w:val="001A3D18"/>
    <w:rsid w:val="001A3D8B"/>
    <w:rsid w:val="001A3E19"/>
    <w:rsid w:val="001A3F3B"/>
    <w:rsid w:val="001A4100"/>
    <w:rsid w:val="001A425E"/>
    <w:rsid w:val="001A42DE"/>
    <w:rsid w:val="001A45D9"/>
    <w:rsid w:val="001A48B8"/>
    <w:rsid w:val="001A4B95"/>
    <w:rsid w:val="001A4CBC"/>
    <w:rsid w:val="001A4D27"/>
    <w:rsid w:val="001A4E8A"/>
    <w:rsid w:val="001A5082"/>
    <w:rsid w:val="001A50B8"/>
    <w:rsid w:val="001A5182"/>
    <w:rsid w:val="001A5313"/>
    <w:rsid w:val="001A5338"/>
    <w:rsid w:val="001A5389"/>
    <w:rsid w:val="001A540B"/>
    <w:rsid w:val="001A54AF"/>
    <w:rsid w:val="001A54C4"/>
    <w:rsid w:val="001A5756"/>
    <w:rsid w:val="001A58A7"/>
    <w:rsid w:val="001A5902"/>
    <w:rsid w:val="001A596B"/>
    <w:rsid w:val="001A5989"/>
    <w:rsid w:val="001A59CC"/>
    <w:rsid w:val="001A5C2A"/>
    <w:rsid w:val="001A5C7E"/>
    <w:rsid w:val="001A6163"/>
    <w:rsid w:val="001A621C"/>
    <w:rsid w:val="001A628E"/>
    <w:rsid w:val="001A6322"/>
    <w:rsid w:val="001A632C"/>
    <w:rsid w:val="001A638D"/>
    <w:rsid w:val="001A6437"/>
    <w:rsid w:val="001A67BB"/>
    <w:rsid w:val="001A67F2"/>
    <w:rsid w:val="001A6AD5"/>
    <w:rsid w:val="001A6E64"/>
    <w:rsid w:val="001A6E81"/>
    <w:rsid w:val="001A703F"/>
    <w:rsid w:val="001A70B5"/>
    <w:rsid w:val="001A70FA"/>
    <w:rsid w:val="001A71B3"/>
    <w:rsid w:val="001A726A"/>
    <w:rsid w:val="001A7853"/>
    <w:rsid w:val="001A7B71"/>
    <w:rsid w:val="001A7D1A"/>
    <w:rsid w:val="001A7D40"/>
    <w:rsid w:val="001A7DBC"/>
    <w:rsid w:val="001A7EF4"/>
    <w:rsid w:val="001B0201"/>
    <w:rsid w:val="001B03D8"/>
    <w:rsid w:val="001B0409"/>
    <w:rsid w:val="001B04C9"/>
    <w:rsid w:val="001B04F0"/>
    <w:rsid w:val="001B0530"/>
    <w:rsid w:val="001B0819"/>
    <w:rsid w:val="001B08A4"/>
    <w:rsid w:val="001B099B"/>
    <w:rsid w:val="001B0B98"/>
    <w:rsid w:val="001B0CCA"/>
    <w:rsid w:val="001B0FAC"/>
    <w:rsid w:val="001B0FB2"/>
    <w:rsid w:val="001B0FCC"/>
    <w:rsid w:val="001B14A0"/>
    <w:rsid w:val="001B16AC"/>
    <w:rsid w:val="001B1704"/>
    <w:rsid w:val="001B1983"/>
    <w:rsid w:val="001B1A87"/>
    <w:rsid w:val="001B1CE9"/>
    <w:rsid w:val="001B1D60"/>
    <w:rsid w:val="001B1EBC"/>
    <w:rsid w:val="001B2146"/>
    <w:rsid w:val="001B2310"/>
    <w:rsid w:val="001B2746"/>
    <w:rsid w:val="001B285B"/>
    <w:rsid w:val="001B2951"/>
    <w:rsid w:val="001B2D5D"/>
    <w:rsid w:val="001B30FD"/>
    <w:rsid w:val="001B310A"/>
    <w:rsid w:val="001B313C"/>
    <w:rsid w:val="001B3165"/>
    <w:rsid w:val="001B3413"/>
    <w:rsid w:val="001B34B2"/>
    <w:rsid w:val="001B381C"/>
    <w:rsid w:val="001B3AF7"/>
    <w:rsid w:val="001B3AF8"/>
    <w:rsid w:val="001B40A1"/>
    <w:rsid w:val="001B412F"/>
    <w:rsid w:val="001B4257"/>
    <w:rsid w:val="001B44DC"/>
    <w:rsid w:val="001B4509"/>
    <w:rsid w:val="001B458B"/>
    <w:rsid w:val="001B4A70"/>
    <w:rsid w:val="001B4A8E"/>
    <w:rsid w:val="001B4C9B"/>
    <w:rsid w:val="001B4E1B"/>
    <w:rsid w:val="001B4EAA"/>
    <w:rsid w:val="001B4FCB"/>
    <w:rsid w:val="001B5249"/>
    <w:rsid w:val="001B5275"/>
    <w:rsid w:val="001B5442"/>
    <w:rsid w:val="001B565E"/>
    <w:rsid w:val="001B56BE"/>
    <w:rsid w:val="001B5762"/>
    <w:rsid w:val="001B57BF"/>
    <w:rsid w:val="001B5921"/>
    <w:rsid w:val="001B5A19"/>
    <w:rsid w:val="001B5ACB"/>
    <w:rsid w:val="001B5AE6"/>
    <w:rsid w:val="001B5B86"/>
    <w:rsid w:val="001B60F4"/>
    <w:rsid w:val="001B63CA"/>
    <w:rsid w:val="001B6482"/>
    <w:rsid w:val="001B67B8"/>
    <w:rsid w:val="001B6804"/>
    <w:rsid w:val="001B6D29"/>
    <w:rsid w:val="001B6F80"/>
    <w:rsid w:val="001B6F8B"/>
    <w:rsid w:val="001B7010"/>
    <w:rsid w:val="001B709D"/>
    <w:rsid w:val="001B7234"/>
    <w:rsid w:val="001B7252"/>
    <w:rsid w:val="001B7335"/>
    <w:rsid w:val="001B7806"/>
    <w:rsid w:val="001B7D3E"/>
    <w:rsid w:val="001B7E9B"/>
    <w:rsid w:val="001C0012"/>
    <w:rsid w:val="001C0046"/>
    <w:rsid w:val="001C03B0"/>
    <w:rsid w:val="001C059A"/>
    <w:rsid w:val="001C06E5"/>
    <w:rsid w:val="001C09AA"/>
    <w:rsid w:val="001C09BD"/>
    <w:rsid w:val="001C0A0F"/>
    <w:rsid w:val="001C0B1F"/>
    <w:rsid w:val="001C0B32"/>
    <w:rsid w:val="001C0D4B"/>
    <w:rsid w:val="001C0FA9"/>
    <w:rsid w:val="001C165C"/>
    <w:rsid w:val="001C1688"/>
    <w:rsid w:val="001C16DD"/>
    <w:rsid w:val="001C18F0"/>
    <w:rsid w:val="001C1C2F"/>
    <w:rsid w:val="001C1CAC"/>
    <w:rsid w:val="001C1EA1"/>
    <w:rsid w:val="001C2107"/>
    <w:rsid w:val="001C23BB"/>
    <w:rsid w:val="001C23F0"/>
    <w:rsid w:val="001C2783"/>
    <w:rsid w:val="001C2C23"/>
    <w:rsid w:val="001C2CEE"/>
    <w:rsid w:val="001C3190"/>
    <w:rsid w:val="001C32F0"/>
    <w:rsid w:val="001C367E"/>
    <w:rsid w:val="001C3743"/>
    <w:rsid w:val="001C3922"/>
    <w:rsid w:val="001C3B5E"/>
    <w:rsid w:val="001C3DFD"/>
    <w:rsid w:val="001C3F4B"/>
    <w:rsid w:val="001C41B2"/>
    <w:rsid w:val="001C4681"/>
    <w:rsid w:val="001C46D9"/>
    <w:rsid w:val="001C472C"/>
    <w:rsid w:val="001C47BA"/>
    <w:rsid w:val="001C4A3B"/>
    <w:rsid w:val="001C4ADA"/>
    <w:rsid w:val="001C4B5A"/>
    <w:rsid w:val="001C4C91"/>
    <w:rsid w:val="001C4ECA"/>
    <w:rsid w:val="001C4FBE"/>
    <w:rsid w:val="001C5081"/>
    <w:rsid w:val="001C50E7"/>
    <w:rsid w:val="001C5192"/>
    <w:rsid w:val="001C51BD"/>
    <w:rsid w:val="001C5254"/>
    <w:rsid w:val="001C5331"/>
    <w:rsid w:val="001C54CE"/>
    <w:rsid w:val="001C580F"/>
    <w:rsid w:val="001C5BF5"/>
    <w:rsid w:val="001C5C00"/>
    <w:rsid w:val="001C5C16"/>
    <w:rsid w:val="001C5F57"/>
    <w:rsid w:val="001C613B"/>
    <w:rsid w:val="001C6562"/>
    <w:rsid w:val="001C6831"/>
    <w:rsid w:val="001C69C2"/>
    <w:rsid w:val="001C6BC8"/>
    <w:rsid w:val="001C6C1D"/>
    <w:rsid w:val="001C6D99"/>
    <w:rsid w:val="001C6E91"/>
    <w:rsid w:val="001C6F1A"/>
    <w:rsid w:val="001C7702"/>
    <w:rsid w:val="001C7714"/>
    <w:rsid w:val="001C7971"/>
    <w:rsid w:val="001C7B3B"/>
    <w:rsid w:val="001C7E15"/>
    <w:rsid w:val="001D0023"/>
    <w:rsid w:val="001D0486"/>
    <w:rsid w:val="001D063D"/>
    <w:rsid w:val="001D06C7"/>
    <w:rsid w:val="001D092C"/>
    <w:rsid w:val="001D0AD0"/>
    <w:rsid w:val="001D0D83"/>
    <w:rsid w:val="001D0E50"/>
    <w:rsid w:val="001D0EC0"/>
    <w:rsid w:val="001D136B"/>
    <w:rsid w:val="001D152B"/>
    <w:rsid w:val="001D1A27"/>
    <w:rsid w:val="001D1D2F"/>
    <w:rsid w:val="001D219B"/>
    <w:rsid w:val="001D23E8"/>
    <w:rsid w:val="001D240F"/>
    <w:rsid w:val="001D2683"/>
    <w:rsid w:val="001D27E5"/>
    <w:rsid w:val="001D2932"/>
    <w:rsid w:val="001D2BA5"/>
    <w:rsid w:val="001D3041"/>
    <w:rsid w:val="001D31A5"/>
    <w:rsid w:val="001D32F3"/>
    <w:rsid w:val="001D3387"/>
    <w:rsid w:val="001D33CC"/>
    <w:rsid w:val="001D361E"/>
    <w:rsid w:val="001D36F6"/>
    <w:rsid w:val="001D3759"/>
    <w:rsid w:val="001D3869"/>
    <w:rsid w:val="001D389C"/>
    <w:rsid w:val="001D38E8"/>
    <w:rsid w:val="001D394B"/>
    <w:rsid w:val="001D3D44"/>
    <w:rsid w:val="001D3D72"/>
    <w:rsid w:val="001D3DC3"/>
    <w:rsid w:val="001D3FC2"/>
    <w:rsid w:val="001D40C4"/>
    <w:rsid w:val="001D41A9"/>
    <w:rsid w:val="001D42F3"/>
    <w:rsid w:val="001D42FE"/>
    <w:rsid w:val="001D4355"/>
    <w:rsid w:val="001D4481"/>
    <w:rsid w:val="001D4569"/>
    <w:rsid w:val="001D45A6"/>
    <w:rsid w:val="001D45C6"/>
    <w:rsid w:val="001D468D"/>
    <w:rsid w:val="001D4C0A"/>
    <w:rsid w:val="001D4D56"/>
    <w:rsid w:val="001D4D9F"/>
    <w:rsid w:val="001D4E94"/>
    <w:rsid w:val="001D5383"/>
    <w:rsid w:val="001D5455"/>
    <w:rsid w:val="001D5782"/>
    <w:rsid w:val="001D5CEA"/>
    <w:rsid w:val="001D627A"/>
    <w:rsid w:val="001D6540"/>
    <w:rsid w:val="001D65F5"/>
    <w:rsid w:val="001D6657"/>
    <w:rsid w:val="001D675D"/>
    <w:rsid w:val="001D67B1"/>
    <w:rsid w:val="001D704D"/>
    <w:rsid w:val="001D71F1"/>
    <w:rsid w:val="001D73B0"/>
    <w:rsid w:val="001D74DE"/>
    <w:rsid w:val="001D7519"/>
    <w:rsid w:val="001D753C"/>
    <w:rsid w:val="001D78B3"/>
    <w:rsid w:val="001D79A9"/>
    <w:rsid w:val="001D7A44"/>
    <w:rsid w:val="001D7C6A"/>
    <w:rsid w:val="001D7C82"/>
    <w:rsid w:val="001E0243"/>
    <w:rsid w:val="001E0499"/>
    <w:rsid w:val="001E059D"/>
    <w:rsid w:val="001E0861"/>
    <w:rsid w:val="001E08AE"/>
    <w:rsid w:val="001E0BC0"/>
    <w:rsid w:val="001E148B"/>
    <w:rsid w:val="001E18EF"/>
    <w:rsid w:val="001E19B6"/>
    <w:rsid w:val="001E1AE9"/>
    <w:rsid w:val="001E1BC3"/>
    <w:rsid w:val="001E1F62"/>
    <w:rsid w:val="001E211A"/>
    <w:rsid w:val="001E2198"/>
    <w:rsid w:val="001E268A"/>
    <w:rsid w:val="001E270F"/>
    <w:rsid w:val="001E341B"/>
    <w:rsid w:val="001E350F"/>
    <w:rsid w:val="001E389F"/>
    <w:rsid w:val="001E38C9"/>
    <w:rsid w:val="001E38F2"/>
    <w:rsid w:val="001E3AF1"/>
    <w:rsid w:val="001E3B29"/>
    <w:rsid w:val="001E3CBF"/>
    <w:rsid w:val="001E3E58"/>
    <w:rsid w:val="001E3E97"/>
    <w:rsid w:val="001E4078"/>
    <w:rsid w:val="001E40D3"/>
    <w:rsid w:val="001E41C1"/>
    <w:rsid w:val="001E435B"/>
    <w:rsid w:val="001E4515"/>
    <w:rsid w:val="001E4688"/>
    <w:rsid w:val="001E46E6"/>
    <w:rsid w:val="001E4724"/>
    <w:rsid w:val="001E4761"/>
    <w:rsid w:val="001E487E"/>
    <w:rsid w:val="001E4982"/>
    <w:rsid w:val="001E4A9D"/>
    <w:rsid w:val="001E4DAB"/>
    <w:rsid w:val="001E50F3"/>
    <w:rsid w:val="001E512B"/>
    <w:rsid w:val="001E5204"/>
    <w:rsid w:val="001E5268"/>
    <w:rsid w:val="001E53CE"/>
    <w:rsid w:val="001E5554"/>
    <w:rsid w:val="001E55C0"/>
    <w:rsid w:val="001E55FE"/>
    <w:rsid w:val="001E569C"/>
    <w:rsid w:val="001E585A"/>
    <w:rsid w:val="001E58E6"/>
    <w:rsid w:val="001E5A3B"/>
    <w:rsid w:val="001E5C0F"/>
    <w:rsid w:val="001E60EC"/>
    <w:rsid w:val="001E618C"/>
    <w:rsid w:val="001E636D"/>
    <w:rsid w:val="001E6398"/>
    <w:rsid w:val="001E65DE"/>
    <w:rsid w:val="001E662B"/>
    <w:rsid w:val="001E68F3"/>
    <w:rsid w:val="001E6B23"/>
    <w:rsid w:val="001E6D70"/>
    <w:rsid w:val="001E7376"/>
    <w:rsid w:val="001E7605"/>
    <w:rsid w:val="001E780C"/>
    <w:rsid w:val="001E7869"/>
    <w:rsid w:val="001E79BA"/>
    <w:rsid w:val="001E79DA"/>
    <w:rsid w:val="001E7ACF"/>
    <w:rsid w:val="001E7B45"/>
    <w:rsid w:val="001E7B4C"/>
    <w:rsid w:val="001E7EB6"/>
    <w:rsid w:val="001F01AA"/>
    <w:rsid w:val="001F03FD"/>
    <w:rsid w:val="001F0535"/>
    <w:rsid w:val="001F05D5"/>
    <w:rsid w:val="001F094C"/>
    <w:rsid w:val="001F0A2D"/>
    <w:rsid w:val="001F0ADC"/>
    <w:rsid w:val="001F0D50"/>
    <w:rsid w:val="001F0F4F"/>
    <w:rsid w:val="001F10B2"/>
    <w:rsid w:val="001F11C9"/>
    <w:rsid w:val="001F1234"/>
    <w:rsid w:val="001F1258"/>
    <w:rsid w:val="001F134A"/>
    <w:rsid w:val="001F15FA"/>
    <w:rsid w:val="001F1670"/>
    <w:rsid w:val="001F1853"/>
    <w:rsid w:val="001F190E"/>
    <w:rsid w:val="001F1BCE"/>
    <w:rsid w:val="001F1D1E"/>
    <w:rsid w:val="001F1EAD"/>
    <w:rsid w:val="001F200C"/>
    <w:rsid w:val="001F2076"/>
    <w:rsid w:val="001F21CC"/>
    <w:rsid w:val="001F2449"/>
    <w:rsid w:val="001F24D5"/>
    <w:rsid w:val="001F25AE"/>
    <w:rsid w:val="001F2619"/>
    <w:rsid w:val="001F26D3"/>
    <w:rsid w:val="001F2DB4"/>
    <w:rsid w:val="001F2E53"/>
    <w:rsid w:val="001F2F81"/>
    <w:rsid w:val="001F3009"/>
    <w:rsid w:val="001F306B"/>
    <w:rsid w:val="001F3129"/>
    <w:rsid w:val="001F31E1"/>
    <w:rsid w:val="001F35C5"/>
    <w:rsid w:val="001F36E4"/>
    <w:rsid w:val="001F38CB"/>
    <w:rsid w:val="001F3A84"/>
    <w:rsid w:val="001F3B02"/>
    <w:rsid w:val="001F3E09"/>
    <w:rsid w:val="001F3E5C"/>
    <w:rsid w:val="001F3EBC"/>
    <w:rsid w:val="001F3FA5"/>
    <w:rsid w:val="001F40B1"/>
    <w:rsid w:val="001F425A"/>
    <w:rsid w:val="001F4411"/>
    <w:rsid w:val="001F47BA"/>
    <w:rsid w:val="001F4A69"/>
    <w:rsid w:val="001F4B99"/>
    <w:rsid w:val="001F4C7F"/>
    <w:rsid w:val="001F4CBC"/>
    <w:rsid w:val="001F4FC5"/>
    <w:rsid w:val="001F50AE"/>
    <w:rsid w:val="001F5220"/>
    <w:rsid w:val="001F5418"/>
    <w:rsid w:val="001F54A8"/>
    <w:rsid w:val="001F556F"/>
    <w:rsid w:val="001F5594"/>
    <w:rsid w:val="001F5696"/>
    <w:rsid w:val="001F573D"/>
    <w:rsid w:val="001F588D"/>
    <w:rsid w:val="001F59C8"/>
    <w:rsid w:val="001F5A53"/>
    <w:rsid w:val="001F5A70"/>
    <w:rsid w:val="001F5AAB"/>
    <w:rsid w:val="001F5BF6"/>
    <w:rsid w:val="001F5CF8"/>
    <w:rsid w:val="001F5D26"/>
    <w:rsid w:val="001F5E66"/>
    <w:rsid w:val="001F5EF4"/>
    <w:rsid w:val="001F5F09"/>
    <w:rsid w:val="001F60C9"/>
    <w:rsid w:val="001F6188"/>
    <w:rsid w:val="001F6288"/>
    <w:rsid w:val="001F64A1"/>
    <w:rsid w:val="001F669B"/>
    <w:rsid w:val="001F68F9"/>
    <w:rsid w:val="001F692F"/>
    <w:rsid w:val="001F7025"/>
    <w:rsid w:val="001F709B"/>
    <w:rsid w:val="001F7131"/>
    <w:rsid w:val="001F7406"/>
    <w:rsid w:val="001F7423"/>
    <w:rsid w:val="001F75AD"/>
    <w:rsid w:val="001F7678"/>
    <w:rsid w:val="001F78D8"/>
    <w:rsid w:val="001F7905"/>
    <w:rsid w:val="001F7A32"/>
    <w:rsid w:val="001F7B39"/>
    <w:rsid w:val="002000E3"/>
    <w:rsid w:val="0020040C"/>
    <w:rsid w:val="00200431"/>
    <w:rsid w:val="00200530"/>
    <w:rsid w:val="0020056A"/>
    <w:rsid w:val="002005BF"/>
    <w:rsid w:val="0020065C"/>
    <w:rsid w:val="002006A6"/>
    <w:rsid w:val="002006C4"/>
    <w:rsid w:val="0020074C"/>
    <w:rsid w:val="002007D5"/>
    <w:rsid w:val="002007ED"/>
    <w:rsid w:val="002009FD"/>
    <w:rsid w:val="00200EBD"/>
    <w:rsid w:val="00201633"/>
    <w:rsid w:val="002018C6"/>
    <w:rsid w:val="00201AFF"/>
    <w:rsid w:val="00201C24"/>
    <w:rsid w:val="00201ECF"/>
    <w:rsid w:val="00201F75"/>
    <w:rsid w:val="0020220E"/>
    <w:rsid w:val="00202552"/>
    <w:rsid w:val="002026FC"/>
    <w:rsid w:val="002028D4"/>
    <w:rsid w:val="002029AB"/>
    <w:rsid w:val="00202A1C"/>
    <w:rsid w:val="00202A53"/>
    <w:rsid w:val="002031A5"/>
    <w:rsid w:val="00203520"/>
    <w:rsid w:val="002036D1"/>
    <w:rsid w:val="002036E9"/>
    <w:rsid w:val="00203739"/>
    <w:rsid w:val="002037B7"/>
    <w:rsid w:val="002039F2"/>
    <w:rsid w:val="00203CBE"/>
    <w:rsid w:val="00203DE7"/>
    <w:rsid w:val="00203E05"/>
    <w:rsid w:val="00203F68"/>
    <w:rsid w:val="00203F9E"/>
    <w:rsid w:val="0020413C"/>
    <w:rsid w:val="0020414E"/>
    <w:rsid w:val="0020422D"/>
    <w:rsid w:val="00204479"/>
    <w:rsid w:val="002044CD"/>
    <w:rsid w:val="00204579"/>
    <w:rsid w:val="002045FB"/>
    <w:rsid w:val="002046F6"/>
    <w:rsid w:val="002046F8"/>
    <w:rsid w:val="002047B1"/>
    <w:rsid w:val="0020496C"/>
    <w:rsid w:val="00204975"/>
    <w:rsid w:val="00204978"/>
    <w:rsid w:val="002049CB"/>
    <w:rsid w:val="002049D9"/>
    <w:rsid w:val="00204D69"/>
    <w:rsid w:val="00204E17"/>
    <w:rsid w:val="00204ED3"/>
    <w:rsid w:val="0020512E"/>
    <w:rsid w:val="002051C1"/>
    <w:rsid w:val="00205251"/>
    <w:rsid w:val="0020538B"/>
    <w:rsid w:val="00205659"/>
    <w:rsid w:val="002056F0"/>
    <w:rsid w:val="00205B3C"/>
    <w:rsid w:val="00205BDA"/>
    <w:rsid w:val="00205D4D"/>
    <w:rsid w:val="00205E5D"/>
    <w:rsid w:val="00205FC5"/>
    <w:rsid w:val="002060C8"/>
    <w:rsid w:val="00206222"/>
    <w:rsid w:val="0020633B"/>
    <w:rsid w:val="00206439"/>
    <w:rsid w:val="00206567"/>
    <w:rsid w:val="00206639"/>
    <w:rsid w:val="00206743"/>
    <w:rsid w:val="002067B1"/>
    <w:rsid w:val="00206873"/>
    <w:rsid w:val="00206A55"/>
    <w:rsid w:val="00206B7B"/>
    <w:rsid w:val="00206BA0"/>
    <w:rsid w:val="00206E3A"/>
    <w:rsid w:val="002072D7"/>
    <w:rsid w:val="00207A4E"/>
    <w:rsid w:val="00207C1E"/>
    <w:rsid w:val="00207D10"/>
    <w:rsid w:val="00207EFE"/>
    <w:rsid w:val="00207F4A"/>
    <w:rsid w:val="0021040A"/>
    <w:rsid w:val="002108D6"/>
    <w:rsid w:val="0021093E"/>
    <w:rsid w:val="00210C22"/>
    <w:rsid w:val="00211073"/>
    <w:rsid w:val="00211171"/>
    <w:rsid w:val="0021123F"/>
    <w:rsid w:val="0021124F"/>
    <w:rsid w:val="0021136F"/>
    <w:rsid w:val="002114AA"/>
    <w:rsid w:val="002117EB"/>
    <w:rsid w:val="00211805"/>
    <w:rsid w:val="002118F7"/>
    <w:rsid w:val="0021190C"/>
    <w:rsid w:val="00211979"/>
    <w:rsid w:val="00211BC5"/>
    <w:rsid w:val="00211F5D"/>
    <w:rsid w:val="00211FFA"/>
    <w:rsid w:val="002120A3"/>
    <w:rsid w:val="002121C5"/>
    <w:rsid w:val="0021231A"/>
    <w:rsid w:val="002127E3"/>
    <w:rsid w:val="00212968"/>
    <w:rsid w:val="002129B3"/>
    <w:rsid w:val="00212A43"/>
    <w:rsid w:val="00212BCE"/>
    <w:rsid w:val="00213305"/>
    <w:rsid w:val="00213414"/>
    <w:rsid w:val="00213566"/>
    <w:rsid w:val="002137C9"/>
    <w:rsid w:val="00213A28"/>
    <w:rsid w:val="00213C2E"/>
    <w:rsid w:val="00213E85"/>
    <w:rsid w:val="00213EE9"/>
    <w:rsid w:val="00213F14"/>
    <w:rsid w:val="0021408B"/>
    <w:rsid w:val="002141EC"/>
    <w:rsid w:val="00214272"/>
    <w:rsid w:val="00214287"/>
    <w:rsid w:val="002146A1"/>
    <w:rsid w:val="00214728"/>
    <w:rsid w:val="00214878"/>
    <w:rsid w:val="00214A17"/>
    <w:rsid w:val="00214B76"/>
    <w:rsid w:val="00214F80"/>
    <w:rsid w:val="00214FC9"/>
    <w:rsid w:val="0021509B"/>
    <w:rsid w:val="00215187"/>
    <w:rsid w:val="00215653"/>
    <w:rsid w:val="002156A9"/>
    <w:rsid w:val="00215936"/>
    <w:rsid w:val="00215AEA"/>
    <w:rsid w:val="00215B2D"/>
    <w:rsid w:val="00215B66"/>
    <w:rsid w:val="00215B9F"/>
    <w:rsid w:val="00215E33"/>
    <w:rsid w:val="002160C2"/>
    <w:rsid w:val="00216382"/>
    <w:rsid w:val="0021645A"/>
    <w:rsid w:val="0021671B"/>
    <w:rsid w:val="0021684B"/>
    <w:rsid w:val="00216986"/>
    <w:rsid w:val="002169C7"/>
    <w:rsid w:val="00216A9A"/>
    <w:rsid w:val="00216AA4"/>
    <w:rsid w:val="00216AEA"/>
    <w:rsid w:val="00216AEE"/>
    <w:rsid w:val="00216C4D"/>
    <w:rsid w:val="00216F3F"/>
    <w:rsid w:val="00216F9D"/>
    <w:rsid w:val="0021711C"/>
    <w:rsid w:val="002172DA"/>
    <w:rsid w:val="002173E0"/>
    <w:rsid w:val="0021755F"/>
    <w:rsid w:val="0021757C"/>
    <w:rsid w:val="002175F3"/>
    <w:rsid w:val="00217AFD"/>
    <w:rsid w:val="00217D80"/>
    <w:rsid w:val="00217F27"/>
    <w:rsid w:val="00220003"/>
    <w:rsid w:val="002206C9"/>
    <w:rsid w:val="00220726"/>
    <w:rsid w:val="00220867"/>
    <w:rsid w:val="0022092D"/>
    <w:rsid w:val="00220E2F"/>
    <w:rsid w:val="00220F86"/>
    <w:rsid w:val="00221098"/>
    <w:rsid w:val="002210A4"/>
    <w:rsid w:val="0022111A"/>
    <w:rsid w:val="00221465"/>
    <w:rsid w:val="00221942"/>
    <w:rsid w:val="00221AD2"/>
    <w:rsid w:val="00221B18"/>
    <w:rsid w:val="00221BF0"/>
    <w:rsid w:val="00221CA4"/>
    <w:rsid w:val="00221DDF"/>
    <w:rsid w:val="00221E7E"/>
    <w:rsid w:val="00221F55"/>
    <w:rsid w:val="00222763"/>
    <w:rsid w:val="00222820"/>
    <w:rsid w:val="002229B9"/>
    <w:rsid w:val="00222CC6"/>
    <w:rsid w:val="00222CD4"/>
    <w:rsid w:val="00222D0B"/>
    <w:rsid w:val="002233C8"/>
    <w:rsid w:val="00223589"/>
    <w:rsid w:val="002235BE"/>
    <w:rsid w:val="0022388C"/>
    <w:rsid w:val="002238B3"/>
    <w:rsid w:val="00223B61"/>
    <w:rsid w:val="00223B75"/>
    <w:rsid w:val="00223B93"/>
    <w:rsid w:val="00223C41"/>
    <w:rsid w:val="00223D3A"/>
    <w:rsid w:val="0022430C"/>
    <w:rsid w:val="00224371"/>
    <w:rsid w:val="002243DE"/>
    <w:rsid w:val="002244BB"/>
    <w:rsid w:val="00224504"/>
    <w:rsid w:val="0022465F"/>
    <w:rsid w:val="002246E8"/>
    <w:rsid w:val="0022481F"/>
    <w:rsid w:val="00224823"/>
    <w:rsid w:val="00224A39"/>
    <w:rsid w:val="00224C98"/>
    <w:rsid w:val="00224CCB"/>
    <w:rsid w:val="00224CF5"/>
    <w:rsid w:val="00225500"/>
    <w:rsid w:val="00225630"/>
    <w:rsid w:val="0022563E"/>
    <w:rsid w:val="00225749"/>
    <w:rsid w:val="00225839"/>
    <w:rsid w:val="002258FF"/>
    <w:rsid w:val="0022596E"/>
    <w:rsid w:val="002259B2"/>
    <w:rsid w:val="00225A56"/>
    <w:rsid w:val="00225B79"/>
    <w:rsid w:val="00225C12"/>
    <w:rsid w:val="00225C29"/>
    <w:rsid w:val="00225D57"/>
    <w:rsid w:val="00225E75"/>
    <w:rsid w:val="00226067"/>
    <w:rsid w:val="002260C3"/>
    <w:rsid w:val="002260D7"/>
    <w:rsid w:val="002262AA"/>
    <w:rsid w:val="0022642E"/>
    <w:rsid w:val="002264A0"/>
    <w:rsid w:val="002265B3"/>
    <w:rsid w:val="002266DF"/>
    <w:rsid w:val="0022687E"/>
    <w:rsid w:val="002269B0"/>
    <w:rsid w:val="002271DE"/>
    <w:rsid w:val="002272B2"/>
    <w:rsid w:val="0022749D"/>
    <w:rsid w:val="002276AC"/>
    <w:rsid w:val="002277EC"/>
    <w:rsid w:val="002277FD"/>
    <w:rsid w:val="0022795D"/>
    <w:rsid w:val="00227C52"/>
    <w:rsid w:val="00227C57"/>
    <w:rsid w:val="00227E4A"/>
    <w:rsid w:val="00230187"/>
    <w:rsid w:val="00230230"/>
    <w:rsid w:val="002304CF"/>
    <w:rsid w:val="00230718"/>
    <w:rsid w:val="00230971"/>
    <w:rsid w:val="00230EE6"/>
    <w:rsid w:val="00230F51"/>
    <w:rsid w:val="00230F9F"/>
    <w:rsid w:val="0023123B"/>
    <w:rsid w:val="0023129D"/>
    <w:rsid w:val="0023168D"/>
    <w:rsid w:val="0023175F"/>
    <w:rsid w:val="00231760"/>
    <w:rsid w:val="00231816"/>
    <w:rsid w:val="00231AA7"/>
    <w:rsid w:val="00231CFD"/>
    <w:rsid w:val="00231ECC"/>
    <w:rsid w:val="0023209B"/>
    <w:rsid w:val="002320AA"/>
    <w:rsid w:val="00232248"/>
    <w:rsid w:val="0023262C"/>
    <w:rsid w:val="002326C5"/>
    <w:rsid w:val="002326F8"/>
    <w:rsid w:val="00232BB2"/>
    <w:rsid w:val="00232D2A"/>
    <w:rsid w:val="002330BF"/>
    <w:rsid w:val="00233560"/>
    <w:rsid w:val="00233606"/>
    <w:rsid w:val="002336A0"/>
    <w:rsid w:val="002336B0"/>
    <w:rsid w:val="002340AB"/>
    <w:rsid w:val="002340C4"/>
    <w:rsid w:val="002341B8"/>
    <w:rsid w:val="00234553"/>
    <w:rsid w:val="002345D9"/>
    <w:rsid w:val="00234659"/>
    <w:rsid w:val="002347AD"/>
    <w:rsid w:val="00234A43"/>
    <w:rsid w:val="00234D38"/>
    <w:rsid w:val="00234EAA"/>
    <w:rsid w:val="00234F25"/>
    <w:rsid w:val="0023501A"/>
    <w:rsid w:val="00235122"/>
    <w:rsid w:val="00235362"/>
    <w:rsid w:val="002353D8"/>
    <w:rsid w:val="00235515"/>
    <w:rsid w:val="00235662"/>
    <w:rsid w:val="00235697"/>
    <w:rsid w:val="00235722"/>
    <w:rsid w:val="0023577A"/>
    <w:rsid w:val="002357B2"/>
    <w:rsid w:val="00235B3F"/>
    <w:rsid w:val="00235C36"/>
    <w:rsid w:val="00235CC5"/>
    <w:rsid w:val="00235DBF"/>
    <w:rsid w:val="00235DC6"/>
    <w:rsid w:val="00236255"/>
    <w:rsid w:val="002364E5"/>
    <w:rsid w:val="002366F4"/>
    <w:rsid w:val="00236CCB"/>
    <w:rsid w:val="00236E80"/>
    <w:rsid w:val="0023724E"/>
    <w:rsid w:val="002372E8"/>
    <w:rsid w:val="00237367"/>
    <w:rsid w:val="0023758C"/>
    <w:rsid w:val="002376C3"/>
    <w:rsid w:val="002376F8"/>
    <w:rsid w:val="002379DD"/>
    <w:rsid w:val="00237CA5"/>
    <w:rsid w:val="00237DEA"/>
    <w:rsid w:val="00237E04"/>
    <w:rsid w:val="00240012"/>
    <w:rsid w:val="00240268"/>
    <w:rsid w:val="0024071A"/>
    <w:rsid w:val="00240921"/>
    <w:rsid w:val="00240D90"/>
    <w:rsid w:val="00240F9E"/>
    <w:rsid w:val="00240FBE"/>
    <w:rsid w:val="002411BD"/>
    <w:rsid w:val="0024138D"/>
    <w:rsid w:val="0024139C"/>
    <w:rsid w:val="002416FC"/>
    <w:rsid w:val="00241761"/>
    <w:rsid w:val="00241877"/>
    <w:rsid w:val="00241942"/>
    <w:rsid w:val="0024197D"/>
    <w:rsid w:val="002419CC"/>
    <w:rsid w:val="00241A65"/>
    <w:rsid w:val="00241CA3"/>
    <w:rsid w:val="00241CC3"/>
    <w:rsid w:val="00241E4A"/>
    <w:rsid w:val="00241EF0"/>
    <w:rsid w:val="00242114"/>
    <w:rsid w:val="0024240C"/>
    <w:rsid w:val="00242500"/>
    <w:rsid w:val="00242514"/>
    <w:rsid w:val="002425BF"/>
    <w:rsid w:val="002425DF"/>
    <w:rsid w:val="00242904"/>
    <w:rsid w:val="00242947"/>
    <w:rsid w:val="00242B2C"/>
    <w:rsid w:val="00242B48"/>
    <w:rsid w:val="00242DA0"/>
    <w:rsid w:val="002430D9"/>
    <w:rsid w:val="002431F7"/>
    <w:rsid w:val="00243242"/>
    <w:rsid w:val="002432EE"/>
    <w:rsid w:val="00243337"/>
    <w:rsid w:val="00243462"/>
    <w:rsid w:val="00243516"/>
    <w:rsid w:val="00243604"/>
    <w:rsid w:val="0024379E"/>
    <w:rsid w:val="002437B4"/>
    <w:rsid w:val="0024392F"/>
    <w:rsid w:val="00243BE3"/>
    <w:rsid w:val="00243C29"/>
    <w:rsid w:val="00243E32"/>
    <w:rsid w:val="00243F63"/>
    <w:rsid w:val="0024427B"/>
    <w:rsid w:val="002442A3"/>
    <w:rsid w:val="002448DB"/>
    <w:rsid w:val="00244AE6"/>
    <w:rsid w:val="00244CB9"/>
    <w:rsid w:val="00244E68"/>
    <w:rsid w:val="00245048"/>
    <w:rsid w:val="00245196"/>
    <w:rsid w:val="00245231"/>
    <w:rsid w:val="00245843"/>
    <w:rsid w:val="00245A6D"/>
    <w:rsid w:val="00245BEC"/>
    <w:rsid w:val="00245E25"/>
    <w:rsid w:val="002460DF"/>
    <w:rsid w:val="00246114"/>
    <w:rsid w:val="0024616E"/>
    <w:rsid w:val="0024666E"/>
    <w:rsid w:val="00246736"/>
    <w:rsid w:val="002467CA"/>
    <w:rsid w:val="00246BC8"/>
    <w:rsid w:val="00246CD2"/>
    <w:rsid w:val="00246E5A"/>
    <w:rsid w:val="002473CC"/>
    <w:rsid w:val="00247467"/>
    <w:rsid w:val="0024765A"/>
    <w:rsid w:val="00247866"/>
    <w:rsid w:val="00247990"/>
    <w:rsid w:val="00247DFC"/>
    <w:rsid w:val="002502AD"/>
    <w:rsid w:val="002503E7"/>
    <w:rsid w:val="002504CB"/>
    <w:rsid w:val="002504CE"/>
    <w:rsid w:val="002505A8"/>
    <w:rsid w:val="00250677"/>
    <w:rsid w:val="002506C5"/>
    <w:rsid w:val="002507CA"/>
    <w:rsid w:val="002509CF"/>
    <w:rsid w:val="00250C7B"/>
    <w:rsid w:val="00250EF1"/>
    <w:rsid w:val="002512AE"/>
    <w:rsid w:val="00251365"/>
    <w:rsid w:val="002513A8"/>
    <w:rsid w:val="002513DC"/>
    <w:rsid w:val="00251481"/>
    <w:rsid w:val="00251498"/>
    <w:rsid w:val="0025170B"/>
    <w:rsid w:val="0025180F"/>
    <w:rsid w:val="00251BBA"/>
    <w:rsid w:val="00251C8F"/>
    <w:rsid w:val="00251D0D"/>
    <w:rsid w:val="00251D20"/>
    <w:rsid w:val="00251ED2"/>
    <w:rsid w:val="00251F70"/>
    <w:rsid w:val="00252466"/>
    <w:rsid w:val="00252689"/>
    <w:rsid w:val="0025268A"/>
    <w:rsid w:val="00252723"/>
    <w:rsid w:val="00252C02"/>
    <w:rsid w:val="00252CF2"/>
    <w:rsid w:val="00252DCB"/>
    <w:rsid w:val="00252E46"/>
    <w:rsid w:val="00252E6E"/>
    <w:rsid w:val="00252F5E"/>
    <w:rsid w:val="0025301D"/>
    <w:rsid w:val="00253110"/>
    <w:rsid w:val="00253191"/>
    <w:rsid w:val="0025356D"/>
    <w:rsid w:val="002538A9"/>
    <w:rsid w:val="002539B2"/>
    <w:rsid w:val="00253F33"/>
    <w:rsid w:val="002540C9"/>
    <w:rsid w:val="0025415E"/>
    <w:rsid w:val="00254281"/>
    <w:rsid w:val="00254569"/>
    <w:rsid w:val="0025470E"/>
    <w:rsid w:val="002548CA"/>
    <w:rsid w:val="00254978"/>
    <w:rsid w:val="00254981"/>
    <w:rsid w:val="00254BAA"/>
    <w:rsid w:val="00254C7A"/>
    <w:rsid w:val="00254CAD"/>
    <w:rsid w:val="00254E55"/>
    <w:rsid w:val="00254E71"/>
    <w:rsid w:val="00254F54"/>
    <w:rsid w:val="00255313"/>
    <w:rsid w:val="002555BC"/>
    <w:rsid w:val="0025581C"/>
    <w:rsid w:val="0025581F"/>
    <w:rsid w:val="00255823"/>
    <w:rsid w:val="00255844"/>
    <w:rsid w:val="00255A09"/>
    <w:rsid w:val="00255A2E"/>
    <w:rsid w:val="00255A3A"/>
    <w:rsid w:val="00255B78"/>
    <w:rsid w:val="0025615C"/>
    <w:rsid w:val="002562C8"/>
    <w:rsid w:val="00256525"/>
    <w:rsid w:val="0025670D"/>
    <w:rsid w:val="00256D15"/>
    <w:rsid w:val="00256D3B"/>
    <w:rsid w:val="00256DA5"/>
    <w:rsid w:val="00256E61"/>
    <w:rsid w:val="00257508"/>
    <w:rsid w:val="00257585"/>
    <w:rsid w:val="002577FF"/>
    <w:rsid w:val="00257B46"/>
    <w:rsid w:val="00257E5E"/>
    <w:rsid w:val="00257F44"/>
    <w:rsid w:val="00260320"/>
    <w:rsid w:val="00260425"/>
    <w:rsid w:val="002605C2"/>
    <w:rsid w:val="00260673"/>
    <w:rsid w:val="002608FF"/>
    <w:rsid w:val="002609D4"/>
    <w:rsid w:val="00260A2B"/>
    <w:rsid w:val="00260C80"/>
    <w:rsid w:val="00260CE5"/>
    <w:rsid w:val="00260CFC"/>
    <w:rsid w:val="00260D5B"/>
    <w:rsid w:val="00260E1E"/>
    <w:rsid w:val="00260F0D"/>
    <w:rsid w:val="002610C1"/>
    <w:rsid w:val="00261143"/>
    <w:rsid w:val="00261799"/>
    <w:rsid w:val="002617F1"/>
    <w:rsid w:val="00261886"/>
    <w:rsid w:val="00261924"/>
    <w:rsid w:val="00261D6A"/>
    <w:rsid w:val="00261E57"/>
    <w:rsid w:val="00261F7D"/>
    <w:rsid w:val="00261F83"/>
    <w:rsid w:val="002621CD"/>
    <w:rsid w:val="0026232D"/>
    <w:rsid w:val="0026245C"/>
    <w:rsid w:val="0026266F"/>
    <w:rsid w:val="002626E6"/>
    <w:rsid w:val="00262891"/>
    <w:rsid w:val="002628E0"/>
    <w:rsid w:val="00262C07"/>
    <w:rsid w:val="00263018"/>
    <w:rsid w:val="00263199"/>
    <w:rsid w:val="00263539"/>
    <w:rsid w:val="00263690"/>
    <w:rsid w:val="002636BE"/>
    <w:rsid w:val="002637C0"/>
    <w:rsid w:val="00263849"/>
    <w:rsid w:val="00263894"/>
    <w:rsid w:val="0026389A"/>
    <w:rsid w:val="002638B1"/>
    <w:rsid w:val="00263912"/>
    <w:rsid w:val="00263AEF"/>
    <w:rsid w:val="00263E18"/>
    <w:rsid w:val="00263EDB"/>
    <w:rsid w:val="00263F4E"/>
    <w:rsid w:val="0026424F"/>
    <w:rsid w:val="00264337"/>
    <w:rsid w:val="00264359"/>
    <w:rsid w:val="0026435A"/>
    <w:rsid w:val="00264523"/>
    <w:rsid w:val="002645B3"/>
    <w:rsid w:val="0026467C"/>
    <w:rsid w:val="002646C0"/>
    <w:rsid w:val="002646EB"/>
    <w:rsid w:val="002646F6"/>
    <w:rsid w:val="00264A41"/>
    <w:rsid w:val="00264A80"/>
    <w:rsid w:val="00264AD0"/>
    <w:rsid w:val="00264D6E"/>
    <w:rsid w:val="00264E06"/>
    <w:rsid w:val="00264E57"/>
    <w:rsid w:val="00264FB5"/>
    <w:rsid w:val="0026532F"/>
    <w:rsid w:val="0026570E"/>
    <w:rsid w:val="00265912"/>
    <w:rsid w:val="00265C9B"/>
    <w:rsid w:val="00265F96"/>
    <w:rsid w:val="002660C8"/>
    <w:rsid w:val="002662FD"/>
    <w:rsid w:val="0026668B"/>
    <w:rsid w:val="00266972"/>
    <w:rsid w:val="00266A2B"/>
    <w:rsid w:val="00266AB6"/>
    <w:rsid w:val="00266B82"/>
    <w:rsid w:val="00266D71"/>
    <w:rsid w:val="00267006"/>
    <w:rsid w:val="0026728F"/>
    <w:rsid w:val="00267324"/>
    <w:rsid w:val="002675FB"/>
    <w:rsid w:val="00267656"/>
    <w:rsid w:val="00267792"/>
    <w:rsid w:val="00267C6F"/>
    <w:rsid w:val="00267CEE"/>
    <w:rsid w:val="00267EDB"/>
    <w:rsid w:val="00270314"/>
    <w:rsid w:val="00270479"/>
    <w:rsid w:val="0027063F"/>
    <w:rsid w:val="002706D3"/>
    <w:rsid w:val="0027083A"/>
    <w:rsid w:val="00270950"/>
    <w:rsid w:val="00270B70"/>
    <w:rsid w:val="00270BBB"/>
    <w:rsid w:val="00270E5B"/>
    <w:rsid w:val="00270FE0"/>
    <w:rsid w:val="00271045"/>
    <w:rsid w:val="0027114E"/>
    <w:rsid w:val="002711EB"/>
    <w:rsid w:val="002713FB"/>
    <w:rsid w:val="002714B3"/>
    <w:rsid w:val="0027212A"/>
    <w:rsid w:val="0027221B"/>
    <w:rsid w:val="00272577"/>
    <w:rsid w:val="00272A1E"/>
    <w:rsid w:val="00272CA0"/>
    <w:rsid w:val="00272E41"/>
    <w:rsid w:val="00272F3D"/>
    <w:rsid w:val="002730BF"/>
    <w:rsid w:val="00273463"/>
    <w:rsid w:val="00273804"/>
    <w:rsid w:val="002738AA"/>
    <w:rsid w:val="002738CD"/>
    <w:rsid w:val="0027396B"/>
    <w:rsid w:val="00273B2B"/>
    <w:rsid w:val="00273B32"/>
    <w:rsid w:val="00273C83"/>
    <w:rsid w:val="0027404B"/>
    <w:rsid w:val="00274069"/>
    <w:rsid w:val="002741D8"/>
    <w:rsid w:val="00274550"/>
    <w:rsid w:val="0027459A"/>
    <w:rsid w:val="00274779"/>
    <w:rsid w:val="0027478A"/>
    <w:rsid w:val="00274A23"/>
    <w:rsid w:val="00274A97"/>
    <w:rsid w:val="00274B5E"/>
    <w:rsid w:val="00274C55"/>
    <w:rsid w:val="00274C8B"/>
    <w:rsid w:val="00274E30"/>
    <w:rsid w:val="00274E42"/>
    <w:rsid w:val="00274EAF"/>
    <w:rsid w:val="00274F27"/>
    <w:rsid w:val="00275151"/>
    <w:rsid w:val="00275581"/>
    <w:rsid w:val="002757FC"/>
    <w:rsid w:val="00275A6A"/>
    <w:rsid w:val="00275B25"/>
    <w:rsid w:val="00275FAA"/>
    <w:rsid w:val="00276294"/>
    <w:rsid w:val="002762AD"/>
    <w:rsid w:val="00276349"/>
    <w:rsid w:val="002763BA"/>
    <w:rsid w:val="00276522"/>
    <w:rsid w:val="00276779"/>
    <w:rsid w:val="00276BEC"/>
    <w:rsid w:val="00276E62"/>
    <w:rsid w:val="00276F1C"/>
    <w:rsid w:val="00277104"/>
    <w:rsid w:val="002772CC"/>
    <w:rsid w:val="00277962"/>
    <w:rsid w:val="00277965"/>
    <w:rsid w:val="002779BB"/>
    <w:rsid w:val="00277A10"/>
    <w:rsid w:val="00277A5B"/>
    <w:rsid w:val="00277B21"/>
    <w:rsid w:val="00277BC7"/>
    <w:rsid w:val="00277BD6"/>
    <w:rsid w:val="00277D3C"/>
    <w:rsid w:val="00277EF2"/>
    <w:rsid w:val="00277F54"/>
    <w:rsid w:val="00280271"/>
    <w:rsid w:val="00280347"/>
    <w:rsid w:val="00280772"/>
    <w:rsid w:val="002807E7"/>
    <w:rsid w:val="00280872"/>
    <w:rsid w:val="00280A76"/>
    <w:rsid w:val="00280A8C"/>
    <w:rsid w:val="00280FBA"/>
    <w:rsid w:val="002810DD"/>
    <w:rsid w:val="00281648"/>
    <w:rsid w:val="002816C0"/>
    <w:rsid w:val="00281918"/>
    <w:rsid w:val="00281BAD"/>
    <w:rsid w:val="00281BEA"/>
    <w:rsid w:val="00281FD4"/>
    <w:rsid w:val="00281FF8"/>
    <w:rsid w:val="00282272"/>
    <w:rsid w:val="0028239B"/>
    <w:rsid w:val="002823F8"/>
    <w:rsid w:val="00282409"/>
    <w:rsid w:val="002825A7"/>
    <w:rsid w:val="0028272A"/>
    <w:rsid w:val="002828A4"/>
    <w:rsid w:val="002828AE"/>
    <w:rsid w:val="0028291F"/>
    <w:rsid w:val="00282A28"/>
    <w:rsid w:val="00282AD4"/>
    <w:rsid w:val="00282BFA"/>
    <w:rsid w:val="002837ED"/>
    <w:rsid w:val="0028397C"/>
    <w:rsid w:val="00283A3E"/>
    <w:rsid w:val="00283BE0"/>
    <w:rsid w:val="00283C88"/>
    <w:rsid w:val="00283DDB"/>
    <w:rsid w:val="00283DFD"/>
    <w:rsid w:val="00283F41"/>
    <w:rsid w:val="002842F5"/>
    <w:rsid w:val="002843DC"/>
    <w:rsid w:val="00284874"/>
    <w:rsid w:val="002849D8"/>
    <w:rsid w:val="00284A37"/>
    <w:rsid w:val="00284B0A"/>
    <w:rsid w:val="00284B62"/>
    <w:rsid w:val="00284B94"/>
    <w:rsid w:val="00284C33"/>
    <w:rsid w:val="002852D9"/>
    <w:rsid w:val="002854B9"/>
    <w:rsid w:val="00285547"/>
    <w:rsid w:val="00285556"/>
    <w:rsid w:val="002855D2"/>
    <w:rsid w:val="002859F0"/>
    <w:rsid w:val="00285BA7"/>
    <w:rsid w:val="00285BF5"/>
    <w:rsid w:val="0028602E"/>
    <w:rsid w:val="00286157"/>
    <w:rsid w:val="002861CA"/>
    <w:rsid w:val="002862CE"/>
    <w:rsid w:val="0028667F"/>
    <w:rsid w:val="0028668D"/>
    <w:rsid w:val="002868B1"/>
    <w:rsid w:val="002869C0"/>
    <w:rsid w:val="00286A08"/>
    <w:rsid w:val="00286D1C"/>
    <w:rsid w:val="00286D6D"/>
    <w:rsid w:val="00286F8D"/>
    <w:rsid w:val="00287145"/>
    <w:rsid w:val="002872EE"/>
    <w:rsid w:val="002872FF"/>
    <w:rsid w:val="002873BD"/>
    <w:rsid w:val="00287542"/>
    <w:rsid w:val="0028755E"/>
    <w:rsid w:val="0028757F"/>
    <w:rsid w:val="002875B7"/>
    <w:rsid w:val="00287745"/>
    <w:rsid w:val="00287789"/>
    <w:rsid w:val="00287884"/>
    <w:rsid w:val="0028789A"/>
    <w:rsid w:val="00287906"/>
    <w:rsid w:val="00287981"/>
    <w:rsid w:val="00287FC5"/>
    <w:rsid w:val="00290068"/>
    <w:rsid w:val="002905A0"/>
    <w:rsid w:val="002908B7"/>
    <w:rsid w:val="002909EB"/>
    <w:rsid w:val="00290A4A"/>
    <w:rsid w:val="00290BBA"/>
    <w:rsid w:val="00290C04"/>
    <w:rsid w:val="00290CEA"/>
    <w:rsid w:val="00290D50"/>
    <w:rsid w:val="00290E11"/>
    <w:rsid w:val="00290FB4"/>
    <w:rsid w:val="00291454"/>
    <w:rsid w:val="0029146F"/>
    <w:rsid w:val="00291486"/>
    <w:rsid w:val="002914B9"/>
    <w:rsid w:val="002918E2"/>
    <w:rsid w:val="00291AB1"/>
    <w:rsid w:val="00291B5D"/>
    <w:rsid w:val="00291E5B"/>
    <w:rsid w:val="00291FED"/>
    <w:rsid w:val="00291FF9"/>
    <w:rsid w:val="00292190"/>
    <w:rsid w:val="0029225F"/>
    <w:rsid w:val="002924B3"/>
    <w:rsid w:val="00292599"/>
    <w:rsid w:val="00292623"/>
    <w:rsid w:val="00292923"/>
    <w:rsid w:val="00292A65"/>
    <w:rsid w:val="00292A94"/>
    <w:rsid w:val="00292AE9"/>
    <w:rsid w:val="00292CB2"/>
    <w:rsid w:val="00292D71"/>
    <w:rsid w:val="00292E7B"/>
    <w:rsid w:val="002930C4"/>
    <w:rsid w:val="0029324F"/>
    <w:rsid w:val="00293665"/>
    <w:rsid w:val="002936C7"/>
    <w:rsid w:val="0029387D"/>
    <w:rsid w:val="00293A31"/>
    <w:rsid w:val="00293A93"/>
    <w:rsid w:val="00293B25"/>
    <w:rsid w:val="00293C2B"/>
    <w:rsid w:val="00293D1D"/>
    <w:rsid w:val="00294051"/>
    <w:rsid w:val="00294142"/>
    <w:rsid w:val="0029419B"/>
    <w:rsid w:val="00294394"/>
    <w:rsid w:val="00294413"/>
    <w:rsid w:val="002947B2"/>
    <w:rsid w:val="002947B9"/>
    <w:rsid w:val="002947BF"/>
    <w:rsid w:val="002947C3"/>
    <w:rsid w:val="00294901"/>
    <w:rsid w:val="00294A8F"/>
    <w:rsid w:val="00294C82"/>
    <w:rsid w:val="00294DCB"/>
    <w:rsid w:val="00294EA0"/>
    <w:rsid w:val="00295178"/>
    <w:rsid w:val="00295265"/>
    <w:rsid w:val="00295314"/>
    <w:rsid w:val="0029531C"/>
    <w:rsid w:val="00295416"/>
    <w:rsid w:val="00295469"/>
    <w:rsid w:val="002957BA"/>
    <w:rsid w:val="00295882"/>
    <w:rsid w:val="002958B6"/>
    <w:rsid w:val="002958BD"/>
    <w:rsid w:val="00295A2E"/>
    <w:rsid w:val="00295B6C"/>
    <w:rsid w:val="00295BBF"/>
    <w:rsid w:val="00295E5B"/>
    <w:rsid w:val="002960F2"/>
    <w:rsid w:val="00296300"/>
    <w:rsid w:val="002965C3"/>
    <w:rsid w:val="002965D6"/>
    <w:rsid w:val="002968BB"/>
    <w:rsid w:val="00296A5B"/>
    <w:rsid w:val="00296A83"/>
    <w:rsid w:val="00296AC4"/>
    <w:rsid w:val="00296F1B"/>
    <w:rsid w:val="00296FB7"/>
    <w:rsid w:val="0029737B"/>
    <w:rsid w:val="002974E2"/>
    <w:rsid w:val="002976C0"/>
    <w:rsid w:val="002978DC"/>
    <w:rsid w:val="00297A1F"/>
    <w:rsid w:val="00297A43"/>
    <w:rsid w:val="00297C5E"/>
    <w:rsid w:val="00297D31"/>
    <w:rsid w:val="00297FC4"/>
    <w:rsid w:val="002A0166"/>
    <w:rsid w:val="002A018E"/>
    <w:rsid w:val="002A0261"/>
    <w:rsid w:val="002A0726"/>
    <w:rsid w:val="002A079D"/>
    <w:rsid w:val="002A0A23"/>
    <w:rsid w:val="002A0C1D"/>
    <w:rsid w:val="002A0D68"/>
    <w:rsid w:val="002A0E0E"/>
    <w:rsid w:val="002A0F14"/>
    <w:rsid w:val="002A10BE"/>
    <w:rsid w:val="002A139D"/>
    <w:rsid w:val="002A198F"/>
    <w:rsid w:val="002A1E4F"/>
    <w:rsid w:val="002A1E6C"/>
    <w:rsid w:val="002A2181"/>
    <w:rsid w:val="002A2699"/>
    <w:rsid w:val="002A2737"/>
    <w:rsid w:val="002A28C3"/>
    <w:rsid w:val="002A2C1B"/>
    <w:rsid w:val="002A2C49"/>
    <w:rsid w:val="002A2C8D"/>
    <w:rsid w:val="002A2FEE"/>
    <w:rsid w:val="002A359E"/>
    <w:rsid w:val="002A3602"/>
    <w:rsid w:val="002A36CD"/>
    <w:rsid w:val="002A37F7"/>
    <w:rsid w:val="002A389E"/>
    <w:rsid w:val="002A38F5"/>
    <w:rsid w:val="002A3996"/>
    <w:rsid w:val="002A3A81"/>
    <w:rsid w:val="002A3BF9"/>
    <w:rsid w:val="002A3D38"/>
    <w:rsid w:val="002A3F8A"/>
    <w:rsid w:val="002A4104"/>
    <w:rsid w:val="002A4169"/>
    <w:rsid w:val="002A419D"/>
    <w:rsid w:val="002A461E"/>
    <w:rsid w:val="002A47EF"/>
    <w:rsid w:val="002A483F"/>
    <w:rsid w:val="002A4AAD"/>
    <w:rsid w:val="002A4CCF"/>
    <w:rsid w:val="002A4E20"/>
    <w:rsid w:val="002A506A"/>
    <w:rsid w:val="002A5124"/>
    <w:rsid w:val="002A52A7"/>
    <w:rsid w:val="002A52E7"/>
    <w:rsid w:val="002A5479"/>
    <w:rsid w:val="002A56DF"/>
    <w:rsid w:val="002A5719"/>
    <w:rsid w:val="002A5793"/>
    <w:rsid w:val="002A5819"/>
    <w:rsid w:val="002A5A6B"/>
    <w:rsid w:val="002A5CBE"/>
    <w:rsid w:val="002A5F83"/>
    <w:rsid w:val="002A601D"/>
    <w:rsid w:val="002A60DA"/>
    <w:rsid w:val="002A652E"/>
    <w:rsid w:val="002A659D"/>
    <w:rsid w:val="002A6758"/>
    <w:rsid w:val="002A6805"/>
    <w:rsid w:val="002A6825"/>
    <w:rsid w:val="002A6EAD"/>
    <w:rsid w:val="002A73B0"/>
    <w:rsid w:val="002A766C"/>
    <w:rsid w:val="002A772F"/>
    <w:rsid w:val="002A79C7"/>
    <w:rsid w:val="002A79F5"/>
    <w:rsid w:val="002A7A93"/>
    <w:rsid w:val="002A7AA5"/>
    <w:rsid w:val="002A7EEF"/>
    <w:rsid w:val="002B0071"/>
    <w:rsid w:val="002B0205"/>
    <w:rsid w:val="002B063C"/>
    <w:rsid w:val="002B0697"/>
    <w:rsid w:val="002B07D5"/>
    <w:rsid w:val="002B0BFB"/>
    <w:rsid w:val="002B110B"/>
    <w:rsid w:val="002B11DC"/>
    <w:rsid w:val="002B1475"/>
    <w:rsid w:val="002B149A"/>
    <w:rsid w:val="002B1628"/>
    <w:rsid w:val="002B17F4"/>
    <w:rsid w:val="002B1972"/>
    <w:rsid w:val="002B1C9D"/>
    <w:rsid w:val="002B2278"/>
    <w:rsid w:val="002B253E"/>
    <w:rsid w:val="002B28A8"/>
    <w:rsid w:val="002B2909"/>
    <w:rsid w:val="002B29C3"/>
    <w:rsid w:val="002B2BA3"/>
    <w:rsid w:val="002B2C5C"/>
    <w:rsid w:val="002B2E33"/>
    <w:rsid w:val="002B2FC0"/>
    <w:rsid w:val="002B309A"/>
    <w:rsid w:val="002B319A"/>
    <w:rsid w:val="002B31C0"/>
    <w:rsid w:val="002B3358"/>
    <w:rsid w:val="002B366A"/>
    <w:rsid w:val="002B3A23"/>
    <w:rsid w:val="002B3AFB"/>
    <w:rsid w:val="002B3B8E"/>
    <w:rsid w:val="002B3D71"/>
    <w:rsid w:val="002B3DB3"/>
    <w:rsid w:val="002B3FD2"/>
    <w:rsid w:val="002B4031"/>
    <w:rsid w:val="002B408B"/>
    <w:rsid w:val="002B435B"/>
    <w:rsid w:val="002B4869"/>
    <w:rsid w:val="002B4985"/>
    <w:rsid w:val="002B4BF5"/>
    <w:rsid w:val="002B4D73"/>
    <w:rsid w:val="002B4E61"/>
    <w:rsid w:val="002B4ECE"/>
    <w:rsid w:val="002B5042"/>
    <w:rsid w:val="002B50B3"/>
    <w:rsid w:val="002B50B5"/>
    <w:rsid w:val="002B51B8"/>
    <w:rsid w:val="002B520E"/>
    <w:rsid w:val="002B534F"/>
    <w:rsid w:val="002B53BC"/>
    <w:rsid w:val="002B54AB"/>
    <w:rsid w:val="002B55C9"/>
    <w:rsid w:val="002B56FD"/>
    <w:rsid w:val="002B58A7"/>
    <w:rsid w:val="002B5A94"/>
    <w:rsid w:val="002B5F3A"/>
    <w:rsid w:val="002B62BF"/>
    <w:rsid w:val="002B6348"/>
    <w:rsid w:val="002B67A4"/>
    <w:rsid w:val="002B6978"/>
    <w:rsid w:val="002B6A0F"/>
    <w:rsid w:val="002B6AB7"/>
    <w:rsid w:val="002B6BDA"/>
    <w:rsid w:val="002B6FAD"/>
    <w:rsid w:val="002B7039"/>
    <w:rsid w:val="002B7075"/>
    <w:rsid w:val="002B7246"/>
    <w:rsid w:val="002B7247"/>
    <w:rsid w:val="002B7383"/>
    <w:rsid w:val="002B73D0"/>
    <w:rsid w:val="002B74C4"/>
    <w:rsid w:val="002B76CC"/>
    <w:rsid w:val="002B7C38"/>
    <w:rsid w:val="002B7D0C"/>
    <w:rsid w:val="002B7FB1"/>
    <w:rsid w:val="002C002A"/>
    <w:rsid w:val="002C010A"/>
    <w:rsid w:val="002C027F"/>
    <w:rsid w:val="002C06EB"/>
    <w:rsid w:val="002C07AE"/>
    <w:rsid w:val="002C094F"/>
    <w:rsid w:val="002C09AF"/>
    <w:rsid w:val="002C0B2B"/>
    <w:rsid w:val="002C0BCD"/>
    <w:rsid w:val="002C0E9B"/>
    <w:rsid w:val="002C1067"/>
    <w:rsid w:val="002C1129"/>
    <w:rsid w:val="002C113F"/>
    <w:rsid w:val="002C1409"/>
    <w:rsid w:val="002C171A"/>
    <w:rsid w:val="002C178E"/>
    <w:rsid w:val="002C1A39"/>
    <w:rsid w:val="002C1B18"/>
    <w:rsid w:val="002C1B42"/>
    <w:rsid w:val="002C1BEC"/>
    <w:rsid w:val="002C1CB9"/>
    <w:rsid w:val="002C1F2C"/>
    <w:rsid w:val="002C2152"/>
    <w:rsid w:val="002C21FB"/>
    <w:rsid w:val="002C2562"/>
    <w:rsid w:val="002C2791"/>
    <w:rsid w:val="002C2793"/>
    <w:rsid w:val="002C2952"/>
    <w:rsid w:val="002C2B24"/>
    <w:rsid w:val="002C3121"/>
    <w:rsid w:val="002C33C9"/>
    <w:rsid w:val="002C340E"/>
    <w:rsid w:val="002C3423"/>
    <w:rsid w:val="002C35C6"/>
    <w:rsid w:val="002C35F6"/>
    <w:rsid w:val="002C37EA"/>
    <w:rsid w:val="002C3811"/>
    <w:rsid w:val="002C38B9"/>
    <w:rsid w:val="002C39B0"/>
    <w:rsid w:val="002C3C47"/>
    <w:rsid w:val="002C3C99"/>
    <w:rsid w:val="002C3D60"/>
    <w:rsid w:val="002C3EFC"/>
    <w:rsid w:val="002C40B2"/>
    <w:rsid w:val="002C4364"/>
    <w:rsid w:val="002C45C0"/>
    <w:rsid w:val="002C46EC"/>
    <w:rsid w:val="002C475B"/>
    <w:rsid w:val="002C49E0"/>
    <w:rsid w:val="002C4AA7"/>
    <w:rsid w:val="002C4D39"/>
    <w:rsid w:val="002C4ED5"/>
    <w:rsid w:val="002C4EED"/>
    <w:rsid w:val="002C4F40"/>
    <w:rsid w:val="002C500B"/>
    <w:rsid w:val="002C5060"/>
    <w:rsid w:val="002C5127"/>
    <w:rsid w:val="002C51F5"/>
    <w:rsid w:val="002C52F9"/>
    <w:rsid w:val="002C532B"/>
    <w:rsid w:val="002C56B7"/>
    <w:rsid w:val="002C573D"/>
    <w:rsid w:val="002C5ABE"/>
    <w:rsid w:val="002C5B40"/>
    <w:rsid w:val="002C5C49"/>
    <w:rsid w:val="002C5EF3"/>
    <w:rsid w:val="002C6462"/>
    <w:rsid w:val="002C64D0"/>
    <w:rsid w:val="002C652D"/>
    <w:rsid w:val="002C6785"/>
    <w:rsid w:val="002C6855"/>
    <w:rsid w:val="002C6978"/>
    <w:rsid w:val="002C6D2B"/>
    <w:rsid w:val="002C6F9D"/>
    <w:rsid w:val="002C70A3"/>
    <w:rsid w:val="002C71FD"/>
    <w:rsid w:val="002C74CF"/>
    <w:rsid w:val="002C759B"/>
    <w:rsid w:val="002C759F"/>
    <w:rsid w:val="002C7825"/>
    <w:rsid w:val="002C79FC"/>
    <w:rsid w:val="002C7C7A"/>
    <w:rsid w:val="002C7CA1"/>
    <w:rsid w:val="002D0113"/>
    <w:rsid w:val="002D0237"/>
    <w:rsid w:val="002D045A"/>
    <w:rsid w:val="002D0BB0"/>
    <w:rsid w:val="002D0C95"/>
    <w:rsid w:val="002D0DD1"/>
    <w:rsid w:val="002D0EE1"/>
    <w:rsid w:val="002D0F33"/>
    <w:rsid w:val="002D1329"/>
    <w:rsid w:val="002D1343"/>
    <w:rsid w:val="002D1421"/>
    <w:rsid w:val="002D1599"/>
    <w:rsid w:val="002D173D"/>
    <w:rsid w:val="002D2442"/>
    <w:rsid w:val="002D26F4"/>
    <w:rsid w:val="002D2823"/>
    <w:rsid w:val="002D2C0D"/>
    <w:rsid w:val="002D308C"/>
    <w:rsid w:val="002D30A5"/>
    <w:rsid w:val="002D31F9"/>
    <w:rsid w:val="002D3249"/>
    <w:rsid w:val="002D32CA"/>
    <w:rsid w:val="002D35A0"/>
    <w:rsid w:val="002D38EE"/>
    <w:rsid w:val="002D3A2C"/>
    <w:rsid w:val="002D3D17"/>
    <w:rsid w:val="002D3E4F"/>
    <w:rsid w:val="002D40D3"/>
    <w:rsid w:val="002D4250"/>
    <w:rsid w:val="002D43EA"/>
    <w:rsid w:val="002D4645"/>
    <w:rsid w:val="002D486B"/>
    <w:rsid w:val="002D4A7F"/>
    <w:rsid w:val="002D4A9E"/>
    <w:rsid w:val="002D4C0A"/>
    <w:rsid w:val="002D4D95"/>
    <w:rsid w:val="002D5036"/>
    <w:rsid w:val="002D50A4"/>
    <w:rsid w:val="002D51AF"/>
    <w:rsid w:val="002D5250"/>
    <w:rsid w:val="002D5280"/>
    <w:rsid w:val="002D5467"/>
    <w:rsid w:val="002D55D4"/>
    <w:rsid w:val="002D57EF"/>
    <w:rsid w:val="002D5B08"/>
    <w:rsid w:val="002D5D1E"/>
    <w:rsid w:val="002D5F11"/>
    <w:rsid w:val="002D6089"/>
    <w:rsid w:val="002D6263"/>
    <w:rsid w:val="002D6401"/>
    <w:rsid w:val="002D6464"/>
    <w:rsid w:val="002D64F4"/>
    <w:rsid w:val="002D6629"/>
    <w:rsid w:val="002D68B7"/>
    <w:rsid w:val="002D6B5F"/>
    <w:rsid w:val="002D6C50"/>
    <w:rsid w:val="002D6F13"/>
    <w:rsid w:val="002D6F7C"/>
    <w:rsid w:val="002D70F3"/>
    <w:rsid w:val="002D71A3"/>
    <w:rsid w:val="002D71C2"/>
    <w:rsid w:val="002D74CE"/>
    <w:rsid w:val="002D74F8"/>
    <w:rsid w:val="002D75D4"/>
    <w:rsid w:val="002D77B7"/>
    <w:rsid w:val="002D79A1"/>
    <w:rsid w:val="002D7CDF"/>
    <w:rsid w:val="002E02EA"/>
    <w:rsid w:val="002E02EB"/>
    <w:rsid w:val="002E041E"/>
    <w:rsid w:val="002E0451"/>
    <w:rsid w:val="002E0633"/>
    <w:rsid w:val="002E07A4"/>
    <w:rsid w:val="002E08E7"/>
    <w:rsid w:val="002E0DC1"/>
    <w:rsid w:val="002E0E5A"/>
    <w:rsid w:val="002E0E91"/>
    <w:rsid w:val="002E1324"/>
    <w:rsid w:val="002E1610"/>
    <w:rsid w:val="002E1810"/>
    <w:rsid w:val="002E1868"/>
    <w:rsid w:val="002E1AF1"/>
    <w:rsid w:val="002E1C64"/>
    <w:rsid w:val="002E1FE3"/>
    <w:rsid w:val="002E208A"/>
    <w:rsid w:val="002E2557"/>
    <w:rsid w:val="002E276A"/>
    <w:rsid w:val="002E27E7"/>
    <w:rsid w:val="002E2855"/>
    <w:rsid w:val="002E28CA"/>
    <w:rsid w:val="002E2980"/>
    <w:rsid w:val="002E2A35"/>
    <w:rsid w:val="002E2C43"/>
    <w:rsid w:val="002E303E"/>
    <w:rsid w:val="002E304E"/>
    <w:rsid w:val="002E31EE"/>
    <w:rsid w:val="002E3266"/>
    <w:rsid w:val="002E32A2"/>
    <w:rsid w:val="002E33F5"/>
    <w:rsid w:val="002E351D"/>
    <w:rsid w:val="002E35A3"/>
    <w:rsid w:val="002E3614"/>
    <w:rsid w:val="002E3641"/>
    <w:rsid w:val="002E3702"/>
    <w:rsid w:val="002E3AA6"/>
    <w:rsid w:val="002E3C96"/>
    <w:rsid w:val="002E3F5E"/>
    <w:rsid w:val="002E43A4"/>
    <w:rsid w:val="002E44B1"/>
    <w:rsid w:val="002E4893"/>
    <w:rsid w:val="002E4B7E"/>
    <w:rsid w:val="002E4FA9"/>
    <w:rsid w:val="002E4FDA"/>
    <w:rsid w:val="002E5025"/>
    <w:rsid w:val="002E5700"/>
    <w:rsid w:val="002E5980"/>
    <w:rsid w:val="002E5981"/>
    <w:rsid w:val="002E59E5"/>
    <w:rsid w:val="002E5C67"/>
    <w:rsid w:val="002E5E65"/>
    <w:rsid w:val="002E5EB4"/>
    <w:rsid w:val="002E5EF1"/>
    <w:rsid w:val="002E6065"/>
    <w:rsid w:val="002E66E0"/>
    <w:rsid w:val="002E6A16"/>
    <w:rsid w:val="002E6ADD"/>
    <w:rsid w:val="002E6E40"/>
    <w:rsid w:val="002E6F29"/>
    <w:rsid w:val="002E7074"/>
    <w:rsid w:val="002E7141"/>
    <w:rsid w:val="002E7257"/>
    <w:rsid w:val="002E72F9"/>
    <w:rsid w:val="002E760D"/>
    <w:rsid w:val="002E7618"/>
    <w:rsid w:val="002E7772"/>
    <w:rsid w:val="002E7B94"/>
    <w:rsid w:val="002E7D93"/>
    <w:rsid w:val="002E7D9E"/>
    <w:rsid w:val="002E7E78"/>
    <w:rsid w:val="002F013F"/>
    <w:rsid w:val="002F038B"/>
    <w:rsid w:val="002F0542"/>
    <w:rsid w:val="002F05F7"/>
    <w:rsid w:val="002F0A0F"/>
    <w:rsid w:val="002F0C26"/>
    <w:rsid w:val="002F0C27"/>
    <w:rsid w:val="002F0C2A"/>
    <w:rsid w:val="002F0C7D"/>
    <w:rsid w:val="002F0CA7"/>
    <w:rsid w:val="002F1141"/>
    <w:rsid w:val="002F11C1"/>
    <w:rsid w:val="002F1537"/>
    <w:rsid w:val="002F15FB"/>
    <w:rsid w:val="002F1656"/>
    <w:rsid w:val="002F199D"/>
    <w:rsid w:val="002F1B0F"/>
    <w:rsid w:val="002F1D26"/>
    <w:rsid w:val="002F1E12"/>
    <w:rsid w:val="002F21BA"/>
    <w:rsid w:val="002F2586"/>
    <w:rsid w:val="002F2604"/>
    <w:rsid w:val="002F2885"/>
    <w:rsid w:val="002F296B"/>
    <w:rsid w:val="002F2C47"/>
    <w:rsid w:val="002F338F"/>
    <w:rsid w:val="002F3583"/>
    <w:rsid w:val="002F35A6"/>
    <w:rsid w:val="002F3822"/>
    <w:rsid w:val="002F38C9"/>
    <w:rsid w:val="002F3DA5"/>
    <w:rsid w:val="002F3E9C"/>
    <w:rsid w:val="002F3F2A"/>
    <w:rsid w:val="002F3FC4"/>
    <w:rsid w:val="002F4202"/>
    <w:rsid w:val="002F48EA"/>
    <w:rsid w:val="002F4A6F"/>
    <w:rsid w:val="002F4B50"/>
    <w:rsid w:val="002F4B51"/>
    <w:rsid w:val="002F4BB0"/>
    <w:rsid w:val="002F4DA8"/>
    <w:rsid w:val="002F4FA2"/>
    <w:rsid w:val="002F5006"/>
    <w:rsid w:val="002F5064"/>
    <w:rsid w:val="002F57F9"/>
    <w:rsid w:val="002F59BB"/>
    <w:rsid w:val="002F5CE4"/>
    <w:rsid w:val="002F5E5B"/>
    <w:rsid w:val="002F5F40"/>
    <w:rsid w:val="002F6016"/>
    <w:rsid w:val="002F6137"/>
    <w:rsid w:val="002F6168"/>
    <w:rsid w:val="002F61EF"/>
    <w:rsid w:val="002F63D1"/>
    <w:rsid w:val="002F6465"/>
    <w:rsid w:val="002F65B3"/>
    <w:rsid w:val="002F667E"/>
    <w:rsid w:val="002F6817"/>
    <w:rsid w:val="002F6ABB"/>
    <w:rsid w:val="002F6B82"/>
    <w:rsid w:val="002F6DCE"/>
    <w:rsid w:val="002F6F5F"/>
    <w:rsid w:val="002F7182"/>
    <w:rsid w:val="002F7295"/>
    <w:rsid w:val="002F7415"/>
    <w:rsid w:val="002F7466"/>
    <w:rsid w:val="002F74BF"/>
    <w:rsid w:val="002F77A9"/>
    <w:rsid w:val="002F7853"/>
    <w:rsid w:val="002F79F8"/>
    <w:rsid w:val="002F7AB9"/>
    <w:rsid w:val="002F7AC7"/>
    <w:rsid w:val="002F7D62"/>
    <w:rsid w:val="002F7EA0"/>
    <w:rsid w:val="00300010"/>
    <w:rsid w:val="00300014"/>
    <w:rsid w:val="003003A3"/>
    <w:rsid w:val="00300583"/>
    <w:rsid w:val="00300A36"/>
    <w:rsid w:val="00300BCC"/>
    <w:rsid w:val="00300D37"/>
    <w:rsid w:val="00300DFC"/>
    <w:rsid w:val="00300E64"/>
    <w:rsid w:val="003010ED"/>
    <w:rsid w:val="00301253"/>
    <w:rsid w:val="00301292"/>
    <w:rsid w:val="00301A90"/>
    <w:rsid w:val="00301AC1"/>
    <w:rsid w:val="00301C3F"/>
    <w:rsid w:val="00301E2E"/>
    <w:rsid w:val="003020A4"/>
    <w:rsid w:val="00302446"/>
    <w:rsid w:val="00302BD4"/>
    <w:rsid w:val="00302D21"/>
    <w:rsid w:val="00302DB5"/>
    <w:rsid w:val="00302E69"/>
    <w:rsid w:val="00302F29"/>
    <w:rsid w:val="00302F51"/>
    <w:rsid w:val="00303089"/>
    <w:rsid w:val="00303095"/>
    <w:rsid w:val="003034F7"/>
    <w:rsid w:val="0030350A"/>
    <w:rsid w:val="003035F6"/>
    <w:rsid w:val="00303638"/>
    <w:rsid w:val="003038D1"/>
    <w:rsid w:val="003038E6"/>
    <w:rsid w:val="00303904"/>
    <w:rsid w:val="00303A47"/>
    <w:rsid w:val="00303A8E"/>
    <w:rsid w:val="00303BA1"/>
    <w:rsid w:val="00303DF0"/>
    <w:rsid w:val="00303ED1"/>
    <w:rsid w:val="003040FA"/>
    <w:rsid w:val="00304138"/>
    <w:rsid w:val="00304459"/>
    <w:rsid w:val="00304552"/>
    <w:rsid w:val="003045A3"/>
    <w:rsid w:val="003046EC"/>
    <w:rsid w:val="00304764"/>
    <w:rsid w:val="003048DC"/>
    <w:rsid w:val="00304A95"/>
    <w:rsid w:val="00304B7D"/>
    <w:rsid w:val="00304BDD"/>
    <w:rsid w:val="00304F24"/>
    <w:rsid w:val="00304F92"/>
    <w:rsid w:val="00304FA9"/>
    <w:rsid w:val="0030508A"/>
    <w:rsid w:val="00305263"/>
    <w:rsid w:val="00305375"/>
    <w:rsid w:val="00305377"/>
    <w:rsid w:val="00305426"/>
    <w:rsid w:val="003054FE"/>
    <w:rsid w:val="0030568A"/>
    <w:rsid w:val="003059CF"/>
    <w:rsid w:val="00305DCB"/>
    <w:rsid w:val="0030613D"/>
    <w:rsid w:val="00306569"/>
    <w:rsid w:val="00306592"/>
    <w:rsid w:val="00306705"/>
    <w:rsid w:val="003068AB"/>
    <w:rsid w:val="00306AB2"/>
    <w:rsid w:val="00306B87"/>
    <w:rsid w:val="00307504"/>
    <w:rsid w:val="0030757D"/>
    <w:rsid w:val="003075EF"/>
    <w:rsid w:val="00307601"/>
    <w:rsid w:val="003076F0"/>
    <w:rsid w:val="00307702"/>
    <w:rsid w:val="003079FF"/>
    <w:rsid w:val="00307BD6"/>
    <w:rsid w:val="00307FAB"/>
    <w:rsid w:val="003100DE"/>
    <w:rsid w:val="00310167"/>
    <w:rsid w:val="003104AD"/>
    <w:rsid w:val="003105F6"/>
    <w:rsid w:val="003109A2"/>
    <w:rsid w:val="00310BD5"/>
    <w:rsid w:val="00310CCE"/>
    <w:rsid w:val="00310DED"/>
    <w:rsid w:val="003112C5"/>
    <w:rsid w:val="0031133E"/>
    <w:rsid w:val="00311455"/>
    <w:rsid w:val="003114CF"/>
    <w:rsid w:val="003116D4"/>
    <w:rsid w:val="00311806"/>
    <w:rsid w:val="0031182A"/>
    <w:rsid w:val="0031197C"/>
    <w:rsid w:val="00311A8B"/>
    <w:rsid w:val="00311CF6"/>
    <w:rsid w:val="00311F4A"/>
    <w:rsid w:val="00311FA5"/>
    <w:rsid w:val="003123D7"/>
    <w:rsid w:val="003123DC"/>
    <w:rsid w:val="003126D5"/>
    <w:rsid w:val="00312917"/>
    <w:rsid w:val="00312945"/>
    <w:rsid w:val="00312B92"/>
    <w:rsid w:val="00312B9C"/>
    <w:rsid w:val="00312B9F"/>
    <w:rsid w:val="00312BFD"/>
    <w:rsid w:val="00312CC3"/>
    <w:rsid w:val="00312D39"/>
    <w:rsid w:val="0031363D"/>
    <w:rsid w:val="00313652"/>
    <w:rsid w:val="00313653"/>
    <w:rsid w:val="00313670"/>
    <w:rsid w:val="00313887"/>
    <w:rsid w:val="003139BD"/>
    <w:rsid w:val="00313AD0"/>
    <w:rsid w:val="00313B63"/>
    <w:rsid w:val="00313BAC"/>
    <w:rsid w:val="00313C97"/>
    <w:rsid w:val="00313EE3"/>
    <w:rsid w:val="00314540"/>
    <w:rsid w:val="00314737"/>
    <w:rsid w:val="0031486E"/>
    <w:rsid w:val="00314CF8"/>
    <w:rsid w:val="00314F67"/>
    <w:rsid w:val="0031521D"/>
    <w:rsid w:val="003152CA"/>
    <w:rsid w:val="00315908"/>
    <w:rsid w:val="00315A78"/>
    <w:rsid w:val="00315C68"/>
    <w:rsid w:val="00315C74"/>
    <w:rsid w:val="00315DCC"/>
    <w:rsid w:val="003161F2"/>
    <w:rsid w:val="003162FE"/>
    <w:rsid w:val="003163E2"/>
    <w:rsid w:val="003164CF"/>
    <w:rsid w:val="003167A9"/>
    <w:rsid w:val="00316974"/>
    <w:rsid w:val="003169D4"/>
    <w:rsid w:val="00316A4F"/>
    <w:rsid w:val="00316B23"/>
    <w:rsid w:val="00316BC6"/>
    <w:rsid w:val="00316CF2"/>
    <w:rsid w:val="00316E57"/>
    <w:rsid w:val="00316EFC"/>
    <w:rsid w:val="00316FC0"/>
    <w:rsid w:val="0031723A"/>
    <w:rsid w:val="00317289"/>
    <w:rsid w:val="003174AD"/>
    <w:rsid w:val="003174B1"/>
    <w:rsid w:val="0031760D"/>
    <w:rsid w:val="003176A0"/>
    <w:rsid w:val="00317921"/>
    <w:rsid w:val="003179A3"/>
    <w:rsid w:val="00317C6F"/>
    <w:rsid w:val="0032001E"/>
    <w:rsid w:val="00320225"/>
    <w:rsid w:val="003202FE"/>
    <w:rsid w:val="003207B6"/>
    <w:rsid w:val="00320843"/>
    <w:rsid w:val="003208D7"/>
    <w:rsid w:val="00320932"/>
    <w:rsid w:val="003209B7"/>
    <w:rsid w:val="00320B8B"/>
    <w:rsid w:val="00320C7F"/>
    <w:rsid w:val="00320CB9"/>
    <w:rsid w:val="00320DC3"/>
    <w:rsid w:val="00320F0B"/>
    <w:rsid w:val="00320F0D"/>
    <w:rsid w:val="00321243"/>
    <w:rsid w:val="0032159E"/>
    <w:rsid w:val="003218C4"/>
    <w:rsid w:val="003218C8"/>
    <w:rsid w:val="00321B5B"/>
    <w:rsid w:val="00321B5F"/>
    <w:rsid w:val="00321BED"/>
    <w:rsid w:val="00321E9F"/>
    <w:rsid w:val="00322102"/>
    <w:rsid w:val="003224B4"/>
    <w:rsid w:val="003225E8"/>
    <w:rsid w:val="00322944"/>
    <w:rsid w:val="00322FAD"/>
    <w:rsid w:val="00323044"/>
    <w:rsid w:val="00323103"/>
    <w:rsid w:val="0032324B"/>
    <w:rsid w:val="00323277"/>
    <w:rsid w:val="003232DF"/>
    <w:rsid w:val="0032331B"/>
    <w:rsid w:val="0032354F"/>
    <w:rsid w:val="003236BF"/>
    <w:rsid w:val="00323866"/>
    <w:rsid w:val="00323A77"/>
    <w:rsid w:val="00323AE1"/>
    <w:rsid w:val="00323E1B"/>
    <w:rsid w:val="00323EF4"/>
    <w:rsid w:val="0032401F"/>
    <w:rsid w:val="003240A3"/>
    <w:rsid w:val="003240DE"/>
    <w:rsid w:val="0032410C"/>
    <w:rsid w:val="003244BA"/>
    <w:rsid w:val="003246AF"/>
    <w:rsid w:val="003246DC"/>
    <w:rsid w:val="00324810"/>
    <w:rsid w:val="003248C0"/>
    <w:rsid w:val="00324C3E"/>
    <w:rsid w:val="00324D96"/>
    <w:rsid w:val="00324EC6"/>
    <w:rsid w:val="00325591"/>
    <w:rsid w:val="00325682"/>
    <w:rsid w:val="003259A1"/>
    <w:rsid w:val="00325BCC"/>
    <w:rsid w:val="00325D5C"/>
    <w:rsid w:val="00325EC2"/>
    <w:rsid w:val="00325F8D"/>
    <w:rsid w:val="003260D1"/>
    <w:rsid w:val="00326438"/>
    <w:rsid w:val="00326525"/>
    <w:rsid w:val="0032655A"/>
    <w:rsid w:val="00326578"/>
    <w:rsid w:val="003265B3"/>
    <w:rsid w:val="0032668F"/>
    <w:rsid w:val="003266D5"/>
    <w:rsid w:val="00326734"/>
    <w:rsid w:val="00326861"/>
    <w:rsid w:val="00326908"/>
    <w:rsid w:val="0032694E"/>
    <w:rsid w:val="00326D34"/>
    <w:rsid w:val="00326E40"/>
    <w:rsid w:val="00326E83"/>
    <w:rsid w:val="00326FF3"/>
    <w:rsid w:val="0032705B"/>
    <w:rsid w:val="003270CE"/>
    <w:rsid w:val="0032719C"/>
    <w:rsid w:val="0032726D"/>
    <w:rsid w:val="00327491"/>
    <w:rsid w:val="003276EA"/>
    <w:rsid w:val="00327781"/>
    <w:rsid w:val="0032782A"/>
    <w:rsid w:val="00327A76"/>
    <w:rsid w:val="00327C5B"/>
    <w:rsid w:val="0033046B"/>
    <w:rsid w:val="00330799"/>
    <w:rsid w:val="00330955"/>
    <w:rsid w:val="00330BAB"/>
    <w:rsid w:val="00330D5E"/>
    <w:rsid w:val="00330F09"/>
    <w:rsid w:val="003311F0"/>
    <w:rsid w:val="003312AC"/>
    <w:rsid w:val="003314C2"/>
    <w:rsid w:val="00331532"/>
    <w:rsid w:val="00331772"/>
    <w:rsid w:val="00331C3E"/>
    <w:rsid w:val="00331D1C"/>
    <w:rsid w:val="00331D23"/>
    <w:rsid w:val="003320D4"/>
    <w:rsid w:val="0033220F"/>
    <w:rsid w:val="0033252A"/>
    <w:rsid w:val="00332627"/>
    <w:rsid w:val="00332883"/>
    <w:rsid w:val="00332A82"/>
    <w:rsid w:val="00332BBA"/>
    <w:rsid w:val="00332BD9"/>
    <w:rsid w:val="00332FBD"/>
    <w:rsid w:val="003330DD"/>
    <w:rsid w:val="003331EB"/>
    <w:rsid w:val="0033356D"/>
    <w:rsid w:val="003335DA"/>
    <w:rsid w:val="00333751"/>
    <w:rsid w:val="003338A7"/>
    <w:rsid w:val="00333A86"/>
    <w:rsid w:val="00333B9A"/>
    <w:rsid w:val="0033404D"/>
    <w:rsid w:val="0033405C"/>
    <w:rsid w:val="003340B7"/>
    <w:rsid w:val="0033441A"/>
    <w:rsid w:val="0033459B"/>
    <w:rsid w:val="003348C5"/>
    <w:rsid w:val="003349AA"/>
    <w:rsid w:val="00334A93"/>
    <w:rsid w:val="00334B1C"/>
    <w:rsid w:val="00334B44"/>
    <w:rsid w:val="00334FF2"/>
    <w:rsid w:val="0033554F"/>
    <w:rsid w:val="00335664"/>
    <w:rsid w:val="003357B8"/>
    <w:rsid w:val="00335A18"/>
    <w:rsid w:val="00335ADF"/>
    <w:rsid w:val="00335C47"/>
    <w:rsid w:val="00335E98"/>
    <w:rsid w:val="00335EB8"/>
    <w:rsid w:val="00335ECA"/>
    <w:rsid w:val="003361C3"/>
    <w:rsid w:val="0033640D"/>
    <w:rsid w:val="00336792"/>
    <w:rsid w:val="0033694F"/>
    <w:rsid w:val="00336A10"/>
    <w:rsid w:val="00336BCD"/>
    <w:rsid w:val="00336E34"/>
    <w:rsid w:val="00336EAF"/>
    <w:rsid w:val="0033718C"/>
    <w:rsid w:val="003373B9"/>
    <w:rsid w:val="00337586"/>
    <w:rsid w:val="0033798F"/>
    <w:rsid w:val="00337D00"/>
    <w:rsid w:val="00337F34"/>
    <w:rsid w:val="003402BD"/>
    <w:rsid w:val="00340510"/>
    <w:rsid w:val="003405C8"/>
    <w:rsid w:val="0034074B"/>
    <w:rsid w:val="00340815"/>
    <w:rsid w:val="0034095D"/>
    <w:rsid w:val="00340A93"/>
    <w:rsid w:val="00340C1E"/>
    <w:rsid w:val="00340DAB"/>
    <w:rsid w:val="003411BB"/>
    <w:rsid w:val="003413AC"/>
    <w:rsid w:val="0034144B"/>
    <w:rsid w:val="0034177B"/>
    <w:rsid w:val="0034186C"/>
    <w:rsid w:val="00341930"/>
    <w:rsid w:val="00341C17"/>
    <w:rsid w:val="00341E34"/>
    <w:rsid w:val="00341FE6"/>
    <w:rsid w:val="003421D9"/>
    <w:rsid w:val="003423FA"/>
    <w:rsid w:val="00342420"/>
    <w:rsid w:val="003424FA"/>
    <w:rsid w:val="0034259F"/>
    <w:rsid w:val="00342FBA"/>
    <w:rsid w:val="0034311F"/>
    <w:rsid w:val="003432BD"/>
    <w:rsid w:val="00343424"/>
    <w:rsid w:val="003435BE"/>
    <w:rsid w:val="00343778"/>
    <w:rsid w:val="0034377E"/>
    <w:rsid w:val="00344090"/>
    <w:rsid w:val="0034434A"/>
    <w:rsid w:val="003444C8"/>
    <w:rsid w:val="003444CD"/>
    <w:rsid w:val="00344520"/>
    <w:rsid w:val="00344627"/>
    <w:rsid w:val="0034468D"/>
    <w:rsid w:val="003447A9"/>
    <w:rsid w:val="0034484D"/>
    <w:rsid w:val="003449EB"/>
    <w:rsid w:val="00344A5D"/>
    <w:rsid w:val="00344B8E"/>
    <w:rsid w:val="00344CFE"/>
    <w:rsid w:val="00344D62"/>
    <w:rsid w:val="00344E78"/>
    <w:rsid w:val="00344E7E"/>
    <w:rsid w:val="00344FC9"/>
    <w:rsid w:val="00345064"/>
    <w:rsid w:val="00345236"/>
    <w:rsid w:val="0034525A"/>
    <w:rsid w:val="00345290"/>
    <w:rsid w:val="00345291"/>
    <w:rsid w:val="003456C1"/>
    <w:rsid w:val="00345A3F"/>
    <w:rsid w:val="00345A47"/>
    <w:rsid w:val="00345D71"/>
    <w:rsid w:val="00345DEE"/>
    <w:rsid w:val="00345E2B"/>
    <w:rsid w:val="0034602C"/>
    <w:rsid w:val="00346201"/>
    <w:rsid w:val="00346377"/>
    <w:rsid w:val="0034661D"/>
    <w:rsid w:val="00346650"/>
    <w:rsid w:val="0034689E"/>
    <w:rsid w:val="00346B63"/>
    <w:rsid w:val="00346D25"/>
    <w:rsid w:val="00346D93"/>
    <w:rsid w:val="003471BB"/>
    <w:rsid w:val="003473CD"/>
    <w:rsid w:val="0034753E"/>
    <w:rsid w:val="003478A4"/>
    <w:rsid w:val="00347A19"/>
    <w:rsid w:val="00347A41"/>
    <w:rsid w:val="00347A5E"/>
    <w:rsid w:val="00347B52"/>
    <w:rsid w:val="00347B6B"/>
    <w:rsid w:val="00347BFA"/>
    <w:rsid w:val="00347C98"/>
    <w:rsid w:val="00347D9C"/>
    <w:rsid w:val="00347FDD"/>
    <w:rsid w:val="003500CE"/>
    <w:rsid w:val="003501D3"/>
    <w:rsid w:val="003502B9"/>
    <w:rsid w:val="003503A5"/>
    <w:rsid w:val="003503BC"/>
    <w:rsid w:val="00350473"/>
    <w:rsid w:val="0035057C"/>
    <w:rsid w:val="003505F8"/>
    <w:rsid w:val="00350674"/>
    <w:rsid w:val="00350808"/>
    <w:rsid w:val="00350A34"/>
    <w:rsid w:val="00350FFC"/>
    <w:rsid w:val="00351086"/>
    <w:rsid w:val="003510D9"/>
    <w:rsid w:val="0035124F"/>
    <w:rsid w:val="00351308"/>
    <w:rsid w:val="0035175B"/>
    <w:rsid w:val="00351766"/>
    <w:rsid w:val="003517BA"/>
    <w:rsid w:val="00352211"/>
    <w:rsid w:val="0035252D"/>
    <w:rsid w:val="003525C6"/>
    <w:rsid w:val="0035270C"/>
    <w:rsid w:val="0035270E"/>
    <w:rsid w:val="003527A9"/>
    <w:rsid w:val="003528EB"/>
    <w:rsid w:val="00352B34"/>
    <w:rsid w:val="00352D20"/>
    <w:rsid w:val="00352FB1"/>
    <w:rsid w:val="00353022"/>
    <w:rsid w:val="00353169"/>
    <w:rsid w:val="00353185"/>
    <w:rsid w:val="003532BF"/>
    <w:rsid w:val="003532D4"/>
    <w:rsid w:val="0035330E"/>
    <w:rsid w:val="0035334C"/>
    <w:rsid w:val="003534E7"/>
    <w:rsid w:val="0035364A"/>
    <w:rsid w:val="003536DD"/>
    <w:rsid w:val="00353717"/>
    <w:rsid w:val="00353790"/>
    <w:rsid w:val="003537EC"/>
    <w:rsid w:val="00353A8E"/>
    <w:rsid w:val="00353D65"/>
    <w:rsid w:val="00354037"/>
    <w:rsid w:val="00354094"/>
    <w:rsid w:val="003543D1"/>
    <w:rsid w:val="003544F8"/>
    <w:rsid w:val="003548E6"/>
    <w:rsid w:val="00354A90"/>
    <w:rsid w:val="00354DD0"/>
    <w:rsid w:val="00354F30"/>
    <w:rsid w:val="003551BE"/>
    <w:rsid w:val="00355341"/>
    <w:rsid w:val="00355767"/>
    <w:rsid w:val="00355904"/>
    <w:rsid w:val="00355B1F"/>
    <w:rsid w:val="00355B9C"/>
    <w:rsid w:val="00355BB0"/>
    <w:rsid w:val="00355BFE"/>
    <w:rsid w:val="00355C51"/>
    <w:rsid w:val="00356078"/>
    <w:rsid w:val="00356114"/>
    <w:rsid w:val="003561B2"/>
    <w:rsid w:val="0035627A"/>
    <w:rsid w:val="00356287"/>
    <w:rsid w:val="0035636E"/>
    <w:rsid w:val="00356570"/>
    <w:rsid w:val="003566B4"/>
    <w:rsid w:val="0035689E"/>
    <w:rsid w:val="00357467"/>
    <w:rsid w:val="003574F9"/>
    <w:rsid w:val="0035778A"/>
    <w:rsid w:val="003577A7"/>
    <w:rsid w:val="00357952"/>
    <w:rsid w:val="00357975"/>
    <w:rsid w:val="00357CB0"/>
    <w:rsid w:val="00357D3F"/>
    <w:rsid w:val="003601C7"/>
    <w:rsid w:val="003605A2"/>
    <w:rsid w:val="00360A40"/>
    <w:rsid w:val="00360C5E"/>
    <w:rsid w:val="00360CA6"/>
    <w:rsid w:val="00361083"/>
    <w:rsid w:val="00361414"/>
    <w:rsid w:val="003614C5"/>
    <w:rsid w:val="00361504"/>
    <w:rsid w:val="00361590"/>
    <w:rsid w:val="003615A9"/>
    <w:rsid w:val="0036164C"/>
    <w:rsid w:val="003616D3"/>
    <w:rsid w:val="00361883"/>
    <w:rsid w:val="003618C1"/>
    <w:rsid w:val="003625A0"/>
    <w:rsid w:val="00362638"/>
    <w:rsid w:val="00362757"/>
    <w:rsid w:val="003627E9"/>
    <w:rsid w:val="00362C2E"/>
    <w:rsid w:val="00362E1D"/>
    <w:rsid w:val="00362ED5"/>
    <w:rsid w:val="003630B4"/>
    <w:rsid w:val="0036354D"/>
    <w:rsid w:val="00363B76"/>
    <w:rsid w:val="00363D29"/>
    <w:rsid w:val="00363F46"/>
    <w:rsid w:val="00363FA0"/>
    <w:rsid w:val="00363FD6"/>
    <w:rsid w:val="00364154"/>
    <w:rsid w:val="003642F2"/>
    <w:rsid w:val="0036430E"/>
    <w:rsid w:val="00364444"/>
    <w:rsid w:val="00364451"/>
    <w:rsid w:val="0036463E"/>
    <w:rsid w:val="0036466E"/>
    <w:rsid w:val="00364CCB"/>
    <w:rsid w:val="00364FB0"/>
    <w:rsid w:val="003650BA"/>
    <w:rsid w:val="00365153"/>
    <w:rsid w:val="00365254"/>
    <w:rsid w:val="003655CD"/>
    <w:rsid w:val="003655D4"/>
    <w:rsid w:val="0036574A"/>
    <w:rsid w:val="003658BE"/>
    <w:rsid w:val="00365B8F"/>
    <w:rsid w:val="00365BE6"/>
    <w:rsid w:val="00365C28"/>
    <w:rsid w:val="00365C70"/>
    <w:rsid w:val="0036641E"/>
    <w:rsid w:val="00366425"/>
    <w:rsid w:val="00366479"/>
    <w:rsid w:val="00366949"/>
    <w:rsid w:val="00366BB8"/>
    <w:rsid w:val="00367183"/>
    <w:rsid w:val="003671BD"/>
    <w:rsid w:val="00367398"/>
    <w:rsid w:val="003673EC"/>
    <w:rsid w:val="003674E9"/>
    <w:rsid w:val="00367556"/>
    <w:rsid w:val="0036783D"/>
    <w:rsid w:val="00367879"/>
    <w:rsid w:val="003679B0"/>
    <w:rsid w:val="00367AE9"/>
    <w:rsid w:val="0037028F"/>
    <w:rsid w:val="003703EF"/>
    <w:rsid w:val="00370B08"/>
    <w:rsid w:val="00370BA0"/>
    <w:rsid w:val="00370D33"/>
    <w:rsid w:val="003711B8"/>
    <w:rsid w:val="003713A5"/>
    <w:rsid w:val="00371528"/>
    <w:rsid w:val="00371622"/>
    <w:rsid w:val="00371628"/>
    <w:rsid w:val="00371CC0"/>
    <w:rsid w:val="00371EA9"/>
    <w:rsid w:val="0037224E"/>
    <w:rsid w:val="0037241C"/>
    <w:rsid w:val="0037241F"/>
    <w:rsid w:val="00372545"/>
    <w:rsid w:val="0037267F"/>
    <w:rsid w:val="003727F1"/>
    <w:rsid w:val="0037284B"/>
    <w:rsid w:val="00372851"/>
    <w:rsid w:val="00372994"/>
    <w:rsid w:val="0037299A"/>
    <w:rsid w:val="003729CA"/>
    <w:rsid w:val="003729F5"/>
    <w:rsid w:val="00372A80"/>
    <w:rsid w:val="00372AB6"/>
    <w:rsid w:val="00372D9B"/>
    <w:rsid w:val="00372DC5"/>
    <w:rsid w:val="00372DDD"/>
    <w:rsid w:val="00372E7F"/>
    <w:rsid w:val="0037300C"/>
    <w:rsid w:val="003731F1"/>
    <w:rsid w:val="0037329E"/>
    <w:rsid w:val="003732D8"/>
    <w:rsid w:val="0037377D"/>
    <w:rsid w:val="003739AD"/>
    <w:rsid w:val="00373CBE"/>
    <w:rsid w:val="00373DF3"/>
    <w:rsid w:val="00373E05"/>
    <w:rsid w:val="003743B4"/>
    <w:rsid w:val="00374443"/>
    <w:rsid w:val="00374447"/>
    <w:rsid w:val="003744C1"/>
    <w:rsid w:val="00374643"/>
    <w:rsid w:val="00374BBC"/>
    <w:rsid w:val="00374CF5"/>
    <w:rsid w:val="00374D2F"/>
    <w:rsid w:val="00374DFB"/>
    <w:rsid w:val="00374F36"/>
    <w:rsid w:val="003751A8"/>
    <w:rsid w:val="003752E6"/>
    <w:rsid w:val="003752F3"/>
    <w:rsid w:val="003754B9"/>
    <w:rsid w:val="0037560A"/>
    <w:rsid w:val="00375819"/>
    <w:rsid w:val="00375840"/>
    <w:rsid w:val="0037584A"/>
    <w:rsid w:val="00375904"/>
    <w:rsid w:val="00375D6F"/>
    <w:rsid w:val="00376179"/>
    <w:rsid w:val="0037640B"/>
    <w:rsid w:val="003764EA"/>
    <w:rsid w:val="00376538"/>
    <w:rsid w:val="00376603"/>
    <w:rsid w:val="00376718"/>
    <w:rsid w:val="0037677C"/>
    <w:rsid w:val="00376B25"/>
    <w:rsid w:val="00376B89"/>
    <w:rsid w:val="00376BDC"/>
    <w:rsid w:val="00376D59"/>
    <w:rsid w:val="00376D67"/>
    <w:rsid w:val="00376DC9"/>
    <w:rsid w:val="00376DD9"/>
    <w:rsid w:val="00376E92"/>
    <w:rsid w:val="00376EF8"/>
    <w:rsid w:val="00376F7E"/>
    <w:rsid w:val="00376FCA"/>
    <w:rsid w:val="00377026"/>
    <w:rsid w:val="003771C6"/>
    <w:rsid w:val="003773B1"/>
    <w:rsid w:val="00377480"/>
    <w:rsid w:val="00377640"/>
    <w:rsid w:val="003776C6"/>
    <w:rsid w:val="00377725"/>
    <w:rsid w:val="0037774F"/>
    <w:rsid w:val="003778BA"/>
    <w:rsid w:val="00377972"/>
    <w:rsid w:val="00377AC2"/>
    <w:rsid w:val="00377AE7"/>
    <w:rsid w:val="00377EE7"/>
    <w:rsid w:val="00377F96"/>
    <w:rsid w:val="003800F8"/>
    <w:rsid w:val="00380192"/>
    <w:rsid w:val="0038026F"/>
    <w:rsid w:val="003802C6"/>
    <w:rsid w:val="0038033D"/>
    <w:rsid w:val="003803FA"/>
    <w:rsid w:val="00380407"/>
    <w:rsid w:val="003805F4"/>
    <w:rsid w:val="00380C9F"/>
    <w:rsid w:val="00380FED"/>
    <w:rsid w:val="00381100"/>
    <w:rsid w:val="00381120"/>
    <w:rsid w:val="003811AA"/>
    <w:rsid w:val="0038122D"/>
    <w:rsid w:val="00381388"/>
    <w:rsid w:val="00381551"/>
    <w:rsid w:val="003818D8"/>
    <w:rsid w:val="00381AD6"/>
    <w:rsid w:val="00381B59"/>
    <w:rsid w:val="00382116"/>
    <w:rsid w:val="00382182"/>
    <w:rsid w:val="0038220A"/>
    <w:rsid w:val="0038221A"/>
    <w:rsid w:val="003822D2"/>
    <w:rsid w:val="00382463"/>
    <w:rsid w:val="003824BE"/>
    <w:rsid w:val="0038265B"/>
    <w:rsid w:val="00382700"/>
    <w:rsid w:val="00382A79"/>
    <w:rsid w:val="00382A99"/>
    <w:rsid w:val="00382C89"/>
    <w:rsid w:val="00382CD4"/>
    <w:rsid w:val="00382D2F"/>
    <w:rsid w:val="00382F80"/>
    <w:rsid w:val="00383015"/>
    <w:rsid w:val="003830E5"/>
    <w:rsid w:val="00383151"/>
    <w:rsid w:val="00383300"/>
    <w:rsid w:val="003834B6"/>
    <w:rsid w:val="003836C1"/>
    <w:rsid w:val="00383704"/>
    <w:rsid w:val="0038377E"/>
    <w:rsid w:val="0038394E"/>
    <w:rsid w:val="003839F7"/>
    <w:rsid w:val="00383A07"/>
    <w:rsid w:val="00383B2F"/>
    <w:rsid w:val="00383B7E"/>
    <w:rsid w:val="00383C2A"/>
    <w:rsid w:val="00383DA7"/>
    <w:rsid w:val="00384230"/>
    <w:rsid w:val="003842BE"/>
    <w:rsid w:val="00384392"/>
    <w:rsid w:val="003847EA"/>
    <w:rsid w:val="00384CF2"/>
    <w:rsid w:val="00384D62"/>
    <w:rsid w:val="003850AD"/>
    <w:rsid w:val="00385284"/>
    <w:rsid w:val="00385431"/>
    <w:rsid w:val="0038544A"/>
    <w:rsid w:val="00385599"/>
    <w:rsid w:val="00385644"/>
    <w:rsid w:val="0038577F"/>
    <w:rsid w:val="003857B6"/>
    <w:rsid w:val="0038598F"/>
    <w:rsid w:val="00385C36"/>
    <w:rsid w:val="00385C38"/>
    <w:rsid w:val="00386240"/>
    <w:rsid w:val="00386272"/>
    <w:rsid w:val="00386359"/>
    <w:rsid w:val="003865AC"/>
    <w:rsid w:val="00386E3A"/>
    <w:rsid w:val="003876D6"/>
    <w:rsid w:val="00387831"/>
    <w:rsid w:val="003879D8"/>
    <w:rsid w:val="00387BB6"/>
    <w:rsid w:val="00387C5C"/>
    <w:rsid w:val="00387E61"/>
    <w:rsid w:val="00387F46"/>
    <w:rsid w:val="003900D7"/>
    <w:rsid w:val="00390129"/>
    <w:rsid w:val="003902D4"/>
    <w:rsid w:val="003902DD"/>
    <w:rsid w:val="00390392"/>
    <w:rsid w:val="003903C2"/>
    <w:rsid w:val="00390BE8"/>
    <w:rsid w:val="00390DDE"/>
    <w:rsid w:val="00390E0F"/>
    <w:rsid w:val="00391015"/>
    <w:rsid w:val="0039113C"/>
    <w:rsid w:val="003911B1"/>
    <w:rsid w:val="003912AF"/>
    <w:rsid w:val="003914DB"/>
    <w:rsid w:val="003914EC"/>
    <w:rsid w:val="00391516"/>
    <w:rsid w:val="0039159E"/>
    <w:rsid w:val="003915F4"/>
    <w:rsid w:val="003916A5"/>
    <w:rsid w:val="00391843"/>
    <w:rsid w:val="003919F9"/>
    <w:rsid w:val="00391ACD"/>
    <w:rsid w:val="00391AFC"/>
    <w:rsid w:val="00392004"/>
    <w:rsid w:val="00392395"/>
    <w:rsid w:val="003925B7"/>
    <w:rsid w:val="003927E7"/>
    <w:rsid w:val="00392E31"/>
    <w:rsid w:val="00393107"/>
    <w:rsid w:val="0039352B"/>
    <w:rsid w:val="003935AA"/>
    <w:rsid w:val="00393674"/>
    <w:rsid w:val="003936D3"/>
    <w:rsid w:val="00393737"/>
    <w:rsid w:val="00393971"/>
    <w:rsid w:val="00393A9C"/>
    <w:rsid w:val="00393FAE"/>
    <w:rsid w:val="00393FCB"/>
    <w:rsid w:val="00394031"/>
    <w:rsid w:val="00394089"/>
    <w:rsid w:val="003944D3"/>
    <w:rsid w:val="00394726"/>
    <w:rsid w:val="00394A14"/>
    <w:rsid w:val="00394AF3"/>
    <w:rsid w:val="00394C98"/>
    <w:rsid w:val="00394E1B"/>
    <w:rsid w:val="00394E6D"/>
    <w:rsid w:val="00394EA0"/>
    <w:rsid w:val="00394F7B"/>
    <w:rsid w:val="0039500C"/>
    <w:rsid w:val="003950C8"/>
    <w:rsid w:val="003953D9"/>
    <w:rsid w:val="003955BB"/>
    <w:rsid w:val="003956C5"/>
    <w:rsid w:val="00395764"/>
    <w:rsid w:val="00395E41"/>
    <w:rsid w:val="00395E75"/>
    <w:rsid w:val="00395F08"/>
    <w:rsid w:val="00395FA9"/>
    <w:rsid w:val="00395FC9"/>
    <w:rsid w:val="00396081"/>
    <w:rsid w:val="003960B4"/>
    <w:rsid w:val="00396219"/>
    <w:rsid w:val="00396541"/>
    <w:rsid w:val="0039665F"/>
    <w:rsid w:val="00396791"/>
    <w:rsid w:val="00396826"/>
    <w:rsid w:val="0039687B"/>
    <w:rsid w:val="003969C1"/>
    <w:rsid w:val="00396A19"/>
    <w:rsid w:val="00396EC6"/>
    <w:rsid w:val="00397308"/>
    <w:rsid w:val="0039751B"/>
    <w:rsid w:val="003977F1"/>
    <w:rsid w:val="00397884"/>
    <w:rsid w:val="00397A0D"/>
    <w:rsid w:val="00397C2D"/>
    <w:rsid w:val="00397DB3"/>
    <w:rsid w:val="00397EB5"/>
    <w:rsid w:val="00397F1A"/>
    <w:rsid w:val="003A00D4"/>
    <w:rsid w:val="003A04E4"/>
    <w:rsid w:val="003A0503"/>
    <w:rsid w:val="003A0565"/>
    <w:rsid w:val="003A0573"/>
    <w:rsid w:val="003A071E"/>
    <w:rsid w:val="003A07B7"/>
    <w:rsid w:val="003A0EB0"/>
    <w:rsid w:val="003A0FE4"/>
    <w:rsid w:val="003A10C1"/>
    <w:rsid w:val="003A10C7"/>
    <w:rsid w:val="003A1224"/>
    <w:rsid w:val="003A1760"/>
    <w:rsid w:val="003A1A3F"/>
    <w:rsid w:val="003A1A40"/>
    <w:rsid w:val="003A1BAD"/>
    <w:rsid w:val="003A1BCD"/>
    <w:rsid w:val="003A1D07"/>
    <w:rsid w:val="003A1D22"/>
    <w:rsid w:val="003A1DA7"/>
    <w:rsid w:val="003A1E10"/>
    <w:rsid w:val="003A212A"/>
    <w:rsid w:val="003A21EB"/>
    <w:rsid w:val="003A221A"/>
    <w:rsid w:val="003A2555"/>
    <w:rsid w:val="003A26CA"/>
    <w:rsid w:val="003A292E"/>
    <w:rsid w:val="003A2C00"/>
    <w:rsid w:val="003A31E2"/>
    <w:rsid w:val="003A34BB"/>
    <w:rsid w:val="003A3532"/>
    <w:rsid w:val="003A3724"/>
    <w:rsid w:val="003A38EB"/>
    <w:rsid w:val="003A3B91"/>
    <w:rsid w:val="003A3E06"/>
    <w:rsid w:val="003A3E50"/>
    <w:rsid w:val="003A3F2D"/>
    <w:rsid w:val="003A4119"/>
    <w:rsid w:val="003A4148"/>
    <w:rsid w:val="003A41BA"/>
    <w:rsid w:val="003A41BF"/>
    <w:rsid w:val="003A42AA"/>
    <w:rsid w:val="003A42FC"/>
    <w:rsid w:val="003A4351"/>
    <w:rsid w:val="003A4452"/>
    <w:rsid w:val="003A447B"/>
    <w:rsid w:val="003A4B89"/>
    <w:rsid w:val="003A4BEA"/>
    <w:rsid w:val="003A4C7E"/>
    <w:rsid w:val="003A4FE2"/>
    <w:rsid w:val="003A53F4"/>
    <w:rsid w:val="003A55CD"/>
    <w:rsid w:val="003A5911"/>
    <w:rsid w:val="003A5BC0"/>
    <w:rsid w:val="003A5C67"/>
    <w:rsid w:val="003A5CE7"/>
    <w:rsid w:val="003A5F1F"/>
    <w:rsid w:val="003A5FCB"/>
    <w:rsid w:val="003A64BA"/>
    <w:rsid w:val="003A680D"/>
    <w:rsid w:val="003A6924"/>
    <w:rsid w:val="003A6970"/>
    <w:rsid w:val="003A69D3"/>
    <w:rsid w:val="003A6B4A"/>
    <w:rsid w:val="003A6C99"/>
    <w:rsid w:val="003A6F52"/>
    <w:rsid w:val="003A70E6"/>
    <w:rsid w:val="003A719B"/>
    <w:rsid w:val="003A7373"/>
    <w:rsid w:val="003A73FF"/>
    <w:rsid w:val="003A747E"/>
    <w:rsid w:val="003A777D"/>
    <w:rsid w:val="003A7919"/>
    <w:rsid w:val="003A7B36"/>
    <w:rsid w:val="003A7CC2"/>
    <w:rsid w:val="003A7E68"/>
    <w:rsid w:val="003A7ED8"/>
    <w:rsid w:val="003AF790"/>
    <w:rsid w:val="003B0027"/>
    <w:rsid w:val="003B0060"/>
    <w:rsid w:val="003B0213"/>
    <w:rsid w:val="003B0290"/>
    <w:rsid w:val="003B0518"/>
    <w:rsid w:val="003B07AA"/>
    <w:rsid w:val="003B0803"/>
    <w:rsid w:val="003B08B4"/>
    <w:rsid w:val="003B0A8C"/>
    <w:rsid w:val="003B0C58"/>
    <w:rsid w:val="003B10C6"/>
    <w:rsid w:val="003B10FD"/>
    <w:rsid w:val="003B14BF"/>
    <w:rsid w:val="003B158D"/>
    <w:rsid w:val="003B191D"/>
    <w:rsid w:val="003B1961"/>
    <w:rsid w:val="003B1B8C"/>
    <w:rsid w:val="003B1C0B"/>
    <w:rsid w:val="003B1E2E"/>
    <w:rsid w:val="003B222D"/>
    <w:rsid w:val="003B2265"/>
    <w:rsid w:val="003B22E8"/>
    <w:rsid w:val="003B25A0"/>
    <w:rsid w:val="003B27E4"/>
    <w:rsid w:val="003B286B"/>
    <w:rsid w:val="003B2996"/>
    <w:rsid w:val="003B2A01"/>
    <w:rsid w:val="003B2A59"/>
    <w:rsid w:val="003B30A9"/>
    <w:rsid w:val="003B30E7"/>
    <w:rsid w:val="003B31BD"/>
    <w:rsid w:val="003B3260"/>
    <w:rsid w:val="003B3270"/>
    <w:rsid w:val="003B33D2"/>
    <w:rsid w:val="003B35F5"/>
    <w:rsid w:val="003B35F9"/>
    <w:rsid w:val="003B363A"/>
    <w:rsid w:val="003B377E"/>
    <w:rsid w:val="003B37F9"/>
    <w:rsid w:val="003B3869"/>
    <w:rsid w:val="003B3988"/>
    <w:rsid w:val="003B3C44"/>
    <w:rsid w:val="003B40F3"/>
    <w:rsid w:val="003B423D"/>
    <w:rsid w:val="003B4A10"/>
    <w:rsid w:val="003B4BD3"/>
    <w:rsid w:val="003B4C16"/>
    <w:rsid w:val="003B4C21"/>
    <w:rsid w:val="003B4DB3"/>
    <w:rsid w:val="003B4DE1"/>
    <w:rsid w:val="003B4E71"/>
    <w:rsid w:val="003B4F82"/>
    <w:rsid w:val="003B524A"/>
    <w:rsid w:val="003B533C"/>
    <w:rsid w:val="003B54DE"/>
    <w:rsid w:val="003B54EE"/>
    <w:rsid w:val="003B571B"/>
    <w:rsid w:val="003B5944"/>
    <w:rsid w:val="003B5E13"/>
    <w:rsid w:val="003B5EAA"/>
    <w:rsid w:val="003B5EC2"/>
    <w:rsid w:val="003B6046"/>
    <w:rsid w:val="003B605A"/>
    <w:rsid w:val="003B6234"/>
    <w:rsid w:val="003B6598"/>
    <w:rsid w:val="003B65F9"/>
    <w:rsid w:val="003B66DA"/>
    <w:rsid w:val="003B6EA8"/>
    <w:rsid w:val="003B7050"/>
    <w:rsid w:val="003B712F"/>
    <w:rsid w:val="003B71F0"/>
    <w:rsid w:val="003B7539"/>
    <w:rsid w:val="003B7586"/>
    <w:rsid w:val="003B779A"/>
    <w:rsid w:val="003B7830"/>
    <w:rsid w:val="003B7902"/>
    <w:rsid w:val="003B7C03"/>
    <w:rsid w:val="003B7F4A"/>
    <w:rsid w:val="003C028D"/>
    <w:rsid w:val="003C038A"/>
    <w:rsid w:val="003C08DC"/>
    <w:rsid w:val="003C09BC"/>
    <w:rsid w:val="003C0A5A"/>
    <w:rsid w:val="003C0ABA"/>
    <w:rsid w:val="003C0CE4"/>
    <w:rsid w:val="003C1037"/>
    <w:rsid w:val="003C1173"/>
    <w:rsid w:val="003C1298"/>
    <w:rsid w:val="003C13B3"/>
    <w:rsid w:val="003C1443"/>
    <w:rsid w:val="003C159A"/>
    <w:rsid w:val="003C174F"/>
    <w:rsid w:val="003C1827"/>
    <w:rsid w:val="003C1C5E"/>
    <w:rsid w:val="003C1F30"/>
    <w:rsid w:val="003C1F3F"/>
    <w:rsid w:val="003C23CD"/>
    <w:rsid w:val="003C256E"/>
    <w:rsid w:val="003C26D1"/>
    <w:rsid w:val="003C26F3"/>
    <w:rsid w:val="003C2764"/>
    <w:rsid w:val="003C2B61"/>
    <w:rsid w:val="003C2E1A"/>
    <w:rsid w:val="003C2EBC"/>
    <w:rsid w:val="003C310B"/>
    <w:rsid w:val="003C31B9"/>
    <w:rsid w:val="003C3206"/>
    <w:rsid w:val="003C3460"/>
    <w:rsid w:val="003C3474"/>
    <w:rsid w:val="003C3686"/>
    <w:rsid w:val="003C385F"/>
    <w:rsid w:val="003C3BAE"/>
    <w:rsid w:val="003C3CD1"/>
    <w:rsid w:val="003C4673"/>
    <w:rsid w:val="003C47EE"/>
    <w:rsid w:val="003C48DC"/>
    <w:rsid w:val="003C4BF9"/>
    <w:rsid w:val="003C4C5B"/>
    <w:rsid w:val="003C4EA2"/>
    <w:rsid w:val="003C4F25"/>
    <w:rsid w:val="003C4F3E"/>
    <w:rsid w:val="003C5034"/>
    <w:rsid w:val="003C5305"/>
    <w:rsid w:val="003C53CD"/>
    <w:rsid w:val="003C5499"/>
    <w:rsid w:val="003C5923"/>
    <w:rsid w:val="003C5A12"/>
    <w:rsid w:val="003C5ADB"/>
    <w:rsid w:val="003C5C53"/>
    <w:rsid w:val="003C5D72"/>
    <w:rsid w:val="003C5E1E"/>
    <w:rsid w:val="003C6225"/>
    <w:rsid w:val="003C638B"/>
    <w:rsid w:val="003C63F8"/>
    <w:rsid w:val="003C6588"/>
    <w:rsid w:val="003C677C"/>
    <w:rsid w:val="003C6820"/>
    <w:rsid w:val="003C68AB"/>
    <w:rsid w:val="003C69D5"/>
    <w:rsid w:val="003C6B82"/>
    <w:rsid w:val="003C6C32"/>
    <w:rsid w:val="003C6E1E"/>
    <w:rsid w:val="003C6E5C"/>
    <w:rsid w:val="003C6FF8"/>
    <w:rsid w:val="003C70FD"/>
    <w:rsid w:val="003C7564"/>
    <w:rsid w:val="003C76A7"/>
    <w:rsid w:val="003C782C"/>
    <w:rsid w:val="003C78E2"/>
    <w:rsid w:val="003C7936"/>
    <w:rsid w:val="003C7F3C"/>
    <w:rsid w:val="003C7F66"/>
    <w:rsid w:val="003D0058"/>
    <w:rsid w:val="003D015C"/>
    <w:rsid w:val="003D01AC"/>
    <w:rsid w:val="003D0366"/>
    <w:rsid w:val="003D0411"/>
    <w:rsid w:val="003D061A"/>
    <w:rsid w:val="003D0858"/>
    <w:rsid w:val="003D0A48"/>
    <w:rsid w:val="003D0DDF"/>
    <w:rsid w:val="003D0E98"/>
    <w:rsid w:val="003D0F45"/>
    <w:rsid w:val="003D1143"/>
    <w:rsid w:val="003D11D1"/>
    <w:rsid w:val="003D1445"/>
    <w:rsid w:val="003D1670"/>
    <w:rsid w:val="003D1E4F"/>
    <w:rsid w:val="003D1FE8"/>
    <w:rsid w:val="003D25D7"/>
    <w:rsid w:val="003D2809"/>
    <w:rsid w:val="003D28CE"/>
    <w:rsid w:val="003D30A3"/>
    <w:rsid w:val="003D3388"/>
    <w:rsid w:val="003D36AF"/>
    <w:rsid w:val="003D3D32"/>
    <w:rsid w:val="003D3DE8"/>
    <w:rsid w:val="003D3E7E"/>
    <w:rsid w:val="003D3F50"/>
    <w:rsid w:val="003D3FEE"/>
    <w:rsid w:val="003D411B"/>
    <w:rsid w:val="003D42F0"/>
    <w:rsid w:val="003D454A"/>
    <w:rsid w:val="003D4550"/>
    <w:rsid w:val="003D45E0"/>
    <w:rsid w:val="003D46A9"/>
    <w:rsid w:val="003D4C2C"/>
    <w:rsid w:val="003D4E54"/>
    <w:rsid w:val="003D5107"/>
    <w:rsid w:val="003D516F"/>
    <w:rsid w:val="003D55FD"/>
    <w:rsid w:val="003D57F4"/>
    <w:rsid w:val="003D580A"/>
    <w:rsid w:val="003D584C"/>
    <w:rsid w:val="003D59B4"/>
    <w:rsid w:val="003D5BF9"/>
    <w:rsid w:val="003D5CBB"/>
    <w:rsid w:val="003D5DD2"/>
    <w:rsid w:val="003D5E57"/>
    <w:rsid w:val="003D5E98"/>
    <w:rsid w:val="003D6441"/>
    <w:rsid w:val="003D68BC"/>
    <w:rsid w:val="003D6A3F"/>
    <w:rsid w:val="003D6EAB"/>
    <w:rsid w:val="003D6F7F"/>
    <w:rsid w:val="003D733A"/>
    <w:rsid w:val="003D76E2"/>
    <w:rsid w:val="003D772D"/>
    <w:rsid w:val="003D7834"/>
    <w:rsid w:val="003D7CF2"/>
    <w:rsid w:val="003D7E5B"/>
    <w:rsid w:val="003D7EC3"/>
    <w:rsid w:val="003E00EF"/>
    <w:rsid w:val="003E00FA"/>
    <w:rsid w:val="003E04EB"/>
    <w:rsid w:val="003E084E"/>
    <w:rsid w:val="003E089C"/>
    <w:rsid w:val="003E0A96"/>
    <w:rsid w:val="003E0B16"/>
    <w:rsid w:val="003E0B2F"/>
    <w:rsid w:val="003E0B80"/>
    <w:rsid w:val="003E0BCF"/>
    <w:rsid w:val="003E0BF1"/>
    <w:rsid w:val="003E0C13"/>
    <w:rsid w:val="003E0D93"/>
    <w:rsid w:val="003E0E3B"/>
    <w:rsid w:val="003E1156"/>
    <w:rsid w:val="003E1381"/>
    <w:rsid w:val="003E160E"/>
    <w:rsid w:val="003E18B8"/>
    <w:rsid w:val="003E1965"/>
    <w:rsid w:val="003E1BD3"/>
    <w:rsid w:val="003E1E37"/>
    <w:rsid w:val="003E2064"/>
    <w:rsid w:val="003E20CC"/>
    <w:rsid w:val="003E2456"/>
    <w:rsid w:val="003E24F1"/>
    <w:rsid w:val="003E2A50"/>
    <w:rsid w:val="003E2BC0"/>
    <w:rsid w:val="003E2EB2"/>
    <w:rsid w:val="003E2F5E"/>
    <w:rsid w:val="003E2FE5"/>
    <w:rsid w:val="003E3283"/>
    <w:rsid w:val="003E32ED"/>
    <w:rsid w:val="003E32F5"/>
    <w:rsid w:val="003E3785"/>
    <w:rsid w:val="003E389D"/>
    <w:rsid w:val="003E3D32"/>
    <w:rsid w:val="003E46A5"/>
    <w:rsid w:val="003E4889"/>
    <w:rsid w:val="003E48E5"/>
    <w:rsid w:val="003E497D"/>
    <w:rsid w:val="003E49E0"/>
    <w:rsid w:val="003E4B32"/>
    <w:rsid w:val="003E4F41"/>
    <w:rsid w:val="003E50BC"/>
    <w:rsid w:val="003E5257"/>
    <w:rsid w:val="003E540C"/>
    <w:rsid w:val="003E5495"/>
    <w:rsid w:val="003E5678"/>
    <w:rsid w:val="003E587D"/>
    <w:rsid w:val="003E58AD"/>
    <w:rsid w:val="003E59C0"/>
    <w:rsid w:val="003E5B93"/>
    <w:rsid w:val="003E5BA1"/>
    <w:rsid w:val="003E6089"/>
    <w:rsid w:val="003E60C2"/>
    <w:rsid w:val="003E62B9"/>
    <w:rsid w:val="003E62E3"/>
    <w:rsid w:val="003E64C7"/>
    <w:rsid w:val="003E6682"/>
    <w:rsid w:val="003E66A5"/>
    <w:rsid w:val="003E6706"/>
    <w:rsid w:val="003E675F"/>
    <w:rsid w:val="003E690C"/>
    <w:rsid w:val="003E6B14"/>
    <w:rsid w:val="003E6C1B"/>
    <w:rsid w:val="003E6CC4"/>
    <w:rsid w:val="003E6EF8"/>
    <w:rsid w:val="003E6FB7"/>
    <w:rsid w:val="003E70EC"/>
    <w:rsid w:val="003E71DB"/>
    <w:rsid w:val="003E764C"/>
    <w:rsid w:val="003E7818"/>
    <w:rsid w:val="003E7845"/>
    <w:rsid w:val="003E794B"/>
    <w:rsid w:val="003E7C4E"/>
    <w:rsid w:val="003E7C59"/>
    <w:rsid w:val="003E7CD5"/>
    <w:rsid w:val="003E7E4F"/>
    <w:rsid w:val="003F016B"/>
    <w:rsid w:val="003F01B0"/>
    <w:rsid w:val="003F01FC"/>
    <w:rsid w:val="003F038A"/>
    <w:rsid w:val="003F065A"/>
    <w:rsid w:val="003F07D5"/>
    <w:rsid w:val="003F0814"/>
    <w:rsid w:val="003F0A80"/>
    <w:rsid w:val="003F0AF6"/>
    <w:rsid w:val="003F115C"/>
    <w:rsid w:val="003F1194"/>
    <w:rsid w:val="003F15D2"/>
    <w:rsid w:val="003F1755"/>
    <w:rsid w:val="003F1776"/>
    <w:rsid w:val="003F18B9"/>
    <w:rsid w:val="003F19D5"/>
    <w:rsid w:val="003F1A07"/>
    <w:rsid w:val="003F1B85"/>
    <w:rsid w:val="003F1D09"/>
    <w:rsid w:val="003F1E3E"/>
    <w:rsid w:val="003F1F77"/>
    <w:rsid w:val="003F2025"/>
    <w:rsid w:val="003F203F"/>
    <w:rsid w:val="003F20E3"/>
    <w:rsid w:val="003F2121"/>
    <w:rsid w:val="003F21E9"/>
    <w:rsid w:val="003F221C"/>
    <w:rsid w:val="003F2247"/>
    <w:rsid w:val="003F24AD"/>
    <w:rsid w:val="003F24F1"/>
    <w:rsid w:val="003F25E0"/>
    <w:rsid w:val="003F265B"/>
    <w:rsid w:val="003F2B89"/>
    <w:rsid w:val="003F2BAA"/>
    <w:rsid w:val="003F2C36"/>
    <w:rsid w:val="003F2E18"/>
    <w:rsid w:val="003F2F4B"/>
    <w:rsid w:val="003F2FB6"/>
    <w:rsid w:val="003F2FC8"/>
    <w:rsid w:val="003F3215"/>
    <w:rsid w:val="003F342D"/>
    <w:rsid w:val="003F3549"/>
    <w:rsid w:val="003F3666"/>
    <w:rsid w:val="003F3B60"/>
    <w:rsid w:val="003F3E80"/>
    <w:rsid w:val="003F3EDA"/>
    <w:rsid w:val="003F3FAE"/>
    <w:rsid w:val="003F3FFC"/>
    <w:rsid w:val="003F40DB"/>
    <w:rsid w:val="003F45C4"/>
    <w:rsid w:val="003F45DF"/>
    <w:rsid w:val="003F485C"/>
    <w:rsid w:val="003F4991"/>
    <w:rsid w:val="003F499B"/>
    <w:rsid w:val="003F4A12"/>
    <w:rsid w:val="003F4F43"/>
    <w:rsid w:val="003F51C2"/>
    <w:rsid w:val="003F5374"/>
    <w:rsid w:val="003F537A"/>
    <w:rsid w:val="003F54A3"/>
    <w:rsid w:val="003F5587"/>
    <w:rsid w:val="003F5659"/>
    <w:rsid w:val="003F568D"/>
    <w:rsid w:val="003F56FB"/>
    <w:rsid w:val="003F58F7"/>
    <w:rsid w:val="003F5C7B"/>
    <w:rsid w:val="003F5F23"/>
    <w:rsid w:val="003F62F3"/>
    <w:rsid w:val="003F6B31"/>
    <w:rsid w:val="003F704D"/>
    <w:rsid w:val="003F7051"/>
    <w:rsid w:val="003F726D"/>
    <w:rsid w:val="003F73DE"/>
    <w:rsid w:val="003F76C2"/>
    <w:rsid w:val="003F7715"/>
    <w:rsid w:val="003F7737"/>
    <w:rsid w:val="003F7820"/>
    <w:rsid w:val="003F7935"/>
    <w:rsid w:val="003F7D46"/>
    <w:rsid w:val="003F7D92"/>
    <w:rsid w:val="003F7FEE"/>
    <w:rsid w:val="004003A6"/>
    <w:rsid w:val="0040042F"/>
    <w:rsid w:val="00400524"/>
    <w:rsid w:val="004005F3"/>
    <w:rsid w:val="0040068C"/>
    <w:rsid w:val="00400CE3"/>
    <w:rsid w:val="00400D48"/>
    <w:rsid w:val="00400DEF"/>
    <w:rsid w:val="00400E87"/>
    <w:rsid w:val="00400FD9"/>
    <w:rsid w:val="0040116B"/>
    <w:rsid w:val="0040146F"/>
    <w:rsid w:val="0040175C"/>
    <w:rsid w:val="00401A4A"/>
    <w:rsid w:val="00401C93"/>
    <w:rsid w:val="00401D05"/>
    <w:rsid w:val="00401D6D"/>
    <w:rsid w:val="00401F54"/>
    <w:rsid w:val="00401F55"/>
    <w:rsid w:val="0040216C"/>
    <w:rsid w:val="004023A5"/>
    <w:rsid w:val="00402476"/>
    <w:rsid w:val="004024FC"/>
    <w:rsid w:val="0040258F"/>
    <w:rsid w:val="00402845"/>
    <w:rsid w:val="00402A76"/>
    <w:rsid w:val="00402AD6"/>
    <w:rsid w:val="00402BE5"/>
    <w:rsid w:val="00402E82"/>
    <w:rsid w:val="00403439"/>
    <w:rsid w:val="00403817"/>
    <w:rsid w:val="004038D9"/>
    <w:rsid w:val="0040390C"/>
    <w:rsid w:val="00403B66"/>
    <w:rsid w:val="00403BF4"/>
    <w:rsid w:val="00403DB5"/>
    <w:rsid w:val="00404157"/>
    <w:rsid w:val="00404498"/>
    <w:rsid w:val="00404575"/>
    <w:rsid w:val="00404601"/>
    <w:rsid w:val="004046C7"/>
    <w:rsid w:val="0040481F"/>
    <w:rsid w:val="0040482A"/>
    <w:rsid w:val="00404A6E"/>
    <w:rsid w:val="00404B2F"/>
    <w:rsid w:val="00404CFB"/>
    <w:rsid w:val="00404D35"/>
    <w:rsid w:val="00404D8A"/>
    <w:rsid w:val="00404EB6"/>
    <w:rsid w:val="004051E2"/>
    <w:rsid w:val="0040526C"/>
    <w:rsid w:val="00405317"/>
    <w:rsid w:val="0040534B"/>
    <w:rsid w:val="00405763"/>
    <w:rsid w:val="00405837"/>
    <w:rsid w:val="0040593B"/>
    <w:rsid w:val="0040618F"/>
    <w:rsid w:val="0040627C"/>
    <w:rsid w:val="004062C4"/>
    <w:rsid w:val="00406338"/>
    <w:rsid w:val="00406381"/>
    <w:rsid w:val="00406490"/>
    <w:rsid w:val="004064F1"/>
    <w:rsid w:val="00406919"/>
    <w:rsid w:val="004069B3"/>
    <w:rsid w:val="00406B36"/>
    <w:rsid w:val="00406D1C"/>
    <w:rsid w:val="0040701A"/>
    <w:rsid w:val="0040712F"/>
    <w:rsid w:val="00407292"/>
    <w:rsid w:val="00407800"/>
    <w:rsid w:val="00407C0B"/>
    <w:rsid w:val="00407E28"/>
    <w:rsid w:val="00407FDC"/>
    <w:rsid w:val="00410096"/>
    <w:rsid w:val="004100FD"/>
    <w:rsid w:val="004101A1"/>
    <w:rsid w:val="004105C2"/>
    <w:rsid w:val="004106BF"/>
    <w:rsid w:val="0041096E"/>
    <w:rsid w:val="004109EF"/>
    <w:rsid w:val="00410A96"/>
    <w:rsid w:val="00410B4C"/>
    <w:rsid w:val="00410DE2"/>
    <w:rsid w:val="0041101E"/>
    <w:rsid w:val="00411041"/>
    <w:rsid w:val="004110F4"/>
    <w:rsid w:val="00411441"/>
    <w:rsid w:val="004115A5"/>
    <w:rsid w:val="004115B1"/>
    <w:rsid w:val="00411B51"/>
    <w:rsid w:val="00411B82"/>
    <w:rsid w:val="00411BBB"/>
    <w:rsid w:val="00411C67"/>
    <w:rsid w:val="00411EA9"/>
    <w:rsid w:val="00411ED6"/>
    <w:rsid w:val="0041227B"/>
    <w:rsid w:val="00412284"/>
    <w:rsid w:val="00412646"/>
    <w:rsid w:val="004128A1"/>
    <w:rsid w:val="00412A63"/>
    <w:rsid w:val="00412BE5"/>
    <w:rsid w:val="00412BE6"/>
    <w:rsid w:val="00412CE6"/>
    <w:rsid w:val="00412E45"/>
    <w:rsid w:val="0041317E"/>
    <w:rsid w:val="00413216"/>
    <w:rsid w:val="004136C6"/>
    <w:rsid w:val="004136E0"/>
    <w:rsid w:val="00413752"/>
    <w:rsid w:val="00413906"/>
    <w:rsid w:val="00413AE7"/>
    <w:rsid w:val="00413B33"/>
    <w:rsid w:val="00413C45"/>
    <w:rsid w:val="00413C96"/>
    <w:rsid w:val="00413CD9"/>
    <w:rsid w:val="00413EDA"/>
    <w:rsid w:val="00413F3A"/>
    <w:rsid w:val="004140E7"/>
    <w:rsid w:val="004140FC"/>
    <w:rsid w:val="00414256"/>
    <w:rsid w:val="004142F2"/>
    <w:rsid w:val="004143F9"/>
    <w:rsid w:val="004144F9"/>
    <w:rsid w:val="0041456C"/>
    <w:rsid w:val="00414586"/>
    <w:rsid w:val="0041474B"/>
    <w:rsid w:val="004147CF"/>
    <w:rsid w:val="00414A01"/>
    <w:rsid w:val="00414BE6"/>
    <w:rsid w:val="00414C5D"/>
    <w:rsid w:val="00414D8A"/>
    <w:rsid w:val="00414DEA"/>
    <w:rsid w:val="00414E4B"/>
    <w:rsid w:val="00414EF8"/>
    <w:rsid w:val="00414F2F"/>
    <w:rsid w:val="00414F94"/>
    <w:rsid w:val="00415073"/>
    <w:rsid w:val="004150A7"/>
    <w:rsid w:val="004152A4"/>
    <w:rsid w:val="0041552C"/>
    <w:rsid w:val="004156B3"/>
    <w:rsid w:val="004158E7"/>
    <w:rsid w:val="00415B0A"/>
    <w:rsid w:val="00415B3F"/>
    <w:rsid w:val="00415BF6"/>
    <w:rsid w:val="00415DFD"/>
    <w:rsid w:val="00415F07"/>
    <w:rsid w:val="0041616E"/>
    <w:rsid w:val="00416216"/>
    <w:rsid w:val="00416A9E"/>
    <w:rsid w:val="00416D33"/>
    <w:rsid w:val="00416F80"/>
    <w:rsid w:val="0041718C"/>
    <w:rsid w:val="0041720B"/>
    <w:rsid w:val="00417285"/>
    <w:rsid w:val="004175E7"/>
    <w:rsid w:val="004176C5"/>
    <w:rsid w:val="004176D9"/>
    <w:rsid w:val="0041781E"/>
    <w:rsid w:val="0041783C"/>
    <w:rsid w:val="0041783E"/>
    <w:rsid w:val="00417C06"/>
    <w:rsid w:val="00417C62"/>
    <w:rsid w:val="00417C93"/>
    <w:rsid w:val="00417D82"/>
    <w:rsid w:val="00417F27"/>
    <w:rsid w:val="00417FD4"/>
    <w:rsid w:val="0042001D"/>
    <w:rsid w:val="0042002E"/>
    <w:rsid w:val="00420391"/>
    <w:rsid w:val="004208AE"/>
    <w:rsid w:val="00420DE2"/>
    <w:rsid w:val="00420F04"/>
    <w:rsid w:val="00420F2F"/>
    <w:rsid w:val="004210D2"/>
    <w:rsid w:val="004210E5"/>
    <w:rsid w:val="00421506"/>
    <w:rsid w:val="0042151A"/>
    <w:rsid w:val="00421789"/>
    <w:rsid w:val="004217BA"/>
    <w:rsid w:val="00421A38"/>
    <w:rsid w:val="00421D5C"/>
    <w:rsid w:val="00421E04"/>
    <w:rsid w:val="00421EBE"/>
    <w:rsid w:val="004221E2"/>
    <w:rsid w:val="00422257"/>
    <w:rsid w:val="004222D8"/>
    <w:rsid w:val="004223D7"/>
    <w:rsid w:val="00422540"/>
    <w:rsid w:val="00422B84"/>
    <w:rsid w:val="00422CCB"/>
    <w:rsid w:val="00422D4A"/>
    <w:rsid w:val="00422E41"/>
    <w:rsid w:val="00422EF6"/>
    <w:rsid w:val="0042333F"/>
    <w:rsid w:val="004233DB"/>
    <w:rsid w:val="00423608"/>
    <w:rsid w:val="00423EEB"/>
    <w:rsid w:val="00423FC6"/>
    <w:rsid w:val="00424094"/>
    <w:rsid w:val="00424178"/>
    <w:rsid w:val="0042430C"/>
    <w:rsid w:val="0042470F"/>
    <w:rsid w:val="004248FC"/>
    <w:rsid w:val="00424C88"/>
    <w:rsid w:val="004250B2"/>
    <w:rsid w:val="00425278"/>
    <w:rsid w:val="00425759"/>
    <w:rsid w:val="00425A48"/>
    <w:rsid w:val="00425ABB"/>
    <w:rsid w:val="00425ED2"/>
    <w:rsid w:val="004260CC"/>
    <w:rsid w:val="0042611F"/>
    <w:rsid w:val="00426236"/>
    <w:rsid w:val="00426375"/>
    <w:rsid w:val="00426487"/>
    <w:rsid w:val="00426584"/>
    <w:rsid w:val="004265CD"/>
    <w:rsid w:val="00426641"/>
    <w:rsid w:val="0042664E"/>
    <w:rsid w:val="004266A6"/>
    <w:rsid w:val="00426965"/>
    <w:rsid w:val="0042696B"/>
    <w:rsid w:val="00426B97"/>
    <w:rsid w:val="00426BEA"/>
    <w:rsid w:val="00426DDB"/>
    <w:rsid w:val="00426DF8"/>
    <w:rsid w:val="00426ECA"/>
    <w:rsid w:val="004272AB"/>
    <w:rsid w:val="004277E0"/>
    <w:rsid w:val="00427868"/>
    <w:rsid w:val="00427872"/>
    <w:rsid w:val="00427A09"/>
    <w:rsid w:val="00427A26"/>
    <w:rsid w:val="00427C4C"/>
    <w:rsid w:val="00427D2E"/>
    <w:rsid w:val="00427D3A"/>
    <w:rsid w:val="00427D86"/>
    <w:rsid w:val="00427E99"/>
    <w:rsid w:val="00427F51"/>
    <w:rsid w:val="00430073"/>
    <w:rsid w:val="00430083"/>
    <w:rsid w:val="004300F8"/>
    <w:rsid w:val="00430101"/>
    <w:rsid w:val="00430219"/>
    <w:rsid w:val="00430B21"/>
    <w:rsid w:val="00430C43"/>
    <w:rsid w:val="00430CC5"/>
    <w:rsid w:val="00430D8A"/>
    <w:rsid w:val="00430DB6"/>
    <w:rsid w:val="00430EDE"/>
    <w:rsid w:val="004310A6"/>
    <w:rsid w:val="0043126E"/>
    <w:rsid w:val="0043137F"/>
    <w:rsid w:val="004317B1"/>
    <w:rsid w:val="004319FD"/>
    <w:rsid w:val="00431ACB"/>
    <w:rsid w:val="00431B61"/>
    <w:rsid w:val="00431CC5"/>
    <w:rsid w:val="00432023"/>
    <w:rsid w:val="004321DC"/>
    <w:rsid w:val="00432285"/>
    <w:rsid w:val="004322C5"/>
    <w:rsid w:val="0043238A"/>
    <w:rsid w:val="004324E2"/>
    <w:rsid w:val="00432550"/>
    <w:rsid w:val="00432632"/>
    <w:rsid w:val="00432633"/>
    <w:rsid w:val="004327C0"/>
    <w:rsid w:val="00432855"/>
    <w:rsid w:val="0043285A"/>
    <w:rsid w:val="00432A68"/>
    <w:rsid w:val="00432DE7"/>
    <w:rsid w:val="00432DFA"/>
    <w:rsid w:val="00432E91"/>
    <w:rsid w:val="00432F89"/>
    <w:rsid w:val="00432FD4"/>
    <w:rsid w:val="00432FFE"/>
    <w:rsid w:val="004335E6"/>
    <w:rsid w:val="00433844"/>
    <w:rsid w:val="0043393B"/>
    <w:rsid w:val="004339B1"/>
    <w:rsid w:val="00433AB8"/>
    <w:rsid w:val="00433B3D"/>
    <w:rsid w:val="00433BA0"/>
    <w:rsid w:val="00433DFB"/>
    <w:rsid w:val="00433E07"/>
    <w:rsid w:val="00433E4E"/>
    <w:rsid w:val="00433EB2"/>
    <w:rsid w:val="00433EB6"/>
    <w:rsid w:val="00434326"/>
    <w:rsid w:val="00434358"/>
    <w:rsid w:val="004345F8"/>
    <w:rsid w:val="00434706"/>
    <w:rsid w:val="004348DF"/>
    <w:rsid w:val="00434C22"/>
    <w:rsid w:val="00434C30"/>
    <w:rsid w:val="00434E3B"/>
    <w:rsid w:val="00435131"/>
    <w:rsid w:val="004351FB"/>
    <w:rsid w:val="00435279"/>
    <w:rsid w:val="004353EB"/>
    <w:rsid w:val="004353EC"/>
    <w:rsid w:val="0043541B"/>
    <w:rsid w:val="004354D4"/>
    <w:rsid w:val="004355C2"/>
    <w:rsid w:val="0043565F"/>
    <w:rsid w:val="004356A6"/>
    <w:rsid w:val="00435743"/>
    <w:rsid w:val="004357DA"/>
    <w:rsid w:val="00435801"/>
    <w:rsid w:val="00435CBE"/>
    <w:rsid w:val="00435CCE"/>
    <w:rsid w:val="00435DA6"/>
    <w:rsid w:val="00435EBA"/>
    <w:rsid w:val="00436121"/>
    <w:rsid w:val="0043635C"/>
    <w:rsid w:val="004364EB"/>
    <w:rsid w:val="00436678"/>
    <w:rsid w:val="004367E9"/>
    <w:rsid w:val="004367F9"/>
    <w:rsid w:val="0043690E"/>
    <w:rsid w:val="00436BC5"/>
    <w:rsid w:val="00436BD4"/>
    <w:rsid w:val="00436C47"/>
    <w:rsid w:val="00436D3A"/>
    <w:rsid w:val="00436E99"/>
    <w:rsid w:val="00436FEE"/>
    <w:rsid w:val="0043710C"/>
    <w:rsid w:val="0043746F"/>
    <w:rsid w:val="004376C1"/>
    <w:rsid w:val="0043771A"/>
    <w:rsid w:val="004377ED"/>
    <w:rsid w:val="00437A49"/>
    <w:rsid w:val="00437A6A"/>
    <w:rsid w:val="00437AD0"/>
    <w:rsid w:val="00437B5D"/>
    <w:rsid w:val="00437CA4"/>
    <w:rsid w:val="00437D77"/>
    <w:rsid w:val="00437D84"/>
    <w:rsid w:val="00437F61"/>
    <w:rsid w:val="004401EE"/>
    <w:rsid w:val="00440636"/>
    <w:rsid w:val="004406B5"/>
    <w:rsid w:val="0044072B"/>
    <w:rsid w:val="00440772"/>
    <w:rsid w:val="004408F5"/>
    <w:rsid w:val="00440C33"/>
    <w:rsid w:val="00440F4B"/>
    <w:rsid w:val="00441384"/>
    <w:rsid w:val="004413F3"/>
    <w:rsid w:val="004416C6"/>
    <w:rsid w:val="00441BCB"/>
    <w:rsid w:val="00441C95"/>
    <w:rsid w:val="00441D8F"/>
    <w:rsid w:val="004420B7"/>
    <w:rsid w:val="004420B8"/>
    <w:rsid w:val="00442187"/>
    <w:rsid w:val="004421A4"/>
    <w:rsid w:val="0044246E"/>
    <w:rsid w:val="00442989"/>
    <w:rsid w:val="00442C29"/>
    <w:rsid w:val="00442D6C"/>
    <w:rsid w:val="00442E30"/>
    <w:rsid w:val="00443030"/>
    <w:rsid w:val="00443292"/>
    <w:rsid w:val="004438E6"/>
    <w:rsid w:val="004439BF"/>
    <w:rsid w:val="004439D5"/>
    <w:rsid w:val="00443E86"/>
    <w:rsid w:val="00443FE5"/>
    <w:rsid w:val="004442EE"/>
    <w:rsid w:val="00444412"/>
    <w:rsid w:val="00444530"/>
    <w:rsid w:val="004445BD"/>
    <w:rsid w:val="00444653"/>
    <w:rsid w:val="004448CF"/>
    <w:rsid w:val="004449DB"/>
    <w:rsid w:val="00444AF9"/>
    <w:rsid w:val="00444D00"/>
    <w:rsid w:val="00444EA5"/>
    <w:rsid w:val="004451E3"/>
    <w:rsid w:val="004457F4"/>
    <w:rsid w:val="004459F4"/>
    <w:rsid w:val="00445A6E"/>
    <w:rsid w:val="00445C55"/>
    <w:rsid w:val="00445C7C"/>
    <w:rsid w:val="00445C83"/>
    <w:rsid w:val="00445DF0"/>
    <w:rsid w:val="00445E33"/>
    <w:rsid w:val="00445E3F"/>
    <w:rsid w:val="00445F35"/>
    <w:rsid w:val="00445F8F"/>
    <w:rsid w:val="00446269"/>
    <w:rsid w:val="00446399"/>
    <w:rsid w:val="0044639B"/>
    <w:rsid w:val="004464CD"/>
    <w:rsid w:val="004464D0"/>
    <w:rsid w:val="00446682"/>
    <w:rsid w:val="0044677C"/>
    <w:rsid w:val="004468B8"/>
    <w:rsid w:val="00446A4D"/>
    <w:rsid w:val="00446B43"/>
    <w:rsid w:val="00446C90"/>
    <w:rsid w:val="00446C9A"/>
    <w:rsid w:val="00446EA0"/>
    <w:rsid w:val="00446FD7"/>
    <w:rsid w:val="0044714C"/>
    <w:rsid w:val="004473A4"/>
    <w:rsid w:val="00447649"/>
    <w:rsid w:val="0044783F"/>
    <w:rsid w:val="00447861"/>
    <w:rsid w:val="00447AF2"/>
    <w:rsid w:val="00447B23"/>
    <w:rsid w:val="00447B58"/>
    <w:rsid w:val="0045022A"/>
    <w:rsid w:val="004502E0"/>
    <w:rsid w:val="0045031C"/>
    <w:rsid w:val="00450794"/>
    <w:rsid w:val="004507A2"/>
    <w:rsid w:val="00450979"/>
    <w:rsid w:val="0045098B"/>
    <w:rsid w:val="00450B29"/>
    <w:rsid w:val="00450D93"/>
    <w:rsid w:val="00450F4C"/>
    <w:rsid w:val="00450F8E"/>
    <w:rsid w:val="004510CC"/>
    <w:rsid w:val="0045113B"/>
    <w:rsid w:val="0045116C"/>
    <w:rsid w:val="00451318"/>
    <w:rsid w:val="0045137A"/>
    <w:rsid w:val="00451467"/>
    <w:rsid w:val="004515DC"/>
    <w:rsid w:val="004515F9"/>
    <w:rsid w:val="004516E1"/>
    <w:rsid w:val="004519D3"/>
    <w:rsid w:val="0045209E"/>
    <w:rsid w:val="004522E9"/>
    <w:rsid w:val="00452537"/>
    <w:rsid w:val="0045269C"/>
    <w:rsid w:val="00452723"/>
    <w:rsid w:val="004529F7"/>
    <w:rsid w:val="00452AAE"/>
    <w:rsid w:val="00452B1B"/>
    <w:rsid w:val="00452BAF"/>
    <w:rsid w:val="00452BBA"/>
    <w:rsid w:val="00452F68"/>
    <w:rsid w:val="004530D5"/>
    <w:rsid w:val="0045316C"/>
    <w:rsid w:val="004531E3"/>
    <w:rsid w:val="00453386"/>
    <w:rsid w:val="004533EB"/>
    <w:rsid w:val="00453409"/>
    <w:rsid w:val="0045340A"/>
    <w:rsid w:val="00453445"/>
    <w:rsid w:val="00453715"/>
    <w:rsid w:val="00453782"/>
    <w:rsid w:val="00453ADE"/>
    <w:rsid w:val="00453D55"/>
    <w:rsid w:val="00453E0D"/>
    <w:rsid w:val="00453FB1"/>
    <w:rsid w:val="00454173"/>
    <w:rsid w:val="004542EB"/>
    <w:rsid w:val="00454395"/>
    <w:rsid w:val="00454545"/>
    <w:rsid w:val="0045458A"/>
    <w:rsid w:val="00454703"/>
    <w:rsid w:val="004549E5"/>
    <w:rsid w:val="00454AC3"/>
    <w:rsid w:val="00454AFA"/>
    <w:rsid w:val="00454C02"/>
    <w:rsid w:val="00454E54"/>
    <w:rsid w:val="004550E0"/>
    <w:rsid w:val="0045515B"/>
    <w:rsid w:val="004552BC"/>
    <w:rsid w:val="00455732"/>
    <w:rsid w:val="004557DD"/>
    <w:rsid w:val="004558F1"/>
    <w:rsid w:val="00455986"/>
    <w:rsid w:val="00455C05"/>
    <w:rsid w:val="00455DBE"/>
    <w:rsid w:val="00455ED7"/>
    <w:rsid w:val="00455F20"/>
    <w:rsid w:val="00455F69"/>
    <w:rsid w:val="00456054"/>
    <w:rsid w:val="00456063"/>
    <w:rsid w:val="00456171"/>
    <w:rsid w:val="004563B4"/>
    <w:rsid w:val="004563B8"/>
    <w:rsid w:val="00456570"/>
    <w:rsid w:val="004566E0"/>
    <w:rsid w:val="004569F9"/>
    <w:rsid w:val="00456BB1"/>
    <w:rsid w:val="00456C47"/>
    <w:rsid w:val="00456CAE"/>
    <w:rsid w:val="00457377"/>
    <w:rsid w:val="0045738B"/>
    <w:rsid w:val="00457696"/>
    <w:rsid w:val="004579DC"/>
    <w:rsid w:val="004579E7"/>
    <w:rsid w:val="00457BBD"/>
    <w:rsid w:val="00457C1A"/>
    <w:rsid w:val="00457D09"/>
    <w:rsid w:val="00457DEC"/>
    <w:rsid w:val="0046004F"/>
    <w:rsid w:val="00460821"/>
    <w:rsid w:val="00460857"/>
    <w:rsid w:val="00460993"/>
    <w:rsid w:val="004609E3"/>
    <w:rsid w:val="00460A61"/>
    <w:rsid w:val="00460B7C"/>
    <w:rsid w:val="00460C7E"/>
    <w:rsid w:val="00460CB1"/>
    <w:rsid w:val="00460F9B"/>
    <w:rsid w:val="0046101C"/>
    <w:rsid w:val="00461291"/>
    <w:rsid w:val="004614A5"/>
    <w:rsid w:val="00461526"/>
    <w:rsid w:val="0046153D"/>
    <w:rsid w:val="0046177A"/>
    <w:rsid w:val="0046184E"/>
    <w:rsid w:val="00461A60"/>
    <w:rsid w:val="00461E7D"/>
    <w:rsid w:val="0046206B"/>
    <w:rsid w:val="004626AB"/>
    <w:rsid w:val="004629A7"/>
    <w:rsid w:val="00462BA7"/>
    <w:rsid w:val="00462EFA"/>
    <w:rsid w:val="00463171"/>
    <w:rsid w:val="0046336B"/>
    <w:rsid w:val="00463527"/>
    <w:rsid w:val="00463BE9"/>
    <w:rsid w:val="00463C7D"/>
    <w:rsid w:val="00463DBA"/>
    <w:rsid w:val="00463FAD"/>
    <w:rsid w:val="004641C2"/>
    <w:rsid w:val="004642D8"/>
    <w:rsid w:val="00464326"/>
    <w:rsid w:val="00464370"/>
    <w:rsid w:val="0046456E"/>
    <w:rsid w:val="004645EA"/>
    <w:rsid w:val="004645F1"/>
    <w:rsid w:val="00464706"/>
    <w:rsid w:val="004648A0"/>
    <w:rsid w:val="004648D9"/>
    <w:rsid w:val="00464DDD"/>
    <w:rsid w:val="00464DE5"/>
    <w:rsid w:val="00464E88"/>
    <w:rsid w:val="0046540C"/>
    <w:rsid w:val="004656A0"/>
    <w:rsid w:val="00465A94"/>
    <w:rsid w:val="00465CB6"/>
    <w:rsid w:val="00465D50"/>
    <w:rsid w:val="0046621D"/>
    <w:rsid w:val="0046658B"/>
    <w:rsid w:val="004669D1"/>
    <w:rsid w:val="00466B57"/>
    <w:rsid w:val="00466DCB"/>
    <w:rsid w:val="00466DF4"/>
    <w:rsid w:val="00466E5D"/>
    <w:rsid w:val="004671D9"/>
    <w:rsid w:val="004673BC"/>
    <w:rsid w:val="00467510"/>
    <w:rsid w:val="00467552"/>
    <w:rsid w:val="004675F7"/>
    <w:rsid w:val="004677B5"/>
    <w:rsid w:val="00467889"/>
    <w:rsid w:val="00467E90"/>
    <w:rsid w:val="00467EA1"/>
    <w:rsid w:val="00467EE8"/>
    <w:rsid w:val="0047020F"/>
    <w:rsid w:val="004703AB"/>
    <w:rsid w:val="00470746"/>
    <w:rsid w:val="00470752"/>
    <w:rsid w:val="004708DF"/>
    <w:rsid w:val="00470A02"/>
    <w:rsid w:val="00470BC1"/>
    <w:rsid w:val="00470E7C"/>
    <w:rsid w:val="00471155"/>
    <w:rsid w:val="0047120D"/>
    <w:rsid w:val="004715E9"/>
    <w:rsid w:val="0047168C"/>
    <w:rsid w:val="004719CD"/>
    <w:rsid w:val="004719F6"/>
    <w:rsid w:val="00471D79"/>
    <w:rsid w:val="00471EC6"/>
    <w:rsid w:val="0047209C"/>
    <w:rsid w:val="0047216B"/>
    <w:rsid w:val="00472184"/>
    <w:rsid w:val="00472281"/>
    <w:rsid w:val="00472321"/>
    <w:rsid w:val="00472546"/>
    <w:rsid w:val="004727B5"/>
    <w:rsid w:val="00472A18"/>
    <w:rsid w:val="00472E1C"/>
    <w:rsid w:val="00472E8E"/>
    <w:rsid w:val="00472FA8"/>
    <w:rsid w:val="00472FEE"/>
    <w:rsid w:val="004730EF"/>
    <w:rsid w:val="004731B4"/>
    <w:rsid w:val="00473219"/>
    <w:rsid w:val="004733BD"/>
    <w:rsid w:val="0047358C"/>
    <w:rsid w:val="0047390E"/>
    <w:rsid w:val="004739CA"/>
    <w:rsid w:val="00473A30"/>
    <w:rsid w:val="00473D4C"/>
    <w:rsid w:val="00473D71"/>
    <w:rsid w:val="00474138"/>
    <w:rsid w:val="004741F6"/>
    <w:rsid w:val="004742CA"/>
    <w:rsid w:val="00474316"/>
    <w:rsid w:val="0047432F"/>
    <w:rsid w:val="0047494E"/>
    <w:rsid w:val="00474B2E"/>
    <w:rsid w:val="00474B69"/>
    <w:rsid w:val="00474B97"/>
    <w:rsid w:val="00474E43"/>
    <w:rsid w:val="00474E77"/>
    <w:rsid w:val="00474ED1"/>
    <w:rsid w:val="004750B6"/>
    <w:rsid w:val="00475122"/>
    <w:rsid w:val="0047569A"/>
    <w:rsid w:val="004756DE"/>
    <w:rsid w:val="00475757"/>
    <w:rsid w:val="0047582F"/>
    <w:rsid w:val="00475939"/>
    <w:rsid w:val="004759AE"/>
    <w:rsid w:val="00475A8A"/>
    <w:rsid w:val="00475B1F"/>
    <w:rsid w:val="00475B9B"/>
    <w:rsid w:val="00475DBB"/>
    <w:rsid w:val="00475FAD"/>
    <w:rsid w:val="00475FB8"/>
    <w:rsid w:val="00476231"/>
    <w:rsid w:val="00476305"/>
    <w:rsid w:val="00476441"/>
    <w:rsid w:val="00476465"/>
    <w:rsid w:val="0047668C"/>
    <w:rsid w:val="00476B20"/>
    <w:rsid w:val="00476EB1"/>
    <w:rsid w:val="00476FDB"/>
    <w:rsid w:val="004770E4"/>
    <w:rsid w:val="004773ED"/>
    <w:rsid w:val="004774D1"/>
    <w:rsid w:val="00477650"/>
    <w:rsid w:val="00477803"/>
    <w:rsid w:val="004778A8"/>
    <w:rsid w:val="0047795C"/>
    <w:rsid w:val="004779DE"/>
    <w:rsid w:val="00477A1C"/>
    <w:rsid w:val="00477C38"/>
    <w:rsid w:val="00477EE3"/>
    <w:rsid w:val="0048011F"/>
    <w:rsid w:val="00480198"/>
    <w:rsid w:val="0048025A"/>
    <w:rsid w:val="00480422"/>
    <w:rsid w:val="0048077A"/>
    <w:rsid w:val="00480914"/>
    <w:rsid w:val="0048095D"/>
    <w:rsid w:val="004809C2"/>
    <w:rsid w:val="00480C19"/>
    <w:rsid w:val="00480EC5"/>
    <w:rsid w:val="00481029"/>
    <w:rsid w:val="0048112E"/>
    <w:rsid w:val="00481148"/>
    <w:rsid w:val="004811FE"/>
    <w:rsid w:val="0048150F"/>
    <w:rsid w:val="0048180A"/>
    <w:rsid w:val="00481B9B"/>
    <w:rsid w:val="00481C78"/>
    <w:rsid w:val="00481C7B"/>
    <w:rsid w:val="00481CD5"/>
    <w:rsid w:val="00481CE7"/>
    <w:rsid w:val="00482130"/>
    <w:rsid w:val="004824DB"/>
    <w:rsid w:val="0048269D"/>
    <w:rsid w:val="00482975"/>
    <w:rsid w:val="004829A9"/>
    <w:rsid w:val="00482C1F"/>
    <w:rsid w:val="00482CD0"/>
    <w:rsid w:val="00482E5F"/>
    <w:rsid w:val="00483109"/>
    <w:rsid w:val="0048327E"/>
    <w:rsid w:val="004832F0"/>
    <w:rsid w:val="00483380"/>
    <w:rsid w:val="0048349B"/>
    <w:rsid w:val="004834DD"/>
    <w:rsid w:val="00483525"/>
    <w:rsid w:val="0048352F"/>
    <w:rsid w:val="00483560"/>
    <w:rsid w:val="0048372D"/>
    <w:rsid w:val="00483BC8"/>
    <w:rsid w:val="00483DB0"/>
    <w:rsid w:val="00483E2A"/>
    <w:rsid w:val="004841F5"/>
    <w:rsid w:val="00484269"/>
    <w:rsid w:val="00484366"/>
    <w:rsid w:val="0048446C"/>
    <w:rsid w:val="00484833"/>
    <w:rsid w:val="00484951"/>
    <w:rsid w:val="0048499A"/>
    <w:rsid w:val="00484A94"/>
    <w:rsid w:val="00484AF5"/>
    <w:rsid w:val="00484B1C"/>
    <w:rsid w:val="00484B23"/>
    <w:rsid w:val="00484B3D"/>
    <w:rsid w:val="00484C2A"/>
    <w:rsid w:val="00484D95"/>
    <w:rsid w:val="00484DA5"/>
    <w:rsid w:val="00484DB8"/>
    <w:rsid w:val="00484DC7"/>
    <w:rsid w:val="00484DE6"/>
    <w:rsid w:val="00484EEE"/>
    <w:rsid w:val="00484EF3"/>
    <w:rsid w:val="0048508F"/>
    <w:rsid w:val="004850DC"/>
    <w:rsid w:val="00485170"/>
    <w:rsid w:val="004855E1"/>
    <w:rsid w:val="0048579F"/>
    <w:rsid w:val="0048597B"/>
    <w:rsid w:val="004859AF"/>
    <w:rsid w:val="004862F0"/>
    <w:rsid w:val="00486AA4"/>
    <w:rsid w:val="00486CFA"/>
    <w:rsid w:val="00487398"/>
    <w:rsid w:val="004873C2"/>
    <w:rsid w:val="004875AC"/>
    <w:rsid w:val="004876DA"/>
    <w:rsid w:val="00487F06"/>
    <w:rsid w:val="004900FB"/>
    <w:rsid w:val="004903CA"/>
    <w:rsid w:val="004905DE"/>
    <w:rsid w:val="00490ABB"/>
    <w:rsid w:val="00490AD9"/>
    <w:rsid w:val="00490D98"/>
    <w:rsid w:val="00491373"/>
    <w:rsid w:val="004913D8"/>
    <w:rsid w:val="004914E6"/>
    <w:rsid w:val="00491563"/>
    <w:rsid w:val="0049159F"/>
    <w:rsid w:val="004915A5"/>
    <w:rsid w:val="004915C1"/>
    <w:rsid w:val="0049167A"/>
    <w:rsid w:val="00491727"/>
    <w:rsid w:val="00491745"/>
    <w:rsid w:val="004917F1"/>
    <w:rsid w:val="004918D0"/>
    <w:rsid w:val="004919ED"/>
    <w:rsid w:val="00491B54"/>
    <w:rsid w:val="00492263"/>
    <w:rsid w:val="00492394"/>
    <w:rsid w:val="00492401"/>
    <w:rsid w:val="004924AC"/>
    <w:rsid w:val="00492574"/>
    <w:rsid w:val="004925FA"/>
    <w:rsid w:val="0049273A"/>
    <w:rsid w:val="00492825"/>
    <w:rsid w:val="00492877"/>
    <w:rsid w:val="00492879"/>
    <w:rsid w:val="00492A4A"/>
    <w:rsid w:val="00492B42"/>
    <w:rsid w:val="00492BF3"/>
    <w:rsid w:val="00492F09"/>
    <w:rsid w:val="0049305F"/>
    <w:rsid w:val="004930AB"/>
    <w:rsid w:val="00493124"/>
    <w:rsid w:val="0049324C"/>
    <w:rsid w:val="00493256"/>
    <w:rsid w:val="00493556"/>
    <w:rsid w:val="004937CA"/>
    <w:rsid w:val="004937CF"/>
    <w:rsid w:val="00493FD4"/>
    <w:rsid w:val="004941EC"/>
    <w:rsid w:val="0049427B"/>
    <w:rsid w:val="00494674"/>
    <w:rsid w:val="004946CA"/>
    <w:rsid w:val="0049477D"/>
    <w:rsid w:val="00494783"/>
    <w:rsid w:val="004947DD"/>
    <w:rsid w:val="00494CE0"/>
    <w:rsid w:val="0049546F"/>
    <w:rsid w:val="00495512"/>
    <w:rsid w:val="0049564E"/>
    <w:rsid w:val="0049576D"/>
    <w:rsid w:val="00495917"/>
    <w:rsid w:val="0049623F"/>
    <w:rsid w:val="0049667D"/>
    <w:rsid w:val="00496750"/>
    <w:rsid w:val="004969A6"/>
    <w:rsid w:val="00496A4D"/>
    <w:rsid w:val="00496C0B"/>
    <w:rsid w:val="00496E79"/>
    <w:rsid w:val="00496F01"/>
    <w:rsid w:val="004972B4"/>
    <w:rsid w:val="004973BD"/>
    <w:rsid w:val="00497441"/>
    <w:rsid w:val="00497504"/>
    <w:rsid w:val="004976E3"/>
    <w:rsid w:val="00497724"/>
    <w:rsid w:val="004977E5"/>
    <w:rsid w:val="00497997"/>
    <w:rsid w:val="004979B0"/>
    <w:rsid w:val="00497A8C"/>
    <w:rsid w:val="00497BF3"/>
    <w:rsid w:val="00497D67"/>
    <w:rsid w:val="00497FDC"/>
    <w:rsid w:val="004A0684"/>
    <w:rsid w:val="004A0728"/>
    <w:rsid w:val="004A0A79"/>
    <w:rsid w:val="004A0CC8"/>
    <w:rsid w:val="004A0EE8"/>
    <w:rsid w:val="004A109D"/>
    <w:rsid w:val="004A111B"/>
    <w:rsid w:val="004A1503"/>
    <w:rsid w:val="004A1536"/>
    <w:rsid w:val="004A1628"/>
    <w:rsid w:val="004A16A8"/>
    <w:rsid w:val="004A19E6"/>
    <w:rsid w:val="004A1A52"/>
    <w:rsid w:val="004A1A78"/>
    <w:rsid w:val="004A1A7F"/>
    <w:rsid w:val="004A1A9D"/>
    <w:rsid w:val="004A1CC5"/>
    <w:rsid w:val="004A1F44"/>
    <w:rsid w:val="004A1F96"/>
    <w:rsid w:val="004A1F9F"/>
    <w:rsid w:val="004A212F"/>
    <w:rsid w:val="004A21C5"/>
    <w:rsid w:val="004A2335"/>
    <w:rsid w:val="004A287B"/>
    <w:rsid w:val="004A2BA2"/>
    <w:rsid w:val="004A2BBD"/>
    <w:rsid w:val="004A2CC5"/>
    <w:rsid w:val="004A325C"/>
    <w:rsid w:val="004A32AC"/>
    <w:rsid w:val="004A3767"/>
    <w:rsid w:val="004A3941"/>
    <w:rsid w:val="004A3A7D"/>
    <w:rsid w:val="004A3AE6"/>
    <w:rsid w:val="004A3BB4"/>
    <w:rsid w:val="004A3BCD"/>
    <w:rsid w:val="004A3D21"/>
    <w:rsid w:val="004A3DA3"/>
    <w:rsid w:val="004A3E77"/>
    <w:rsid w:val="004A40E5"/>
    <w:rsid w:val="004A4242"/>
    <w:rsid w:val="004A4644"/>
    <w:rsid w:val="004A46E6"/>
    <w:rsid w:val="004A475E"/>
    <w:rsid w:val="004A484E"/>
    <w:rsid w:val="004A4880"/>
    <w:rsid w:val="004A4917"/>
    <w:rsid w:val="004A4A91"/>
    <w:rsid w:val="004A4E37"/>
    <w:rsid w:val="004A4FD9"/>
    <w:rsid w:val="004A51E2"/>
    <w:rsid w:val="004A53B7"/>
    <w:rsid w:val="004A56E7"/>
    <w:rsid w:val="004A5754"/>
    <w:rsid w:val="004A5909"/>
    <w:rsid w:val="004A5937"/>
    <w:rsid w:val="004A5A8B"/>
    <w:rsid w:val="004A5DA4"/>
    <w:rsid w:val="004A60B7"/>
    <w:rsid w:val="004A6174"/>
    <w:rsid w:val="004A6177"/>
    <w:rsid w:val="004A62DC"/>
    <w:rsid w:val="004A6715"/>
    <w:rsid w:val="004A6821"/>
    <w:rsid w:val="004A6AFE"/>
    <w:rsid w:val="004A6B05"/>
    <w:rsid w:val="004A6B46"/>
    <w:rsid w:val="004A6C44"/>
    <w:rsid w:val="004A6E07"/>
    <w:rsid w:val="004A6E60"/>
    <w:rsid w:val="004A71A6"/>
    <w:rsid w:val="004A7A2D"/>
    <w:rsid w:val="004A7B3E"/>
    <w:rsid w:val="004A7E7B"/>
    <w:rsid w:val="004A7ECF"/>
    <w:rsid w:val="004B0360"/>
    <w:rsid w:val="004B04BD"/>
    <w:rsid w:val="004B04D0"/>
    <w:rsid w:val="004B052F"/>
    <w:rsid w:val="004B057A"/>
    <w:rsid w:val="004B063A"/>
    <w:rsid w:val="004B0918"/>
    <w:rsid w:val="004B0AE5"/>
    <w:rsid w:val="004B0B0A"/>
    <w:rsid w:val="004B0CF7"/>
    <w:rsid w:val="004B0E6E"/>
    <w:rsid w:val="004B0F2C"/>
    <w:rsid w:val="004B0FFE"/>
    <w:rsid w:val="004B132A"/>
    <w:rsid w:val="004B13DA"/>
    <w:rsid w:val="004B14CE"/>
    <w:rsid w:val="004B17E6"/>
    <w:rsid w:val="004B1B53"/>
    <w:rsid w:val="004B1C4F"/>
    <w:rsid w:val="004B1C97"/>
    <w:rsid w:val="004B1E0D"/>
    <w:rsid w:val="004B1F02"/>
    <w:rsid w:val="004B1F89"/>
    <w:rsid w:val="004B2076"/>
    <w:rsid w:val="004B2395"/>
    <w:rsid w:val="004B23D0"/>
    <w:rsid w:val="004B246D"/>
    <w:rsid w:val="004B24DF"/>
    <w:rsid w:val="004B2806"/>
    <w:rsid w:val="004B2A16"/>
    <w:rsid w:val="004B2CC0"/>
    <w:rsid w:val="004B2D00"/>
    <w:rsid w:val="004B2F24"/>
    <w:rsid w:val="004B2F90"/>
    <w:rsid w:val="004B30C3"/>
    <w:rsid w:val="004B3198"/>
    <w:rsid w:val="004B324C"/>
    <w:rsid w:val="004B331D"/>
    <w:rsid w:val="004B339A"/>
    <w:rsid w:val="004B35F5"/>
    <w:rsid w:val="004B3E95"/>
    <w:rsid w:val="004B40EB"/>
    <w:rsid w:val="004B41C9"/>
    <w:rsid w:val="004B432A"/>
    <w:rsid w:val="004B44C3"/>
    <w:rsid w:val="004B45D3"/>
    <w:rsid w:val="004B4634"/>
    <w:rsid w:val="004B4679"/>
    <w:rsid w:val="004B4940"/>
    <w:rsid w:val="004B4AC1"/>
    <w:rsid w:val="004B4B0E"/>
    <w:rsid w:val="004B4C15"/>
    <w:rsid w:val="004B4CFC"/>
    <w:rsid w:val="004B4DD5"/>
    <w:rsid w:val="004B4E04"/>
    <w:rsid w:val="004B4FF1"/>
    <w:rsid w:val="004B5008"/>
    <w:rsid w:val="004B5057"/>
    <w:rsid w:val="004B50C0"/>
    <w:rsid w:val="004B53FE"/>
    <w:rsid w:val="004B5913"/>
    <w:rsid w:val="004B593C"/>
    <w:rsid w:val="004B5BDC"/>
    <w:rsid w:val="004B5FFA"/>
    <w:rsid w:val="004B60A8"/>
    <w:rsid w:val="004B60C4"/>
    <w:rsid w:val="004B6295"/>
    <w:rsid w:val="004B62C2"/>
    <w:rsid w:val="004B62D2"/>
    <w:rsid w:val="004B62E3"/>
    <w:rsid w:val="004B638D"/>
    <w:rsid w:val="004B6401"/>
    <w:rsid w:val="004B6507"/>
    <w:rsid w:val="004B69AD"/>
    <w:rsid w:val="004B6AC1"/>
    <w:rsid w:val="004B72D7"/>
    <w:rsid w:val="004B776E"/>
    <w:rsid w:val="004B7816"/>
    <w:rsid w:val="004B7B09"/>
    <w:rsid w:val="004B7DE6"/>
    <w:rsid w:val="004C04B5"/>
    <w:rsid w:val="004C0B3D"/>
    <w:rsid w:val="004C0C4D"/>
    <w:rsid w:val="004C0E21"/>
    <w:rsid w:val="004C0FAF"/>
    <w:rsid w:val="004C10BD"/>
    <w:rsid w:val="004C11A0"/>
    <w:rsid w:val="004C12CF"/>
    <w:rsid w:val="004C130B"/>
    <w:rsid w:val="004C174D"/>
    <w:rsid w:val="004C1796"/>
    <w:rsid w:val="004C1903"/>
    <w:rsid w:val="004C193A"/>
    <w:rsid w:val="004C1D2F"/>
    <w:rsid w:val="004C1DB1"/>
    <w:rsid w:val="004C1EFF"/>
    <w:rsid w:val="004C2183"/>
    <w:rsid w:val="004C2338"/>
    <w:rsid w:val="004C2403"/>
    <w:rsid w:val="004C248B"/>
    <w:rsid w:val="004C2502"/>
    <w:rsid w:val="004C2631"/>
    <w:rsid w:val="004C2735"/>
    <w:rsid w:val="004C27EF"/>
    <w:rsid w:val="004C2BE8"/>
    <w:rsid w:val="004C30A0"/>
    <w:rsid w:val="004C3278"/>
    <w:rsid w:val="004C327D"/>
    <w:rsid w:val="004C330D"/>
    <w:rsid w:val="004C35E5"/>
    <w:rsid w:val="004C3704"/>
    <w:rsid w:val="004C3787"/>
    <w:rsid w:val="004C3809"/>
    <w:rsid w:val="004C3A79"/>
    <w:rsid w:val="004C3B0B"/>
    <w:rsid w:val="004C3DD9"/>
    <w:rsid w:val="004C3F4D"/>
    <w:rsid w:val="004C4002"/>
    <w:rsid w:val="004C401F"/>
    <w:rsid w:val="004C4160"/>
    <w:rsid w:val="004C4225"/>
    <w:rsid w:val="004C4242"/>
    <w:rsid w:val="004C4265"/>
    <w:rsid w:val="004C43CA"/>
    <w:rsid w:val="004C4471"/>
    <w:rsid w:val="004C44CE"/>
    <w:rsid w:val="004C44DA"/>
    <w:rsid w:val="004C49C8"/>
    <w:rsid w:val="004C4DF6"/>
    <w:rsid w:val="004C4F04"/>
    <w:rsid w:val="004C5346"/>
    <w:rsid w:val="004C54A1"/>
    <w:rsid w:val="004C5505"/>
    <w:rsid w:val="004C55AB"/>
    <w:rsid w:val="004C5712"/>
    <w:rsid w:val="004C57DA"/>
    <w:rsid w:val="004C5AC1"/>
    <w:rsid w:val="004C5CE8"/>
    <w:rsid w:val="004C5D13"/>
    <w:rsid w:val="004C600C"/>
    <w:rsid w:val="004C627D"/>
    <w:rsid w:val="004C65BF"/>
    <w:rsid w:val="004C6722"/>
    <w:rsid w:val="004C6960"/>
    <w:rsid w:val="004C69F0"/>
    <w:rsid w:val="004C6A8D"/>
    <w:rsid w:val="004C6C32"/>
    <w:rsid w:val="004C6ED5"/>
    <w:rsid w:val="004C70EA"/>
    <w:rsid w:val="004C7269"/>
    <w:rsid w:val="004C72F3"/>
    <w:rsid w:val="004C785B"/>
    <w:rsid w:val="004C7900"/>
    <w:rsid w:val="004C79D0"/>
    <w:rsid w:val="004C7A76"/>
    <w:rsid w:val="004C7BAD"/>
    <w:rsid w:val="004C7C2D"/>
    <w:rsid w:val="004C7FC0"/>
    <w:rsid w:val="004D0055"/>
    <w:rsid w:val="004D00F0"/>
    <w:rsid w:val="004D016D"/>
    <w:rsid w:val="004D01B0"/>
    <w:rsid w:val="004D02E3"/>
    <w:rsid w:val="004D03A0"/>
    <w:rsid w:val="004D0550"/>
    <w:rsid w:val="004D05AF"/>
    <w:rsid w:val="004D05D6"/>
    <w:rsid w:val="004D0752"/>
    <w:rsid w:val="004D0839"/>
    <w:rsid w:val="004D09DF"/>
    <w:rsid w:val="004D0C28"/>
    <w:rsid w:val="004D0C75"/>
    <w:rsid w:val="004D0C8A"/>
    <w:rsid w:val="004D0D61"/>
    <w:rsid w:val="004D0E3D"/>
    <w:rsid w:val="004D0F56"/>
    <w:rsid w:val="004D128F"/>
    <w:rsid w:val="004D1668"/>
    <w:rsid w:val="004D17FA"/>
    <w:rsid w:val="004D1945"/>
    <w:rsid w:val="004D1C23"/>
    <w:rsid w:val="004D2404"/>
    <w:rsid w:val="004D2581"/>
    <w:rsid w:val="004D26F0"/>
    <w:rsid w:val="004D2890"/>
    <w:rsid w:val="004D297A"/>
    <w:rsid w:val="004D2A24"/>
    <w:rsid w:val="004D2A42"/>
    <w:rsid w:val="004D2CB5"/>
    <w:rsid w:val="004D3296"/>
    <w:rsid w:val="004D3453"/>
    <w:rsid w:val="004D36C7"/>
    <w:rsid w:val="004D39FC"/>
    <w:rsid w:val="004D3D53"/>
    <w:rsid w:val="004D3F07"/>
    <w:rsid w:val="004D4455"/>
    <w:rsid w:val="004D44B9"/>
    <w:rsid w:val="004D474D"/>
    <w:rsid w:val="004D498C"/>
    <w:rsid w:val="004D4996"/>
    <w:rsid w:val="004D4C27"/>
    <w:rsid w:val="004D4F73"/>
    <w:rsid w:val="004D52B1"/>
    <w:rsid w:val="004D5499"/>
    <w:rsid w:val="004D5535"/>
    <w:rsid w:val="004D563D"/>
    <w:rsid w:val="004D56B9"/>
    <w:rsid w:val="004D5780"/>
    <w:rsid w:val="004D57B6"/>
    <w:rsid w:val="004D5DEC"/>
    <w:rsid w:val="004D5E78"/>
    <w:rsid w:val="004D5E87"/>
    <w:rsid w:val="004D62C2"/>
    <w:rsid w:val="004D64E7"/>
    <w:rsid w:val="004D6599"/>
    <w:rsid w:val="004D666B"/>
    <w:rsid w:val="004D669F"/>
    <w:rsid w:val="004D66BC"/>
    <w:rsid w:val="004D69C8"/>
    <w:rsid w:val="004D6A36"/>
    <w:rsid w:val="004D6B7A"/>
    <w:rsid w:val="004D6D8F"/>
    <w:rsid w:val="004D70AA"/>
    <w:rsid w:val="004D7218"/>
    <w:rsid w:val="004D740B"/>
    <w:rsid w:val="004D78A0"/>
    <w:rsid w:val="004D795B"/>
    <w:rsid w:val="004D79E7"/>
    <w:rsid w:val="004D7AED"/>
    <w:rsid w:val="004D7CE8"/>
    <w:rsid w:val="004D7E75"/>
    <w:rsid w:val="004E0380"/>
    <w:rsid w:val="004E058F"/>
    <w:rsid w:val="004E05C1"/>
    <w:rsid w:val="004E07B4"/>
    <w:rsid w:val="004E07CE"/>
    <w:rsid w:val="004E0874"/>
    <w:rsid w:val="004E09BA"/>
    <w:rsid w:val="004E0A82"/>
    <w:rsid w:val="004E0B7F"/>
    <w:rsid w:val="004E0BFD"/>
    <w:rsid w:val="004E0DD4"/>
    <w:rsid w:val="004E0FB2"/>
    <w:rsid w:val="004E1014"/>
    <w:rsid w:val="004E1016"/>
    <w:rsid w:val="004E1369"/>
    <w:rsid w:val="004E1780"/>
    <w:rsid w:val="004E1846"/>
    <w:rsid w:val="004E18B3"/>
    <w:rsid w:val="004E1D33"/>
    <w:rsid w:val="004E1DCA"/>
    <w:rsid w:val="004E1EDD"/>
    <w:rsid w:val="004E1FE7"/>
    <w:rsid w:val="004E210B"/>
    <w:rsid w:val="004E2118"/>
    <w:rsid w:val="004E2164"/>
    <w:rsid w:val="004E21D9"/>
    <w:rsid w:val="004E21E2"/>
    <w:rsid w:val="004E2737"/>
    <w:rsid w:val="004E2839"/>
    <w:rsid w:val="004E2855"/>
    <w:rsid w:val="004E29D8"/>
    <w:rsid w:val="004E2BCA"/>
    <w:rsid w:val="004E2CE5"/>
    <w:rsid w:val="004E2F37"/>
    <w:rsid w:val="004E3293"/>
    <w:rsid w:val="004E334A"/>
    <w:rsid w:val="004E3528"/>
    <w:rsid w:val="004E3808"/>
    <w:rsid w:val="004E3ABD"/>
    <w:rsid w:val="004E3AE3"/>
    <w:rsid w:val="004E3CFE"/>
    <w:rsid w:val="004E3D54"/>
    <w:rsid w:val="004E40E3"/>
    <w:rsid w:val="004E417B"/>
    <w:rsid w:val="004E43EE"/>
    <w:rsid w:val="004E45F3"/>
    <w:rsid w:val="004E46A6"/>
    <w:rsid w:val="004E4753"/>
    <w:rsid w:val="004E4A85"/>
    <w:rsid w:val="004E4C59"/>
    <w:rsid w:val="004E4E4F"/>
    <w:rsid w:val="004E4E9E"/>
    <w:rsid w:val="004E4F99"/>
    <w:rsid w:val="004E5051"/>
    <w:rsid w:val="004E514D"/>
    <w:rsid w:val="004E52CC"/>
    <w:rsid w:val="004E5386"/>
    <w:rsid w:val="004E553E"/>
    <w:rsid w:val="004E556B"/>
    <w:rsid w:val="004E56F6"/>
    <w:rsid w:val="004E5A5C"/>
    <w:rsid w:val="004E5BC2"/>
    <w:rsid w:val="004E5C64"/>
    <w:rsid w:val="004E5E1A"/>
    <w:rsid w:val="004E5E3D"/>
    <w:rsid w:val="004E6194"/>
    <w:rsid w:val="004E640D"/>
    <w:rsid w:val="004E65BB"/>
    <w:rsid w:val="004E6693"/>
    <w:rsid w:val="004E6B8D"/>
    <w:rsid w:val="004E706F"/>
    <w:rsid w:val="004E70C3"/>
    <w:rsid w:val="004E7150"/>
    <w:rsid w:val="004E727F"/>
    <w:rsid w:val="004E730E"/>
    <w:rsid w:val="004E762D"/>
    <w:rsid w:val="004E7763"/>
    <w:rsid w:val="004E784E"/>
    <w:rsid w:val="004E7B9E"/>
    <w:rsid w:val="004E7D1E"/>
    <w:rsid w:val="004E7F8A"/>
    <w:rsid w:val="004F00F0"/>
    <w:rsid w:val="004F0429"/>
    <w:rsid w:val="004F0586"/>
    <w:rsid w:val="004F06B2"/>
    <w:rsid w:val="004F06C4"/>
    <w:rsid w:val="004F07B5"/>
    <w:rsid w:val="004F0CBC"/>
    <w:rsid w:val="004F0D29"/>
    <w:rsid w:val="004F0E58"/>
    <w:rsid w:val="004F0FDF"/>
    <w:rsid w:val="004F11BB"/>
    <w:rsid w:val="004F141A"/>
    <w:rsid w:val="004F1459"/>
    <w:rsid w:val="004F14D5"/>
    <w:rsid w:val="004F1A90"/>
    <w:rsid w:val="004F1B45"/>
    <w:rsid w:val="004F1BB1"/>
    <w:rsid w:val="004F1D23"/>
    <w:rsid w:val="004F1FAD"/>
    <w:rsid w:val="004F204B"/>
    <w:rsid w:val="004F20AD"/>
    <w:rsid w:val="004F22C0"/>
    <w:rsid w:val="004F2558"/>
    <w:rsid w:val="004F25BC"/>
    <w:rsid w:val="004F2BDB"/>
    <w:rsid w:val="004F2D5B"/>
    <w:rsid w:val="004F2E75"/>
    <w:rsid w:val="004F2F78"/>
    <w:rsid w:val="004F33EB"/>
    <w:rsid w:val="004F3542"/>
    <w:rsid w:val="004F358A"/>
    <w:rsid w:val="004F3625"/>
    <w:rsid w:val="004F390F"/>
    <w:rsid w:val="004F3945"/>
    <w:rsid w:val="004F3CF9"/>
    <w:rsid w:val="004F3F21"/>
    <w:rsid w:val="004F3F25"/>
    <w:rsid w:val="004F3F7C"/>
    <w:rsid w:val="004F40A8"/>
    <w:rsid w:val="004F43BB"/>
    <w:rsid w:val="004F4581"/>
    <w:rsid w:val="004F48FA"/>
    <w:rsid w:val="004F4A67"/>
    <w:rsid w:val="004F4C80"/>
    <w:rsid w:val="004F4C95"/>
    <w:rsid w:val="004F4CC7"/>
    <w:rsid w:val="004F4EA5"/>
    <w:rsid w:val="004F5029"/>
    <w:rsid w:val="004F53A6"/>
    <w:rsid w:val="004F53D9"/>
    <w:rsid w:val="004F555F"/>
    <w:rsid w:val="004F57A4"/>
    <w:rsid w:val="004F5800"/>
    <w:rsid w:val="004F588F"/>
    <w:rsid w:val="004F5B1D"/>
    <w:rsid w:val="004F5C43"/>
    <w:rsid w:val="004F5E23"/>
    <w:rsid w:val="004F60E9"/>
    <w:rsid w:val="004F65AC"/>
    <w:rsid w:val="004F65CE"/>
    <w:rsid w:val="004F65D7"/>
    <w:rsid w:val="004F6798"/>
    <w:rsid w:val="004F6AD6"/>
    <w:rsid w:val="004F6D7F"/>
    <w:rsid w:val="004F6FCE"/>
    <w:rsid w:val="004F7355"/>
    <w:rsid w:val="004F73B9"/>
    <w:rsid w:val="004F7A45"/>
    <w:rsid w:val="004F7C3B"/>
    <w:rsid w:val="004F7CA5"/>
    <w:rsid w:val="004F7F26"/>
    <w:rsid w:val="00500204"/>
    <w:rsid w:val="0050025D"/>
    <w:rsid w:val="005002E9"/>
    <w:rsid w:val="00500443"/>
    <w:rsid w:val="0050055B"/>
    <w:rsid w:val="00500627"/>
    <w:rsid w:val="005006EC"/>
    <w:rsid w:val="00500A2D"/>
    <w:rsid w:val="00500E05"/>
    <w:rsid w:val="00500ED6"/>
    <w:rsid w:val="00501067"/>
    <w:rsid w:val="005010CE"/>
    <w:rsid w:val="00501215"/>
    <w:rsid w:val="0050159C"/>
    <w:rsid w:val="00501817"/>
    <w:rsid w:val="00501991"/>
    <w:rsid w:val="00501D49"/>
    <w:rsid w:val="00501F2A"/>
    <w:rsid w:val="00501F45"/>
    <w:rsid w:val="00502189"/>
    <w:rsid w:val="0050226E"/>
    <w:rsid w:val="0050228E"/>
    <w:rsid w:val="0050232C"/>
    <w:rsid w:val="005027AA"/>
    <w:rsid w:val="005028F1"/>
    <w:rsid w:val="005029F7"/>
    <w:rsid w:val="00502A21"/>
    <w:rsid w:val="00502A69"/>
    <w:rsid w:val="00502EB0"/>
    <w:rsid w:val="00502F13"/>
    <w:rsid w:val="00502FA5"/>
    <w:rsid w:val="005031D1"/>
    <w:rsid w:val="005031F4"/>
    <w:rsid w:val="00503811"/>
    <w:rsid w:val="00503953"/>
    <w:rsid w:val="005039CC"/>
    <w:rsid w:val="00503B83"/>
    <w:rsid w:val="00503C6B"/>
    <w:rsid w:val="00503C77"/>
    <w:rsid w:val="00503EBC"/>
    <w:rsid w:val="00503F51"/>
    <w:rsid w:val="00503FAC"/>
    <w:rsid w:val="00504201"/>
    <w:rsid w:val="00504806"/>
    <w:rsid w:val="00504ACF"/>
    <w:rsid w:val="00504C0C"/>
    <w:rsid w:val="00504E82"/>
    <w:rsid w:val="00504EB6"/>
    <w:rsid w:val="00504F1B"/>
    <w:rsid w:val="00504F5E"/>
    <w:rsid w:val="005050F0"/>
    <w:rsid w:val="00505108"/>
    <w:rsid w:val="005052BF"/>
    <w:rsid w:val="0050549D"/>
    <w:rsid w:val="00505961"/>
    <w:rsid w:val="0050599D"/>
    <w:rsid w:val="00505AF8"/>
    <w:rsid w:val="00505CE7"/>
    <w:rsid w:val="00505D2A"/>
    <w:rsid w:val="00505D93"/>
    <w:rsid w:val="00505F01"/>
    <w:rsid w:val="00505F6B"/>
    <w:rsid w:val="00506257"/>
    <w:rsid w:val="00506319"/>
    <w:rsid w:val="0050666F"/>
    <w:rsid w:val="005066BC"/>
    <w:rsid w:val="00506808"/>
    <w:rsid w:val="00506B79"/>
    <w:rsid w:val="00506C07"/>
    <w:rsid w:val="00506D51"/>
    <w:rsid w:val="00506F76"/>
    <w:rsid w:val="005071AA"/>
    <w:rsid w:val="00507413"/>
    <w:rsid w:val="0050756B"/>
    <w:rsid w:val="005075CF"/>
    <w:rsid w:val="005076F2"/>
    <w:rsid w:val="00507865"/>
    <w:rsid w:val="00507C85"/>
    <w:rsid w:val="00507DBF"/>
    <w:rsid w:val="00507DF8"/>
    <w:rsid w:val="005100D2"/>
    <w:rsid w:val="00510234"/>
    <w:rsid w:val="005103F3"/>
    <w:rsid w:val="005105EA"/>
    <w:rsid w:val="00510685"/>
    <w:rsid w:val="0051073B"/>
    <w:rsid w:val="00510BE7"/>
    <w:rsid w:val="00510EA7"/>
    <w:rsid w:val="00511091"/>
    <w:rsid w:val="005111A9"/>
    <w:rsid w:val="0051148D"/>
    <w:rsid w:val="005114DC"/>
    <w:rsid w:val="0051156F"/>
    <w:rsid w:val="00511AEB"/>
    <w:rsid w:val="00511BFC"/>
    <w:rsid w:val="00511CCB"/>
    <w:rsid w:val="00511CCF"/>
    <w:rsid w:val="00511D78"/>
    <w:rsid w:val="00512105"/>
    <w:rsid w:val="005121B5"/>
    <w:rsid w:val="00512331"/>
    <w:rsid w:val="0051254C"/>
    <w:rsid w:val="005125EF"/>
    <w:rsid w:val="005127FE"/>
    <w:rsid w:val="005128F3"/>
    <w:rsid w:val="005129DC"/>
    <w:rsid w:val="00512C7B"/>
    <w:rsid w:val="00512EB5"/>
    <w:rsid w:val="005130F2"/>
    <w:rsid w:val="005131AC"/>
    <w:rsid w:val="00513810"/>
    <w:rsid w:val="00513952"/>
    <w:rsid w:val="0051398E"/>
    <w:rsid w:val="00513B19"/>
    <w:rsid w:val="00513CDE"/>
    <w:rsid w:val="00513E59"/>
    <w:rsid w:val="00513F39"/>
    <w:rsid w:val="0051416E"/>
    <w:rsid w:val="00514267"/>
    <w:rsid w:val="00514378"/>
    <w:rsid w:val="0051438D"/>
    <w:rsid w:val="005144A1"/>
    <w:rsid w:val="00514559"/>
    <w:rsid w:val="005145CA"/>
    <w:rsid w:val="005145CD"/>
    <w:rsid w:val="00514AF5"/>
    <w:rsid w:val="00514D2D"/>
    <w:rsid w:val="00514DC3"/>
    <w:rsid w:val="005152B2"/>
    <w:rsid w:val="00515638"/>
    <w:rsid w:val="0051571D"/>
    <w:rsid w:val="00515D54"/>
    <w:rsid w:val="00515DA6"/>
    <w:rsid w:val="00515E28"/>
    <w:rsid w:val="00516006"/>
    <w:rsid w:val="00516135"/>
    <w:rsid w:val="00516149"/>
    <w:rsid w:val="00516238"/>
    <w:rsid w:val="00516410"/>
    <w:rsid w:val="00516448"/>
    <w:rsid w:val="005164D3"/>
    <w:rsid w:val="0051667C"/>
    <w:rsid w:val="00516768"/>
    <w:rsid w:val="005167C9"/>
    <w:rsid w:val="005168AD"/>
    <w:rsid w:val="00516A3F"/>
    <w:rsid w:val="00516AB1"/>
    <w:rsid w:val="00516C2A"/>
    <w:rsid w:val="00516DDC"/>
    <w:rsid w:val="00517807"/>
    <w:rsid w:val="00517895"/>
    <w:rsid w:val="0051792F"/>
    <w:rsid w:val="00517A55"/>
    <w:rsid w:val="00517EE8"/>
    <w:rsid w:val="00517FB9"/>
    <w:rsid w:val="0051D72D"/>
    <w:rsid w:val="00520120"/>
    <w:rsid w:val="005203DD"/>
    <w:rsid w:val="005204B8"/>
    <w:rsid w:val="00520753"/>
    <w:rsid w:val="00520900"/>
    <w:rsid w:val="00520B72"/>
    <w:rsid w:val="00520BCF"/>
    <w:rsid w:val="00520E0A"/>
    <w:rsid w:val="0052114E"/>
    <w:rsid w:val="00521202"/>
    <w:rsid w:val="0052128B"/>
    <w:rsid w:val="00521367"/>
    <w:rsid w:val="0052141C"/>
    <w:rsid w:val="005215BD"/>
    <w:rsid w:val="005215DC"/>
    <w:rsid w:val="00521AE6"/>
    <w:rsid w:val="00521B83"/>
    <w:rsid w:val="00521C2C"/>
    <w:rsid w:val="00521D73"/>
    <w:rsid w:val="00521DEE"/>
    <w:rsid w:val="00521E0D"/>
    <w:rsid w:val="00521E33"/>
    <w:rsid w:val="00521E4D"/>
    <w:rsid w:val="00521F7F"/>
    <w:rsid w:val="005220CC"/>
    <w:rsid w:val="00522113"/>
    <w:rsid w:val="00522186"/>
    <w:rsid w:val="005225C8"/>
    <w:rsid w:val="00522886"/>
    <w:rsid w:val="00522DBA"/>
    <w:rsid w:val="00522FD1"/>
    <w:rsid w:val="005230EE"/>
    <w:rsid w:val="005232AD"/>
    <w:rsid w:val="005232EE"/>
    <w:rsid w:val="005233C2"/>
    <w:rsid w:val="005233D1"/>
    <w:rsid w:val="0052379F"/>
    <w:rsid w:val="005237E2"/>
    <w:rsid w:val="00523AD3"/>
    <w:rsid w:val="00523B7D"/>
    <w:rsid w:val="00523EB8"/>
    <w:rsid w:val="00524045"/>
    <w:rsid w:val="005244E5"/>
    <w:rsid w:val="005246C7"/>
    <w:rsid w:val="00524771"/>
    <w:rsid w:val="00524820"/>
    <w:rsid w:val="005248DD"/>
    <w:rsid w:val="00524943"/>
    <w:rsid w:val="00524AF4"/>
    <w:rsid w:val="00524CC9"/>
    <w:rsid w:val="00524E07"/>
    <w:rsid w:val="00524F2E"/>
    <w:rsid w:val="00524FB8"/>
    <w:rsid w:val="005250EB"/>
    <w:rsid w:val="005252A9"/>
    <w:rsid w:val="005256BD"/>
    <w:rsid w:val="005256C3"/>
    <w:rsid w:val="00525C83"/>
    <w:rsid w:val="00525D8B"/>
    <w:rsid w:val="0052618C"/>
    <w:rsid w:val="00526387"/>
    <w:rsid w:val="00526A4F"/>
    <w:rsid w:val="00526C44"/>
    <w:rsid w:val="00526D1D"/>
    <w:rsid w:val="00526DB9"/>
    <w:rsid w:val="00526E5B"/>
    <w:rsid w:val="005271A8"/>
    <w:rsid w:val="00527446"/>
    <w:rsid w:val="00527670"/>
    <w:rsid w:val="0052777F"/>
    <w:rsid w:val="005278F8"/>
    <w:rsid w:val="005279CE"/>
    <w:rsid w:val="00527A4A"/>
    <w:rsid w:val="00527B23"/>
    <w:rsid w:val="00527BEF"/>
    <w:rsid w:val="00527C3C"/>
    <w:rsid w:val="00527C56"/>
    <w:rsid w:val="00527DAA"/>
    <w:rsid w:val="00527F05"/>
    <w:rsid w:val="005300EA"/>
    <w:rsid w:val="00530168"/>
    <w:rsid w:val="005305A2"/>
    <w:rsid w:val="0053060C"/>
    <w:rsid w:val="00530696"/>
    <w:rsid w:val="005307AD"/>
    <w:rsid w:val="00530838"/>
    <w:rsid w:val="00530855"/>
    <w:rsid w:val="0053094C"/>
    <w:rsid w:val="005309B5"/>
    <w:rsid w:val="00530E18"/>
    <w:rsid w:val="00530F58"/>
    <w:rsid w:val="0053110D"/>
    <w:rsid w:val="0053116E"/>
    <w:rsid w:val="005311A6"/>
    <w:rsid w:val="00531266"/>
    <w:rsid w:val="005313F6"/>
    <w:rsid w:val="005315A1"/>
    <w:rsid w:val="00531BBA"/>
    <w:rsid w:val="00531E85"/>
    <w:rsid w:val="00531F01"/>
    <w:rsid w:val="005320A2"/>
    <w:rsid w:val="00532111"/>
    <w:rsid w:val="005322A1"/>
    <w:rsid w:val="00532695"/>
    <w:rsid w:val="00532833"/>
    <w:rsid w:val="005328A5"/>
    <w:rsid w:val="00532CE1"/>
    <w:rsid w:val="00532DBE"/>
    <w:rsid w:val="00532DFC"/>
    <w:rsid w:val="00533037"/>
    <w:rsid w:val="0053305A"/>
    <w:rsid w:val="005330EF"/>
    <w:rsid w:val="005330F8"/>
    <w:rsid w:val="005332AD"/>
    <w:rsid w:val="00533339"/>
    <w:rsid w:val="005334B8"/>
    <w:rsid w:val="00533870"/>
    <w:rsid w:val="00533A9E"/>
    <w:rsid w:val="005342D6"/>
    <w:rsid w:val="0053438C"/>
    <w:rsid w:val="0053496B"/>
    <w:rsid w:val="00534AA0"/>
    <w:rsid w:val="00534CF4"/>
    <w:rsid w:val="0053546F"/>
    <w:rsid w:val="005354F0"/>
    <w:rsid w:val="00535551"/>
    <w:rsid w:val="005356FB"/>
    <w:rsid w:val="0053579C"/>
    <w:rsid w:val="0053594C"/>
    <w:rsid w:val="00535ACA"/>
    <w:rsid w:val="00535B58"/>
    <w:rsid w:val="00535F2D"/>
    <w:rsid w:val="00535F30"/>
    <w:rsid w:val="005361BC"/>
    <w:rsid w:val="005361DC"/>
    <w:rsid w:val="005361E3"/>
    <w:rsid w:val="00536458"/>
    <w:rsid w:val="00536B1B"/>
    <w:rsid w:val="00536B78"/>
    <w:rsid w:val="00536C5D"/>
    <w:rsid w:val="00536D1F"/>
    <w:rsid w:val="00536ECC"/>
    <w:rsid w:val="00536F05"/>
    <w:rsid w:val="005372A4"/>
    <w:rsid w:val="00537638"/>
    <w:rsid w:val="00537666"/>
    <w:rsid w:val="00537742"/>
    <w:rsid w:val="005378DD"/>
    <w:rsid w:val="00537C15"/>
    <w:rsid w:val="00537DAD"/>
    <w:rsid w:val="00537DBB"/>
    <w:rsid w:val="00537DF5"/>
    <w:rsid w:val="00537F57"/>
    <w:rsid w:val="0054009F"/>
    <w:rsid w:val="0054012D"/>
    <w:rsid w:val="005401E8"/>
    <w:rsid w:val="0054058C"/>
    <w:rsid w:val="0054085C"/>
    <w:rsid w:val="00540925"/>
    <w:rsid w:val="00540B1D"/>
    <w:rsid w:val="00540FD5"/>
    <w:rsid w:val="00541215"/>
    <w:rsid w:val="00541258"/>
    <w:rsid w:val="0054132F"/>
    <w:rsid w:val="00541481"/>
    <w:rsid w:val="005414C6"/>
    <w:rsid w:val="00541634"/>
    <w:rsid w:val="00541A0F"/>
    <w:rsid w:val="00541EF1"/>
    <w:rsid w:val="0054213F"/>
    <w:rsid w:val="00542224"/>
    <w:rsid w:val="00542322"/>
    <w:rsid w:val="0054283A"/>
    <w:rsid w:val="005429BF"/>
    <w:rsid w:val="00542A13"/>
    <w:rsid w:val="00542CEE"/>
    <w:rsid w:val="005430B9"/>
    <w:rsid w:val="005430F5"/>
    <w:rsid w:val="005433A0"/>
    <w:rsid w:val="005433A2"/>
    <w:rsid w:val="0054340D"/>
    <w:rsid w:val="005434B5"/>
    <w:rsid w:val="005434CA"/>
    <w:rsid w:val="0054353A"/>
    <w:rsid w:val="00543827"/>
    <w:rsid w:val="005438BA"/>
    <w:rsid w:val="005439CB"/>
    <w:rsid w:val="00543B36"/>
    <w:rsid w:val="00543B39"/>
    <w:rsid w:val="00543B82"/>
    <w:rsid w:val="00544065"/>
    <w:rsid w:val="005443E8"/>
    <w:rsid w:val="005443F2"/>
    <w:rsid w:val="005447C6"/>
    <w:rsid w:val="005449C2"/>
    <w:rsid w:val="005449EB"/>
    <w:rsid w:val="00544A52"/>
    <w:rsid w:val="00544BC2"/>
    <w:rsid w:val="00544BED"/>
    <w:rsid w:val="00544C81"/>
    <w:rsid w:val="00544D06"/>
    <w:rsid w:val="005450C8"/>
    <w:rsid w:val="005452DA"/>
    <w:rsid w:val="005453C9"/>
    <w:rsid w:val="005456BB"/>
    <w:rsid w:val="005457D9"/>
    <w:rsid w:val="005458BC"/>
    <w:rsid w:val="00545AA2"/>
    <w:rsid w:val="00545B73"/>
    <w:rsid w:val="00545DA8"/>
    <w:rsid w:val="00545EF1"/>
    <w:rsid w:val="005460A7"/>
    <w:rsid w:val="00546747"/>
    <w:rsid w:val="00546B4B"/>
    <w:rsid w:val="00546CA1"/>
    <w:rsid w:val="00546EED"/>
    <w:rsid w:val="00546F47"/>
    <w:rsid w:val="005471D0"/>
    <w:rsid w:val="0054737F"/>
    <w:rsid w:val="00547436"/>
    <w:rsid w:val="005474B7"/>
    <w:rsid w:val="005476BE"/>
    <w:rsid w:val="00547886"/>
    <w:rsid w:val="00547901"/>
    <w:rsid w:val="00547E60"/>
    <w:rsid w:val="00550729"/>
    <w:rsid w:val="00550760"/>
    <w:rsid w:val="00550786"/>
    <w:rsid w:val="005509C5"/>
    <w:rsid w:val="00550B96"/>
    <w:rsid w:val="00550DA0"/>
    <w:rsid w:val="00550ECE"/>
    <w:rsid w:val="00551109"/>
    <w:rsid w:val="00551154"/>
    <w:rsid w:val="005512FC"/>
    <w:rsid w:val="00551445"/>
    <w:rsid w:val="0055190C"/>
    <w:rsid w:val="005519D4"/>
    <w:rsid w:val="005519FF"/>
    <w:rsid w:val="00551AC0"/>
    <w:rsid w:val="00551C93"/>
    <w:rsid w:val="00551DB8"/>
    <w:rsid w:val="00551E7C"/>
    <w:rsid w:val="00551EAA"/>
    <w:rsid w:val="005520EA"/>
    <w:rsid w:val="0055215A"/>
    <w:rsid w:val="0055215E"/>
    <w:rsid w:val="005522A8"/>
    <w:rsid w:val="005522EF"/>
    <w:rsid w:val="00552390"/>
    <w:rsid w:val="00552424"/>
    <w:rsid w:val="005524DE"/>
    <w:rsid w:val="00552561"/>
    <w:rsid w:val="005526FE"/>
    <w:rsid w:val="00552898"/>
    <w:rsid w:val="00552A88"/>
    <w:rsid w:val="00552B95"/>
    <w:rsid w:val="00552BCE"/>
    <w:rsid w:val="00552C22"/>
    <w:rsid w:val="00552D30"/>
    <w:rsid w:val="00552FAB"/>
    <w:rsid w:val="00553237"/>
    <w:rsid w:val="005532D0"/>
    <w:rsid w:val="0055344F"/>
    <w:rsid w:val="00553596"/>
    <w:rsid w:val="005536B0"/>
    <w:rsid w:val="005536DB"/>
    <w:rsid w:val="005536EE"/>
    <w:rsid w:val="00553780"/>
    <w:rsid w:val="0055395C"/>
    <w:rsid w:val="00553C9A"/>
    <w:rsid w:val="00553D2F"/>
    <w:rsid w:val="00553D35"/>
    <w:rsid w:val="00553E00"/>
    <w:rsid w:val="00553FB0"/>
    <w:rsid w:val="005543A5"/>
    <w:rsid w:val="00554417"/>
    <w:rsid w:val="0055453C"/>
    <w:rsid w:val="0055456F"/>
    <w:rsid w:val="005545A4"/>
    <w:rsid w:val="00554921"/>
    <w:rsid w:val="00554A45"/>
    <w:rsid w:val="00554A6B"/>
    <w:rsid w:val="00554BF4"/>
    <w:rsid w:val="00554D2D"/>
    <w:rsid w:val="00554FEA"/>
    <w:rsid w:val="00555165"/>
    <w:rsid w:val="0055523E"/>
    <w:rsid w:val="005555F5"/>
    <w:rsid w:val="0055587A"/>
    <w:rsid w:val="0055587F"/>
    <w:rsid w:val="0055606A"/>
    <w:rsid w:val="00556123"/>
    <w:rsid w:val="0055614A"/>
    <w:rsid w:val="005561AE"/>
    <w:rsid w:val="005561D6"/>
    <w:rsid w:val="00556255"/>
    <w:rsid w:val="005562D9"/>
    <w:rsid w:val="005564A5"/>
    <w:rsid w:val="005567F4"/>
    <w:rsid w:val="005568E2"/>
    <w:rsid w:val="00556982"/>
    <w:rsid w:val="00556A94"/>
    <w:rsid w:val="00556FC3"/>
    <w:rsid w:val="005571D0"/>
    <w:rsid w:val="00557400"/>
    <w:rsid w:val="00557435"/>
    <w:rsid w:val="0055753F"/>
    <w:rsid w:val="00557543"/>
    <w:rsid w:val="005577A2"/>
    <w:rsid w:val="0055780E"/>
    <w:rsid w:val="00557867"/>
    <w:rsid w:val="005578C8"/>
    <w:rsid w:val="0055799E"/>
    <w:rsid w:val="00557A99"/>
    <w:rsid w:val="00557BD5"/>
    <w:rsid w:val="00557C77"/>
    <w:rsid w:val="0056015D"/>
    <w:rsid w:val="005601D3"/>
    <w:rsid w:val="0056027E"/>
    <w:rsid w:val="00560290"/>
    <w:rsid w:val="005602CC"/>
    <w:rsid w:val="005603CD"/>
    <w:rsid w:val="0056047D"/>
    <w:rsid w:val="0056055F"/>
    <w:rsid w:val="00560737"/>
    <w:rsid w:val="00560739"/>
    <w:rsid w:val="0056073F"/>
    <w:rsid w:val="00560967"/>
    <w:rsid w:val="00560A32"/>
    <w:rsid w:val="00560A96"/>
    <w:rsid w:val="00560B00"/>
    <w:rsid w:val="00560C65"/>
    <w:rsid w:val="0056114F"/>
    <w:rsid w:val="005611CB"/>
    <w:rsid w:val="005611F7"/>
    <w:rsid w:val="00561654"/>
    <w:rsid w:val="0056178F"/>
    <w:rsid w:val="005618A5"/>
    <w:rsid w:val="00561ABD"/>
    <w:rsid w:val="00561D88"/>
    <w:rsid w:val="00561E25"/>
    <w:rsid w:val="0056220E"/>
    <w:rsid w:val="005623F4"/>
    <w:rsid w:val="005626EE"/>
    <w:rsid w:val="005627DF"/>
    <w:rsid w:val="00562857"/>
    <w:rsid w:val="005629E4"/>
    <w:rsid w:val="00562D32"/>
    <w:rsid w:val="00562E49"/>
    <w:rsid w:val="00562EB5"/>
    <w:rsid w:val="00563275"/>
    <w:rsid w:val="0056328A"/>
    <w:rsid w:val="00563491"/>
    <w:rsid w:val="00563866"/>
    <w:rsid w:val="00563A0B"/>
    <w:rsid w:val="00563BF5"/>
    <w:rsid w:val="00563DA2"/>
    <w:rsid w:val="00563DC6"/>
    <w:rsid w:val="005640D9"/>
    <w:rsid w:val="00564149"/>
    <w:rsid w:val="005647E0"/>
    <w:rsid w:val="005648A8"/>
    <w:rsid w:val="005648B6"/>
    <w:rsid w:val="00564943"/>
    <w:rsid w:val="0056495A"/>
    <w:rsid w:val="00564A2A"/>
    <w:rsid w:val="00564DC9"/>
    <w:rsid w:val="00564EF6"/>
    <w:rsid w:val="00564FD0"/>
    <w:rsid w:val="00565319"/>
    <w:rsid w:val="00565363"/>
    <w:rsid w:val="00565394"/>
    <w:rsid w:val="00565544"/>
    <w:rsid w:val="0056569E"/>
    <w:rsid w:val="005656F5"/>
    <w:rsid w:val="005658BC"/>
    <w:rsid w:val="005658E0"/>
    <w:rsid w:val="00565AE0"/>
    <w:rsid w:val="00565CA5"/>
    <w:rsid w:val="00565E68"/>
    <w:rsid w:val="00565EC1"/>
    <w:rsid w:val="00565F0B"/>
    <w:rsid w:val="0056619F"/>
    <w:rsid w:val="00566370"/>
    <w:rsid w:val="00566532"/>
    <w:rsid w:val="005665BD"/>
    <w:rsid w:val="005665D2"/>
    <w:rsid w:val="005668A4"/>
    <w:rsid w:val="00566946"/>
    <w:rsid w:val="00566B22"/>
    <w:rsid w:val="00566BC0"/>
    <w:rsid w:val="00566BE5"/>
    <w:rsid w:val="00566CC4"/>
    <w:rsid w:val="00566CDB"/>
    <w:rsid w:val="00566E3E"/>
    <w:rsid w:val="00566E5C"/>
    <w:rsid w:val="00566EA8"/>
    <w:rsid w:val="00566F33"/>
    <w:rsid w:val="00567019"/>
    <w:rsid w:val="005672CA"/>
    <w:rsid w:val="005676A0"/>
    <w:rsid w:val="005676F0"/>
    <w:rsid w:val="00567943"/>
    <w:rsid w:val="00567D36"/>
    <w:rsid w:val="00567ED8"/>
    <w:rsid w:val="00570092"/>
    <w:rsid w:val="005702EF"/>
    <w:rsid w:val="005702F3"/>
    <w:rsid w:val="00570547"/>
    <w:rsid w:val="0057097A"/>
    <w:rsid w:val="00570AF8"/>
    <w:rsid w:val="00570FDA"/>
    <w:rsid w:val="00571021"/>
    <w:rsid w:val="005711EE"/>
    <w:rsid w:val="005712C5"/>
    <w:rsid w:val="00571344"/>
    <w:rsid w:val="0057189B"/>
    <w:rsid w:val="005719D3"/>
    <w:rsid w:val="00571DDA"/>
    <w:rsid w:val="00571E8C"/>
    <w:rsid w:val="00571F93"/>
    <w:rsid w:val="005722EB"/>
    <w:rsid w:val="0057233C"/>
    <w:rsid w:val="00572377"/>
    <w:rsid w:val="00572589"/>
    <w:rsid w:val="005726E1"/>
    <w:rsid w:val="00572B82"/>
    <w:rsid w:val="00572B98"/>
    <w:rsid w:val="00573041"/>
    <w:rsid w:val="00573177"/>
    <w:rsid w:val="005733E7"/>
    <w:rsid w:val="005736B4"/>
    <w:rsid w:val="00573950"/>
    <w:rsid w:val="00573AC4"/>
    <w:rsid w:val="00573C0E"/>
    <w:rsid w:val="00573D6A"/>
    <w:rsid w:val="00573E5E"/>
    <w:rsid w:val="00574524"/>
    <w:rsid w:val="00574567"/>
    <w:rsid w:val="00574638"/>
    <w:rsid w:val="00574793"/>
    <w:rsid w:val="00574801"/>
    <w:rsid w:val="005749F9"/>
    <w:rsid w:val="00574E44"/>
    <w:rsid w:val="005751A1"/>
    <w:rsid w:val="0057534C"/>
    <w:rsid w:val="0057573E"/>
    <w:rsid w:val="0057575F"/>
    <w:rsid w:val="005757AC"/>
    <w:rsid w:val="00575937"/>
    <w:rsid w:val="00575B61"/>
    <w:rsid w:val="00575ECE"/>
    <w:rsid w:val="00575EEA"/>
    <w:rsid w:val="00575F51"/>
    <w:rsid w:val="00575F9E"/>
    <w:rsid w:val="0057616F"/>
    <w:rsid w:val="005762B0"/>
    <w:rsid w:val="0057637C"/>
    <w:rsid w:val="005765F5"/>
    <w:rsid w:val="00576870"/>
    <w:rsid w:val="00576917"/>
    <w:rsid w:val="00576B12"/>
    <w:rsid w:val="00576B8F"/>
    <w:rsid w:val="00576DE0"/>
    <w:rsid w:val="00576E7E"/>
    <w:rsid w:val="00577005"/>
    <w:rsid w:val="005770D0"/>
    <w:rsid w:val="00577248"/>
    <w:rsid w:val="00577461"/>
    <w:rsid w:val="005777F2"/>
    <w:rsid w:val="00577A28"/>
    <w:rsid w:val="00577B27"/>
    <w:rsid w:val="00577FF5"/>
    <w:rsid w:val="00580114"/>
    <w:rsid w:val="005801C4"/>
    <w:rsid w:val="0058020E"/>
    <w:rsid w:val="00580272"/>
    <w:rsid w:val="0058067D"/>
    <w:rsid w:val="005809C7"/>
    <w:rsid w:val="00580A84"/>
    <w:rsid w:val="00580AAD"/>
    <w:rsid w:val="00580C02"/>
    <w:rsid w:val="00580ED9"/>
    <w:rsid w:val="00580FD6"/>
    <w:rsid w:val="005812CF"/>
    <w:rsid w:val="005813B6"/>
    <w:rsid w:val="0058142A"/>
    <w:rsid w:val="00581848"/>
    <w:rsid w:val="00581A3D"/>
    <w:rsid w:val="00581BBF"/>
    <w:rsid w:val="00582195"/>
    <w:rsid w:val="00582313"/>
    <w:rsid w:val="00582378"/>
    <w:rsid w:val="00582583"/>
    <w:rsid w:val="005826F7"/>
    <w:rsid w:val="00582755"/>
    <w:rsid w:val="005829D4"/>
    <w:rsid w:val="00582CCC"/>
    <w:rsid w:val="00582D5B"/>
    <w:rsid w:val="00582DAF"/>
    <w:rsid w:val="00582DE3"/>
    <w:rsid w:val="00582F9D"/>
    <w:rsid w:val="005830BC"/>
    <w:rsid w:val="00583380"/>
    <w:rsid w:val="0058370D"/>
    <w:rsid w:val="0058390D"/>
    <w:rsid w:val="00583985"/>
    <w:rsid w:val="00583FFE"/>
    <w:rsid w:val="0058409C"/>
    <w:rsid w:val="00584350"/>
    <w:rsid w:val="00584BD8"/>
    <w:rsid w:val="00584C83"/>
    <w:rsid w:val="00584C96"/>
    <w:rsid w:val="00584CBB"/>
    <w:rsid w:val="00584E6D"/>
    <w:rsid w:val="00584E8A"/>
    <w:rsid w:val="00584ED9"/>
    <w:rsid w:val="00584EE0"/>
    <w:rsid w:val="0058508A"/>
    <w:rsid w:val="005856BB"/>
    <w:rsid w:val="00585862"/>
    <w:rsid w:val="00585897"/>
    <w:rsid w:val="0058597A"/>
    <w:rsid w:val="00585ACE"/>
    <w:rsid w:val="00585CA5"/>
    <w:rsid w:val="00585DC5"/>
    <w:rsid w:val="00585E6C"/>
    <w:rsid w:val="00585EA2"/>
    <w:rsid w:val="005862BD"/>
    <w:rsid w:val="00586308"/>
    <w:rsid w:val="005863C9"/>
    <w:rsid w:val="005863D0"/>
    <w:rsid w:val="005863EA"/>
    <w:rsid w:val="00586533"/>
    <w:rsid w:val="005866F3"/>
    <w:rsid w:val="00586718"/>
    <w:rsid w:val="00586C84"/>
    <w:rsid w:val="0058704D"/>
    <w:rsid w:val="00587490"/>
    <w:rsid w:val="005876A6"/>
    <w:rsid w:val="00587938"/>
    <w:rsid w:val="005879EA"/>
    <w:rsid w:val="00587B85"/>
    <w:rsid w:val="00587BC5"/>
    <w:rsid w:val="00587ED4"/>
    <w:rsid w:val="00587F21"/>
    <w:rsid w:val="00587FA2"/>
    <w:rsid w:val="005902FF"/>
    <w:rsid w:val="005903A2"/>
    <w:rsid w:val="005903B9"/>
    <w:rsid w:val="0059044A"/>
    <w:rsid w:val="0059091B"/>
    <w:rsid w:val="00590962"/>
    <w:rsid w:val="00590AD0"/>
    <w:rsid w:val="00590BB8"/>
    <w:rsid w:val="00590F3D"/>
    <w:rsid w:val="00590F42"/>
    <w:rsid w:val="00590F7C"/>
    <w:rsid w:val="0059103C"/>
    <w:rsid w:val="00591134"/>
    <w:rsid w:val="00591230"/>
    <w:rsid w:val="00591388"/>
    <w:rsid w:val="00591410"/>
    <w:rsid w:val="00591450"/>
    <w:rsid w:val="00591467"/>
    <w:rsid w:val="00591632"/>
    <w:rsid w:val="00591AED"/>
    <w:rsid w:val="00591C74"/>
    <w:rsid w:val="00591DE2"/>
    <w:rsid w:val="00592078"/>
    <w:rsid w:val="00592312"/>
    <w:rsid w:val="00592420"/>
    <w:rsid w:val="0059259E"/>
    <w:rsid w:val="00592AE6"/>
    <w:rsid w:val="00592BDD"/>
    <w:rsid w:val="00592BEA"/>
    <w:rsid w:val="00592D7C"/>
    <w:rsid w:val="00592DF3"/>
    <w:rsid w:val="00592F39"/>
    <w:rsid w:val="00593005"/>
    <w:rsid w:val="0059333F"/>
    <w:rsid w:val="0059357C"/>
    <w:rsid w:val="005935FC"/>
    <w:rsid w:val="0059360C"/>
    <w:rsid w:val="005936BE"/>
    <w:rsid w:val="00593927"/>
    <w:rsid w:val="00593D21"/>
    <w:rsid w:val="00593F1E"/>
    <w:rsid w:val="00594138"/>
    <w:rsid w:val="0059418C"/>
    <w:rsid w:val="00594300"/>
    <w:rsid w:val="0059431B"/>
    <w:rsid w:val="0059481D"/>
    <w:rsid w:val="00594A20"/>
    <w:rsid w:val="00594F36"/>
    <w:rsid w:val="0059513B"/>
    <w:rsid w:val="005951ED"/>
    <w:rsid w:val="0059525F"/>
    <w:rsid w:val="00595553"/>
    <w:rsid w:val="00595565"/>
    <w:rsid w:val="0059583B"/>
    <w:rsid w:val="00595A7C"/>
    <w:rsid w:val="00595CB6"/>
    <w:rsid w:val="00595F7C"/>
    <w:rsid w:val="005960F5"/>
    <w:rsid w:val="00596217"/>
    <w:rsid w:val="005965C5"/>
    <w:rsid w:val="005966A6"/>
    <w:rsid w:val="005967F0"/>
    <w:rsid w:val="00596A5F"/>
    <w:rsid w:val="00596AE7"/>
    <w:rsid w:val="00596C77"/>
    <w:rsid w:val="00596E33"/>
    <w:rsid w:val="00597112"/>
    <w:rsid w:val="005973BB"/>
    <w:rsid w:val="00597681"/>
    <w:rsid w:val="005979A4"/>
    <w:rsid w:val="005A0395"/>
    <w:rsid w:val="005A04DD"/>
    <w:rsid w:val="005A04F3"/>
    <w:rsid w:val="005A0747"/>
    <w:rsid w:val="005A088C"/>
    <w:rsid w:val="005A0A2B"/>
    <w:rsid w:val="005A0B04"/>
    <w:rsid w:val="005A0E2D"/>
    <w:rsid w:val="005A0E3F"/>
    <w:rsid w:val="005A0E78"/>
    <w:rsid w:val="005A0FBD"/>
    <w:rsid w:val="005A100E"/>
    <w:rsid w:val="005A1333"/>
    <w:rsid w:val="005A135B"/>
    <w:rsid w:val="005A1B5A"/>
    <w:rsid w:val="005A1D86"/>
    <w:rsid w:val="005A213C"/>
    <w:rsid w:val="005A2526"/>
    <w:rsid w:val="005A25C5"/>
    <w:rsid w:val="005A26E6"/>
    <w:rsid w:val="005A2752"/>
    <w:rsid w:val="005A2790"/>
    <w:rsid w:val="005A2A76"/>
    <w:rsid w:val="005A2ADA"/>
    <w:rsid w:val="005A2D8A"/>
    <w:rsid w:val="005A2F1B"/>
    <w:rsid w:val="005A2FE0"/>
    <w:rsid w:val="005A3024"/>
    <w:rsid w:val="005A3056"/>
    <w:rsid w:val="005A3169"/>
    <w:rsid w:val="005A31B1"/>
    <w:rsid w:val="005A3260"/>
    <w:rsid w:val="005A3684"/>
    <w:rsid w:val="005A39CB"/>
    <w:rsid w:val="005A3B33"/>
    <w:rsid w:val="005A3D28"/>
    <w:rsid w:val="005A3EF2"/>
    <w:rsid w:val="005A4744"/>
    <w:rsid w:val="005A4852"/>
    <w:rsid w:val="005A4A5E"/>
    <w:rsid w:val="005A4CE6"/>
    <w:rsid w:val="005A4E4D"/>
    <w:rsid w:val="005A5607"/>
    <w:rsid w:val="005A57E5"/>
    <w:rsid w:val="005A5931"/>
    <w:rsid w:val="005A597E"/>
    <w:rsid w:val="005A5B1F"/>
    <w:rsid w:val="005A5C4C"/>
    <w:rsid w:val="005A6003"/>
    <w:rsid w:val="005A60AB"/>
    <w:rsid w:val="005A614F"/>
    <w:rsid w:val="005A64F4"/>
    <w:rsid w:val="005A687E"/>
    <w:rsid w:val="005A68C7"/>
    <w:rsid w:val="005A69D0"/>
    <w:rsid w:val="005A6A7A"/>
    <w:rsid w:val="005A6B18"/>
    <w:rsid w:val="005A6B3E"/>
    <w:rsid w:val="005A6E43"/>
    <w:rsid w:val="005A6F93"/>
    <w:rsid w:val="005A7169"/>
    <w:rsid w:val="005A71A2"/>
    <w:rsid w:val="005A736A"/>
    <w:rsid w:val="005A7525"/>
    <w:rsid w:val="005A7715"/>
    <w:rsid w:val="005A7998"/>
    <w:rsid w:val="005A7A39"/>
    <w:rsid w:val="005A7E07"/>
    <w:rsid w:val="005B0105"/>
    <w:rsid w:val="005B0128"/>
    <w:rsid w:val="005B01AF"/>
    <w:rsid w:val="005B02D9"/>
    <w:rsid w:val="005B049D"/>
    <w:rsid w:val="005B0786"/>
    <w:rsid w:val="005B0D1F"/>
    <w:rsid w:val="005B0EE3"/>
    <w:rsid w:val="005B0F1B"/>
    <w:rsid w:val="005B14AE"/>
    <w:rsid w:val="005B16DC"/>
    <w:rsid w:val="005B17CF"/>
    <w:rsid w:val="005B1A08"/>
    <w:rsid w:val="005B1C2A"/>
    <w:rsid w:val="005B203F"/>
    <w:rsid w:val="005B2133"/>
    <w:rsid w:val="005B21DA"/>
    <w:rsid w:val="005B2252"/>
    <w:rsid w:val="005B236A"/>
    <w:rsid w:val="005B2875"/>
    <w:rsid w:val="005B2B82"/>
    <w:rsid w:val="005B2C86"/>
    <w:rsid w:val="005B2CE3"/>
    <w:rsid w:val="005B2EA6"/>
    <w:rsid w:val="005B3031"/>
    <w:rsid w:val="005B304B"/>
    <w:rsid w:val="005B3371"/>
    <w:rsid w:val="005B33B4"/>
    <w:rsid w:val="005B3428"/>
    <w:rsid w:val="005B36BE"/>
    <w:rsid w:val="005B37AF"/>
    <w:rsid w:val="005B38AA"/>
    <w:rsid w:val="005B38AF"/>
    <w:rsid w:val="005B3959"/>
    <w:rsid w:val="005B3980"/>
    <w:rsid w:val="005B39D5"/>
    <w:rsid w:val="005B3A61"/>
    <w:rsid w:val="005B3AC6"/>
    <w:rsid w:val="005B3B32"/>
    <w:rsid w:val="005B3B68"/>
    <w:rsid w:val="005B3E4C"/>
    <w:rsid w:val="005B43B7"/>
    <w:rsid w:val="005B4D82"/>
    <w:rsid w:val="005B4EEF"/>
    <w:rsid w:val="005B4F96"/>
    <w:rsid w:val="005B5052"/>
    <w:rsid w:val="005B5116"/>
    <w:rsid w:val="005B5345"/>
    <w:rsid w:val="005B5468"/>
    <w:rsid w:val="005B5783"/>
    <w:rsid w:val="005B59ED"/>
    <w:rsid w:val="005B5A69"/>
    <w:rsid w:val="005B5CFC"/>
    <w:rsid w:val="005B5EA7"/>
    <w:rsid w:val="005B5EB9"/>
    <w:rsid w:val="005B6013"/>
    <w:rsid w:val="005B6014"/>
    <w:rsid w:val="005B6048"/>
    <w:rsid w:val="005B62BD"/>
    <w:rsid w:val="005B666A"/>
    <w:rsid w:val="005B68EF"/>
    <w:rsid w:val="005B6A3E"/>
    <w:rsid w:val="005B6AD7"/>
    <w:rsid w:val="005B6B6D"/>
    <w:rsid w:val="005B6BBB"/>
    <w:rsid w:val="005B6D46"/>
    <w:rsid w:val="005B6E9A"/>
    <w:rsid w:val="005B6F73"/>
    <w:rsid w:val="005B727F"/>
    <w:rsid w:val="005B73EF"/>
    <w:rsid w:val="005B7784"/>
    <w:rsid w:val="005B782D"/>
    <w:rsid w:val="005B784F"/>
    <w:rsid w:val="005B791A"/>
    <w:rsid w:val="005B794C"/>
    <w:rsid w:val="005B7979"/>
    <w:rsid w:val="005B7DDA"/>
    <w:rsid w:val="005B7DE7"/>
    <w:rsid w:val="005B7FCD"/>
    <w:rsid w:val="005C0448"/>
    <w:rsid w:val="005C05FD"/>
    <w:rsid w:val="005C0A96"/>
    <w:rsid w:val="005C0B3E"/>
    <w:rsid w:val="005C0DE2"/>
    <w:rsid w:val="005C0F02"/>
    <w:rsid w:val="005C0F18"/>
    <w:rsid w:val="005C11BD"/>
    <w:rsid w:val="005C1291"/>
    <w:rsid w:val="005C1295"/>
    <w:rsid w:val="005C1332"/>
    <w:rsid w:val="005C163A"/>
    <w:rsid w:val="005C18CD"/>
    <w:rsid w:val="005C1C55"/>
    <w:rsid w:val="005C1C9D"/>
    <w:rsid w:val="005C1E07"/>
    <w:rsid w:val="005C1F2D"/>
    <w:rsid w:val="005C1FF8"/>
    <w:rsid w:val="005C21D7"/>
    <w:rsid w:val="005C222A"/>
    <w:rsid w:val="005C236B"/>
    <w:rsid w:val="005C236D"/>
    <w:rsid w:val="005C257E"/>
    <w:rsid w:val="005C2D2E"/>
    <w:rsid w:val="005C2F7F"/>
    <w:rsid w:val="005C3037"/>
    <w:rsid w:val="005C3338"/>
    <w:rsid w:val="005C34A3"/>
    <w:rsid w:val="005C34A9"/>
    <w:rsid w:val="005C3722"/>
    <w:rsid w:val="005C3824"/>
    <w:rsid w:val="005C3921"/>
    <w:rsid w:val="005C3A02"/>
    <w:rsid w:val="005C3A83"/>
    <w:rsid w:val="005C3AA5"/>
    <w:rsid w:val="005C3D19"/>
    <w:rsid w:val="005C3DAC"/>
    <w:rsid w:val="005C3E3A"/>
    <w:rsid w:val="005C3E73"/>
    <w:rsid w:val="005C3EE2"/>
    <w:rsid w:val="005C4715"/>
    <w:rsid w:val="005C49E4"/>
    <w:rsid w:val="005C4CF5"/>
    <w:rsid w:val="005C4D7D"/>
    <w:rsid w:val="005C4DBC"/>
    <w:rsid w:val="005C4DFC"/>
    <w:rsid w:val="005C50EA"/>
    <w:rsid w:val="005C52B6"/>
    <w:rsid w:val="005C555D"/>
    <w:rsid w:val="005C5639"/>
    <w:rsid w:val="005C5657"/>
    <w:rsid w:val="005C5938"/>
    <w:rsid w:val="005C5996"/>
    <w:rsid w:val="005C5BCC"/>
    <w:rsid w:val="005C5D49"/>
    <w:rsid w:val="005C5F0C"/>
    <w:rsid w:val="005C5F2B"/>
    <w:rsid w:val="005C5FF4"/>
    <w:rsid w:val="005C602C"/>
    <w:rsid w:val="005C6030"/>
    <w:rsid w:val="005C646E"/>
    <w:rsid w:val="005C64C0"/>
    <w:rsid w:val="005C65C7"/>
    <w:rsid w:val="005C65DE"/>
    <w:rsid w:val="005C6659"/>
    <w:rsid w:val="005C66A9"/>
    <w:rsid w:val="005C6718"/>
    <w:rsid w:val="005C679D"/>
    <w:rsid w:val="005C68E1"/>
    <w:rsid w:val="005C6A29"/>
    <w:rsid w:val="005C6A6F"/>
    <w:rsid w:val="005C6DE0"/>
    <w:rsid w:val="005C6F40"/>
    <w:rsid w:val="005C70BE"/>
    <w:rsid w:val="005C730A"/>
    <w:rsid w:val="005C73E4"/>
    <w:rsid w:val="005C74EB"/>
    <w:rsid w:val="005C7710"/>
    <w:rsid w:val="005C7824"/>
    <w:rsid w:val="005C790C"/>
    <w:rsid w:val="005C7AC1"/>
    <w:rsid w:val="005C7B9B"/>
    <w:rsid w:val="005C7C80"/>
    <w:rsid w:val="005C7D7F"/>
    <w:rsid w:val="005D00FC"/>
    <w:rsid w:val="005D0129"/>
    <w:rsid w:val="005D0212"/>
    <w:rsid w:val="005D0475"/>
    <w:rsid w:val="005D0497"/>
    <w:rsid w:val="005D04D3"/>
    <w:rsid w:val="005D065A"/>
    <w:rsid w:val="005D066E"/>
    <w:rsid w:val="005D0754"/>
    <w:rsid w:val="005D07BD"/>
    <w:rsid w:val="005D089F"/>
    <w:rsid w:val="005D08A9"/>
    <w:rsid w:val="005D09EB"/>
    <w:rsid w:val="005D0BF0"/>
    <w:rsid w:val="005D0DB2"/>
    <w:rsid w:val="005D0F6D"/>
    <w:rsid w:val="005D1059"/>
    <w:rsid w:val="005D11D6"/>
    <w:rsid w:val="005D1458"/>
    <w:rsid w:val="005D1597"/>
    <w:rsid w:val="005D165B"/>
    <w:rsid w:val="005D1864"/>
    <w:rsid w:val="005D18BC"/>
    <w:rsid w:val="005D1969"/>
    <w:rsid w:val="005D1C90"/>
    <w:rsid w:val="005D21C0"/>
    <w:rsid w:val="005D21E2"/>
    <w:rsid w:val="005D225F"/>
    <w:rsid w:val="005D22B2"/>
    <w:rsid w:val="005D2409"/>
    <w:rsid w:val="005D24AE"/>
    <w:rsid w:val="005D261D"/>
    <w:rsid w:val="005D26E9"/>
    <w:rsid w:val="005D2748"/>
    <w:rsid w:val="005D2771"/>
    <w:rsid w:val="005D2991"/>
    <w:rsid w:val="005D2B35"/>
    <w:rsid w:val="005D2E21"/>
    <w:rsid w:val="005D33F2"/>
    <w:rsid w:val="005D34DD"/>
    <w:rsid w:val="005D3500"/>
    <w:rsid w:val="005D3613"/>
    <w:rsid w:val="005D393B"/>
    <w:rsid w:val="005D4227"/>
    <w:rsid w:val="005D44BA"/>
    <w:rsid w:val="005D476A"/>
    <w:rsid w:val="005D4E9E"/>
    <w:rsid w:val="005D4EC2"/>
    <w:rsid w:val="005D5093"/>
    <w:rsid w:val="005D57CD"/>
    <w:rsid w:val="005D5905"/>
    <w:rsid w:val="005D5E6B"/>
    <w:rsid w:val="005D5E7D"/>
    <w:rsid w:val="005D5F34"/>
    <w:rsid w:val="005D604D"/>
    <w:rsid w:val="005D63F1"/>
    <w:rsid w:val="005D64AB"/>
    <w:rsid w:val="005D655D"/>
    <w:rsid w:val="005D6581"/>
    <w:rsid w:val="005D6644"/>
    <w:rsid w:val="005D6755"/>
    <w:rsid w:val="005D6C56"/>
    <w:rsid w:val="005D6C7D"/>
    <w:rsid w:val="005D6CA9"/>
    <w:rsid w:val="005D6DE1"/>
    <w:rsid w:val="005D6DE5"/>
    <w:rsid w:val="005D70BD"/>
    <w:rsid w:val="005D71FD"/>
    <w:rsid w:val="005D7317"/>
    <w:rsid w:val="005D73E5"/>
    <w:rsid w:val="005D767F"/>
    <w:rsid w:val="005D76D8"/>
    <w:rsid w:val="005D7ADC"/>
    <w:rsid w:val="005E00E4"/>
    <w:rsid w:val="005E02CA"/>
    <w:rsid w:val="005E031C"/>
    <w:rsid w:val="005E03CD"/>
    <w:rsid w:val="005E059F"/>
    <w:rsid w:val="005E06E6"/>
    <w:rsid w:val="005E087F"/>
    <w:rsid w:val="005E0A48"/>
    <w:rsid w:val="005E0AFA"/>
    <w:rsid w:val="005E0C3C"/>
    <w:rsid w:val="005E0C60"/>
    <w:rsid w:val="005E0FA5"/>
    <w:rsid w:val="005E1041"/>
    <w:rsid w:val="005E1251"/>
    <w:rsid w:val="005E150B"/>
    <w:rsid w:val="005E180D"/>
    <w:rsid w:val="005E1E4F"/>
    <w:rsid w:val="005E2161"/>
    <w:rsid w:val="005E223D"/>
    <w:rsid w:val="005E23D0"/>
    <w:rsid w:val="005E298C"/>
    <w:rsid w:val="005E2D50"/>
    <w:rsid w:val="005E2D5D"/>
    <w:rsid w:val="005E3070"/>
    <w:rsid w:val="005E30D2"/>
    <w:rsid w:val="005E3195"/>
    <w:rsid w:val="005E33A5"/>
    <w:rsid w:val="005E3840"/>
    <w:rsid w:val="005E3A6D"/>
    <w:rsid w:val="005E3B66"/>
    <w:rsid w:val="005E3BB5"/>
    <w:rsid w:val="005E3D25"/>
    <w:rsid w:val="005E3F87"/>
    <w:rsid w:val="005E404F"/>
    <w:rsid w:val="005E4535"/>
    <w:rsid w:val="005E45EE"/>
    <w:rsid w:val="005E462C"/>
    <w:rsid w:val="005E473C"/>
    <w:rsid w:val="005E47AC"/>
    <w:rsid w:val="005E4A46"/>
    <w:rsid w:val="005E4A58"/>
    <w:rsid w:val="005E4C9C"/>
    <w:rsid w:val="005E4CBA"/>
    <w:rsid w:val="005E4D15"/>
    <w:rsid w:val="005E4EF6"/>
    <w:rsid w:val="005E50DE"/>
    <w:rsid w:val="005E5128"/>
    <w:rsid w:val="005E525A"/>
    <w:rsid w:val="005E53A2"/>
    <w:rsid w:val="005E5581"/>
    <w:rsid w:val="005E55B0"/>
    <w:rsid w:val="005E572F"/>
    <w:rsid w:val="005E5866"/>
    <w:rsid w:val="005E5939"/>
    <w:rsid w:val="005E59A9"/>
    <w:rsid w:val="005E60E4"/>
    <w:rsid w:val="005E6415"/>
    <w:rsid w:val="005E646C"/>
    <w:rsid w:val="005E67AA"/>
    <w:rsid w:val="005E6844"/>
    <w:rsid w:val="005E68C1"/>
    <w:rsid w:val="005E69AA"/>
    <w:rsid w:val="005E6C31"/>
    <w:rsid w:val="005E6CD5"/>
    <w:rsid w:val="005E6DA3"/>
    <w:rsid w:val="005E6F62"/>
    <w:rsid w:val="005E70E1"/>
    <w:rsid w:val="005E72B5"/>
    <w:rsid w:val="005E732D"/>
    <w:rsid w:val="005E74E7"/>
    <w:rsid w:val="005E7509"/>
    <w:rsid w:val="005E76B3"/>
    <w:rsid w:val="005E76C2"/>
    <w:rsid w:val="005E792E"/>
    <w:rsid w:val="005E7C2C"/>
    <w:rsid w:val="005E7DC9"/>
    <w:rsid w:val="005F0073"/>
    <w:rsid w:val="005F0382"/>
    <w:rsid w:val="005F050E"/>
    <w:rsid w:val="005F08F0"/>
    <w:rsid w:val="005F0B95"/>
    <w:rsid w:val="005F0E93"/>
    <w:rsid w:val="005F1348"/>
    <w:rsid w:val="005F1395"/>
    <w:rsid w:val="005F1421"/>
    <w:rsid w:val="005F146F"/>
    <w:rsid w:val="005F156F"/>
    <w:rsid w:val="005F15B4"/>
    <w:rsid w:val="005F16AA"/>
    <w:rsid w:val="005F18C6"/>
    <w:rsid w:val="005F2129"/>
    <w:rsid w:val="005F2352"/>
    <w:rsid w:val="005F25DA"/>
    <w:rsid w:val="005F26C4"/>
    <w:rsid w:val="005F26C7"/>
    <w:rsid w:val="005F2925"/>
    <w:rsid w:val="005F2B74"/>
    <w:rsid w:val="005F2C0D"/>
    <w:rsid w:val="005F2C46"/>
    <w:rsid w:val="005F2CF5"/>
    <w:rsid w:val="005F2F07"/>
    <w:rsid w:val="005F2F60"/>
    <w:rsid w:val="005F303D"/>
    <w:rsid w:val="005F3076"/>
    <w:rsid w:val="005F30A0"/>
    <w:rsid w:val="005F337D"/>
    <w:rsid w:val="005F3B3D"/>
    <w:rsid w:val="005F3F42"/>
    <w:rsid w:val="005F3FBA"/>
    <w:rsid w:val="005F4125"/>
    <w:rsid w:val="005F4275"/>
    <w:rsid w:val="005F439D"/>
    <w:rsid w:val="005F4595"/>
    <w:rsid w:val="005F45E8"/>
    <w:rsid w:val="005F47D2"/>
    <w:rsid w:val="005F486C"/>
    <w:rsid w:val="005F48C3"/>
    <w:rsid w:val="005F4996"/>
    <w:rsid w:val="005F4C3F"/>
    <w:rsid w:val="005F4C8B"/>
    <w:rsid w:val="005F50C2"/>
    <w:rsid w:val="005F52A8"/>
    <w:rsid w:val="005F52F4"/>
    <w:rsid w:val="005F55A6"/>
    <w:rsid w:val="005F5605"/>
    <w:rsid w:val="005F56DF"/>
    <w:rsid w:val="005F5702"/>
    <w:rsid w:val="005F5D31"/>
    <w:rsid w:val="005F5D63"/>
    <w:rsid w:val="005F5DA7"/>
    <w:rsid w:val="005F5DF5"/>
    <w:rsid w:val="005F5E5A"/>
    <w:rsid w:val="005F5E8C"/>
    <w:rsid w:val="005F5E98"/>
    <w:rsid w:val="005F603F"/>
    <w:rsid w:val="005F6370"/>
    <w:rsid w:val="005F6376"/>
    <w:rsid w:val="005F63FB"/>
    <w:rsid w:val="005F6518"/>
    <w:rsid w:val="005F65E0"/>
    <w:rsid w:val="005F66DC"/>
    <w:rsid w:val="005F6804"/>
    <w:rsid w:val="005F682B"/>
    <w:rsid w:val="005F68B5"/>
    <w:rsid w:val="005F6AF7"/>
    <w:rsid w:val="005F6B2B"/>
    <w:rsid w:val="005F6C62"/>
    <w:rsid w:val="005F6E99"/>
    <w:rsid w:val="005F6EE2"/>
    <w:rsid w:val="005F7118"/>
    <w:rsid w:val="005F71B7"/>
    <w:rsid w:val="005F746F"/>
    <w:rsid w:val="005F74B2"/>
    <w:rsid w:val="005F76DA"/>
    <w:rsid w:val="005F77DB"/>
    <w:rsid w:val="005F792D"/>
    <w:rsid w:val="005F7A6D"/>
    <w:rsid w:val="005F7B3F"/>
    <w:rsid w:val="005F7C3B"/>
    <w:rsid w:val="005F7C70"/>
    <w:rsid w:val="00600001"/>
    <w:rsid w:val="00600275"/>
    <w:rsid w:val="006003B7"/>
    <w:rsid w:val="0060075B"/>
    <w:rsid w:val="006009A9"/>
    <w:rsid w:val="00600E51"/>
    <w:rsid w:val="006010D2"/>
    <w:rsid w:val="0060118F"/>
    <w:rsid w:val="00601285"/>
    <w:rsid w:val="00601336"/>
    <w:rsid w:val="006014BD"/>
    <w:rsid w:val="00601543"/>
    <w:rsid w:val="006015A8"/>
    <w:rsid w:val="006016AB"/>
    <w:rsid w:val="00601765"/>
    <w:rsid w:val="00601C35"/>
    <w:rsid w:val="006020D5"/>
    <w:rsid w:val="0060269E"/>
    <w:rsid w:val="00602A4D"/>
    <w:rsid w:val="00602AF6"/>
    <w:rsid w:val="00602C67"/>
    <w:rsid w:val="00602E8F"/>
    <w:rsid w:val="006032F3"/>
    <w:rsid w:val="00603654"/>
    <w:rsid w:val="0060366C"/>
    <w:rsid w:val="00603744"/>
    <w:rsid w:val="006038C6"/>
    <w:rsid w:val="00603982"/>
    <w:rsid w:val="00603B1E"/>
    <w:rsid w:val="00603B6D"/>
    <w:rsid w:val="00603C3A"/>
    <w:rsid w:val="00604101"/>
    <w:rsid w:val="006042F1"/>
    <w:rsid w:val="00604524"/>
    <w:rsid w:val="00604955"/>
    <w:rsid w:val="00604A07"/>
    <w:rsid w:val="00604FBD"/>
    <w:rsid w:val="0060500E"/>
    <w:rsid w:val="006051DB"/>
    <w:rsid w:val="00605283"/>
    <w:rsid w:val="006052EF"/>
    <w:rsid w:val="006055B1"/>
    <w:rsid w:val="006057A7"/>
    <w:rsid w:val="0060581E"/>
    <w:rsid w:val="00605B4A"/>
    <w:rsid w:val="00605BD6"/>
    <w:rsid w:val="00605DCF"/>
    <w:rsid w:val="00605FC7"/>
    <w:rsid w:val="00606016"/>
    <w:rsid w:val="0060601F"/>
    <w:rsid w:val="00606034"/>
    <w:rsid w:val="006060F3"/>
    <w:rsid w:val="006062D3"/>
    <w:rsid w:val="0060636D"/>
    <w:rsid w:val="0060637A"/>
    <w:rsid w:val="00606520"/>
    <w:rsid w:val="006068D2"/>
    <w:rsid w:val="006068F8"/>
    <w:rsid w:val="00606911"/>
    <w:rsid w:val="00606AC0"/>
    <w:rsid w:val="00606BE3"/>
    <w:rsid w:val="00606C9E"/>
    <w:rsid w:val="00606DD9"/>
    <w:rsid w:val="00607000"/>
    <w:rsid w:val="0060704A"/>
    <w:rsid w:val="0060744E"/>
    <w:rsid w:val="0060748B"/>
    <w:rsid w:val="006074D0"/>
    <w:rsid w:val="00607603"/>
    <w:rsid w:val="006076F9"/>
    <w:rsid w:val="006078A1"/>
    <w:rsid w:val="00607A1B"/>
    <w:rsid w:val="00607DE5"/>
    <w:rsid w:val="00610339"/>
    <w:rsid w:val="0061043E"/>
    <w:rsid w:val="006108B4"/>
    <w:rsid w:val="0061095A"/>
    <w:rsid w:val="00610A9A"/>
    <w:rsid w:val="00610D4F"/>
    <w:rsid w:val="00610D96"/>
    <w:rsid w:val="00610DB0"/>
    <w:rsid w:val="00611095"/>
    <w:rsid w:val="0061113C"/>
    <w:rsid w:val="006111E3"/>
    <w:rsid w:val="0061139E"/>
    <w:rsid w:val="006113F4"/>
    <w:rsid w:val="006114B0"/>
    <w:rsid w:val="00611649"/>
    <w:rsid w:val="00611715"/>
    <w:rsid w:val="0061173E"/>
    <w:rsid w:val="0061193D"/>
    <w:rsid w:val="00611CC5"/>
    <w:rsid w:val="00611DBA"/>
    <w:rsid w:val="00611DF0"/>
    <w:rsid w:val="00611E2B"/>
    <w:rsid w:val="00611ECE"/>
    <w:rsid w:val="00611F3F"/>
    <w:rsid w:val="0061201E"/>
    <w:rsid w:val="0061236F"/>
    <w:rsid w:val="0061237F"/>
    <w:rsid w:val="006129E1"/>
    <w:rsid w:val="00612A20"/>
    <w:rsid w:val="00612AC1"/>
    <w:rsid w:val="00612DB2"/>
    <w:rsid w:val="00612E03"/>
    <w:rsid w:val="00612F86"/>
    <w:rsid w:val="006131FD"/>
    <w:rsid w:val="0061325D"/>
    <w:rsid w:val="00613288"/>
    <w:rsid w:val="006136E5"/>
    <w:rsid w:val="00613BC6"/>
    <w:rsid w:val="00613F21"/>
    <w:rsid w:val="00613F6A"/>
    <w:rsid w:val="0061403A"/>
    <w:rsid w:val="0061417B"/>
    <w:rsid w:val="00614334"/>
    <w:rsid w:val="0061458C"/>
    <w:rsid w:val="006146B6"/>
    <w:rsid w:val="006146D0"/>
    <w:rsid w:val="00614A2A"/>
    <w:rsid w:val="00614AA3"/>
    <w:rsid w:val="00614B95"/>
    <w:rsid w:val="00614F45"/>
    <w:rsid w:val="00615321"/>
    <w:rsid w:val="006153A3"/>
    <w:rsid w:val="006153D4"/>
    <w:rsid w:val="0061548F"/>
    <w:rsid w:val="00615568"/>
    <w:rsid w:val="00615815"/>
    <w:rsid w:val="00615883"/>
    <w:rsid w:val="00615A5C"/>
    <w:rsid w:val="00615AAB"/>
    <w:rsid w:val="00615E26"/>
    <w:rsid w:val="00615E41"/>
    <w:rsid w:val="00616386"/>
    <w:rsid w:val="0061652C"/>
    <w:rsid w:val="00616554"/>
    <w:rsid w:val="00616556"/>
    <w:rsid w:val="006168DD"/>
    <w:rsid w:val="0061695B"/>
    <w:rsid w:val="00616E56"/>
    <w:rsid w:val="00616E72"/>
    <w:rsid w:val="00616EFA"/>
    <w:rsid w:val="00617194"/>
    <w:rsid w:val="006171C0"/>
    <w:rsid w:val="0061724F"/>
    <w:rsid w:val="006173A3"/>
    <w:rsid w:val="0061763F"/>
    <w:rsid w:val="006177F0"/>
    <w:rsid w:val="00617817"/>
    <w:rsid w:val="0061790A"/>
    <w:rsid w:val="00617DAC"/>
    <w:rsid w:val="0062006E"/>
    <w:rsid w:val="00620134"/>
    <w:rsid w:val="0062034C"/>
    <w:rsid w:val="006204B0"/>
    <w:rsid w:val="006208E4"/>
    <w:rsid w:val="00620AF0"/>
    <w:rsid w:val="00620C67"/>
    <w:rsid w:val="00620F2D"/>
    <w:rsid w:val="0062112E"/>
    <w:rsid w:val="006211E4"/>
    <w:rsid w:val="00621232"/>
    <w:rsid w:val="0062138E"/>
    <w:rsid w:val="006214EC"/>
    <w:rsid w:val="00621556"/>
    <w:rsid w:val="00621569"/>
    <w:rsid w:val="006217CA"/>
    <w:rsid w:val="00621A98"/>
    <w:rsid w:val="00621BF7"/>
    <w:rsid w:val="00621E1D"/>
    <w:rsid w:val="00621E8D"/>
    <w:rsid w:val="00621F31"/>
    <w:rsid w:val="006220EC"/>
    <w:rsid w:val="00622228"/>
    <w:rsid w:val="00622382"/>
    <w:rsid w:val="00622657"/>
    <w:rsid w:val="0062266A"/>
    <w:rsid w:val="0062267E"/>
    <w:rsid w:val="006227A6"/>
    <w:rsid w:val="00622AD4"/>
    <w:rsid w:val="00622B4E"/>
    <w:rsid w:val="00622F21"/>
    <w:rsid w:val="00622F63"/>
    <w:rsid w:val="0062315C"/>
    <w:rsid w:val="006231F4"/>
    <w:rsid w:val="0062352E"/>
    <w:rsid w:val="00623A38"/>
    <w:rsid w:val="00623F4E"/>
    <w:rsid w:val="00623FAB"/>
    <w:rsid w:val="00624065"/>
    <w:rsid w:val="0062421E"/>
    <w:rsid w:val="0062436C"/>
    <w:rsid w:val="006249AA"/>
    <w:rsid w:val="006249B7"/>
    <w:rsid w:val="00624C80"/>
    <w:rsid w:val="00624E0A"/>
    <w:rsid w:val="00624E47"/>
    <w:rsid w:val="00625229"/>
    <w:rsid w:val="006253E0"/>
    <w:rsid w:val="006254B7"/>
    <w:rsid w:val="0062552E"/>
    <w:rsid w:val="006257C6"/>
    <w:rsid w:val="00625B05"/>
    <w:rsid w:val="00625C23"/>
    <w:rsid w:val="00625DDE"/>
    <w:rsid w:val="00626090"/>
    <w:rsid w:val="006261DC"/>
    <w:rsid w:val="00626285"/>
    <w:rsid w:val="00626532"/>
    <w:rsid w:val="0062662F"/>
    <w:rsid w:val="00626B5D"/>
    <w:rsid w:val="00626E89"/>
    <w:rsid w:val="0062724A"/>
    <w:rsid w:val="006272B2"/>
    <w:rsid w:val="0062793F"/>
    <w:rsid w:val="00627BC0"/>
    <w:rsid w:val="00627D07"/>
    <w:rsid w:val="00627D47"/>
    <w:rsid w:val="006301BB"/>
    <w:rsid w:val="0063029A"/>
    <w:rsid w:val="006305A7"/>
    <w:rsid w:val="00630696"/>
    <w:rsid w:val="006307A3"/>
    <w:rsid w:val="006307EE"/>
    <w:rsid w:val="006308BF"/>
    <w:rsid w:val="006308D8"/>
    <w:rsid w:val="006309B9"/>
    <w:rsid w:val="00630A3D"/>
    <w:rsid w:val="00630D51"/>
    <w:rsid w:val="00630DCF"/>
    <w:rsid w:val="00630E68"/>
    <w:rsid w:val="00630EE6"/>
    <w:rsid w:val="0063108A"/>
    <w:rsid w:val="006310BD"/>
    <w:rsid w:val="00631386"/>
    <w:rsid w:val="0063168B"/>
    <w:rsid w:val="00631693"/>
    <w:rsid w:val="00631805"/>
    <w:rsid w:val="00631A99"/>
    <w:rsid w:val="00631E2B"/>
    <w:rsid w:val="00631FC4"/>
    <w:rsid w:val="006322CE"/>
    <w:rsid w:val="006325A5"/>
    <w:rsid w:val="00632602"/>
    <w:rsid w:val="00632A1A"/>
    <w:rsid w:val="00632A42"/>
    <w:rsid w:val="00632ABE"/>
    <w:rsid w:val="00632CDA"/>
    <w:rsid w:val="00632DAC"/>
    <w:rsid w:val="00632ED1"/>
    <w:rsid w:val="00633069"/>
    <w:rsid w:val="00633086"/>
    <w:rsid w:val="006330C0"/>
    <w:rsid w:val="0063320D"/>
    <w:rsid w:val="006332B6"/>
    <w:rsid w:val="0063339B"/>
    <w:rsid w:val="006334A9"/>
    <w:rsid w:val="006334F0"/>
    <w:rsid w:val="00633960"/>
    <w:rsid w:val="006339E5"/>
    <w:rsid w:val="00633AE7"/>
    <w:rsid w:val="00633DD6"/>
    <w:rsid w:val="006340F3"/>
    <w:rsid w:val="006341D6"/>
    <w:rsid w:val="00634306"/>
    <w:rsid w:val="0063453F"/>
    <w:rsid w:val="0063469C"/>
    <w:rsid w:val="006346DF"/>
    <w:rsid w:val="0063476F"/>
    <w:rsid w:val="006347BC"/>
    <w:rsid w:val="00634BD7"/>
    <w:rsid w:val="00634C0B"/>
    <w:rsid w:val="00634D76"/>
    <w:rsid w:val="0063542B"/>
    <w:rsid w:val="0063552C"/>
    <w:rsid w:val="006356C9"/>
    <w:rsid w:val="00635A0B"/>
    <w:rsid w:val="00635C17"/>
    <w:rsid w:val="00635D6B"/>
    <w:rsid w:val="00635F1D"/>
    <w:rsid w:val="0063607A"/>
    <w:rsid w:val="00636091"/>
    <w:rsid w:val="006360E2"/>
    <w:rsid w:val="006366A9"/>
    <w:rsid w:val="00636747"/>
    <w:rsid w:val="00636AF6"/>
    <w:rsid w:val="00636B7A"/>
    <w:rsid w:val="00636BF8"/>
    <w:rsid w:val="00636D77"/>
    <w:rsid w:val="006374FC"/>
    <w:rsid w:val="00637652"/>
    <w:rsid w:val="0063783B"/>
    <w:rsid w:val="0063795C"/>
    <w:rsid w:val="00637CA7"/>
    <w:rsid w:val="00637D36"/>
    <w:rsid w:val="00637F40"/>
    <w:rsid w:val="00637F62"/>
    <w:rsid w:val="00640023"/>
    <w:rsid w:val="0064007F"/>
    <w:rsid w:val="0064074A"/>
    <w:rsid w:val="006409E5"/>
    <w:rsid w:val="00640B47"/>
    <w:rsid w:val="00640C8A"/>
    <w:rsid w:val="00640D06"/>
    <w:rsid w:val="00640E83"/>
    <w:rsid w:val="00640F19"/>
    <w:rsid w:val="00641291"/>
    <w:rsid w:val="0064154B"/>
    <w:rsid w:val="00641576"/>
    <w:rsid w:val="00641659"/>
    <w:rsid w:val="006416C0"/>
    <w:rsid w:val="00641718"/>
    <w:rsid w:val="00641802"/>
    <w:rsid w:val="00641C56"/>
    <w:rsid w:val="00641E2A"/>
    <w:rsid w:val="00642161"/>
    <w:rsid w:val="006421DA"/>
    <w:rsid w:val="00642474"/>
    <w:rsid w:val="00642593"/>
    <w:rsid w:val="00642671"/>
    <w:rsid w:val="006427FC"/>
    <w:rsid w:val="00642A9C"/>
    <w:rsid w:val="00642FB1"/>
    <w:rsid w:val="006432B8"/>
    <w:rsid w:val="0064344A"/>
    <w:rsid w:val="0064380A"/>
    <w:rsid w:val="00643E47"/>
    <w:rsid w:val="00643E60"/>
    <w:rsid w:val="00644435"/>
    <w:rsid w:val="00644463"/>
    <w:rsid w:val="00644511"/>
    <w:rsid w:val="006445C6"/>
    <w:rsid w:val="0064470F"/>
    <w:rsid w:val="00644775"/>
    <w:rsid w:val="006447F9"/>
    <w:rsid w:val="006448AC"/>
    <w:rsid w:val="0064496F"/>
    <w:rsid w:val="00644CF6"/>
    <w:rsid w:val="00644E21"/>
    <w:rsid w:val="00644E3F"/>
    <w:rsid w:val="00644F55"/>
    <w:rsid w:val="00645624"/>
    <w:rsid w:val="00645820"/>
    <w:rsid w:val="00645901"/>
    <w:rsid w:val="0064594D"/>
    <w:rsid w:val="00645A3D"/>
    <w:rsid w:val="00645B64"/>
    <w:rsid w:val="00645BBB"/>
    <w:rsid w:val="00645BCE"/>
    <w:rsid w:val="00645DAD"/>
    <w:rsid w:val="00645F73"/>
    <w:rsid w:val="00645FF0"/>
    <w:rsid w:val="00646401"/>
    <w:rsid w:val="006466FC"/>
    <w:rsid w:val="00646736"/>
    <w:rsid w:val="0064685C"/>
    <w:rsid w:val="00646942"/>
    <w:rsid w:val="00646DB8"/>
    <w:rsid w:val="00646E2B"/>
    <w:rsid w:val="00646EE8"/>
    <w:rsid w:val="00646FC6"/>
    <w:rsid w:val="00647082"/>
    <w:rsid w:val="006470F4"/>
    <w:rsid w:val="00647121"/>
    <w:rsid w:val="00647306"/>
    <w:rsid w:val="00647443"/>
    <w:rsid w:val="0064767D"/>
    <w:rsid w:val="006479D1"/>
    <w:rsid w:val="00647AA2"/>
    <w:rsid w:val="00647B56"/>
    <w:rsid w:val="00647C93"/>
    <w:rsid w:val="00647D70"/>
    <w:rsid w:val="00647DA0"/>
    <w:rsid w:val="00647E4F"/>
    <w:rsid w:val="00647E71"/>
    <w:rsid w:val="00647E85"/>
    <w:rsid w:val="0065008A"/>
    <w:rsid w:val="00650147"/>
    <w:rsid w:val="00650556"/>
    <w:rsid w:val="0065060B"/>
    <w:rsid w:val="00650662"/>
    <w:rsid w:val="0065095D"/>
    <w:rsid w:val="00650A17"/>
    <w:rsid w:val="00650B9D"/>
    <w:rsid w:val="00650BD4"/>
    <w:rsid w:val="00650BEA"/>
    <w:rsid w:val="006510FF"/>
    <w:rsid w:val="00651224"/>
    <w:rsid w:val="00651343"/>
    <w:rsid w:val="00651A50"/>
    <w:rsid w:val="00651EA7"/>
    <w:rsid w:val="00651EBB"/>
    <w:rsid w:val="00652014"/>
    <w:rsid w:val="006522FC"/>
    <w:rsid w:val="0065249B"/>
    <w:rsid w:val="006525F3"/>
    <w:rsid w:val="0065273B"/>
    <w:rsid w:val="0065274E"/>
    <w:rsid w:val="00652A84"/>
    <w:rsid w:val="00652CF5"/>
    <w:rsid w:val="00652DEF"/>
    <w:rsid w:val="00652F6D"/>
    <w:rsid w:val="00652FD1"/>
    <w:rsid w:val="0065330A"/>
    <w:rsid w:val="006537B2"/>
    <w:rsid w:val="00653823"/>
    <w:rsid w:val="00653861"/>
    <w:rsid w:val="00653B40"/>
    <w:rsid w:val="00653BA5"/>
    <w:rsid w:val="00653C9B"/>
    <w:rsid w:val="006540A0"/>
    <w:rsid w:val="006541E0"/>
    <w:rsid w:val="006543A5"/>
    <w:rsid w:val="0065445F"/>
    <w:rsid w:val="006544E2"/>
    <w:rsid w:val="006547D8"/>
    <w:rsid w:val="0065481B"/>
    <w:rsid w:val="00654ADB"/>
    <w:rsid w:val="00654B17"/>
    <w:rsid w:val="00654BD7"/>
    <w:rsid w:val="00654C21"/>
    <w:rsid w:val="00654DE7"/>
    <w:rsid w:val="00654FAC"/>
    <w:rsid w:val="006550AA"/>
    <w:rsid w:val="00655131"/>
    <w:rsid w:val="00655149"/>
    <w:rsid w:val="00655162"/>
    <w:rsid w:val="006551E9"/>
    <w:rsid w:val="00655880"/>
    <w:rsid w:val="00655B46"/>
    <w:rsid w:val="00655BC2"/>
    <w:rsid w:val="00655C49"/>
    <w:rsid w:val="006564A2"/>
    <w:rsid w:val="006567FA"/>
    <w:rsid w:val="0065693B"/>
    <w:rsid w:val="00656A5C"/>
    <w:rsid w:val="00656C47"/>
    <w:rsid w:val="00656E91"/>
    <w:rsid w:val="0065703C"/>
    <w:rsid w:val="006570AD"/>
    <w:rsid w:val="0065782C"/>
    <w:rsid w:val="0065789F"/>
    <w:rsid w:val="00657AB7"/>
    <w:rsid w:val="00657C7B"/>
    <w:rsid w:val="00657DA2"/>
    <w:rsid w:val="00657DFD"/>
    <w:rsid w:val="00657FF5"/>
    <w:rsid w:val="00660448"/>
    <w:rsid w:val="00660455"/>
    <w:rsid w:val="006606C8"/>
    <w:rsid w:val="006607EC"/>
    <w:rsid w:val="0066099A"/>
    <w:rsid w:val="00660B71"/>
    <w:rsid w:val="00660CF2"/>
    <w:rsid w:val="00660D31"/>
    <w:rsid w:val="00660D32"/>
    <w:rsid w:val="00660DB1"/>
    <w:rsid w:val="0066123A"/>
    <w:rsid w:val="006616DF"/>
    <w:rsid w:val="00661A38"/>
    <w:rsid w:val="00661F55"/>
    <w:rsid w:val="006622AE"/>
    <w:rsid w:val="00662342"/>
    <w:rsid w:val="006624FA"/>
    <w:rsid w:val="00662502"/>
    <w:rsid w:val="006626FB"/>
    <w:rsid w:val="00662726"/>
    <w:rsid w:val="006627D4"/>
    <w:rsid w:val="006629DC"/>
    <w:rsid w:val="00663018"/>
    <w:rsid w:val="006630A9"/>
    <w:rsid w:val="00663243"/>
    <w:rsid w:val="0066328D"/>
    <w:rsid w:val="00663471"/>
    <w:rsid w:val="006634E2"/>
    <w:rsid w:val="006636C0"/>
    <w:rsid w:val="006637CC"/>
    <w:rsid w:val="0066395E"/>
    <w:rsid w:val="00663B31"/>
    <w:rsid w:val="00663C8E"/>
    <w:rsid w:val="00663DA2"/>
    <w:rsid w:val="00663DE9"/>
    <w:rsid w:val="00663F9A"/>
    <w:rsid w:val="006640AD"/>
    <w:rsid w:val="00664114"/>
    <w:rsid w:val="006644BB"/>
    <w:rsid w:val="00664746"/>
    <w:rsid w:val="00664897"/>
    <w:rsid w:val="00664959"/>
    <w:rsid w:val="006653D3"/>
    <w:rsid w:val="006657F3"/>
    <w:rsid w:val="00665A08"/>
    <w:rsid w:val="00665A92"/>
    <w:rsid w:val="00665B5E"/>
    <w:rsid w:val="00665B8A"/>
    <w:rsid w:val="00665E8E"/>
    <w:rsid w:val="00665FC2"/>
    <w:rsid w:val="006660CF"/>
    <w:rsid w:val="00666287"/>
    <w:rsid w:val="0066635C"/>
    <w:rsid w:val="00666426"/>
    <w:rsid w:val="00666632"/>
    <w:rsid w:val="006667B5"/>
    <w:rsid w:val="00666874"/>
    <w:rsid w:val="00666C5C"/>
    <w:rsid w:val="00666EB5"/>
    <w:rsid w:val="00666FFF"/>
    <w:rsid w:val="00667101"/>
    <w:rsid w:val="00667374"/>
    <w:rsid w:val="0066763B"/>
    <w:rsid w:val="006678D3"/>
    <w:rsid w:val="006679DD"/>
    <w:rsid w:val="00667C21"/>
    <w:rsid w:val="00667D55"/>
    <w:rsid w:val="00670046"/>
    <w:rsid w:val="0067010B"/>
    <w:rsid w:val="006703DF"/>
    <w:rsid w:val="00670466"/>
    <w:rsid w:val="0067070F"/>
    <w:rsid w:val="0067083C"/>
    <w:rsid w:val="00670999"/>
    <w:rsid w:val="00670A7E"/>
    <w:rsid w:val="00670F89"/>
    <w:rsid w:val="0067100B"/>
    <w:rsid w:val="0067106A"/>
    <w:rsid w:val="00671147"/>
    <w:rsid w:val="0067138F"/>
    <w:rsid w:val="006715C7"/>
    <w:rsid w:val="0067195A"/>
    <w:rsid w:val="00671BBC"/>
    <w:rsid w:val="00671BE8"/>
    <w:rsid w:val="00671CC4"/>
    <w:rsid w:val="00671DDE"/>
    <w:rsid w:val="00671EA4"/>
    <w:rsid w:val="00671F84"/>
    <w:rsid w:val="00671FB1"/>
    <w:rsid w:val="00672376"/>
    <w:rsid w:val="0067243B"/>
    <w:rsid w:val="006724C8"/>
    <w:rsid w:val="006724ED"/>
    <w:rsid w:val="006726E8"/>
    <w:rsid w:val="00672819"/>
    <w:rsid w:val="00672A92"/>
    <w:rsid w:val="00672AF6"/>
    <w:rsid w:val="00672BAB"/>
    <w:rsid w:val="00672F92"/>
    <w:rsid w:val="00673015"/>
    <w:rsid w:val="00673065"/>
    <w:rsid w:val="006730F3"/>
    <w:rsid w:val="006731E9"/>
    <w:rsid w:val="0067332B"/>
    <w:rsid w:val="006733E6"/>
    <w:rsid w:val="00673479"/>
    <w:rsid w:val="00673829"/>
    <w:rsid w:val="00673931"/>
    <w:rsid w:val="00673A2C"/>
    <w:rsid w:val="00673A4C"/>
    <w:rsid w:val="00673CA3"/>
    <w:rsid w:val="006743CE"/>
    <w:rsid w:val="0067456A"/>
    <w:rsid w:val="006745DB"/>
    <w:rsid w:val="00675249"/>
    <w:rsid w:val="0067529A"/>
    <w:rsid w:val="006754D7"/>
    <w:rsid w:val="00675678"/>
    <w:rsid w:val="006758C9"/>
    <w:rsid w:val="00675B87"/>
    <w:rsid w:val="00675BD2"/>
    <w:rsid w:val="00675C15"/>
    <w:rsid w:val="00675D52"/>
    <w:rsid w:val="00675E8B"/>
    <w:rsid w:val="00675EC2"/>
    <w:rsid w:val="00675ECE"/>
    <w:rsid w:val="006762F4"/>
    <w:rsid w:val="00676372"/>
    <w:rsid w:val="0067642A"/>
    <w:rsid w:val="0067651D"/>
    <w:rsid w:val="006767C4"/>
    <w:rsid w:val="00676A8E"/>
    <w:rsid w:val="00676BB8"/>
    <w:rsid w:val="00676DFF"/>
    <w:rsid w:val="00676FAF"/>
    <w:rsid w:val="00677033"/>
    <w:rsid w:val="006770E1"/>
    <w:rsid w:val="00677581"/>
    <w:rsid w:val="0067761E"/>
    <w:rsid w:val="00677708"/>
    <w:rsid w:val="006777AB"/>
    <w:rsid w:val="00677839"/>
    <w:rsid w:val="0067791E"/>
    <w:rsid w:val="00677B90"/>
    <w:rsid w:val="00677E0B"/>
    <w:rsid w:val="00677E66"/>
    <w:rsid w:val="00677E7E"/>
    <w:rsid w:val="0068000D"/>
    <w:rsid w:val="006800DF"/>
    <w:rsid w:val="006802E9"/>
    <w:rsid w:val="00680379"/>
    <w:rsid w:val="006803F5"/>
    <w:rsid w:val="0068051B"/>
    <w:rsid w:val="00680716"/>
    <w:rsid w:val="006808DA"/>
    <w:rsid w:val="00680B7F"/>
    <w:rsid w:val="006811BB"/>
    <w:rsid w:val="0068144E"/>
    <w:rsid w:val="00681516"/>
    <w:rsid w:val="0068154B"/>
    <w:rsid w:val="0068177A"/>
    <w:rsid w:val="006817D6"/>
    <w:rsid w:val="00681900"/>
    <w:rsid w:val="006819C2"/>
    <w:rsid w:val="006819F1"/>
    <w:rsid w:val="00681B22"/>
    <w:rsid w:val="00681E9F"/>
    <w:rsid w:val="0068235E"/>
    <w:rsid w:val="0068257F"/>
    <w:rsid w:val="006828B4"/>
    <w:rsid w:val="006829F2"/>
    <w:rsid w:val="00682AF3"/>
    <w:rsid w:val="00682BD6"/>
    <w:rsid w:val="00682D98"/>
    <w:rsid w:val="00682DFB"/>
    <w:rsid w:val="00682FDD"/>
    <w:rsid w:val="0068311B"/>
    <w:rsid w:val="00683183"/>
    <w:rsid w:val="006834D9"/>
    <w:rsid w:val="006836A9"/>
    <w:rsid w:val="00683846"/>
    <w:rsid w:val="00683A65"/>
    <w:rsid w:val="00683CC9"/>
    <w:rsid w:val="00683D6B"/>
    <w:rsid w:val="00684229"/>
    <w:rsid w:val="006842A5"/>
    <w:rsid w:val="006842B2"/>
    <w:rsid w:val="00684362"/>
    <w:rsid w:val="00684364"/>
    <w:rsid w:val="006844B0"/>
    <w:rsid w:val="006847F1"/>
    <w:rsid w:val="00684818"/>
    <w:rsid w:val="00684919"/>
    <w:rsid w:val="00684AA8"/>
    <w:rsid w:val="00684B73"/>
    <w:rsid w:val="00684BE6"/>
    <w:rsid w:val="00684C86"/>
    <w:rsid w:val="00684E00"/>
    <w:rsid w:val="00684E22"/>
    <w:rsid w:val="00684F27"/>
    <w:rsid w:val="00684F8F"/>
    <w:rsid w:val="00685023"/>
    <w:rsid w:val="0068511B"/>
    <w:rsid w:val="00685167"/>
    <w:rsid w:val="006851A2"/>
    <w:rsid w:val="00685781"/>
    <w:rsid w:val="00685904"/>
    <w:rsid w:val="0068599B"/>
    <w:rsid w:val="00685AD0"/>
    <w:rsid w:val="00685E2B"/>
    <w:rsid w:val="00685E9D"/>
    <w:rsid w:val="0068603B"/>
    <w:rsid w:val="00686084"/>
    <w:rsid w:val="00686224"/>
    <w:rsid w:val="006862F2"/>
    <w:rsid w:val="006865AE"/>
    <w:rsid w:val="00686743"/>
    <w:rsid w:val="006869FD"/>
    <w:rsid w:val="00686DC3"/>
    <w:rsid w:val="00686ECA"/>
    <w:rsid w:val="00686ED7"/>
    <w:rsid w:val="00686F15"/>
    <w:rsid w:val="00686F75"/>
    <w:rsid w:val="00687224"/>
    <w:rsid w:val="00687307"/>
    <w:rsid w:val="006873DC"/>
    <w:rsid w:val="00687446"/>
    <w:rsid w:val="0068756D"/>
    <w:rsid w:val="00687595"/>
    <w:rsid w:val="006877C1"/>
    <w:rsid w:val="0068788B"/>
    <w:rsid w:val="00687A12"/>
    <w:rsid w:val="00687A6A"/>
    <w:rsid w:val="00687AEA"/>
    <w:rsid w:val="00687BBE"/>
    <w:rsid w:val="00687DED"/>
    <w:rsid w:val="00690041"/>
    <w:rsid w:val="00690AC7"/>
    <w:rsid w:val="00690B16"/>
    <w:rsid w:val="00690F0C"/>
    <w:rsid w:val="00690F3A"/>
    <w:rsid w:val="00690FEB"/>
    <w:rsid w:val="00690FEF"/>
    <w:rsid w:val="0069101A"/>
    <w:rsid w:val="006913B7"/>
    <w:rsid w:val="00691511"/>
    <w:rsid w:val="00691589"/>
    <w:rsid w:val="00691679"/>
    <w:rsid w:val="006917F1"/>
    <w:rsid w:val="00691C3A"/>
    <w:rsid w:val="00691EFA"/>
    <w:rsid w:val="006920C8"/>
    <w:rsid w:val="0069219F"/>
    <w:rsid w:val="00692688"/>
    <w:rsid w:val="006926AC"/>
    <w:rsid w:val="00692AF4"/>
    <w:rsid w:val="00692EBF"/>
    <w:rsid w:val="00693574"/>
    <w:rsid w:val="00693703"/>
    <w:rsid w:val="00693B53"/>
    <w:rsid w:val="00693C7B"/>
    <w:rsid w:val="00693C97"/>
    <w:rsid w:val="00693CFD"/>
    <w:rsid w:val="00693E8D"/>
    <w:rsid w:val="00693E92"/>
    <w:rsid w:val="00693F8B"/>
    <w:rsid w:val="006941E4"/>
    <w:rsid w:val="00694339"/>
    <w:rsid w:val="0069475F"/>
    <w:rsid w:val="0069492C"/>
    <w:rsid w:val="00694995"/>
    <w:rsid w:val="00694B51"/>
    <w:rsid w:val="00694C2D"/>
    <w:rsid w:val="00694CED"/>
    <w:rsid w:val="00694F6D"/>
    <w:rsid w:val="00694F98"/>
    <w:rsid w:val="00695078"/>
    <w:rsid w:val="00695535"/>
    <w:rsid w:val="00695588"/>
    <w:rsid w:val="006955B1"/>
    <w:rsid w:val="00696344"/>
    <w:rsid w:val="006964ED"/>
    <w:rsid w:val="0069655C"/>
    <w:rsid w:val="006969F8"/>
    <w:rsid w:val="00697025"/>
    <w:rsid w:val="00697327"/>
    <w:rsid w:val="006975EC"/>
    <w:rsid w:val="006978FD"/>
    <w:rsid w:val="00697A3D"/>
    <w:rsid w:val="00697AC1"/>
    <w:rsid w:val="00697D79"/>
    <w:rsid w:val="00697E10"/>
    <w:rsid w:val="006A0078"/>
    <w:rsid w:val="006A021D"/>
    <w:rsid w:val="006A03A2"/>
    <w:rsid w:val="006A03FD"/>
    <w:rsid w:val="006A046A"/>
    <w:rsid w:val="006A050B"/>
    <w:rsid w:val="006A0560"/>
    <w:rsid w:val="006A079A"/>
    <w:rsid w:val="006A0842"/>
    <w:rsid w:val="006A0B30"/>
    <w:rsid w:val="006A0C98"/>
    <w:rsid w:val="006A0E7E"/>
    <w:rsid w:val="006A0FC7"/>
    <w:rsid w:val="006A1089"/>
    <w:rsid w:val="006A14AB"/>
    <w:rsid w:val="006A1575"/>
    <w:rsid w:val="006A16F4"/>
    <w:rsid w:val="006A17A4"/>
    <w:rsid w:val="006A193D"/>
    <w:rsid w:val="006A1A1C"/>
    <w:rsid w:val="006A1A41"/>
    <w:rsid w:val="006A1C12"/>
    <w:rsid w:val="006A200F"/>
    <w:rsid w:val="006A221C"/>
    <w:rsid w:val="006A254A"/>
    <w:rsid w:val="006A25DC"/>
    <w:rsid w:val="006A28C3"/>
    <w:rsid w:val="006A29AB"/>
    <w:rsid w:val="006A2AEF"/>
    <w:rsid w:val="006A2BA9"/>
    <w:rsid w:val="006A2BC1"/>
    <w:rsid w:val="006A2C85"/>
    <w:rsid w:val="006A2DA7"/>
    <w:rsid w:val="006A2EF9"/>
    <w:rsid w:val="006A2F32"/>
    <w:rsid w:val="006A2FBD"/>
    <w:rsid w:val="006A301C"/>
    <w:rsid w:val="006A31F8"/>
    <w:rsid w:val="006A3487"/>
    <w:rsid w:val="006A358C"/>
    <w:rsid w:val="006A35FE"/>
    <w:rsid w:val="006A3637"/>
    <w:rsid w:val="006A3738"/>
    <w:rsid w:val="006A3809"/>
    <w:rsid w:val="006A38A0"/>
    <w:rsid w:val="006A3C9E"/>
    <w:rsid w:val="006A3CF3"/>
    <w:rsid w:val="006A3E15"/>
    <w:rsid w:val="006A3E66"/>
    <w:rsid w:val="006A3F37"/>
    <w:rsid w:val="006A4060"/>
    <w:rsid w:val="006A40BC"/>
    <w:rsid w:val="006A419D"/>
    <w:rsid w:val="006A4625"/>
    <w:rsid w:val="006A4670"/>
    <w:rsid w:val="006A48B5"/>
    <w:rsid w:val="006A49B0"/>
    <w:rsid w:val="006A4C42"/>
    <w:rsid w:val="006A4CE6"/>
    <w:rsid w:val="006A4D15"/>
    <w:rsid w:val="006A4D43"/>
    <w:rsid w:val="006A4FE9"/>
    <w:rsid w:val="006A518E"/>
    <w:rsid w:val="006A51B6"/>
    <w:rsid w:val="006A52ED"/>
    <w:rsid w:val="006A5339"/>
    <w:rsid w:val="006A5356"/>
    <w:rsid w:val="006A5766"/>
    <w:rsid w:val="006A57F5"/>
    <w:rsid w:val="006A5ED7"/>
    <w:rsid w:val="006A64DB"/>
    <w:rsid w:val="006A6527"/>
    <w:rsid w:val="006A7383"/>
    <w:rsid w:val="006A7456"/>
    <w:rsid w:val="006A74CF"/>
    <w:rsid w:val="006A74E8"/>
    <w:rsid w:val="006A7737"/>
    <w:rsid w:val="006A7CB9"/>
    <w:rsid w:val="006A7D09"/>
    <w:rsid w:val="006A7DCF"/>
    <w:rsid w:val="006A7F27"/>
    <w:rsid w:val="006A7F9B"/>
    <w:rsid w:val="006B00E4"/>
    <w:rsid w:val="006B023B"/>
    <w:rsid w:val="006B03DE"/>
    <w:rsid w:val="006B045A"/>
    <w:rsid w:val="006B0892"/>
    <w:rsid w:val="006B0C4E"/>
    <w:rsid w:val="006B0C9B"/>
    <w:rsid w:val="006B0D0F"/>
    <w:rsid w:val="006B0F13"/>
    <w:rsid w:val="006B1053"/>
    <w:rsid w:val="006B111E"/>
    <w:rsid w:val="006B13E8"/>
    <w:rsid w:val="006B143C"/>
    <w:rsid w:val="006B1830"/>
    <w:rsid w:val="006B1915"/>
    <w:rsid w:val="006B1A5B"/>
    <w:rsid w:val="006B1ADD"/>
    <w:rsid w:val="006B1C22"/>
    <w:rsid w:val="006B1C82"/>
    <w:rsid w:val="006B2071"/>
    <w:rsid w:val="006B2294"/>
    <w:rsid w:val="006B2432"/>
    <w:rsid w:val="006B276D"/>
    <w:rsid w:val="006B28DD"/>
    <w:rsid w:val="006B29F5"/>
    <w:rsid w:val="006B2C7F"/>
    <w:rsid w:val="006B2C84"/>
    <w:rsid w:val="006B2C8D"/>
    <w:rsid w:val="006B2D5D"/>
    <w:rsid w:val="006B2F02"/>
    <w:rsid w:val="006B2F29"/>
    <w:rsid w:val="006B2FB2"/>
    <w:rsid w:val="006B3110"/>
    <w:rsid w:val="006B3140"/>
    <w:rsid w:val="006B3489"/>
    <w:rsid w:val="006B34AA"/>
    <w:rsid w:val="006B355E"/>
    <w:rsid w:val="006B3629"/>
    <w:rsid w:val="006B3633"/>
    <w:rsid w:val="006B3869"/>
    <w:rsid w:val="006B3A2D"/>
    <w:rsid w:val="006B3BD7"/>
    <w:rsid w:val="006B3C69"/>
    <w:rsid w:val="006B3E05"/>
    <w:rsid w:val="006B44E4"/>
    <w:rsid w:val="006B46E3"/>
    <w:rsid w:val="006B475C"/>
    <w:rsid w:val="006B47F8"/>
    <w:rsid w:val="006B4863"/>
    <w:rsid w:val="006B48F7"/>
    <w:rsid w:val="006B495D"/>
    <w:rsid w:val="006B496B"/>
    <w:rsid w:val="006B4FF4"/>
    <w:rsid w:val="006B51DC"/>
    <w:rsid w:val="006B520D"/>
    <w:rsid w:val="006B521F"/>
    <w:rsid w:val="006B5221"/>
    <w:rsid w:val="006B5267"/>
    <w:rsid w:val="006B552F"/>
    <w:rsid w:val="006B56B0"/>
    <w:rsid w:val="006B5740"/>
    <w:rsid w:val="006B5780"/>
    <w:rsid w:val="006B5AA5"/>
    <w:rsid w:val="006B5BE6"/>
    <w:rsid w:val="006B5E2E"/>
    <w:rsid w:val="006B5ED6"/>
    <w:rsid w:val="006B5FB6"/>
    <w:rsid w:val="006B6237"/>
    <w:rsid w:val="006B624C"/>
    <w:rsid w:val="006B6472"/>
    <w:rsid w:val="006B6564"/>
    <w:rsid w:val="006B6685"/>
    <w:rsid w:val="006B66CF"/>
    <w:rsid w:val="006B66F6"/>
    <w:rsid w:val="006B6AD5"/>
    <w:rsid w:val="006B6BDC"/>
    <w:rsid w:val="006B6C1F"/>
    <w:rsid w:val="006B6CE9"/>
    <w:rsid w:val="006B6CF8"/>
    <w:rsid w:val="006B78E0"/>
    <w:rsid w:val="006B793C"/>
    <w:rsid w:val="006B7D52"/>
    <w:rsid w:val="006B7D6E"/>
    <w:rsid w:val="006B7D88"/>
    <w:rsid w:val="006B7FC9"/>
    <w:rsid w:val="006C0265"/>
    <w:rsid w:val="006C02DA"/>
    <w:rsid w:val="006C036A"/>
    <w:rsid w:val="006C050A"/>
    <w:rsid w:val="006C0A58"/>
    <w:rsid w:val="006C0A90"/>
    <w:rsid w:val="006C0B4F"/>
    <w:rsid w:val="006C0D3F"/>
    <w:rsid w:val="006C0F97"/>
    <w:rsid w:val="006C169A"/>
    <w:rsid w:val="006C184F"/>
    <w:rsid w:val="006C1D9A"/>
    <w:rsid w:val="006C1E96"/>
    <w:rsid w:val="006C1EE9"/>
    <w:rsid w:val="006C210C"/>
    <w:rsid w:val="006C2580"/>
    <w:rsid w:val="006C26A6"/>
    <w:rsid w:val="006C2710"/>
    <w:rsid w:val="006C2760"/>
    <w:rsid w:val="006C289B"/>
    <w:rsid w:val="006C28ED"/>
    <w:rsid w:val="006C2913"/>
    <w:rsid w:val="006C295F"/>
    <w:rsid w:val="006C29AD"/>
    <w:rsid w:val="006C2BBA"/>
    <w:rsid w:val="006C30A2"/>
    <w:rsid w:val="006C31B2"/>
    <w:rsid w:val="006C32E6"/>
    <w:rsid w:val="006C34E2"/>
    <w:rsid w:val="006C3589"/>
    <w:rsid w:val="006C391C"/>
    <w:rsid w:val="006C3D65"/>
    <w:rsid w:val="006C3E3D"/>
    <w:rsid w:val="006C42D7"/>
    <w:rsid w:val="006C4311"/>
    <w:rsid w:val="006C4330"/>
    <w:rsid w:val="006C43A8"/>
    <w:rsid w:val="006C444B"/>
    <w:rsid w:val="006C460F"/>
    <w:rsid w:val="006C468D"/>
    <w:rsid w:val="006C46CC"/>
    <w:rsid w:val="006C472F"/>
    <w:rsid w:val="006C4768"/>
    <w:rsid w:val="006C495A"/>
    <w:rsid w:val="006C5078"/>
    <w:rsid w:val="006C51DF"/>
    <w:rsid w:val="006C5251"/>
    <w:rsid w:val="006C5481"/>
    <w:rsid w:val="006C54DC"/>
    <w:rsid w:val="006C5517"/>
    <w:rsid w:val="006C56F7"/>
    <w:rsid w:val="006C58A7"/>
    <w:rsid w:val="006C58BA"/>
    <w:rsid w:val="006C5D73"/>
    <w:rsid w:val="006C5D97"/>
    <w:rsid w:val="006C5EB5"/>
    <w:rsid w:val="006C60F3"/>
    <w:rsid w:val="006C6335"/>
    <w:rsid w:val="006C64C4"/>
    <w:rsid w:val="006C663B"/>
    <w:rsid w:val="006C6711"/>
    <w:rsid w:val="006C6AA1"/>
    <w:rsid w:val="006C6DF8"/>
    <w:rsid w:val="006C6F17"/>
    <w:rsid w:val="006C6F33"/>
    <w:rsid w:val="006C7086"/>
    <w:rsid w:val="006C7357"/>
    <w:rsid w:val="006C73F9"/>
    <w:rsid w:val="006C74B9"/>
    <w:rsid w:val="006C752D"/>
    <w:rsid w:val="006C7580"/>
    <w:rsid w:val="006C76AF"/>
    <w:rsid w:val="006C7874"/>
    <w:rsid w:val="006C79CF"/>
    <w:rsid w:val="006C7ABE"/>
    <w:rsid w:val="006C7AD7"/>
    <w:rsid w:val="006C7C95"/>
    <w:rsid w:val="006C7DCC"/>
    <w:rsid w:val="006C7E2F"/>
    <w:rsid w:val="006C7FC7"/>
    <w:rsid w:val="006D0063"/>
    <w:rsid w:val="006D018C"/>
    <w:rsid w:val="006D021B"/>
    <w:rsid w:val="006D030B"/>
    <w:rsid w:val="006D0332"/>
    <w:rsid w:val="006D04C7"/>
    <w:rsid w:val="006D0770"/>
    <w:rsid w:val="006D0792"/>
    <w:rsid w:val="006D095E"/>
    <w:rsid w:val="006D09C3"/>
    <w:rsid w:val="006D0A2F"/>
    <w:rsid w:val="006D0AB0"/>
    <w:rsid w:val="006D0B58"/>
    <w:rsid w:val="006D10E3"/>
    <w:rsid w:val="006D1445"/>
    <w:rsid w:val="006D1476"/>
    <w:rsid w:val="006D14C4"/>
    <w:rsid w:val="006D1706"/>
    <w:rsid w:val="006D1CDE"/>
    <w:rsid w:val="006D20AD"/>
    <w:rsid w:val="006D20F4"/>
    <w:rsid w:val="006D255D"/>
    <w:rsid w:val="006D25BF"/>
    <w:rsid w:val="006D274E"/>
    <w:rsid w:val="006D2ABC"/>
    <w:rsid w:val="006D2D85"/>
    <w:rsid w:val="006D319F"/>
    <w:rsid w:val="006D32A4"/>
    <w:rsid w:val="006D3350"/>
    <w:rsid w:val="006D352B"/>
    <w:rsid w:val="006D3595"/>
    <w:rsid w:val="006D378D"/>
    <w:rsid w:val="006D3877"/>
    <w:rsid w:val="006D3902"/>
    <w:rsid w:val="006D39EE"/>
    <w:rsid w:val="006D3C22"/>
    <w:rsid w:val="006D3EE8"/>
    <w:rsid w:val="006D43F2"/>
    <w:rsid w:val="006D444C"/>
    <w:rsid w:val="006D4453"/>
    <w:rsid w:val="006D44E2"/>
    <w:rsid w:val="006D46D3"/>
    <w:rsid w:val="006D4737"/>
    <w:rsid w:val="006D48E9"/>
    <w:rsid w:val="006D4AFB"/>
    <w:rsid w:val="006D4B4B"/>
    <w:rsid w:val="006D4BD0"/>
    <w:rsid w:val="006D4E3D"/>
    <w:rsid w:val="006D505E"/>
    <w:rsid w:val="006D50F3"/>
    <w:rsid w:val="006D50F4"/>
    <w:rsid w:val="006D520F"/>
    <w:rsid w:val="006D52A6"/>
    <w:rsid w:val="006D59DA"/>
    <w:rsid w:val="006D5C1D"/>
    <w:rsid w:val="006D5CCD"/>
    <w:rsid w:val="006D5CE4"/>
    <w:rsid w:val="006D604C"/>
    <w:rsid w:val="006D6187"/>
    <w:rsid w:val="006D6280"/>
    <w:rsid w:val="006D646B"/>
    <w:rsid w:val="006D6572"/>
    <w:rsid w:val="006D6689"/>
    <w:rsid w:val="006D672B"/>
    <w:rsid w:val="006D69A2"/>
    <w:rsid w:val="006D6BD4"/>
    <w:rsid w:val="006D6C1D"/>
    <w:rsid w:val="006D6E97"/>
    <w:rsid w:val="006D70C0"/>
    <w:rsid w:val="006D7258"/>
    <w:rsid w:val="006D73CA"/>
    <w:rsid w:val="006D73E7"/>
    <w:rsid w:val="006D75FD"/>
    <w:rsid w:val="006D76C4"/>
    <w:rsid w:val="006D7DA5"/>
    <w:rsid w:val="006D7EE8"/>
    <w:rsid w:val="006E00DE"/>
    <w:rsid w:val="006E0208"/>
    <w:rsid w:val="006E0219"/>
    <w:rsid w:val="006E0457"/>
    <w:rsid w:val="006E0758"/>
    <w:rsid w:val="006E07E5"/>
    <w:rsid w:val="006E0AE3"/>
    <w:rsid w:val="006E0BFB"/>
    <w:rsid w:val="006E0D3E"/>
    <w:rsid w:val="006E0F5C"/>
    <w:rsid w:val="006E0FEA"/>
    <w:rsid w:val="006E1411"/>
    <w:rsid w:val="006E157F"/>
    <w:rsid w:val="006E19E1"/>
    <w:rsid w:val="006E1A87"/>
    <w:rsid w:val="006E1ABA"/>
    <w:rsid w:val="006E1B3A"/>
    <w:rsid w:val="006E1B73"/>
    <w:rsid w:val="006E1C0C"/>
    <w:rsid w:val="006E1C91"/>
    <w:rsid w:val="006E1E89"/>
    <w:rsid w:val="006E1EDB"/>
    <w:rsid w:val="006E20B5"/>
    <w:rsid w:val="006E20C7"/>
    <w:rsid w:val="006E25E6"/>
    <w:rsid w:val="006E2BAF"/>
    <w:rsid w:val="006E2D5F"/>
    <w:rsid w:val="006E2D6A"/>
    <w:rsid w:val="006E2E92"/>
    <w:rsid w:val="006E2FA4"/>
    <w:rsid w:val="006E33E0"/>
    <w:rsid w:val="006E378E"/>
    <w:rsid w:val="006E39B5"/>
    <w:rsid w:val="006E39C5"/>
    <w:rsid w:val="006E3A55"/>
    <w:rsid w:val="006E3DBD"/>
    <w:rsid w:val="006E3E2C"/>
    <w:rsid w:val="006E3F71"/>
    <w:rsid w:val="006E4226"/>
    <w:rsid w:val="006E4397"/>
    <w:rsid w:val="006E4553"/>
    <w:rsid w:val="006E458D"/>
    <w:rsid w:val="006E46A6"/>
    <w:rsid w:val="006E4ADA"/>
    <w:rsid w:val="006E4D60"/>
    <w:rsid w:val="006E4EDB"/>
    <w:rsid w:val="006E50DC"/>
    <w:rsid w:val="006E514D"/>
    <w:rsid w:val="006E52B8"/>
    <w:rsid w:val="006E52F3"/>
    <w:rsid w:val="006E5442"/>
    <w:rsid w:val="006E569C"/>
    <w:rsid w:val="006E57CD"/>
    <w:rsid w:val="006E5A0C"/>
    <w:rsid w:val="006E5B99"/>
    <w:rsid w:val="006E5CBF"/>
    <w:rsid w:val="006E612B"/>
    <w:rsid w:val="006E618C"/>
    <w:rsid w:val="006E6250"/>
    <w:rsid w:val="006E641D"/>
    <w:rsid w:val="006E64B2"/>
    <w:rsid w:val="006E6593"/>
    <w:rsid w:val="006E65A5"/>
    <w:rsid w:val="006E6772"/>
    <w:rsid w:val="006E6BCD"/>
    <w:rsid w:val="006E6CA0"/>
    <w:rsid w:val="006E6D23"/>
    <w:rsid w:val="006E6DD0"/>
    <w:rsid w:val="006E6E37"/>
    <w:rsid w:val="006E701F"/>
    <w:rsid w:val="006E71BE"/>
    <w:rsid w:val="006E7626"/>
    <w:rsid w:val="006E77D6"/>
    <w:rsid w:val="006E7875"/>
    <w:rsid w:val="006E798D"/>
    <w:rsid w:val="006E79E0"/>
    <w:rsid w:val="006E7BCA"/>
    <w:rsid w:val="006F0047"/>
    <w:rsid w:val="006F0084"/>
    <w:rsid w:val="006F00F3"/>
    <w:rsid w:val="006F0200"/>
    <w:rsid w:val="006F0465"/>
    <w:rsid w:val="006F0797"/>
    <w:rsid w:val="006F0934"/>
    <w:rsid w:val="006F0C10"/>
    <w:rsid w:val="006F0CAC"/>
    <w:rsid w:val="006F0CBE"/>
    <w:rsid w:val="006F0D8C"/>
    <w:rsid w:val="006F0EB4"/>
    <w:rsid w:val="006F0F10"/>
    <w:rsid w:val="006F10F3"/>
    <w:rsid w:val="006F114D"/>
    <w:rsid w:val="006F118A"/>
    <w:rsid w:val="006F11D6"/>
    <w:rsid w:val="006F1491"/>
    <w:rsid w:val="006F1496"/>
    <w:rsid w:val="006F1649"/>
    <w:rsid w:val="006F1742"/>
    <w:rsid w:val="006F1C1D"/>
    <w:rsid w:val="006F1D26"/>
    <w:rsid w:val="006F1D3B"/>
    <w:rsid w:val="006F1E8A"/>
    <w:rsid w:val="006F2284"/>
    <w:rsid w:val="006F234F"/>
    <w:rsid w:val="006F239F"/>
    <w:rsid w:val="006F2404"/>
    <w:rsid w:val="006F2855"/>
    <w:rsid w:val="006F2860"/>
    <w:rsid w:val="006F2A34"/>
    <w:rsid w:val="006F2CFB"/>
    <w:rsid w:val="006F2DCF"/>
    <w:rsid w:val="006F3054"/>
    <w:rsid w:val="006F3528"/>
    <w:rsid w:val="006F3761"/>
    <w:rsid w:val="006F3CA3"/>
    <w:rsid w:val="006F3FF9"/>
    <w:rsid w:val="006F40B0"/>
    <w:rsid w:val="006F40CA"/>
    <w:rsid w:val="006F4210"/>
    <w:rsid w:val="006F4249"/>
    <w:rsid w:val="006F453C"/>
    <w:rsid w:val="006F483B"/>
    <w:rsid w:val="006F4C33"/>
    <w:rsid w:val="006F4E0C"/>
    <w:rsid w:val="006F50EC"/>
    <w:rsid w:val="006F527B"/>
    <w:rsid w:val="006F52B2"/>
    <w:rsid w:val="006F52F6"/>
    <w:rsid w:val="006F5344"/>
    <w:rsid w:val="006F5564"/>
    <w:rsid w:val="006F5B23"/>
    <w:rsid w:val="006F5B5D"/>
    <w:rsid w:val="006F5CFF"/>
    <w:rsid w:val="006F5DC4"/>
    <w:rsid w:val="006F6009"/>
    <w:rsid w:val="006F6116"/>
    <w:rsid w:val="006F6298"/>
    <w:rsid w:val="006F6407"/>
    <w:rsid w:val="006F646A"/>
    <w:rsid w:val="006F65D2"/>
    <w:rsid w:val="006F66FE"/>
    <w:rsid w:val="006F683E"/>
    <w:rsid w:val="006F6A7B"/>
    <w:rsid w:val="006F6DAF"/>
    <w:rsid w:val="006F6E09"/>
    <w:rsid w:val="006F6EC9"/>
    <w:rsid w:val="006F6F5D"/>
    <w:rsid w:val="006F70B2"/>
    <w:rsid w:val="006F70FD"/>
    <w:rsid w:val="006F7257"/>
    <w:rsid w:val="006F738F"/>
    <w:rsid w:val="006F73A3"/>
    <w:rsid w:val="006F7850"/>
    <w:rsid w:val="006F7914"/>
    <w:rsid w:val="00700045"/>
    <w:rsid w:val="00700137"/>
    <w:rsid w:val="00700180"/>
    <w:rsid w:val="00700402"/>
    <w:rsid w:val="00700867"/>
    <w:rsid w:val="00700AB5"/>
    <w:rsid w:val="00700B7F"/>
    <w:rsid w:val="00700C5A"/>
    <w:rsid w:val="00700C9C"/>
    <w:rsid w:val="00700E44"/>
    <w:rsid w:val="00700E67"/>
    <w:rsid w:val="0070127E"/>
    <w:rsid w:val="007012D3"/>
    <w:rsid w:val="00701801"/>
    <w:rsid w:val="00701C7C"/>
    <w:rsid w:val="00701CB5"/>
    <w:rsid w:val="00701D55"/>
    <w:rsid w:val="00701E2F"/>
    <w:rsid w:val="00701F07"/>
    <w:rsid w:val="0070204A"/>
    <w:rsid w:val="007021AE"/>
    <w:rsid w:val="0070250A"/>
    <w:rsid w:val="0070258A"/>
    <w:rsid w:val="007025F2"/>
    <w:rsid w:val="0070266D"/>
    <w:rsid w:val="007028F2"/>
    <w:rsid w:val="0070293E"/>
    <w:rsid w:val="00702B2F"/>
    <w:rsid w:val="00702C8F"/>
    <w:rsid w:val="00702CB9"/>
    <w:rsid w:val="00702CBC"/>
    <w:rsid w:val="0070315E"/>
    <w:rsid w:val="00703630"/>
    <w:rsid w:val="007039EB"/>
    <w:rsid w:val="007039F2"/>
    <w:rsid w:val="00703A94"/>
    <w:rsid w:val="00703B08"/>
    <w:rsid w:val="00703B93"/>
    <w:rsid w:val="00703DAC"/>
    <w:rsid w:val="00703F13"/>
    <w:rsid w:val="00704253"/>
    <w:rsid w:val="0070450C"/>
    <w:rsid w:val="0070469A"/>
    <w:rsid w:val="0070486E"/>
    <w:rsid w:val="007048B8"/>
    <w:rsid w:val="0070497B"/>
    <w:rsid w:val="007051EB"/>
    <w:rsid w:val="007052A0"/>
    <w:rsid w:val="00705579"/>
    <w:rsid w:val="00705628"/>
    <w:rsid w:val="00705E88"/>
    <w:rsid w:val="007062E1"/>
    <w:rsid w:val="007065F4"/>
    <w:rsid w:val="007066C4"/>
    <w:rsid w:val="00706733"/>
    <w:rsid w:val="00706869"/>
    <w:rsid w:val="00706971"/>
    <w:rsid w:val="00706BE9"/>
    <w:rsid w:val="00706D48"/>
    <w:rsid w:val="00706D5E"/>
    <w:rsid w:val="00707068"/>
    <w:rsid w:val="00707986"/>
    <w:rsid w:val="00707C73"/>
    <w:rsid w:val="00707D10"/>
    <w:rsid w:val="00707F5E"/>
    <w:rsid w:val="00707F9F"/>
    <w:rsid w:val="007101B5"/>
    <w:rsid w:val="0071046F"/>
    <w:rsid w:val="00710566"/>
    <w:rsid w:val="007105EA"/>
    <w:rsid w:val="00710684"/>
    <w:rsid w:val="007106E0"/>
    <w:rsid w:val="00710735"/>
    <w:rsid w:val="00710920"/>
    <w:rsid w:val="00710AA5"/>
    <w:rsid w:val="00710CE2"/>
    <w:rsid w:val="00710D85"/>
    <w:rsid w:val="00710FF3"/>
    <w:rsid w:val="007110B8"/>
    <w:rsid w:val="0071110F"/>
    <w:rsid w:val="00711248"/>
    <w:rsid w:val="007112B2"/>
    <w:rsid w:val="00711541"/>
    <w:rsid w:val="007115E2"/>
    <w:rsid w:val="0071164E"/>
    <w:rsid w:val="00711650"/>
    <w:rsid w:val="007116A1"/>
    <w:rsid w:val="00711E03"/>
    <w:rsid w:val="00711E10"/>
    <w:rsid w:val="00711FDF"/>
    <w:rsid w:val="007120EF"/>
    <w:rsid w:val="007120FD"/>
    <w:rsid w:val="007121ED"/>
    <w:rsid w:val="00712217"/>
    <w:rsid w:val="007122E5"/>
    <w:rsid w:val="0071234E"/>
    <w:rsid w:val="0071236E"/>
    <w:rsid w:val="007125D1"/>
    <w:rsid w:val="0071266F"/>
    <w:rsid w:val="00712723"/>
    <w:rsid w:val="00712814"/>
    <w:rsid w:val="0071283B"/>
    <w:rsid w:val="007128D7"/>
    <w:rsid w:val="00712975"/>
    <w:rsid w:val="00712B52"/>
    <w:rsid w:val="00712EBC"/>
    <w:rsid w:val="00712EF8"/>
    <w:rsid w:val="0071301A"/>
    <w:rsid w:val="0071341B"/>
    <w:rsid w:val="00713463"/>
    <w:rsid w:val="007135F5"/>
    <w:rsid w:val="007137E5"/>
    <w:rsid w:val="00713A91"/>
    <w:rsid w:val="00713C52"/>
    <w:rsid w:val="00713D62"/>
    <w:rsid w:val="00713D76"/>
    <w:rsid w:val="00713E4C"/>
    <w:rsid w:val="00713E92"/>
    <w:rsid w:val="007142E4"/>
    <w:rsid w:val="007143E6"/>
    <w:rsid w:val="007144B8"/>
    <w:rsid w:val="007145F1"/>
    <w:rsid w:val="00714697"/>
    <w:rsid w:val="007146C2"/>
    <w:rsid w:val="007146D5"/>
    <w:rsid w:val="007148C0"/>
    <w:rsid w:val="00714968"/>
    <w:rsid w:val="00714C3E"/>
    <w:rsid w:val="00714CED"/>
    <w:rsid w:val="00714D67"/>
    <w:rsid w:val="00714FC2"/>
    <w:rsid w:val="00714FEF"/>
    <w:rsid w:val="0071509A"/>
    <w:rsid w:val="00715106"/>
    <w:rsid w:val="007152C1"/>
    <w:rsid w:val="007156CD"/>
    <w:rsid w:val="00715A90"/>
    <w:rsid w:val="00715BB1"/>
    <w:rsid w:val="00715CF0"/>
    <w:rsid w:val="00715DF3"/>
    <w:rsid w:val="00715DFB"/>
    <w:rsid w:val="00715E6B"/>
    <w:rsid w:val="00715E83"/>
    <w:rsid w:val="00715F1C"/>
    <w:rsid w:val="00715F41"/>
    <w:rsid w:val="00716055"/>
    <w:rsid w:val="007161AB"/>
    <w:rsid w:val="007163B2"/>
    <w:rsid w:val="00716757"/>
    <w:rsid w:val="0071698E"/>
    <w:rsid w:val="00716BA8"/>
    <w:rsid w:val="00716BBE"/>
    <w:rsid w:val="00716CBF"/>
    <w:rsid w:val="00716E63"/>
    <w:rsid w:val="00717159"/>
    <w:rsid w:val="0071723E"/>
    <w:rsid w:val="00717296"/>
    <w:rsid w:val="00717456"/>
    <w:rsid w:val="007174EC"/>
    <w:rsid w:val="007175F3"/>
    <w:rsid w:val="00717675"/>
    <w:rsid w:val="00717761"/>
    <w:rsid w:val="00717AA2"/>
    <w:rsid w:val="00717B10"/>
    <w:rsid w:val="00717BFB"/>
    <w:rsid w:val="00717E61"/>
    <w:rsid w:val="00717FBB"/>
    <w:rsid w:val="007203B2"/>
    <w:rsid w:val="0072069C"/>
    <w:rsid w:val="007209DC"/>
    <w:rsid w:val="00720BBE"/>
    <w:rsid w:val="00720C3A"/>
    <w:rsid w:val="00720CFA"/>
    <w:rsid w:val="00720E68"/>
    <w:rsid w:val="00720F7B"/>
    <w:rsid w:val="00720FB8"/>
    <w:rsid w:val="0072107D"/>
    <w:rsid w:val="007210F5"/>
    <w:rsid w:val="00721471"/>
    <w:rsid w:val="00721759"/>
    <w:rsid w:val="00721803"/>
    <w:rsid w:val="00721831"/>
    <w:rsid w:val="0072191B"/>
    <w:rsid w:val="00721CFF"/>
    <w:rsid w:val="0072226A"/>
    <w:rsid w:val="0072237F"/>
    <w:rsid w:val="00722446"/>
    <w:rsid w:val="0072281B"/>
    <w:rsid w:val="0072293D"/>
    <w:rsid w:val="00722A51"/>
    <w:rsid w:val="00722C05"/>
    <w:rsid w:val="00722E4C"/>
    <w:rsid w:val="00722E6F"/>
    <w:rsid w:val="00722EAA"/>
    <w:rsid w:val="00722EDD"/>
    <w:rsid w:val="00722EF4"/>
    <w:rsid w:val="00722F23"/>
    <w:rsid w:val="00722F7C"/>
    <w:rsid w:val="00722FF2"/>
    <w:rsid w:val="007231CE"/>
    <w:rsid w:val="0072352C"/>
    <w:rsid w:val="00723580"/>
    <w:rsid w:val="0072388D"/>
    <w:rsid w:val="00723B5F"/>
    <w:rsid w:val="00723C8B"/>
    <w:rsid w:val="00723D67"/>
    <w:rsid w:val="00723F70"/>
    <w:rsid w:val="00723FD7"/>
    <w:rsid w:val="007246EF"/>
    <w:rsid w:val="00724AFF"/>
    <w:rsid w:val="00724B86"/>
    <w:rsid w:val="00724D35"/>
    <w:rsid w:val="00724D4D"/>
    <w:rsid w:val="00724E20"/>
    <w:rsid w:val="00724F00"/>
    <w:rsid w:val="007252BD"/>
    <w:rsid w:val="007254AF"/>
    <w:rsid w:val="00725672"/>
    <w:rsid w:val="007257DF"/>
    <w:rsid w:val="00725938"/>
    <w:rsid w:val="00725B20"/>
    <w:rsid w:val="00725F84"/>
    <w:rsid w:val="00726427"/>
    <w:rsid w:val="007267C3"/>
    <w:rsid w:val="007269DB"/>
    <w:rsid w:val="007269FD"/>
    <w:rsid w:val="00726BD3"/>
    <w:rsid w:val="007271A7"/>
    <w:rsid w:val="007271E2"/>
    <w:rsid w:val="00727383"/>
    <w:rsid w:val="0072748D"/>
    <w:rsid w:val="00727509"/>
    <w:rsid w:val="00727673"/>
    <w:rsid w:val="007277D2"/>
    <w:rsid w:val="0072782A"/>
    <w:rsid w:val="0072784A"/>
    <w:rsid w:val="00727873"/>
    <w:rsid w:val="007279BE"/>
    <w:rsid w:val="00727BFC"/>
    <w:rsid w:val="00727D69"/>
    <w:rsid w:val="00730008"/>
    <w:rsid w:val="00730032"/>
    <w:rsid w:val="007301CA"/>
    <w:rsid w:val="007302C1"/>
    <w:rsid w:val="0073041C"/>
    <w:rsid w:val="007305C2"/>
    <w:rsid w:val="007308C5"/>
    <w:rsid w:val="00730DF3"/>
    <w:rsid w:val="00730F12"/>
    <w:rsid w:val="00731060"/>
    <w:rsid w:val="007310A8"/>
    <w:rsid w:val="00731187"/>
    <w:rsid w:val="00731264"/>
    <w:rsid w:val="007313EF"/>
    <w:rsid w:val="00731671"/>
    <w:rsid w:val="007316BF"/>
    <w:rsid w:val="00731755"/>
    <w:rsid w:val="0073176D"/>
    <w:rsid w:val="00731A0D"/>
    <w:rsid w:val="00731B35"/>
    <w:rsid w:val="00731B39"/>
    <w:rsid w:val="00731C5A"/>
    <w:rsid w:val="00731D94"/>
    <w:rsid w:val="00731DB9"/>
    <w:rsid w:val="00731F0F"/>
    <w:rsid w:val="00731F4F"/>
    <w:rsid w:val="00732674"/>
    <w:rsid w:val="0073284C"/>
    <w:rsid w:val="007329F9"/>
    <w:rsid w:val="00732A28"/>
    <w:rsid w:val="00732BA1"/>
    <w:rsid w:val="00732E5E"/>
    <w:rsid w:val="007330E7"/>
    <w:rsid w:val="00733267"/>
    <w:rsid w:val="00733381"/>
    <w:rsid w:val="00733395"/>
    <w:rsid w:val="0073364C"/>
    <w:rsid w:val="00733756"/>
    <w:rsid w:val="00733C77"/>
    <w:rsid w:val="00733DAF"/>
    <w:rsid w:val="007343AB"/>
    <w:rsid w:val="007343FC"/>
    <w:rsid w:val="00734615"/>
    <w:rsid w:val="0073463F"/>
    <w:rsid w:val="0073472E"/>
    <w:rsid w:val="00734774"/>
    <w:rsid w:val="00734828"/>
    <w:rsid w:val="00734B21"/>
    <w:rsid w:val="00734BAE"/>
    <w:rsid w:val="00734BE9"/>
    <w:rsid w:val="00734C7D"/>
    <w:rsid w:val="00734DAA"/>
    <w:rsid w:val="0073509A"/>
    <w:rsid w:val="0073525E"/>
    <w:rsid w:val="00735284"/>
    <w:rsid w:val="00735385"/>
    <w:rsid w:val="00735582"/>
    <w:rsid w:val="007355F8"/>
    <w:rsid w:val="007357C2"/>
    <w:rsid w:val="0073580B"/>
    <w:rsid w:val="00735A21"/>
    <w:rsid w:val="00735CE6"/>
    <w:rsid w:val="00735D28"/>
    <w:rsid w:val="00735E3D"/>
    <w:rsid w:val="00735E6F"/>
    <w:rsid w:val="007363C1"/>
    <w:rsid w:val="007363F3"/>
    <w:rsid w:val="00736649"/>
    <w:rsid w:val="0073698A"/>
    <w:rsid w:val="00736BFB"/>
    <w:rsid w:val="00736CE9"/>
    <w:rsid w:val="00736EB6"/>
    <w:rsid w:val="00736F69"/>
    <w:rsid w:val="00736FF1"/>
    <w:rsid w:val="00737035"/>
    <w:rsid w:val="007370D6"/>
    <w:rsid w:val="007370F7"/>
    <w:rsid w:val="00737138"/>
    <w:rsid w:val="00737181"/>
    <w:rsid w:val="007374E3"/>
    <w:rsid w:val="0073752F"/>
    <w:rsid w:val="0073764C"/>
    <w:rsid w:val="00737753"/>
    <w:rsid w:val="00737952"/>
    <w:rsid w:val="00737A9F"/>
    <w:rsid w:val="00737B29"/>
    <w:rsid w:val="00737E35"/>
    <w:rsid w:val="00737E55"/>
    <w:rsid w:val="00740103"/>
    <w:rsid w:val="007402F4"/>
    <w:rsid w:val="0074048D"/>
    <w:rsid w:val="00740824"/>
    <w:rsid w:val="00740AA1"/>
    <w:rsid w:val="00740D27"/>
    <w:rsid w:val="00741086"/>
    <w:rsid w:val="00741155"/>
    <w:rsid w:val="0074128E"/>
    <w:rsid w:val="007413AB"/>
    <w:rsid w:val="007414BC"/>
    <w:rsid w:val="00741B21"/>
    <w:rsid w:val="00741C06"/>
    <w:rsid w:val="00741C87"/>
    <w:rsid w:val="00741E7B"/>
    <w:rsid w:val="00741F09"/>
    <w:rsid w:val="00742006"/>
    <w:rsid w:val="0074213E"/>
    <w:rsid w:val="007421D3"/>
    <w:rsid w:val="007421DC"/>
    <w:rsid w:val="0074236C"/>
    <w:rsid w:val="007424DC"/>
    <w:rsid w:val="00742533"/>
    <w:rsid w:val="007426B2"/>
    <w:rsid w:val="0074270B"/>
    <w:rsid w:val="0074290C"/>
    <w:rsid w:val="00742C85"/>
    <w:rsid w:val="00742C8B"/>
    <w:rsid w:val="00742CC3"/>
    <w:rsid w:val="00742E42"/>
    <w:rsid w:val="00742FB7"/>
    <w:rsid w:val="00743116"/>
    <w:rsid w:val="0074341D"/>
    <w:rsid w:val="007434FD"/>
    <w:rsid w:val="0074380A"/>
    <w:rsid w:val="0074382F"/>
    <w:rsid w:val="007438E9"/>
    <w:rsid w:val="00743B6C"/>
    <w:rsid w:val="00743D23"/>
    <w:rsid w:val="00743FB9"/>
    <w:rsid w:val="0074400B"/>
    <w:rsid w:val="00744073"/>
    <w:rsid w:val="007444B8"/>
    <w:rsid w:val="00744524"/>
    <w:rsid w:val="007445AF"/>
    <w:rsid w:val="00744829"/>
    <w:rsid w:val="007448E8"/>
    <w:rsid w:val="00744AF9"/>
    <w:rsid w:val="00744C0C"/>
    <w:rsid w:val="00744D75"/>
    <w:rsid w:val="00744DCB"/>
    <w:rsid w:val="00744ED5"/>
    <w:rsid w:val="00744F4F"/>
    <w:rsid w:val="00745261"/>
    <w:rsid w:val="0074531A"/>
    <w:rsid w:val="00745348"/>
    <w:rsid w:val="007454B1"/>
    <w:rsid w:val="00745681"/>
    <w:rsid w:val="00745709"/>
    <w:rsid w:val="00745886"/>
    <w:rsid w:val="00745A02"/>
    <w:rsid w:val="00745B7A"/>
    <w:rsid w:val="00745D10"/>
    <w:rsid w:val="00745E61"/>
    <w:rsid w:val="0074621A"/>
    <w:rsid w:val="0074648A"/>
    <w:rsid w:val="0074657E"/>
    <w:rsid w:val="007466DF"/>
    <w:rsid w:val="00746A83"/>
    <w:rsid w:val="00746F0D"/>
    <w:rsid w:val="007470AB"/>
    <w:rsid w:val="007470B3"/>
    <w:rsid w:val="00747234"/>
    <w:rsid w:val="00747299"/>
    <w:rsid w:val="00747373"/>
    <w:rsid w:val="0074744E"/>
    <w:rsid w:val="00747798"/>
    <w:rsid w:val="00747A84"/>
    <w:rsid w:val="00747AB9"/>
    <w:rsid w:val="00747BC1"/>
    <w:rsid w:val="00747D5B"/>
    <w:rsid w:val="00747D6F"/>
    <w:rsid w:val="007501AD"/>
    <w:rsid w:val="007502D2"/>
    <w:rsid w:val="00750624"/>
    <w:rsid w:val="0075074F"/>
    <w:rsid w:val="007508BC"/>
    <w:rsid w:val="00750C1A"/>
    <w:rsid w:val="00750EC9"/>
    <w:rsid w:val="00750F7B"/>
    <w:rsid w:val="007517BD"/>
    <w:rsid w:val="0075196A"/>
    <w:rsid w:val="00751A20"/>
    <w:rsid w:val="007521C1"/>
    <w:rsid w:val="00752377"/>
    <w:rsid w:val="007523A5"/>
    <w:rsid w:val="007524C5"/>
    <w:rsid w:val="00752690"/>
    <w:rsid w:val="00752830"/>
    <w:rsid w:val="0075293C"/>
    <w:rsid w:val="00752CF1"/>
    <w:rsid w:val="00752F4E"/>
    <w:rsid w:val="00752F6D"/>
    <w:rsid w:val="00752FF6"/>
    <w:rsid w:val="00753014"/>
    <w:rsid w:val="007533E6"/>
    <w:rsid w:val="007533EC"/>
    <w:rsid w:val="007536DA"/>
    <w:rsid w:val="00753801"/>
    <w:rsid w:val="00753F9E"/>
    <w:rsid w:val="00754068"/>
    <w:rsid w:val="00754635"/>
    <w:rsid w:val="007546FC"/>
    <w:rsid w:val="007548BE"/>
    <w:rsid w:val="007548F6"/>
    <w:rsid w:val="00754A64"/>
    <w:rsid w:val="00754E41"/>
    <w:rsid w:val="00754FE7"/>
    <w:rsid w:val="0075504B"/>
    <w:rsid w:val="00755409"/>
    <w:rsid w:val="007554AF"/>
    <w:rsid w:val="007555DB"/>
    <w:rsid w:val="00755674"/>
    <w:rsid w:val="007556D0"/>
    <w:rsid w:val="00755778"/>
    <w:rsid w:val="00755A11"/>
    <w:rsid w:val="00755A52"/>
    <w:rsid w:val="00755B97"/>
    <w:rsid w:val="00755C32"/>
    <w:rsid w:val="00755C4E"/>
    <w:rsid w:val="00755DF5"/>
    <w:rsid w:val="007560EA"/>
    <w:rsid w:val="00756199"/>
    <w:rsid w:val="007563E3"/>
    <w:rsid w:val="0075665B"/>
    <w:rsid w:val="007566D1"/>
    <w:rsid w:val="007567F5"/>
    <w:rsid w:val="00756C7A"/>
    <w:rsid w:val="00756EEC"/>
    <w:rsid w:val="00756F7C"/>
    <w:rsid w:val="0075710C"/>
    <w:rsid w:val="00757175"/>
    <w:rsid w:val="00757344"/>
    <w:rsid w:val="007575F0"/>
    <w:rsid w:val="00757BFF"/>
    <w:rsid w:val="00757C1F"/>
    <w:rsid w:val="00757C21"/>
    <w:rsid w:val="00760127"/>
    <w:rsid w:val="0076035F"/>
    <w:rsid w:val="00760379"/>
    <w:rsid w:val="007604AF"/>
    <w:rsid w:val="0076085E"/>
    <w:rsid w:val="00760A42"/>
    <w:rsid w:val="00760BA6"/>
    <w:rsid w:val="00761019"/>
    <w:rsid w:val="007611EE"/>
    <w:rsid w:val="00761298"/>
    <w:rsid w:val="007614DA"/>
    <w:rsid w:val="007615B2"/>
    <w:rsid w:val="0076164E"/>
    <w:rsid w:val="00761658"/>
    <w:rsid w:val="00761936"/>
    <w:rsid w:val="00761AAC"/>
    <w:rsid w:val="00761C28"/>
    <w:rsid w:val="00761DCF"/>
    <w:rsid w:val="00761F49"/>
    <w:rsid w:val="00761F5D"/>
    <w:rsid w:val="0076202B"/>
    <w:rsid w:val="00762290"/>
    <w:rsid w:val="007624FF"/>
    <w:rsid w:val="0076262D"/>
    <w:rsid w:val="00762664"/>
    <w:rsid w:val="0076269B"/>
    <w:rsid w:val="00762B11"/>
    <w:rsid w:val="00762C39"/>
    <w:rsid w:val="00762CB3"/>
    <w:rsid w:val="00762EFA"/>
    <w:rsid w:val="00762F3F"/>
    <w:rsid w:val="00763074"/>
    <w:rsid w:val="00763257"/>
    <w:rsid w:val="0076352B"/>
    <w:rsid w:val="0076369C"/>
    <w:rsid w:val="007639D4"/>
    <w:rsid w:val="007639FC"/>
    <w:rsid w:val="00763A7F"/>
    <w:rsid w:val="00763B6C"/>
    <w:rsid w:val="00763E39"/>
    <w:rsid w:val="00763F51"/>
    <w:rsid w:val="00764037"/>
    <w:rsid w:val="007640E5"/>
    <w:rsid w:val="00764426"/>
    <w:rsid w:val="0076449B"/>
    <w:rsid w:val="007646C2"/>
    <w:rsid w:val="00764810"/>
    <w:rsid w:val="007648CA"/>
    <w:rsid w:val="00764A3D"/>
    <w:rsid w:val="00764B58"/>
    <w:rsid w:val="00764CAC"/>
    <w:rsid w:val="00764F01"/>
    <w:rsid w:val="007651BA"/>
    <w:rsid w:val="00765258"/>
    <w:rsid w:val="00765329"/>
    <w:rsid w:val="007655CF"/>
    <w:rsid w:val="0076564A"/>
    <w:rsid w:val="00765CC9"/>
    <w:rsid w:val="00765F7E"/>
    <w:rsid w:val="00766320"/>
    <w:rsid w:val="007664A1"/>
    <w:rsid w:val="0076650C"/>
    <w:rsid w:val="00766887"/>
    <w:rsid w:val="00766C46"/>
    <w:rsid w:val="00766C9B"/>
    <w:rsid w:val="00766D46"/>
    <w:rsid w:val="00766EB1"/>
    <w:rsid w:val="00766FB2"/>
    <w:rsid w:val="0076701A"/>
    <w:rsid w:val="007673A0"/>
    <w:rsid w:val="007673E4"/>
    <w:rsid w:val="00767551"/>
    <w:rsid w:val="00767590"/>
    <w:rsid w:val="0076777B"/>
    <w:rsid w:val="00767915"/>
    <w:rsid w:val="00767ED5"/>
    <w:rsid w:val="00767F09"/>
    <w:rsid w:val="00767F0A"/>
    <w:rsid w:val="00767F0C"/>
    <w:rsid w:val="0077056B"/>
    <w:rsid w:val="0077063D"/>
    <w:rsid w:val="007706AC"/>
    <w:rsid w:val="007706D4"/>
    <w:rsid w:val="0077088B"/>
    <w:rsid w:val="0077093C"/>
    <w:rsid w:val="00770D33"/>
    <w:rsid w:val="00770D59"/>
    <w:rsid w:val="00770DCC"/>
    <w:rsid w:val="00771090"/>
    <w:rsid w:val="0077123E"/>
    <w:rsid w:val="0077124B"/>
    <w:rsid w:val="00771256"/>
    <w:rsid w:val="00771607"/>
    <w:rsid w:val="0077163E"/>
    <w:rsid w:val="00771999"/>
    <w:rsid w:val="00771C85"/>
    <w:rsid w:val="00771FA1"/>
    <w:rsid w:val="007722A4"/>
    <w:rsid w:val="007723D0"/>
    <w:rsid w:val="00772431"/>
    <w:rsid w:val="0077243B"/>
    <w:rsid w:val="0077268D"/>
    <w:rsid w:val="007726A9"/>
    <w:rsid w:val="00772744"/>
    <w:rsid w:val="007727A7"/>
    <w:rsid w:val="007727BA"/>
    <w:rsid w:val="00772A4A"/>
    <w:rsid w:val="00772F8E"/>
    <w:rsid w:val="007730C6"/>
    <w:rsid w:val="0077313B"/>
    <w:rsid w:val="007731E3"/>
    <w:rsid w:val="0077326D"/>
    <w:rsid w:val="007732B5"/>
    <w:rsid w:val="007734EE"/>
    <w:rsid w:val="00773942"/>
    <w:rsid w:val="00773AF7"/>
    <w:rsid w:val="00773C70"/>
    <w:rsid w:val="00773F58"/>
    <w:rsid w:val="00774017"/>
    <w:rsid w:val="007740F2"/>
    <w:rsid w:val="0077415C"/>
    <w:rsid w:val="00774279"/>
    <w:rsid w:val="00774350"/>
    <w:rsid w:val="00774400"/>
    <w:rsid w:val="0077450B"/>
    <w:rsid w:val="007747F6"/>
    <w:rsid w:val="00774BE4"/>
    <w:rsid w:val="00774C89"/>
    <w:rsid w:val="00774CBE"/>
    <w:rsid w:val="00774CC3"/>
    <w:rsid w:val="00774E8C"/>
    <w:rsid w:val="007752AC"/>
    <w:rsid w:val="00775364"/>
    <w:rsid w:val="0077547F"/>
    <w:rsid w:val="007754B2"/>
    <w:rsid w:val="00775805"/>
    <w:rsid w:val="00775C6B"/>
    <w:rsid w:val="00775CF3"/>
    <w:rsid w:val="00775F5E"/>
    <w:rsid w:val="0077600C"/>
    <w:rsid w:val="00776443"/>
    <w:rsid w:val="007764E1"/>
    <w:rsid w:val="0077660C"/>
    <w:rsid w:val="007766CE"/>
    <w:rsid w:val="00776842"/>
    <w:rsid w:val="00776A36"/>
    <w:rsid w:val="00776A47"/>
    <w:rsid w:val="00776AD9"/>
    <w:rsid w:val="00776CA9"/>
    <w:rsid w:val="00776CFB"/>
    <w:rsid w:val="00776FF4"/>
    <w:rsid w:val="00777139"/>
    <w:rsid w:val="007777AF"/>
    <w:rsid w:val="00777828"/>
    <w:rsid w:val="00777977"/>
    <w:rsid w:val="00777C3C"/>
    <w:rsid w:val="00777C50"/>
    <w:rsid w:val="00777CF8"/>
    <w:rsid w:val="00777F8D"/>
    <w:rsid w:val="00777FB8"/>
    <w:rsid w:val="00780327"/>
    <w:rsid w:val="00780404"/>
    <w:rsid w:val="00780469"/>
    <w:rsid w:val="007805B5"/>
    <w:rsid w:val="007809C9"/>
    <w:rsid w:val="00780B87"/>
    <w:rsid w:val="00780E30"/>
    <w:rsid w:val="007810D0"/>
    <w:rsid w:val="007811D3"/>
    <w:rsid w:val="00781321"/>
    <w:rsid w:val="00781456"/>
    <w:rsid w:val="007815D8"/>
    <w:rsid w:val="00781782"/>
    <w:rsid w:val="0078193A"/>
    <w:rsid w:val="00781ADA"/>
    <w:rsid w:val="00781B4C"/>
    <w:rsid w:val="00781B93"/>
    <w:rsid w:val="00781DAE"/>
    <w:rsid w:val="00781E9C"/>
    <w:rsid w:val="00782379"/>
    <w:rsid w:val="0078250B"/>
    <w:rsid w:val="0078271B"/>
    <w:rsid w:val="00782914"/>
    <w:rsid w:val="00782BBE"/>
    <w:rsid w:val="00782E8E"/>
    <w:rsid w:val="00782E93"/>
    <w:rsid w:val="00782F17"/>
    <w:rsid w:val="00783333"/>
    <w:rsid w:val="00783515"/>
    <w:rsid w:val="007838F2"/>
    <w:rsid w:val="00783A8E"/>
    <w:rsid w:val="00783CF6"/>
    <w:rsid w:val="0078432C"/>
    <w:rsid w:val="00784355"/>
    <w:rsid w:val="00784422"/>
    <w:rsid w:val="00784460"/>
    <w:rsid w:val="00784647"/>
    <w:rsid w:val="0078469F"/>
    <w:rsid w:val="007847A1"/>
    <w:rsid w:val="00784A7F"/>
    <w:rsid w:val="00784A8A"/>
    <w:rsid w:val="00784B0A"/>
    <w:rsid w:val="00784B2F"/>
    <w:rsid w:val="00785181"/>
    <w:rsid w:val="0078525D"/>
    <w:rsid w:val="00785267"/>
    <w:rsid w:val="0078528A"/>
    <w:rsid w:val="007852EA"/>
    <w:rsid w:val="00785607"/>
    <w:rsid w:val="00785970"/>
    <w:rsid w:val="00785BB8"/>
    <w:rsid w:val="00785D35"/>
    <w:rsid w:val="00785ECD"/>
    <w:rsid w:val="00785F80"/>
    <w:rsid w:val="007864C4"/>
    <w:rsid w:val="00786552"/>
    <w:rsid w:val="007865A4"/>
    <w:rsid w:val="007865AD"/>
    <w:rsid w:val="0078675F"/>
    <w:rsid w:val="007868B9"/>
    <w:rsid w:val="007869E1"/>
    <w:rsid w:val="00786B94"/>
    <w:rsid w:val="00786EFE"/>
    <w:rsid w:val="00786F3C"/>
    <w:rsid w:val="0078702D"/>
    <w:rsid w:val="007873FD"/>
    <w:rsid w:val="00787519"/>
    <w:rsid w:val="0078753B"/>
    <w:rsid w:val="007875D8"/>
    <w:rsid w:val="007876CE"/>
    <w:rsid w:val="00787BED"/>
    <w:rsid w:val="00787D87"/>
    <w:rsid w:val="00787D94"/>
    <w:rsid w:val="00787EC7"/>
    <w:rsid w:val="00787FA0"/>
    <w:rsid w:val="00787FED"/>
    <w:rsid w:val="0079023E"/>
    <w:rsid w:val="00790502"/>
    <w:rsid w:val="007905E6"/>
    <w:rsid w:val="007906E1"/>
    <w:rsid w:val="00790808"/>
    <w:rsid w:val="007908FD"/>
    <w:rsid w:val="00790C0C"/>
    <w:rsid w:val="00791715"/>
    <w:rsid w:val="007917EB"/>
    <w:rsid w:val="00791C50"/>
    <w:rsid w:val="00791CD7"/>
    <w:rsid w:val="00791FC3"/>
    <w:rsid w:val="007921FD"/>
    <w:rsid w:val="007922F9"/>
    <w:rsid w:val="0079238E"/>
    <w:rsid w:val="007925C4"/>
    <w:rsid w:val="007927F0"/>
    <w:rsid w:val="00792963"/>
    <w:rsid w:val="00792F8B"/>
    <w:rsid w:val="00792FA7"/>
    <w:rsid w:val="00793125"/>
    <w:rsid w:val="007933A6"/>
    <w:rsid w:val="007933BF"/>
    <w:rsid w:val="007937CA"/>
    <w:rsid w:val="00793B53"/>
    <w:rsid w:val="00793B80"/>
    <w:rsid w:val="00793BBF"/>
    <w:rsid w:val="00793CB6"/>
    <w:rsid w:val="00793F5A"/>
    <w:rsid w:val="0079438D"/>
    <w:rsid w:val="007944E0"/>
    <w:rsid w:val="00794691"/>
    <w:rsid w:val="00794968"/>
    <w:rsid w:val="00794A60"/>
    <w:rsid w:val="00794B3C"/>
    <w:rsid w:val="00794CCA"/>
    <w:rsid w:val="00794D2B"/>
    <w:rsid w:val="00794F3D"/>
    <w:rsid w:val="00794F4D"/>
    <w:rsid w:val="007950B2"/>
    <w:rsid w:val="007950D9"/>
    <w:rsid w:val="00795214"/>
    <w:rsid w:val="00795482"/>
    <w:rsid w:val="007956A9"/>
    <w:rsid w:val="007956E1"/>
    <w:rsid w:val="00795744"/>
    <w:rsid w:val="00795E34"/>
    <w:rsid w:val="00795E7B"/>
    <w:rsid w:val="007962BB"/>
    <w:rsid w:val="007963C0"/>
    <w:rsid w:val="007963E6"/>
    <w:rsid w:val="00796815"/>
    <w:rsid w:val="00796860"/>
    <w:rsid w:val="00796A64"/>
    <w:rsid w:val="00796AAE"/>
    <w:rsid w:val="00796C1F"/>
    <w:rsid w:val="00796E08"/>
    <w:rsid w:val="00796E16"/>
    <w:rsid w:val="00796EF1"/>
    <w:rsid w:val="00797131"/>
    <w:rsid w:val="007975ED"/>
    <w:rsid w:val="007976F1"/>
    <w:rsid w:val="00797849"/>
    <w:rsid w:val="00797A52"/>
    <w:rsid w:val="00797AD1"/>
    <w:rsid w:val="00797B57"/>
    <w:rsid w:val="007A032A"/>
    <w:rsid w:val="007A083A"/>
    <w:rsid w:val="007A0BD6"/>
    <w:rsid w:val="007A0CC5"/>
    <w:rsid w:val="007A0D0F"/>
    <w:rsid w:val="007A0D1F"/>
    <w:rsid w:val="007A101B"/>
    <w:rsid w:val="007A1020"/>
    <w:rsid w:val="007A11A9"/>
    <w:rsid w:val="007A1338"/>
    <w:rsid w:val="007A1514"/>
    <w:rsid w:val="007A1976"/>
    <w:rsid w:val="007A1BCF"/>
    <w:rsid w:val="007A1C92"/>
    <w:rsid w:val="007A1D3A"/>
    <w:rsid w:val="007A1D77"/>
    <w:rsid w:val="007A1DBB"/>
    <w:rsid w:val="007A1E80"/>
    <w:rsid w:val="007A21D9"/>
    <w:rsid w:val="007A21EC"/>
    <w:rsid w:val="007A2214"/>
    <w:rsid w:val="007A28E6"/>
    <w:rsid w:val="007A2B0E"/>
    <w:rsid w:val="007A2E03"/>
    <w:rsid w:val="007A30B8"/>
    <w:rsid w:val="007A3183"/>
    <w:rsid w:val="007A3478"/>
    <w:rsid w:val="007A3555"/>
    <w:rsid w:val="007A3571"/>
    <w:rsid w:val="007A36C9"/>
    <w:rsid w:val="007A3B79"/>
    <w:rsid w:val="007A3BB1"/>
    <w:rsid w:val="007A3CB3"/>
    <w:rsid w:val="007A3D75"/>
    <w:rsid w:val="007A3E14"/>
    <w:rsid w:val="007A3FC5"/>
    <w:rsid w:val="007A3FFE"/>
    <w:rsid w:val="007A4253"/>
    <w:rsid w:val="007A427B"/>
    <w:rsid w:val="007A429F"/>
    <w:rsid w:val="007A42AE"/>
    <w:rsid w:val="007A4659"/>
    <w:rsid w:val="007A495C"/>
    <w:rsid w:val="007A49D7"/>
    <w:rsid w:val="007A4C1E"/>
    <w:rsid w:val="007A4DBB"/>
    <w:rsid w:val="007A4EDD"/>
    <w:rsid w:val="007A50EE"/>
    <w:rsid w:val="007A529F"/>
    <w:rsid w:val="007A54BB"/>
    <w:rsid w:val="007A553B"/>
    <w:rsid w:val="007A580B"/>
    <w:rsid w:val="007A5858"/>
    <w:rsid w:val="007A590A"/>
    <w:rsid w:val="007A59D8"/>
    <w:rsid w:val="007A5A9A"/>
    <w:rsid w:val="007A5BF5"/>
    <w:rsid w:val="007A5CC1"/>
    <w:rsid w:val="007A6078"/>
    <w:rsid w:val="007A6353"/>
    <w:rsid w:val="007A67B7"/>
    <w:rsid w:val="007A6AC3"/>
    <w:rsid w:val="007A6B87"/>
    <w:rsid w:val="007A6D0D"/>
    <w:rsid w:val="007A6D8E"/>
    <w:rsid w:val="007A6E3A"/>
    <w:rsid w:val="007A7030"/>
    <w:rsid w:val="007A70AA"/>
    <w:rsid w:val="007A7205"/>
    <w:rsid w:val="007A7270"/>
    <w:rsid w:val="007A7520"/>
    <w:rsid w:val="007A75BC"/>
    <w:rsid w:val="007A75C3"/>
    <w:rsid w:val="007A78F2"/>
    <w:rsid w:val="007A7AEB"/>
    <w:rsid w:val="007A7C19"/>
    <w:rsid w:val="007A7F03"/>
    <w:rsid w:val="007B0097"/>
    <w:rsid w:val="007B00E3"/>
    <w:rsid w:val="007B02AC"/>
    <w:rsid w:val="007B03BD"/>
    <w:rsid w:val="007B03C9"/>
    <w:rsid w:val="007B04DC"/>
    <w:rsid w:val="007B0533"/>
    <w:rsid w:val="007B0647"/>
    <w:rsid w:val="007B0A90"/>
    <w:rsid w:val="007B0C09"/>
    <w:rsid w:val="007B0C2A"/>
    <w:rsid w:val="007B0D3E"/>
    <w:rsid w:val="007B0D6F"/>
    <w:rsid w:val="007B1123"/>
    <w:rsid w:val="007B11E1"/>
    <w:rsid w:val="007B1257"/>
    <w:rsid w:val="007B14F6"/>
    <w:rsid w:val="007B159C"/>
    <w:rsid w:val="007B1788"/>
    <w:rsid w:val="007B1967"/>
    <w:rsid w:val="007B19D1"/>
    <w:rsid w:val="007B1B65"/>
    <w:rsid w:val="007B1BFA"/>
    <w:rsid w:val="007B1D74"/>
    <w:rsid w:val="007B1EA2"/>
    <w:rsid w:val="007B1FFB"/>
    <w:rsid w:val="007B203B"/>
    <w:rsid w:val="007B22FE"/>
    <w:rsid w:val="007B24AE"/>
    <w:rsid w:val="007B24E4"/>
    <w:rsid w:val="007B2745"/>
    <w:rsid w:val="007B2886"/>
    <w:rsid w:val="007B28D4"/>
    <w:rsid w:val="007B290F"/>
    <w:rsid w:val="007B2988"/>
    <w:rsid w:val="007B2B82"/>
    <w:rsid w:val="007B2EFB"/>
    <w:rsid w:val="007B3000"/>
    <w:rsid w:val="007B33C5"/>
    <w:rsid w:val="007B3456"/>
    <w:rsid w:val="007B3704"/>
    <w:rsid w:val="007B374A"/>
    <w:rsid w:val="007B37A7"/>
    <w:rsid w:val="007B3989"/>
    <w:rsid w:val="007B3A85"/>
    <w:rsid w:val="007B3CF3"/>
    <w:rsid w:val="007B3ED3"/>
    <w:rsid w:val="007B4558"/>
    <w:rsid w:val="007B4721"/>
    <w:rsid w:val="007B47FE"/>
    <w:rsid w:val="007B48BF"/>
    <w:rsid w:val="007B4A09"/>
    <w:rsid w:val="007B4C2A"/>
    <w:rsid w:val="007B5177"/>
    <w:rsid w:val="007B5662"/>
    <w:rsid w:val="007B5667"/>
    <w:rsid w:val="007B591E"/>
    <w:rsid w:val="007B5E7E"/>
    <w:rsid w:val="007B5EBE"/>
    <w:rsid w:val="007B65F5"/>
    <w:rsid w:val="007B6606"/>
    <w:rsid w:val="007B6656"/>
    <w:rsid w:val="007B6B33"/>
    <w:rsid w:val="007B6B9D"/>
    <w:rsid w:val="007B6E3E"/>
    <w:rsid w:val="007B71B5"/>
    <w:rsid w:val="007B72D8"/>
    <w:rsid w:val="007B72EC"/>
    <w:rsid w:val="007B73D8"/>
    <w:rsid w:val="007B7644"/>
    <w:rsid w:val="007B7786"/>
    <w:rsid w:val="007B7808"/>
    <w:rsid w:val="007B79FF"/>
    <w:rsid w:val="007B7D9B"/>
    <w:rsid w:val="007B7E5D"/>
    <w:rsid w:val="007C0706"/>
    <w:rsid w:val="007C0821"/>
    <w:rsid w:val="007C08E4"/>
    <w:rsid w:val="007C09A8"/>
    <w:rsid w:val="007C0ADA"/>
    <w:rsid w:val="007C0BBE"/>
    <w:rsid w:val="007C0C53"/>
    <w:rsid w:val="007C0D06"/>
    <w:rsid w:val="007C0D42"/>
    <w:rsid w:val="007C1010"/>
    <w:rsid w:val="007C157C"/>
    <w:rsid w:val="007C188A"/>
    <w:rsid w:val="007C1B5C"/>
    <w:rsid w:val="007C1CA0"/>
    <w:rsid w:val="007C1D0D"/>
    <w:rsid w:val="007C1D4B"/>
    <w:rsid w:val="007C1E54"/>
    <w:rsid w:val="007C1E58"/>
    <w:rsid w:val="007C2062"/>
    <w:rsid w:val="007C2218"/>
    <w:rsid w:val="007C25D5"/>
    <w:rsid w:val="007C25FF"/>
    <w:rsid w:val="007C2778"/>
    <w:rsid w:val="007C282C"/>
    <w:rsid w:val="007C285C"/>
    <w:rsid w:val="007C2A5A"/>
    <w:rsid w:val="007C2B6E"/>
    <w:rsid w:val="007C2DA8"/>
    <w:rsid w:val="007C2E09"/>
    <w:rsid w:val="007C2E6E"/>
    <w:rsid w:val="007C2F5F"/>
    <w:rsid w:val="007C30B2"/>
    <w:rsid w:val="007C311E"/>
    <w:rsid w:val="007C313E"/>
    <w:rsid w:val="007C3392"/>
    <w:rsid w:val="007C3473"/>
    <w:rsid w:val="007C34A8"/>
    <w:rsid w:val="007C35A5"/>
    <w:rsid w:val="007C35C2"/>
    <w:rsid w:val="007C35E4"/>
    <w:rsid w:val="007C3602"/>
    <w:rsid w:val="007C372B"/>
    <w:rsid w:val="007C39B3"/>
    <w:rsid w:val="007C3B3C"/>
    <w:rsid w:val="007C3BC8"/>
    <w:rsid w:val="007C3CEE"/>
    <w:rsid w:val="007C3E7C"/>
    <w:rsid w:val="007C3F92"/>
    <w:rsid w:val="007C40CF"/>
    <w:rsid w:val="007C4149"/>
    <w:rsid w:val="007C4320"/>
    <w:rsid w:val="007C43CD"/>
    <w:rsid w:val="007C4584"/>
    <w:rsid w:val="007C4894"/>
    <w:rsid w:val="007C4EE7"/>
    <w:rsid w:val="007C5226"/>
    <w:rsid w:val="007C5455"/>
    <w:rsid w:val="007C546C"/>
    <w:rsid w:val="007C566B"/>
    <w:rsid w:val="007C599A"/>
    <w:rsid w:val="007C5C2F"/>
    <w:rsid w:val="007C5C67"/>
    <w:rsid w:val="007C5CBF"/>
    <w:rsid w:val="007C5ED0"/>
    <w:rsid w:val="007C5F15"/>
    <w:rsid w:val="007C625C"/>
    <w:rsid w:val="007C6399"/>
    <w:rsid w:val="007C642C"/>
    <w:rsid w:val="007C665D"/>
    <w:rsid w:val="007C6968"/>
    <w:rsid w:val="007C6A1D"/>
    <w:rsid w:val="007C6A27"/>
    <w:rsid w:val="007C6B71"/>
    <w:rsid w:val="007C6BE1"/>
    <w:rsid w:val="007C6D05"/>
    <w:rsid w:val="007C706E"/>
    <w:rsid w:val="007C74F9"/>
    <w:rsid w:val="007C753D"/>
    <w:rsid w:val="007C7553"/>
    <w:rsid w:val="007C770C"/>
    <w:rsid w:val="007C78C9"/>
    <w:rsid w:val="007C79FE"/>
    <w:rsid w:val="007C7A05"/>
    <w:rsid w:val="007C7A0C"/>
    <w:rsid w:val="007C7A3D"/>
    <w:rsid w:val="007C7C48"/>
    <w:rsid w:val="007C7CDD"/>
    <w:rsid w:val="007C7F03"/>
    <w:rsid w:val="007C7F51"/>
    <w:rsid w:val="007D0087"/>
    <w:rsid w:val="007D02A3"/>
    <w:rsid w:val="007D0929"/>
    <w:rsid w:val="007D0B72"/>
    <w:rsid w:val="007D0D47"/>
    <w:rsid w:val="007D10C6"/>
    <w:rsid w:val="007D127A"/>
    <w:rsid w:val="007D134B"/>
    <w:rsid w:val="007D1428"/>
    <w:rsid w:val="007D1653"/>
    <w:rsid w:val="007D1768"/>
    <w:rsid w:val="007D180C"/>
    <w:rsid w:val="007D185F"/>
    <w:rsid w:val="007D1A38"/>
    <w:rsid w:val="007D1B2A"/>
    <w:rsid w:val="007D1B89"/>
    <w:rsid w:val="007D1BF1"/>
    <w:rsid w:val="007D1C0D"/>
    <w:rsid w:val="007D1CEE"/>
    <w:rsid w:val="007D1EB9"/>
    <w:rsid w:val="007D2219"/>
    <w:rsid w:val="007D2266"/>
    <w:rsid w:val="007D23DE"/>
    <w:rsid w:val="007D2423"/>
    <w:rsid w:val="007D2519"/>
    <w:rsid w:val="007D260B"/>
    <w:rsid w:val="007D269A"/>
    <w:rsid w:val="007D2900"/>
    <w:rsid w:val="007D2A41"/>
    <w:rsid w:val="007D2AAD"/>
    <w:rsid w:val="007D2DC4"/>
    <w:rsid w:val="007D3058"/>
    <w:rsid w:val="007D30B4"/>
    <w:rsid w:val="007D352E"/>
    <w:rsid w:val="007D36AA"/>
    <w:rsid w:val="007D3E4D"/>
    <w:rsid w:val="007D3EE1"/>
    <w:rsid w:val="007D4130"/>
    <w:rsid w:val="007D415F"/>
    <w:rsid w:val="007D41C6"/>
    <w:rsid w:val="007D4215"/>
    <w:rsid w:val="007D438A"/>
    <w:rsid w:val="007D4496"/>
    <w:rsid w:val="007D4540"/>
    <w:rsid w:val="007D45B7"/>
    <w:rsid w:val="007D4832"/>
    <w:rsid w:val="007D485A"/>
    <w:rsid w:val="007D48D5"/>
    <w:rsid w:val="007D4A5D"/>
    <w:rsid w:val="007D4D1B"/>
    <w:rsid w:val="007D4D6B"/>
    <w:rsid w:val="007D4E27"/>
    <w:rsid w:val="007D4E56"/>
    <w:rsid w:val="007D4EDE"/>
    <w:rsid w:val="007D51B9"/>
    <w:rsid w:val="007D5318"/>
    <w:rsid w:val="007D5599"/>
    <w:rsid w:val="007D55F7"/>
    <w:rsid w:val="007D5A97"/>
    <w:rsid w:val="007D5ADC"/>
    <w:rsid w:val="007D5E64"/>
    <w:rsid w:val="007D5ED3"/>
    <w:rsid w:val="007D5F2A"/>
    <w:rsid w:val="007D6199"/>
    <w:rsid w:val="007D673C"/>
    <w:rsid w:val="007D6884"/>
    <w:rsid w:val="007D6980"/>
    <w:rsid w:val="007D6A4C"/>
    <w:rsid w:val="007D6AA7"/>
    <w:rsid w:val="007D6AD8"/>
    <w:rsid w:val="007D6E2E"/>
    <w:rsid w:val="007D6F0A"/>
    <w:rsid w:val="007D6F31"/>
    <w:rsid w:val="007D6FC7"/>
    <w:rsid w:val="007D7137"/>
    <w:rsid w:val="007D7145"/>
    <w:rsid w:val="007D71C0"/>
    <w:rsid w:val="007D725B"/>
    <w:rsid w:val="007D72D8"/>
    <w:rsid w:val="007D74EA"/>
    <w:rsid w:val="007D74FC"/>
    <w:rsid w:val="007D77B0"/>
    <w:rsid w:val="007D79A3"/>
    <w:rsid w:val="007D7CED"/>
    <w:rsid w:val="007D7D4F"/>
    <w:rsid w:val="007D7F02"/>
    <w:rsid w:val="007D7F7B"/>
    <w:rsid w:val="007E021D"/>
    <w:rsid w:val="007E03E4"/>
    <w:rsid w:val="007E03F1"/>
    <w:rsid w:val="007E04ED"/>
    <w:rsid w:val="007E0566"/>
    <w:rsid w:val="007E0A4C"/>
    <w:rsid w:val="007E0CDE"/>
    <w:rsid w:val="007E1272"/>
    <w:rsid w:val="007E1324"/>
    <w:rsid w:val="007E1420"/>
    <w:rsid w:val="007E1603"/>
    <w:rsid w:val="007E18F5"/>
    <w:rsid w:val="007E1B6B"/>
    <w:rsid w:val="007E1CA3"/>
    <w:rsid w:val="007E1CBB"/>
    <w:rsid w:val="007E1CDD"/>
    <w:rsid w:val="007E1D20"/>
    <w:rsid w:val="007E1EAE"/>
    <w:rsid w:val="007E1EEE"/>
    <w:rsid w:val="007E1F14"/>
    <w:rsid w:val="007E212F"/>
    <w:rsid w:val="007E241E"/>
    <w:rsid w:val="007E244C"/>
    <w:rsid w:val="007E2627"/>
    <w:rsid w:val="007E278A"/>
    <w:rsid w:val="007E2878"/>
    <w:rsid w:val="007E2B61"/>
    <w:rsid w:val="007E2E35"/>
    <w:rsid w:val="007E2F3A"/>
    <w:rsid w:val="007E3038"/>
    <w:rsid w:val="007E34FA"/>
    <w:rsid w:val="007E3D64"/>
    <w:rsid w:val="007E42D4"/>
    <w:rsid w:val="007E458C"/>
    <w:rsid w:val="007E468E"/>
    <w:rsid w:val="007E481B"/>
    <w:rsid w:val="007E4B29"/>
    <w:rsid w:val="007E4CDC"/>
    <w:rsid w:val="007E501F"/>
    <w:rsid w:val="007E517E"/>
    <w:rsid w:val="007E556D"/>
    <w:rsid w:val="007E55C6"/>
    <w:rsid w:val="007E55C8"/>
    <w:rsid w:val="007E5634"/>
    <w:rsid w:val="007E58BF"/>
    <w:rsid w:val="007E5A10"/>
    <w:rsid w:val="007E5A15"/>
    <w:rsid w:val="007E5A3C"/>
    <w:rsid w:val="007E5C18"/>
    <w:rsid w:val="007E5D0E"/>
    <w:rsid w:val="007E5DC6"/>
    <w:rsid w:val="007E5DE4"/>
    <w:rsid w:val="007E6053"/>
    <w:rsid w:val="007E60D6"/>
    <w:rsid w:val="007E610C"/>
    <w:rsid w:val="007E611F"/>
    <w:rsid w:val="007E637E"/>
    <w:rsid w:val="007E6519"/>
    <w:rsid w:val="007E6719"/>
    <w:rsid w:val="007E6893"/>
    <w:rsid w:val="007E69B9"/>
    <w:rsid w:val="007E6A6F"/>
    <w:rsid w:val="007E6ABC"/>
    <w:rsid w:val="007E6B6A"/>
    <w:rsid w:val="007E6B73"/>
    <w:rsid w:val="007E6BB7"/>
    <w:rsid w:val="007E6C5F"/>
    <w:rsid w:val="007E6E50"/>
    <w:rsid w:val="007E6E52"/>
    <w:rsid w:val="007E708E"/>
    <w:rsid w:val="007E7276"/>
    <w:rsid w:val="007E727D"/>
    <w:rsid w:val="007E7283"/>
    <w:rsid w:val="007E74B6"/>
    <w:rsid w:val="007E76C8"/>
    <w:rsid w:val="007E7ABC"/>
    <w:rsid w:val="007E7B82"/>
    <w:rsid w:val="007E7F04"/>
    <w:rsid w:val="007E7F47"/>
    <w:rsid w:val="007F0079"/>
    <w:rsid w:val="007F0455"/>
    <w:rsid w:val="007F060E"/>
    <w:rsid w:val="007F065C"/>
    <w:rsid w:val="007F0B07"/>
    <w:rsid w:val="007F0B81"/>
    <w:rsid w:val="007F0E3C"/>
    <w:rsid w:val="007F0F34"/>
    <w:rsid w:val="007F11A9"/>
    <w:rsid w:val="007F12DC"/>
    <w:rsid w:val="007F1410"/>
    <w:rsid w:val="007F14BA"/>
    <w:rsid w:val="007F14ED"/>
    <w:rsid w:val="007F16F0"/>
    <w:rsid w:val="007F19E1"/>
    <w:rsid w:val="007F1C7A"/>
    <w:rsid w:val="007F1CA2"/>
    <w:rsid w:val="007F1CA8"/>
    <w:rsid w:val="007F1CA9"/>
    <w:rsid w:val="007F1DC2"/>
    <w:rsid w:val="007F1DE6"/>
    <w:rsid w:val="007F2339"/>
    <w:rsid w:val="007F24E1"/>
    <w:rsid w:val="007F2546"/>
    <w:rsid w:val="007F2607"/>
    <w:rsid w:val="007F2686"/>
    <w:rsid w:val="007F275F"/>
    <w:rsid w:val="007F2853"/>
    <w:rsid w:val="007F2A04"/>
    <w:rsid w:val="007F2AAC"/>
    <w:rsid w:val="007F2C0D"/>
    <w:rsid w:val="007F2CA6"/>
    <w:rsid w:val="007F2D80"/>
    <w:rsid w:val="007F2E22"/>
    <w:rsid w:val="007F3074"/>
    <w:rsid w:val="007F31EB"/>
    <w:rsid w:val="007F340B"/>
    <w:rsid w:val="007F342C"/>
    <w:rsid w:val="007F354A"/>
    <w:rsid w:val="007F366E"/>
    <w:rsid w:val="007F3681"/>
    <w:rsid w:val="007F36AD"/>
    <w:rsid w:val="007F3963"/>
    <w:rsid w:val="007F3D8E"/>
    <w:rsid w:val="007F3F2E"/>
    <w:rsid w:val="007F3FFF"/>
    <w:rsid w:val="007F43D5"/>
    <w:rsid w:val="007F48D7"/>
    <w:rsid w:val="007F4910"/>
    <w:rsid w:val="007F4C54"/>
    <w:rsid w:val="007F4C78"/>
    <w:rsid w:val="007F4CB3"/>
    <w:rsid w:val="007F4FCC"/>
    <w:rsid w:val="007F51EB"/>
    <w:rsid w:val="007F5207"/>
    <w:rsid w:val="007F5216"/>
    <w:rsid w:val="007F5A08"/>
    <w:rsid w:val="007F5A3D"/>
    <w:rsid w:val="007F5A43"/>
    <w:rsid w:val="007F5B00"/>
    <w:rsid w:val="007F5B4A"/>
    <w:rsid w:val="007F5E86"/>
    <w:rsid w:val="007F614F"/>
    <w:rsid w:val="007F64BB"/>
    <w:rsid w:val="007F6616"/>
    <w:rsid w:val="007F681B"/>
    <w:rsid w:val="007F68C3"/>
    <w:rsid w:val="007F692F"/>
    <w:rsid w:val="007F69A6"/>
    <w:rsid w:val="007F6BA1"/>
    <w:rsid w:val="007F6D3A"/>
    <w:rsid w:val="007F6FAE"/>
    <w:rsid w:val="007F705B"/>
    <w:rsid w:val="007F7091"/>
    <w:rsid w:val="007F75AE"/>
    <w:rsid w:val="007F7669"/>
    <w:rsid w:val="007F7E84"/>
    <w:rsid w:val="007F7F18"/>
    <w:rsid w:val="008000FA"/>
    <w:rsid w:val="00800322"/>
    <w:rsid w:val="00800598"/>
    <w:rsid w:val="008008A1"/>
    <w:rsid w:val="00800CED"/>
    <w:rsid w:val="00800E65"/>
    <w:rsid w:val="00801542"/>
    <w:rsid w:val="008015F3"/>
    <w:rsid w:val="0080197D"/>
    <w:rsid w:val="00801B1D"/>
    <w:rsid w:val="00801B6E"/>
    <w:rsid w:val="00801EBE"/>
    <w:rsid w:val="0080218D"/>
    <w:rsid w:val="00802553"/>
    <w:rsid w:val="008027C8"/>
    <w:rsid w:val="008028E7"/>
    <w:rsid w:val="00803806"/>
    <w:rsid w:val="00803A58"/>
    <w:rsid w:val="00803C00"/>
    <w:rsid w:val="00803D65"/>
    <w:rsid w:val="00803E7C"/>
    <w:rsid w:val="00803F4B"/>
    <w:rsid w:val="00804032"/>
    <w:rsid w:val="008041C0"/>
    <w:rsid w:val="00804210"/>
    <w:rsid w:val="00804385"/>
    <w:rsid w:val="008043B7"/>
    <w:rsid w:val="008046BA"/>
    <w:rsid w:val="0080488F"/>
    <w:rsid w:val="008049A3"/>
    <w:rsid w:val="00804B2D"/>
    <w:rsid w:val="00804CD7"/>
    <w:rsid w:val="008052A1"/>
    <w:rsid w:val="0080561D"/>
    <w:rsid w:val="008056AD"/>
    <w:rsid w:val="008058BD"/>
    <w:rsid w:val="0080591D"/>
    <w:rsid w:val="008059DE"/>
    <w:rsid w:val="00805A36"/>
    <w:rsid w:val="00805AA6"/>
    <w:rsid w:val="00805ABD"/>
    <w:rsid w:val="00806139"/>
    <w:rsid w:val="008062DC"/>
    <w:rsid w:val="008064C5"/>
    <w:rsid w:val="00806B33"/>
    <w:rsid w:val="00806DAE"/>
    <w:rsid w:val="00806ED8"/>
    <w:rsid w:val="00807005"/>
    <w:rsid w:val="0080724D"/>
    <w:rsid w:val="00807390"/>
    <w:rsid w:val="008073E1"/>
    <w:rsid w:val="008073FC"/>
    <w:rsid w:val="00807A36"/>
    <w:rsid w:val="00807B33"/>
    <w:rsid w:val="00807BFD"/>
    <w:rsid w:val="008103EA"/>
    <w:rsid w:val="00810496"/>
    <w:rsid w:val="008104B7"/>
    <w:rsid w:val="0081076A"/>
    <w:rsid w:val="008108D9"/>
    <w:rsid w:val="0081091B"/>
    <w:rsid w:val="00810B33"/>
    <w:rsid w:val="0081113B"/>
    <w:rsid w:val="008114D8"/>
    <w:rsid w:val="00811590"/>
    <w:rsid w:val="008115D8"/>
    <w:rsid w:val="00811605"/>
    <w:rsid w:val="00811A55"/>
    <w:rsid w:val="00811B01"/>
    <w:rsid w:val="00811BD2"/>
    <w:rsid w:val="00811DFD"/>
    <w:rsid w:val="00811E45"/>
    <w:rsid w:val="00811FDB"/>
    <w:rsid w:val="008120C3"/>
    <w:rsid w:val="008123AE"/>
    <w:rsid w:val="0081246C"/>
    <w:rsid w:val="00812734"/>
    <w:rsid w:val="008127A3"/>
    <w:rsid w:val="008129BC"/>
    <w:rsid w:val="00812C4E"/>
    <w:rsid w:val="00812F09"/>
    <w:rsid w:val="00813165"/>
    <w:rsid w:val="0081336E"/>
    <w:rsid w:val="008135D3"/>
    <w:rsid w:val="00813620"/>
    <w:rsid w:val="00813807"/>
    <w:rsid w:val="0081393B"/>
    <w:rsid w:val="00814102"/>
    <w:rsid w:val="00814153"/>
    <w:rsid w:val="00814173"/>
    <w:rsid w:val="0081452D"/>
    <w:rsid w:val="008146D8"/>
    <w:rsid w:val="00814828"/>
    <w:rsid w:val="00814835"/>
    <w:rsid w:val="008148B4"/>
    <w:rsid w:val="008148BA"/>
    <w:rsid w:val="0081494F"/>
    <w:rsid w:val="00814C06"/>
    <w:rsid w:val="00814C62"/>
    <w:rsid w:val="00814D21"/>
    <w:rsid w:val="00814D69"/>
    <w:rsid w:val="008150AF"/>
    <w:rsid w:val="008153B6"/>
    <w:rsid w:val="00815538"/>
    <w:rsid w:val="008156D4"/>
    <w:rsid w:val="008157A5"/>
    <w:rsid w:val="00815934"/>
    <w:rsid w:val="00815C2C"/>
    <w:rsid w:val="00815D96"/>
    <w:rsid w:val="00815F62"/>
    <w:rsid w:val="00816006"/>
    <w:rsid w:val="00816394"/>
    <w:rsid w:val="008163BE"/>
    <w:rsid w:val="00816428"/>
    <w:rsid w:val="00816492"/>
    <w:rsid w:val="00816500"/>
    <w:rsid w:val="00816508"/>
    <w:rsid w:val="008165AB"/>
    <w:rsid w:val="008165C8"/>
    <w:rsid w:val="00816D60"/>
    <w:rsid w:val="00816E97"/>
    <w:rsid w:val="00816F85"/>
    <w:rsid w:val="0081704A"/>
    <w:rsid w:val="0081713B"/>
    <w:rsid w:val="0081741D"/>
    <w:rsid w:val="00817512"/>
    <w:rsid w:val="0081799D"/>
    <w:rsid w:val="00817A07"/>
    <w:rsid w:val="00817CF1"/>
    <w:rsid w:val="00817E08"/>
    <w:rsid w:val="00817E89"/>
    <w:rsid w:val="00817E8E"/>
    <w:rsid w:val="0082026C"/>
    <w:rsid w:val="00820313"/>
    <w:rsid w:val="00820466"/>
    <w:rsid w:val="008205B2"/>
    <w:rsid w:val="008205D1"/>
    <w:rsid w:val="008206FF"/>
    <w:rsid w:val="008207A1"/>
    <w:rsid w:val="00820839"/>
    <w:rsid w:val="00820AD6"/>
    <w:rsid w:val="00820B2B"/>
    <w:rsid w:val="00820E1B"/>
    <w:rsid w:val="00820E68"/>
    <w:rsid w:val="00821166"/>
    <w:rsid w:val="00821224"/>
    <w:rsid w:val="0082123C"/>
    <w:rsid w:val="00821294"/>
    <w:rsid w:val="0082141B"/>
    <w:rsid w:val="0082144F"/>
    <w:rsid w:val="008214B4"/>
    <w:rsid w:val="008214F1"/>
    <w:rsid w:val="0082158F"/>
    <w:rsid w:val="008215A7"/>
    <w:rsid w:val="008215C1"/>
    <w:rsid w:val="008217F0"/>
    <w:rsid w:val="00821967"/>
    <w:rsid w:val="00821990"/>
    <w:rsid w:val="00821B7B"/>
    <w:rsid w:val="00821C61"/>
    <w:rsid w:val="00822497"/>
    <w:rsid w:val="0082263E"/>
    <w:rsid w:val="0082274E"/>
    <w:rsid w:val="00822894"/>
    <w:rsid w:val="0082290D"/>
    <w:rsid w:val="00822971"/>
    <w:rsid w:val="00822A5C"/>
    <w:rsid w:val="00822E1C"/>
    <w:rsid w:val="00822E30"/>
    <w:rsid w:val="00822E36"/>
    <w:rsid w:val="00822E87"/>
    <w:rsid w:val="00822FAA"/>
    <w:rsid w:val="00823267"/>
    <w:rsid w:val="0082331A"/>
    <w:rsid w:val="00823402"/>
    <w:rsid w:val="008239EA"/>
    <w:rsid w:val="00823A6D"/>
    <w:rsid w:val="00823BD4"/>
    <w:rsid w:val="00823C69"/>
    <w:rsid w:val="00823D81"/>
    <w:rsid w:val="00823EE3"/>
    <w:rsid w:val="00823F85"/>
    <w:rsid w:val="00824100"/>
    <w:rsid w:val="0082410B"/>
    <w:rsid w:val="008244E5"/>
    <w:rsid w:val="00824748"/>
    <w:rsid w:val="008247CC"/>
    <w:rsid w:val="00824A45"/>
    <w:rsid w:val="00824BDF"/>
    <w:rsid w:val="008254FE"/>
    <w:rsid w:val="008256AC"/>
    <w:rsid w:val="0082577A"/>
    <w:rsid w:val="008257E4"/>
    <w:rsid w:val="00825831"/>
    <w:rsid w:val="00825913"/>
    <w:rsid w:val="00825A62"/>
    <w:rsid w:val="00825AC4"/>
    <w:rsid w:val="00825B7C"/>
    <w:rsid w:val="00825C52"/>
    <w:rsid w:val="00825E5B"/>
    <w:rsid w:val="008260FE"/>
    <w:rsid w:val="008261E4"/>
    <w:rsid w:val="008266AB"/>
    <w:rsid w:val="00826723"/>
    <w:rsid w:val="00826B5A"/>
    <w:rsid w:val="00826B99"/>
    <w:rsid w:val="00826C70"/>
    <w:rsid w:val="00826F4F"/>
    <w:rsid w:val="008271B0"/>
    <w:rsid w:val="008276E1"/>
    <w:rsid w:val="008279C6"/>
    <w:rsid w:val="008279E1"/>
    <w:rsid w:val="00827E30"/>
    <w:rsid w:val="008300B9"/>
    <w:rsid w:val="008300E4"/>
    <w:rsid w:val="008300E8"/>
    <w:rsid w:val="008304C5"/>
    <w:rsid w:val="00830563"/>
    <w:rsid w:val="0083077E"/>
    <w:rsid w:val="00830844"/>
    <w:rsid w:val="008308FE"/>
    <w:rsid w:val="00830AFC"/>
    <w:rsid w:val="00830B83"/>
    <w:rsid w:val="00830D7C"/>
    <w:rsid w:val="008316FF"/>
    <w:rsid w:val="008317E9"/>
    <w:rsid w:val="00831819"/>
    <w:rsid w:val="00831A02"/>
    <w:rsid w:val="00831C40"/>
    <w:rsid w:val="00831CAF"/>
    <w:rsid w:val="00831E79"/>
    <w:rsid w:val="00831F53"/>
    <w:rsid w:val="008323C0"/>
    <w:rsid w:val="00832510"/>
    <w:rsid w:val="0083295B"/>
    <w:rsid w:val="00832B57"/>
    <w:rsid w:val="00832B98"/>
    <w:rsid w:val="00832D60"/>
    <w:rsid w:val="00832D63"/>
    <w:rsid w:val="008330C9"/>
    <w:rsid w:val="00833136"/>
    <w:rsid w:val="00833377"/>
    <w:rsid w:val="008334B8"/>
    <w:rsid w:val="008334E9"/>
    <w:rsid w:val="00833543"/>
    <w:rsid w:val="008337F3"/>
    <w:rsid w:val="00833CDB"/>
    <w:rsid w:val="00833D46"/>
    <w:rsid w:val="00833D78"/>
    <w:rsid w:val="00833EFF"/>
    <w:rsid w:val="00833F4B"/>
    <w:rsid w:val="00833FE1"/>
    <w:rsid w:val="008342B2"/>
    <w:rsid w:val="008344EA"/>
    <w:rsid w:val="00834653"/>
    <w:rsid w:val="0083478C"/>
    <w:rsid w:val="00834AC6"/>
    <w:rsid w:val="00834BBD"/>
    <w:rsid w:val="00834D0E"/>
    <w:rsid w:val="00834D44"/>
    <w:rsid w:val="00834DDA"/>
    <w:rsid w:val="008350F7"/>
    <w:rsid w:val="008351C1"/>
    <w:rsid w:val="00835210"/>
    <w:rsid w:val="0083534C"/>
    <w:rsid w:val="008353F7"/>
    <w:rsid w:val="0083540E"/>
    <w:rsid w:val="0083558E"/>
    <w:rsid w:val="008357D8"/>
    <w:rsid w:val="00835A45"/>
    <w:rsid w:val="00835B9D"/>
    <w:rsid w:val="00835E36"/>
    <w:rsid w:val="008360E3"/>
    <w:rsid w:val="0083643F"/>
    <w:rsid w:val="008364C5"/>
    <w:rsid w:val="00836622"/>
    <w:rsid w:val="0083664E"/>
    <w:rsid w:val="008366F0"/>
    <w:rsid w:val="00836A56"/>
    <w:rsid w:val="00836BBF"/>
    <w:rsid w:val="00836D46"/>
    <w:rsid w:val="0083709B"/>
    <w:rsid w:val="00837101"/>
    <w:rsid w:val="0083719E"/>
    <w:rsid w:val="008371BA"/>
    <w:rsid w:val="0083730A"/>
    <w:rsid w:val="00837377"/>
    <w:rsid w:val="008373B2"/>
    <w:rsid w:val="008374B7"/>
    <w:rsid w:val="008374FC"/>
    <w:rsid w:val="008375CF"/>
    <w:rsid w:val="00837BF1"/>
    <w:rsid w:val="00837CAD"/>
    <w:rsid w:val="0084018D"/>
    <w:rsid w:val="00840281"/>
    <w:rsid w:val="0084078A"/>
    <w:rsid w:val="00840957"/>
    <w:rsid w:val="00840AFA"/>
    <w:rsid w:val="00840B66"/>
    <w:rsid w:val="00840C91"/>
    <w:rsid w:val="00840E6F"/>
    <w:rsid w:val="0084103B"/>
    <w:rsid w:val="0084132C"/>
    <w:rsid w:val="0084145C"/>
    <w:rsid w:val="008414FA"/>
    <w:rsid w:val="0084154F"/>
    <w:rsid w:val="008416B1"/>
    <w:rsid w:val="008417B2"/>
    <w:rsid w:val="00841828"/>
    <w:rsid w:val="00841865"/>
    <w:rsid w:val="0084197D"/>
    <w:rsid w:val="0084197E"/>
    <w:rsid w:val="00841B15"/>
    <w:rsid w:val="00841CDE"/>
    <w:rsid w:val="00841DF8"/>
    <w:rsid w:val="00841EC3"/>
    <w:rsid w:val="00841F75"/>
    <w:rsid w:val="00842127"/>
    <w:rsid w:val="00842545"/>
    <w:rsid w:val="0084264A"/>
    <w:rsid w:val="00842739"/>
    <w:rsid w:val="00842824"/>
    <w:rsid w:val="008428E6"/>
    <w:rsid w:val="00842C55"/>
    <w:rsid w:val="00842C92"/>
    <w:rsid w:val="00842E0C"/>
    <w:rsid w:val="0084300E"/>
    <w:rsid w:val="008430D0"/>
    <w:rsid w:val="00843436"/>
    <w:rsid w:val="00843628"/>
    <w:rsid w:val="008437BA"/>
    <w:rsid w:val="008438BD"/>
    <w:rsid w:val="00843A46"/>
    <w:rsid w:val="00843BF6"/>
    <w:rsid w:val="00843FB4"/>
    <w:rsid w:val="00843FBA"/>
    <w:rsid w:val="00843FEA"/>
    <w:rsid w:val="00844282"/>
    <w:rsid w:val="00844316"/>
    <w:rsid w:val="00844602"/>
    <w:rsid w:val="0084467A"/>
    <w:rsid w:val="00844741"/>
    <w:rsid w:val="0084489F"/>
    <w:rsid w:val="00844D99"/>
    <w:rsid w:val="00844E64"/>
    <w:rsid w:val="008450E4"/>
    <w:rsid w:val="00845172"/>
    <w:rsid w:val="008452C4"/>
    <w:rsid w:val="00845311"/>
    <w:rsid w:val="0084569B"/>
    <w:rsid w:val="00845723"/>
    <w:rsid w:val="008457DC"/>
    <w:rsid w:val="0084587A"/>
    <w:rsid w:val="0084598E"/>
    <w:rsid w:val="00845A80"/>
    <w:rsid w:val="00845B9A"/>
    <w:rsid w:val="00845CE0"/>
    <w:rsid w:val="00845D5A"/>
    <w:rsid w:val="00845D73"/>
    <w:rsid w:val="00845FC3"/>
    <w:rsid w:val="00845FC5"/>
    <w:rsid w:val="00846510"/>
    <w:rsid w:val="008468A0"/>
    <w:rsid w:val="008468CD"/>
    <w:rsid w:val="008469BE"/>
    <w:rsid w:val="00846AAB"/>
    <w:rsid w:val="00847011"/>
    <w:rsid w:val="00847050"/>
    <w:rsid w:val="00847077"/>
    <w:rsid w:val="00847158"/>
    <w:rsid w:val="00847166"/>
    <w:rsid w:val="00847355"/>
    <w:rsid w:val="008474BF"/>
    <w:rsid w:val="008475DC"/>
    <w:rsid w:val="00847993"/>
    <w:rsid w:val="00847BE8"/>
    <w:rsid w:val="00847BEC"/>
    <w:rsid w:val="00847C82"/>
    <w:rsid w:val="00847E12"/>
    <w:rsid w:val="00847E89"/>
    <w:rsid w:val="00850015"/>
    <w:rsid w:val="00850128"/>
    <w:rsid w:val="00850250"/>
    <w:rsid w:val="00850B3E"/>
    <w:rsid w:val="00850CCA"/>
    <w:rsid w:val="00850E41"/>
    <w:rsid w:val="00850E72"/>
    <w:rsid w:val="00850F4F"/>
    <w:rsid w:val="00850FEE"/>
    <w:rsid w:val="0085176D"/>
    <w:rsid w:val="0085184C"/>
    <w:rsid w:val="00851CE8"/>
    <w:rsid w:val="00851DD5"/>
    <w:rsid w:val="0085209E"/>
    <w:rsid w:val="00852111"/>
    <w:rsid w:val="0085226D"/>
    <w:rsid w:val="00852408"/>
    <w:rsid w:val="00852733"/>
    <w:rsid w:val="00852976"/>
    <w:rsid w:val="00852A2A"/>
    <w:rsid w:val="00852D20"/>
    <w:rsid w:val="00852D81"/>
    <w:rsid w:val="008530C1"/>
    <w:rsid w:val="0085313F"/>
    <w:rsid w:val="008533BE"/>
    <w:rsid w:val="00853568"/>
    <w:rsid w:val="00853A71"/>
    <w:rsid w:val="00853A73"/>
    <w:rsid w:val="00853EAD"/>
    <w:rsid w:val="00853F5D"/>
    <w:rsid w:val="00853F7B"/>
    <w:rsid w:val="0085409C"/>
    <w:rsid w:val="008540B5"/>
    <w:rsid w:val="008542DC"/>
    <w:rsid w:val="00854399"/>
    <w:rsid w:val="0085452A"/>
    <w:rsid w:val="0085488C"/>
    <w:rsid w:val="0085494B"/>
    <w:rsid w:val="00854CA0"/>
    <w:rsid w:val="00854D1F"/>
    <w:rsid w:val="0085507C"/>
    <w:rsid w:val="0085539E"/>
    <w:rsid w:val="008559DA"/>
    <w:rsid w:val="00855A1E"/>
    <w:rsid w:val="00855AAB"/>
    <w:rsid w:val="00855AE4"/>
    <w:rsid w:val="00855C83"/>
    <w:rsid w:val="00855D1F"/>
    <w:rsid w:val="00855FDF"/>
    <w:rsid w:val="008564A8"/>
    <w:rsid w:val="008565DC"/>
    <w:rsid w:val="0085671D"/>
    <w:rsid w:val="0085696A"/>
    <w:rsid w:val="008569D6"/>
    <w:rsid w:val="00856A26"/>
    <w:rsid w:val="00856B49"/>
    <w:rsid w:val="00857181"/>
    <w:rsid w:val="0085725E"/>
    <w:rsid w:val="0085726A"/>
    <w:rsid w:val="0085736E"/>
    <w:rsid w:val="00857408"/>
    <w:rsid w:val="00857423"/>
    <w:rsid w:val="008578C3"/>
    <w:rsid w:val="008579D2"/>
    <w:rsid w:val="00857A3F"/>
    <w:rsid w:val="00857AA9"/>
    <w:rsid w:val="00857E98"/>
    <w:rsid w:val="0086020B"/>
    <w:rsid w:val="008606D0"/>
    <w:rsid w:val="008609F5"/>
    <w:rsid w:val="00860B7E"/>
    <w:rsid w:val="0086124B"/>
    <w:rsid w:val="008614B5"/>
    <w:rsid w:val="008615DA"/>
    <w:rsid w:val="00861761"/>
    <w:rsid w:val="00861864"/>
    <w:rsid w:val="008618C5"/>
    <w:rsid w:val="00861A33"/>
    <w:rsid w:val="00861B95"/>
    <w:rsid w:val="00861D70"/>
    <w:rsid w:val="00861EBD"/>
    <w:rsid w:val="00861F0F"/>
    <w:rsid w:val="008621EF"/>
    <w:rsid w:val="00862818"/>
    <w:rsid w:val="008629B4"/>
    <w:rsid w:val="00862CD5"/>
    <w:rsid w:val="00862E9A"/>
    <w:rsid w:val="00862F0F"/>
    <w:rsid w:val="00862FDF"/>
    <w:rsid w:val="00863014"/>
    <w:rsid w:val="00863119"/>
    <w:rsid w:val="0086311E"/>
    <w:rsid w:val="00863498"/>
    <w:rsid w:val="008634E0"/>
    <w:rsid w:val="0086381C"/>
    <w:rsid w:val="00863870"/>
    <w:rsid w:val="00863A18"/>
    <w:rsid w:val="00863BE1"/>
    <w:rsid w:val="00863E6B"/>
    <w:rsid w:val="00863F56"/>
    <w:rsid w:val="0086441B"/>
    <w:rsid w:val="00864597"/>
    <w:rsid w:val="0086473A"/>
    <w:rsid w:val="00864811"/>
    <w:rsid w:val="008648AC"/>
    <w:rsid w:val="00864B12"/>
    <w:rsid w:val="00864B73"/>
    <w:rsid w:val="00864C16"/>
    <w:rsid w:val="00864FCF"/>
    <w:rsid w:val="00865297"/>
    <w:rsid w:val="00865393"/>
    <w:rsid w:val="008654AC"/>
    <w:rsid w:val="0086584A"/>
    <w:rsid w:val="00865900"/>
    <w:rsid w:val="00865C01"/>
    <w:rsid w:val="00865C0F"/>
    <w:rsid w:val="00865F07"/>
    <w:rsid w:val="0086606A"/>
    <w:rsid w:val="008664A6"/>
    <w:rsid w:val="0086659A"/>
    <w:rsid w:val="008665D0"/>
    <w:rsid w:val="008665D4"/>
    <w:rsid w:val="00866606"/>
    <w:rsid w:val="008666A7"/>
    <w:rsid w:val="00866795"/>
    <w:rsid w:val="008668AD"/>
    <w:rsid w:val="008668EE"/>
    <w:rsid w:val="0086695B"/>
    <w:rsid w:val="00866B3B"/>
    <w:rsid w:val="00866C5D"/>
    <w:rsid w:val="00866DB7"/>
    <w:rsid w:val="0086746F"/>
    <w:rsid w:val="008674D3"/>
    <w:rsid w:val="00867711"/>
    <w:rsid w:val="00867A12"/>
    <w:rsid w:val="00867C8B"/>
    <w:rsid w:val="008702C5"/>
    <w:rsid w:val="0087035E"/>
    <w:rsid w:val="0087058D"/>
    <w:rsid w:val="0087061D"/>
    <w:rsid w:val="00870709"/>
    <w:rsid w:val="00870B7A"/>
    <w:rsid w:val="00870C38"/>
    <w:rsid w:val="00870C88"/>
    <w:rsid w:val="00870D0B"/>
    <w:rsid w:val="00870F3C"/>
    <w:rsid w:val="0087117E"/>
    <w:rsid w:val="0087125B"/>
    <w:rsid w:val="00871367"/>
    <w:rsid w:val="008714FA"/>
    <w:rsid w:val="00871638"/>
    <w:rsid w:val="00871966"/>
    <w:rsid w:val="00871F87"/>
    <w:rsid w:val="00871FAA"/>
    <w:rsid w:val="008721CA"/>
    <w:rsid w:val="00872293"/>
    <w:rsid w:val="008722AC"/>
    <w:rsid w:val="00872349"/>
    <w:rsid w:val="00872506"/>
    <w:rsid w:val="0087259D"/>
    <w:rsid w:val="0087276C"/>
    <w:rsid w:val="00872E8C"/>
    <w:rsid w:val="0087301B"/>
    <w:rsid w:val="00873114"/>
    <w:rsid w:val="00873189"/>
    <w:rsid w:val="008731F9"/>
    <w:rsid w:val="008734F5"/>
    <w:rsid w:val="0087352B"/>
    <w:rsid w:val="00873980"/>
    <w:rsid w:val="00873A7F"/>
    <w:rsid w:val="0087409F"/>
    <w:rsid w:val="00874770"/>
    <w:rsid w:val="0087485E"/>
    <w:rsid w:val="00874892"/>
    <w:rsid w:val="00874A7D"/>
    <w:rsid w:val="00874AEB"/>
    <w:rsid w:val="00874C5E"/>
    <w:rsid w:val="00874CFE"/>
    <w:rsid w:val="00874D0E"/>
    <w:rsid w:val="00874D7B"/>
    <w:rsid w:val="00875079"/>
    <w:rsid w:val="0087521B"/>
    <w:rsid w:val="00875265"/>
    <w:rsid w:val="008752B1"/>
    <w:rsid w:val="00875349"/>
    <w:rsid w:val="0087552B"/>
    <w:rsid w:val="00875598"/>
    <w:rsid w:val="0087567E"/>
    <w:rsid w:val="00875703"/>
    <w:rsid w:val="008758C8"/>
    <w:rsid w:val="00875B43"/>
    <w:rsid w:val="00875B92"/>
    <w:rsid w:val="00875BCB"/>
    <w:rsid w:val="00875E45"/>
    <w:rsid w:val="008761C5"/>
    <w:rsid w:val="008763C0"/>
    <w:rsid w:val="00876609"/>
    <w:rsid w:val="00876692"/>
    <w:rsid w:val="008766BD"/>
    <w:rsid w:val="00876AAB"/>
    <w:rsid w:val="00876B9B"/>
    <w:rsid w:val="00876CAB"/>
    <w:rsid w:val="00876D63"/>
    <w:rsid w:val="00876DC4"/>
    <w:rsid w:val="00876F43"/>
    <w:rsid w:val="00876FC1"/>
    <w:rsid w:val="00876FFE"/>
    <w:rsid w:val="00877360"/>
    <w:rsid w:val="0087736E"/>
    <w:rsid w:val="008774BE"/>
    <w:rsid w:val="00877564"/>
    <w:rsid w:val="008775D2"/>
    <w:rsid w:val="00877967"/>
    <w:rsid w:val="00877C61"/>
    <w:rsid w:val="00877CB5"/>
    <w:rsid w:val="00877E04"/>
    <w:rsid w:val="00877E93"/>
    <w:rsid w:val="008803EF"/>
    <w:rsid w:val="0088062B"/>
    <w:rsid w:val="008806C0"/>
    <w:rsid w:val="00880B1B"/>
    <w:rsid w:val="00880BB9"/>
    <w:rsid w:val="00880E69"/>
    <w:rsid w:val="00880FAA"/>
    <w:rsid w:val="008815D6"/>
    <w:rsid w:val="00881613"/>
    <w:rsid w:val="008816B2"/>
    <w:rsid w:val="008819AB"/>
    <w:rsid w:val="00881CBC"/>
    <w:rsid w:val="00881CD6"/>
    <w:rsid w:val="00881DE3"/>
    <w:rsid w:val="00881E83"/>
    <w:rsid w:val="0088203C"/>
    <w:rsid w:val="008821B8"/>
    <w:rsid w:val="0088225A"/>
    <w:rsid w:val="00882480"/>
    <w:rsid w:val="00882701"/>
    <w:rsid w:val="00882799"/>
    <w:rsid w:val="00882819"/>
    <w:rsid w:val="00882A83"/>
    <w:rsid w:val="00882AF7"/>
    <w:rsid w:val="00882BEE"/>
    <w:rsid w:val="00882C69"/>
    <w:rsid w:val="00882CFE"/>
    <w:rsid w:val="00882E69"/>
    <w:rsid w:val="00882EDD"/>
    <w:rsid w:val="008831C9"/>
    <w:rsid w:val="0088391A"/>
    <w:rsid w:val="008839CC"/>
    <w:rsid w:val="00883A16"/>
    <w:rsid w:val="00883BDC"/>
    <w:rsid w:val="00883EE4"/>
    <w:rsid w:val="0088406B"/>
    <w:rsid w:val="008840B5"/>
    <w:rsid w:val="008841E7"/>
    <w:rsid w:val="0088439B"/>
    <w:rsid w:val="008843D6"/>
    <w:rsid w:val="00884845"/>
    <w:rsid w:val="00884B9D"/>
    <w:rsid w:val="00884BFD"/>
    <w:rsid w:val="00884C24"/>
    <w:rsid w:val="00884E1B"/>
    <w:rsid w:val="00885092"/>
    <w:rsid w:val="0088577B"/>
    <w:rsid w:val="00885797"/>
    <w:rsid w:val="00885C2C"/>
    <w:rsid w:val="00885E05"/>
    <w:rsid w:val="00885E87"/>
    <w:rsid w:val="00885F46"/>
    <w:rsid w:val="00886184"/>
    <w:rsid w:val="00886229"/>
    <w:rsid w:val="00886557"/>
    <w:rsid w:val="00886851"/>
    <w:rsid w:val="00886BD8"/>
    <w:rsid w:val="00886BFD"/>
    <w:rsid w:val="00887537"/>
    <w:rsid w:val="0088771D"/>
    <w:rsid w:val="00887A57"/>
    <w:rsid w:val="00887D60"/>
    <w:rsid w:val="00887DD2"/>
    <w:rsid w:val="00887F11"/>
    <w:rsid w:val="00890055"/>
    <w:rsid w:val="00890065"/>
    <w:rsid w:val="0089007C"/>
    <w:rsid w:val="00890082"/>
    <w:rsid w:val="00890294"/>
    <w:rsid w:val="00890423"/>
    <w:rsid w:val="00890B17"/>
    <w:rsid w:val="00890EE8"/>
    <w:rsid w:val="00890F21"/>
    <w:rsid w:val="00890F65"/>
    <w:rsid w:val="00890FF9"/>
    <w:rsid w:val="00891282"/>
    <w:rsid w:val="008912A1"/>
    <w:rsid w:val="008913AB"/>
    <w:rsid w:val="008917D6"/>
    <w:rsid w:val="008919B7"/>
    <w:rsid w:val="00891AA0"/>
    <w:rsid w:val="00891DB1"/>
    <w:rsid w:val="0089215E"/>
    <w:rsid w:val="008921C0"/>
    <w:rsid w:val="00892258"/>
    <w:rsid w:val="00892274"/>
    <w:rsid w:val="0089231C"/>
    <w:rsid w:val="008923FA"/>
    <w:rsid w:val="008924C3"/>
    <w:rsid w:val="0089250C"/>
    <w:rsid w:val="00892515"/>
    <w:rsid w:val="008926C0"/>
    <w:rsid w:val="00892710"/>
    <w:rsid w:val="008929F6"/>
    <w:rsid w:val="00892A41"/>
    <w:rsid w:val="00892D1D"/>
    <w:rsid w:val="00892F53"/>
    <w:rsid w:val="00893126"/>
    <w:rsid w:val="008931EA"/>
    <w:rsid w:val="008934A3"/>
    <w:rsid w:val="0089355A"/>
    <w:rsid w:val="008938CF"/>
    <w:rsid w:val="00893B65"/>
    <w:rsid w:val="00893FD7"/>
    <w:rsid w:val="00893FE5"/>
    <w:rsid w:val="00894301"/>
    <w:rsid w:val="008943F5"/>
    <w:rsid w:val="00894579"/>
    <w:rsid w:val="0089482A"/>
    <w:rsid w:val="0089484E"/>
    <w:rsid w:val="0089486F"/>
    <w:rsid w:val="00894A1E"/>
    <w:rsid w:val="00894BF2"/>
    <w:rsid w:val="00894C2F"/>
    <w:rsid w:val="00894D0C"/>
    <w:rsid w:val="00894FD3"/>
    <w:rsid w:val="008954DD"/>
    <w:rsid w:val="008955F9"/>
    <w:rsid w:val="00895696"/>
    <w:rsid w:val="008956FA"/>
    <w:rsid w:val="00895977"/>
    <w:rsid w:val="00895ABF"/>
    <w:rsid w:val="00895B79"/>
    <w:rsid w:val="00895CD3"/>
    <w:rsid w:val="00895F76"/>
    <w:rsid w:val="00896215"/>
    <w:rsid w:val="00896238"/>
    <w:rsid w:val="008962E6"/>
    <w:rsid w:val="008964AF"/>
    <w:rsid w:val="00896656"/>
    <w:rsid w:val="00896872"/>
    <w:rsid w:val="008968F5"/>
    <w:rsid w:val="00896A6E"/>
    <w:rsid w:val="00896E70"/>
    <w:rsid w:val="00896EA7"/>
    <w:rsid w:val="008972DD"/>
    <w:rsid w:val="008973E8"/>
    <w:rsid w:val="0089746E"/>
    <w:rsid w:val="0089753A"/>
    <w:rsid w:val="008977D3"/>
    <w:rsid w:val="008977F3"/>
    <w:rsid w:val="00897C16"/>
    <w:rsid w:val="008A04CA"/>
    <w:rsid w:val="008A0532"/>
    <w:rsid w:val="008A0855"/>
    <w:rsid w:val="008A087B"/>
    <w:rsid w:val="008A0CFF"/>
    <w:rsid w:val="008A1293"/>
    <w:rsid w:val="008A1698"/>
    <w:rsid w:val="008A17F0"/>
    <w:rsid w:val="008A1BA4"/>
    <w:rsid w:val="008A22C5"/>
    <w:rsid w:val="008A23B5"/>
    <w:rsid w:val="008A23BD"/>
    <w:rsid w:val="008A242E"/>
    <w:rsid w:val="008A2A8A"/>
    <w:rsid w:val="008A2BDE"/>
    <w:rsid w:val="008A2D63"/>
    <w:rsid w:val="008A2FCC"/>
    <w:rsid w:val="008A3348"/>
    <w:rsid w:val="008A33F3"/>
    <w:rsid w:val="008A362D"/>
    <w:rsid w:val="008A3B6C"/>
    <w:rsid w:val="008A3BDF"/>
    <w:rsid w:val="008A419F"/>
    <w:rsid w:val="008A426A"/>
    <w:rsid w:val="008A461A"/>
    <w:rsid w:val="008A4A27"/>
    <w:rsid w:val="008A4B9C"/>
    <w:rsid w:val="008A4CF0"/>
    <w:rsid w:val="008A4DC0"/>
    <w:rsid w:val="008A4E80"/>
    <w:rsid w:val="008A4EB8"/>
    <w:rsid w:val="008A5013"/>
    <w:rsid w:val="008A5085"/>
    <w:rsid w:val="008A52D9"/>
    <w:rsid w:val="008A55CC"/>
    <w:rsid w:val="008A5919"/>
    <w:rsid w:val="008A5BAB"/>
    <w:rsid w:val="008A5CAB"/>
    <w:rsid w:val="008A5D4D"/>
    <w:rsid w:val="008A5D57"/>
    <w:rsid w:val="008A5DD5"/>
    <w:rsid w:val="008A5DEA"/>
    <w:rsid w:val="008A613F"/>
    <w:rsid w:val="008A62FA"/>
    <w:rsid w:val="008A64EB"/>
    <w:rsid w:val="008A69AF"/>
    <w:rsid w:val="008A6B79"/>
    <w:rsid w:val="008A6E8C"/>
    <w:rsid w:val="008A6FFD"/>
    <w:rsid w:val="008A7029"/>
    <w:rsid w:val="008A704B"/>
    <w:rsid w:val="008A706B"/>
    <w:rsid w:val="008A707E"/>
    <w:rsid w:val="008A74DD"/>
    <w:rsid w:val="008A763A"/>
    <w:rsid w:val="008A7C5B"/>
    <w:rsid w:val="008A7D3F"/>
    <w:rsid w:val="008A7E17"/>
    <w:rsid w:val="008B0586"/>
    <w:rsid w:val="008B05CE"/>
    <w:rsid w:val="008B089C"/>
    <w:rsid w:val="008B08B9"/>
    <w:rsid w:val="008B09E9"/>
    <w:rsid w:val="008B0CD5"/>
    <w:rsid w:val="008B0D66"/>
    <w:rsid w:val="008B0E0A"/>
    <w:rsid w:val="008B0F26"/>
    <w:rsid w:val="008B10F0"/>
    <w:rsid w:val="008B129A"/>
    <w:rsid w:val="008B12C8"/>
    <w:rsid w:val="008B15C9"/>
    <w:rsid w:val="008B15D7"/>
    <w:rsid w:val="008B177A"/>
    <w:rsid w:val="008B19C8"/>
    <w:rsid w:val="008B1A7C"/>
    <w:rsid w:val="008B1C15"/>
    <w:rsid w:val="008B1DD7"/>
    <w:rsid w:val="008B1F12"/>
    <w:rsid w:val="008B1F27"/>
    <w:rsid w:val="008B1F2E"/>
    <w:rsid w:val="008B2122"/>
    <w:rsid w:val="008B216E"/>
    <w:rsid w:val="008B23C1"/>
    <w:rsid w:val="008B23C8"/>
    <w:rsid w:val="008B26D2"/>
    <w:rsid w:val="008B2810"/>
    <w:rsid w:val="008B29C5"/>
    <w:rsid w:val="008B29D5"/>
    <w:rsid w:val="008B2ABE"/>
    <w:rsid w:val="008B2BB0"/>
    <w:rsid w:val="008B2C8E"/>
    <w:rsid w:val="008B2E6D"/>
    <w:rsid w:val="008B30D1"/>
    <w:rsid w:val="008B3228"/>
    <w:rsid w:val="008B3536"/>
    <w:rsid w:val="008B36D6"/>
    <w:rsid w:val="008B3817"/>
    <w:rsid w:val="008B3A33"/>
    <w:rsid w:val="008B4206"/>
    <w:rsid w:val="008B433A"/>
    <w:rsid w:val="008B444F"/>
    <w:rsid w:val="008B44CE"/>
    <w:rsid w:val="008B49B1"/>
    <w:rsid w:val="008B4B3B"/>
    <w:rsid w:val="008B4E6B"/>
    <w:rsid w:val="008B4F22"/>
    <w:rsid w:val="008B524B"/>
    <w:rsid w:val="008B554F"/>
    <w:rsid w:val="008B558B"/>
    <w:rsid w:val="008B56B3"/>
    <w:rsid w:val="008B58FE"/>
    <w:rsid w:val="008B5971"/>
    <w:rsid w:val="008B5C68"/>
    <w:rsid w:val="008B5DFC"/>
    <w:rsid w:val="008B5E93"/>
    <w:rsid w:val="008B6089"/>
    <w:rsid w:val="008B60A8"/>
    <w:rsid w:val="008B6285"/>
    <w:rsid w:val="008B62F6"/>
    <w:rsid w:val="008B651D"/>
    <w:rsid w:val="008B6536"/>
    <w:rsid w:val="008B668A"/>
    <w:rsid w:val="008B67D9"/>
    <w:rsid w:val="008B6976"/>
    <w:rsid w:val="008B69A0"/>
    <w:rsid w:val="008B70AB"/>
    <w:rsid w:val="008B7122"/>
    <w:rsid w:val="008B71BD"/>
    <w:rsid w:val="008B75C2"/>
    <w:rsid w:val="008B7631"/>
    <w:rsid w:val="008B7DC5"/>
    <w:rsid w:val="008B7F5B"/>
    <w:rsid w:val="008C004B"/>
    <w:rsid w:val="008C00DE"/>
    <w:rsid w:val="008C04D8"/>
    <w:rsid w:val="008C0749"/>
    <w:rsid w:val="008C0AA4"/>
    <w:rsid w:val="008C0B95"/>
    <w:rsid w:val="008C0B96"/>
    <w:rsid w:val="008C0F3E"/>
    <w:rsid w:val="008C1041"/>
    <w:rsid w:val="008C13A6"/>
    <w:rsid w:val="008C15A5"/>
    <w:rsid w:val="008C16D6"/>
    <w:rsid w:val="008C19D4"/>
    <w:rsid w:val="008C1B45"/>
    <w:rsid w:val="008C1EF7"/>
    <w:rsid w:val="008C1FEE"/>
    <w:rsid w:val="008C22B6"/>
    <w:rsid w:val="008C244E"/>
    <w:rsid w:val="008C251F"/>
    <w:rsid w:val="008C254B"/>
    <w:rsid w:val="008C26DD"/>
    <w:rsid w:val="008C27A0"/>
    <w:rsid w:val="008C2A34"/>
    <w:rsid w:val="008C2AA7"/>
    <w:rsid w:val="008C2AAB"/>
    <w:rsid w:val="008C2B05"/>
    <w:rsid w:val="008C2B8E"/>
    <w:rsid w:val="008C2C75"/>
    <w:rsid w:val="008C308A"/>
    <w:rsid w:val="008C3199"/>
    <w:rsid w:val="008C325B"/>
    <w:rsid w:val="008C38A0"/>
    <w:rsid w:val="008C3A34"/>
    <w:rsid w:val="008C3B81"/>
    <w:rsid w:val="008C3B83"/>
    <w:rsid w:val="008C3F3B"/>
    <w:rsid w:val="008C4143"/>
    <w:rsid w:val="008C464C"/>
    <w:rsid w:val="008C4858"/>
    <w:rsid w:val="008C493D"/>
    <w:rsid w:val="008C4B4A"/>
    <w:rsid w:val="008C4B81"/>
    <w:rsid w:val="008C4F10"/>
    <w:rsid w:val="008C4F90"/>
    <w:rsid w:val="008C4FB4"/>
    <w:rsid w:val="008C50FC"/>
    <w:rsid w:val="008C5142"/>
    <w:rsid w:val="008C51C5"/>
    <w:rsid w:val="008C53BC"/>
    <w:rsid w:val="008C53FA"/>
    <w:rsid w:val="008C553D"/>
    <w:rsid w:val="008C559B"/>
    <w:rsid w:val="008C582E"/>
    <w:rsid w:val="008C5909"/>
    <w:rsid w:val="008C595B"/>
    <w:rsid w:val="008C5E6C"/>
    <w:rsid w:val="008C6390"/>
    <w:rsid w:val="008C6465"/>
    <w:rsid w:val="008C665B"/>
    <w:rsid w:val="008C6841"/>
    <w:rsid w:val="008C6857"/>
    <w:rsid w:val="008C698B"/>
    <w:rsid w:val="008C6A87"/>
    <w:rsid w:val="008C6B4A"/>
    <w:rsid w:val="008C6E5E"/>
    <w:rsid w:val="008C700F"/>
    <w:rsid w:val="008C73FA"/>
    <w:rsid w:val="008C7428"/>
    <w:rsid w:val="008C75A0"/>
    <w:rsid w:val="008C7624"/>
    <w:rsid w:val="008C76FA"/>
    <w:rsid w:val="008C7ACB"/>
    <w:rsid w:val="008C7C13"/>
    <w:rsid w:val="008C7FD8"/>
    <w:rsid w:val="008D0194"/>
    <w:rsid w:val="008D0212"/>
    <w:rsid w:val="008D0389"/>
    <w:rsid w:val="008D03E5"/>
    <w:rsid w:val="008D06C0"/>
    <w:rsid w:val="008D08DD"/>
    <w:rsid w:val="008D099E"/>
    <w:rsid w:val="008D0BDB"/>
    <w:rsid w:val="008D0C51"/>
    <w:rsid w:val="008D0E64"/>
    <w:rsid w:val="008D0EA2"/>
    <w:rsid w:val="008D11A7"/>
    <w:rsid w:val="008D1256"/>
    <w:rsid w:val="008D17B4"/>
    <w:rsid w:val="008D18DF"/>
    <w:rsid w:val="008D1AC7"/>
    <w:rsid w:val="008D1B69"/>
    <w:rsid w:val="008D1C75"/>
    <w:rsid w:val="008D1CC1"/>
    <w:rsid w:val="008D1D66"/>
    <w:rsid w:val="008D2010"/>
    <w:rsid w:val="008D22FC"/>
    <w:rsid w:val="008D250F"/>
    <w:rsid w:val="008D253D"/>
    <w:rsid w:val="008D260A"/>
    <w:rsid w:val="008D2642"/>
    <w:rsid w:val="008D2668"/>
    <w:rsid w:val="008D2830"/>
    <w:rsid w:val="008D2840"/>
    <w:rsid w:val="008D2877"/>
    <w:rsid w:val="008D2897"/>
    <w:rsid w:val="008D2B40"/>
    <w:rsid w:val="008D2D38"/>
    <w:rsid w:val="008D2FC3"/>
    <w:rsid w:val="008D313B"/>
    <w:rsid w:val="008D33A2"/>
    <w:rsid w:val="008D35A3"/>
    <w:rsid w:val="008D35FC"/>
    <w:rsid w:val="008D3BE0"/>
    <w:rsid w:val="008D3D9C"/>
    <w:rsid w:val="008D3F2E"/>
    <w:rsid w:val="008D41E3"/>
    <w:rsid w:val="008D4312"/>
    <w:rsid w:val="008D493B"/>
    <w:rsid w:val="008D4998"/>
    <w:rsid w:val="008D4D85"/>
    <w:rsid w:val="008D4DA3"/>
    <w:rsid w:val="008D4FA7"/>
    <w:rsid w:val="008D5006"/>
    <w:rsid w:val="008D500C"/>
    <w:rsid w:val="008D50D8"/>
    <w:rsid w:val="008D586F"/>
    <w:rsid w:val="008D593A"/>
    <w:rsid w:val="008D5B00"/>
    <w:rsid w:val="008D5B40"/>
    <w:rsid w:val="008D5BB6"/>
    <w:rsid w:val="008D5CB3"/>
    <w:rsid w:val="008D5EAD"/>
    <w:rsid w:val="008D5ED2"/>
    <w:rsid w:val="008D622C"/>
    <w:rsid w:val="008D66F1"/>
    <w:rsid w:val="008D674E"/>
    <w:rsid w:val="008D6976"/>
    <w:rsid w:val="008D6A20"/>
    <w:rsid w:val="008D6C1C"/>
    <w:rsid w:val="008D6CCD"/>
    <w:rsid w:val="008D727B"/>
    <w:rsid w:val="008D72A8"/>
    <w:rsid w:val="008D7381"/>
    <w:rsid w:val="008D7631"/>
    <w:rsid w:val="008D7868"/>
    <w:rsid w:val="008D798C"/>
    <w:rsid w:val="008D7A26"/>
    <w:rsid w:val="008D7C1F"/>
    <w:rsid w:val="008D7DFC"/>
    <w:rsid w:val="008E0219"/>
    <w:rsid w:val="008E0234"/>
    <w:rsid w:val="008E0349"/>
    <w:rsid w:val="008E0390"/>
    <w:rsid w:val="008E0586"/>
    <w:rsid w:val="008E0691"/>
    <w:rsid w:val="008E06D2"/>
    <w:rsid w:val="008E0883"/>
    <w:rsid w:val="008E0A47"/>
    <w:rsid w:val="008E0AE0"/>
    <w:rsid w:val="008E0AFB"/>
    <w:rsid w:val="008E0C44"/>
    <w:rsid w:val="008E0D08"/>
    <w:rsid w:val="008E0D2A"/>
    <w:rsid w:val="008E0D5A"/>
    <w:rsid w:val="008E0E52"/>
    <w:rsid w:val="008E0E6E"/>
    <w:rsid w:val="008E1041"/>
    <w:rsid w:val="008E1250"/>
    <w:rsid w:val="008E178D"/>
    <w:rsid w:val="008E1914"/>
    <w:rsid w:val="008E1939"/>
    <w:rsid w:val="008E1C22"/>
    <w:rsid w:val="008E1F69"/>
    <w:rsid w:val="008E2750"/>
    <w:rsid w:val="008E2A80"/>
    <w:rsid w:val="008E2B33"/>
    <w:rsid w:val="008E2FB0"/>
    <w:rsid w:val="008E3001"/>
    <w:rsid w:val="008E312A"/>
    <w:rsid w:val="008E323F"/>
    <w:rsid w:val="008E32C6"/>
    <w:rsid w:val="008E359E"/>
    <w:rsid w:val="008E36A0"/>
    <w:rsid w:val="008E36A6"/>
    <w:rsid w:val="008E37B2"/>
    <w:rsid w:val="008E39CE"/>
    <w:rsid w:val="008E3AAA"/>
    <w:rsid w:val="008E3AE1"/>
    <w:rsid w:val="008E3B9F"/>
    <w:rsid w:val="008E3C80"/>
    <w:rsid w:val="008E3DBE"/>
    <w:rsid w:val="008E3E25"/>
    <w:rsid w:val="008E4197"/>
    <w:rsid w:val="008E42BA"/>
    <w:rsid w:val="008E445D"/>
    <w:rsid w:val="008E45E5"/>
    <w:rsid w:val="008E4A4F"/>
    <w:rsid w:val="008E4BC1"/>
    <w:rsid w:val="008E4C0B"/>
    <w:rsid w:val="008E4D8B"/>
    <w:rsid w:val="008E4EAB"/>
    <w:rsid w:val="008E4EEF"/>
    <w:rsid w:val="008E4FEE"/>
    <w:rsid w:val="008E522A"/>
    <w:rsid w:val="008E534A"/>
    <w:rsid w:val="008E536E"/>
    <w:rsid w:val="008E53FF"/>
    <w:rsid w:val="008E5503"/>
    <w:rsid w:val="008E58C1"/>
    <w:rsid w:val="008E59F7"/>
    <w:rsid w:val="008E5BDC"/>
    <w:rsid w:val="008E5EDD"/>
    <w:rsid w:val="008E60E9"/>
    <w:rsid w:val="008E6134"/>
    <w:rsid w:val="008E621D"/>
    <w:rsid w:val="008E6390"/>
    <w:rsid w:val="008E6422"/>
    <w:rsid w:val="008E6571"/>
    <w:rsid w:val="008E675C"/>
    <w:rsid w:val="008E67BF"/>
    <w:rsid w:val="008E680A"/>
    <w:rsid w:val="008E6A3F"/>
    <w:rsid w:val="008E6B87"/>
    <w:rsid w:val="008E6B9C"/>
    <w:rsid w:val="008E6D0A"/>
    <w:rsid w:val="008E715E"/>
    <w:rsid w:val="008E7502"/>
    <w:rsid w:val="008E7660"/>
    <w:rsid w:val="008E76DE"/>
    <w:rsid w:val="008E7AC5"/>
    <w:rsid w:val="008E7D07"/>
    <w:rsid w:val="008E7EF2"/>
    <w:rsid w:val="008F010E"/>
    <w:rsid w:val="008F0198"/>
    <w:rsid w:val="008F02D2"/>
    <w:rsid w:val="008F04F8"/>
    <w:rsid w:val="008F06E7"/>
    <w:rsid w:val="008F0707"/>
    <w:rsid w:val="008F0795"/>
    <w:rsid w:val="008F0808"/>
    <w:rsid w:val="008F09BE"/>
    <w:rsid w:val="008F0DE4"/>
    <w:rsid w:val="008F0F0E"/>
    <w:rsid w:val="008F0FDB"/>
    <w:rsid w:val="008F1151"/>
    <w:rsid w:val="008F1650"/>
    <w:rsid w:val="008F17A0"/>
    <w:rsid w:val="008F1A51"/>
    <w:rsid w:val="008F1AA2"/>
    <w:rsid w:val="008F1B49"/>
    <w:rsid w:val="008F1C8C"/>
    <w:rsid w:val="008F1DE6"/>
    <w:rsid w:val="008F1EFC"/>
    <w:rsid w:val="008F21EF"/>
    <w:rsid w:val="008F23DC"/>
    <w:rsid w:val="008F252B"/>
    <w:rsid w:val="008F256F"/>
    <w:rsid w:val="008F258A"/>
    <w:rsid w:val="008F2B19"/>
    <w:rsid w:val="008F2DA6"/>
    <w:rsid w:val="008F2EEC"/>
    <w:rsid w:val="008F2F18"/>
    <w:rsid w:val="008F2F3D"/>
    <w:rsid w:val="008F3030"/>
    <w:rsid w:val="008F311C"/>
    <w:rsid w:val="008F321F"/>
    <w:rsid w:val="008F322C"/>
    <w:rsid w:val="008F3265"/>
    <w:rsid w:val="008F3368"/>
    <w:rsid w:val="008F337C"/>
    <w:rsid w:val="008F3390"/>
    <w:rsid w:val="008F3688"/>
    <w:rsid w:val="008F36D6"/>
    <w:rsid w:val="008F3864"/>
    <w:rsid w:val="008F3900"/>
    <w:rsid w:val="008F3AC8"/>
    <w:rsid w:val="008F3B19"/>
    <w:rsid w:val="008F3DB6"/>
    <w:rsid w:val="008F3DDB"/>
    <w:rsid w:val="008F4032"/>
    <w:rsid w:val="008F4151"/>
    <w:rsid w:val="008F431A"/>
    <w:rsid w:val="008F4349"/>
    <w:rsid w:val="008F44BA"/>
    <w:rsid w:val="008F484F"/>
    <w:rsid w:val="008F49BC"/>
    <w:rsid w:val="008F4A95"/>
    <w:rsid w:val="008F4B26"/>
    <w:rsid w:val="008F4E5D"/>
    <w:rsid w:val="008F4EBF"/>
    <w:rsid w:val="008F4EF7"/>
    <w:rsid w:val="008F50CC"/>
    <w:rsid w:val="008F5118"/>
    <w:rsid w:val="008F51FA"/>
    <w:rsid w:val="008F53DF"/>
    <w:rsid w:val="008F55A4"/>
    <w:rsid w:val="008F573B"/>
    <w:rsid w:val="008F5777"/>
    <w:rsid w:val="008F58C2"/>
    <w:rsid w:val="008F5926"/>
    <w:rsid w:val="008F5A63"/>
    <w:rsid w:val="008F5FDC"/>
    <w:rsid w:val="008F61AC"/>
    <w:rsid w:val="008F6297"/>
    <w:rsid w:val="008F6465"/>
    <w:rsid w:val="008F64CE"/>
    <w:rsid w:val="008F64EA"/>
    <w:rsid w:val="008F6525"/>
    <w:rsid w:val="008F6671"/>
    <w:rsid w:val="008F6858"/>
    <w:rsid w:val="008F6AE9"/>
    <w:rsid w:val="008F6EB2"/>
    <w:rsid w:val="008F7119"/>
    <w:rsid w:val="008F7422"/>
    <w:rsid w:val="008F74A3"/>
    <w:rsid w:val="008F74D6"/>
    <w:rsid w:val="008F7672"/>
    <w:rsid w:val="008F76D4"/>
    <w:rsid w:val="008F7739"/>
    <w:rsid w:val="008F7741"/>
    <w:rsid w:val="008F78E9"/>
    <w:rsid w:val="008F7985"/>
    <w:rsid w:val="008F7D05"/>
    <w:rsid w:val="008F7E38"/>
    <w:rsid w:val="00900058"/>
    <w:rsid w:val="009000B4"/>
    <w:rsid w:val="009001C4"/>
    <w:rsid w:val="0090046D"/>
    <w:rsid w:val="00900504"/>
    <w:rsid w:val="0090063A"/>
    <w:rsid w:val="009007B0"/>
    <w:rsid w:val="0090096F"/>
    <w:rsid w:val="009009A6"/>
    <w:rsid w:val="00900B33"/>
    <w:rsid w:val="00900C4C"/>
    <w:rsid w:val="00900C8E"/>
    <w:rsid w:val="00900FE7"/>
    <w:rsid w:val="0090107A"/>
    <w:rsid w:val="00901147"/>
    <w:rsid w:val="0090118A"/>
    <w:rsid w:val="00901655"/>
    <w:rsid w:val="009016C3"/>
    <w:rsid w:val="009018DC"/>
    <w:rsid w:val="00901954"/>
    <w:rsid w:val="00901AC0"/>
    <w:rsid w:val="00901C8A"/>
    <w:rsid w:val="00901E31"/>
    <w:rsid w:val="0090211C"/>
    <w:rsid w:val="009022AA"/>
    <w:rsid w:val="009022CE"/>
    <w:rsid w:val="00902306"/>
    <w:rsid w:val="0090238C"/>
    <w:rsid w:val="009023F6"/>
    <w:rsid w:val="0090255D"/>
    <w:rsid w:val="00902717"/>
    <w:rsid w:val="009030EE"/>
    <w:rsid w:val="009032D9"/>
    <w:rsid w:val="00903303"/>
    <w:rsid w:val="009033B4"/>
    <w:rsid w:val="00903918"/>
    <w:rsid w:val="00903A63"/>
    <w:rsid w:val="00904052"/>
    <w:rsid w:val="009040BF"/>
    <w:rsid w:val="009042D1"/>
    <w:rsid w:val="00904479"/>
    <w:rsid w:val="00904707"/>
    <w:rsid w:val="00904757"/>
    <w:rsid w:val="00904781"/>
    <w:rsid w:val="00904A8A"/>
    <w:rsid w:val="00904D50"/>
    <w:rsid w:val="00904EC5"/>
    <w:rsid w:val="00905F5A"/>
    <w:rsid w:val="00905F91"/>
    <w:rsid w:val="00905FCD"/>
    <w:rsid w:val="00906132"/>
    <w:rsid w:val="009061CD"/>
    <w:rsid w:val="00906244"/>
    <w:rsid w:val="009064CB"/>
    <w:rsid w:val="00906639"/>
    <w:rsid w:val="00906652"/>
    <w:rsid w:val="009066A0"/>
    <w:rsid w:val="0090673D"/>
    <w:rsid w:val="00906AD7"/>
    <w:rsid w:val="00906BBB"/>
    <w:rsid w:val="00906FE7"/>
    <w:rsid w:val="009072B3"/>
    <w:rsid w:val="009076D7"/>
    <w:rsid w:val="00907909"/>
    <w:rsid w:val="0090798B"/>
    <w:rsid w:val="009079E9"/>
    <w:rsid w:val="00907A54"/>
    <w:rsid w:val="00907B3E"/>
    <w:rsid w:val="00907D06"/>
    <w:rsid w:val="00907D6A"/>
    <w:rsid w:val="00907EEF"/>
    <w:rsid w:val="0091012F"/>
    <w:rsid w:val="00910246"/>
    <w:rsid w:val="009102AE"/>
    <w:rsid w:val="009108ED"/>
    <w:rsid w:val="0091092D"/>
    <w:rsid w:val="009109E9"/>
    <w:rsid w:val="00910A13"/>
    <w:rsid w:val="00910D04"/>
    <w:rsid w:val="00910D60"/>
    <w:rsid w:val="00910E3A"/>
    <w:rsid w:val="00910FE8"/>
    <w:rsid w:val="00911084"/>
    <w:rsid w:val="009110C7"/>
    <w:rsid w:val="009114B1"/>
    <w:rsid w:val="009116DA"/>
    <w:rsid w:val="009117A3"/>
    <w:rsid w:val="009117BA"/>
    <w:rsid w:val="009117C4"/>
    <w:rsid w:val="0091184C"/>
    <w:rsid w:val="0091195D"/>
    <w:rsid w:val="00911AB9"/>
    <w:rsid w:val="00911BC3"/>
    <w:rsid w:val="00911D27"/>
    <w:rsid w:val="00911D60"/>
    <w:rsid w:val="00911E3D"/>
    <w:rsid w:val="00911F7B"/>
    <w:rsid w:val="00911F7F"/>
    <w:rsid w:val="0091243F"/>
    <w:rsid w:val="00912507"/>
    <w:rsid w:val="00912558"/>
    <w:rsid w:val="00912607"/>
    <w:rsid w:val="0091260C"/>
    <w:rsid w:val="0091270A"/>
    <w:rsid w:val="00912712"/>
    <w:rsid w:val="009127DA"/>
    <w:rsid w:val="0091286B"/>
    <w:rsid w:val="00912DBA"/>
    <w:rsid w:val="00912E8D"/>
    <w:rsid w:val="00912F2B"/>
    <w:rsid w:val="00913681"/>
    <w:rsid w:val="00913741"/>
    <w:rsid w:val="00913F23"/>
    <w:rsid w:val="009142C1"/>
    <w:rsid w:val="00914376"/>
    <w:rsid w:val="00914776"/>
    <w:rsid w:val="00914867"/>
    <w:rsid w:val="009150C0"/>
    <w:rsid w:val="0091519B"/>
    <w:rsid w:val="00915240"/>
    <w:rsid w:val="00915573"/>
    <w:rsid w:val="0091558D"/>
    <w:rsid w:val="00915610"/>
    <w:rsid w:val="0091596A"/>
    <w:rsid w:val="0091599A"/>
    <w:rsid w:val="00915A15"/>
    <w:rsid w:val="00915B3B"/>
    <w:rsid w:val="00915DDF"/>
    <w:rsid w:val="00915E49"/>
    <w:rsid w:val="0091602A"/>
    <w:rsid w:val="009162B4"/>
    <w:rsid w:val="00916362"/>
    <w:rsid w:val="00916442"/>
    <w:rsid w:val="00916511"/>
    <w:rsid w:val="00916528"/>
    <w:rsid w:val="00916790"/>
    <w:rsid w:val="00916977"/>
    <w:rsid w:val="00916E54"/>
    <w:rsid w:val="00916F1F"/>
    <w:rsid w:val="00916F38"/>
    <w:rsid w:val="009170FA"/>
    <w:rsid w:val="00917349"/>
    <w:rsid w:val="00917730"/>
    <w:rsid w:val="00917939"/>
    <w:rsid w:val="00917A65"/>
    <w:rsid w:val="00917DAF"/>
    <w:rsid w:val="00917E9D"/>
    <w:rsid w:val="00917ED9"/>
    <w:rsid w:val="00917F26"/>
    <w:rsid w:val="00920093"/>
    <w:rsid w:val="0092047C"/>
    <w:rsid w:val="009205DB"/>
    <w:rsid w:val="00920679"/>
    <w:rsid w:val="009209B7"/>
    <w:rsid w:val="00920A23"/>
    <w:rsid w:val="00920A7D"/>
    <w:rsid w:val="00920B26"/>
    <w:rsid w:val="00920C95"/>
    <w:rsid w:val="00920CB8"/>
    <w:rsid w:val="00920EE1"/>
    <w:rsid w:val="00920EE2"/>
    <w:rsid w:val="00921206"/>
    <w:rsid w:val="00921788"/>
    <w:rsid w:val="00921894"/>
    <w:rsid w:val="0092194A"/>
    <w:rsid w:val="009219E8"/>
    <w:rsid w:val="00921A23"/>
    <w:rsid w:val="00921E13"/>
    <w:rsid w:val="00922089"/>
    <w:rsid w:val="00922426"/>
    <w:rsid w:val="009228F7"/>
    <w:rsid w:val="009229EC"/>
    <w:rsid w:val="00922C67"/>
    <w:rsid w:val="00923264"/>
    <w:rsid w:val="009232B7"/>
    <w:rsid w:val="00923321"/>
    <w:rsid w:val="00923334"/>
    <w:rsid w:val="00923428"/>
    <w:rsid w:val="009234BD"/>
    <w:rsid w:val="009235AE"/>
    <w:rsid w:val="0092396E"/>
    <w:rsid w:val="00923A62"/>
    <w:rsid w:val="00923B94"/>
    <w:rsid w:val="00923D08"/>
    <w:rsid w:val="00923D42"/>
    <w:rsid w:val="00923D8A"/>
    <w:rsid w:val="00923F82"/>
    <w:rsid w:val="00924080"/>
    <w:rsid w:val="009240BF"/>
    <w:rsid w:val="00924186"/>
    <w:rsid w:val="009245C3"/>
    <w:rsid w:val="0092478E"/>
    <w:rsid w:val="00924848"/>
    <w:rsid w:val="0092499C"/>
    <w:rsid w:val="009249FE"/>
    <w:rsid w:val="00924C3A"/>
    <w:rsid w:val="00924D96"/>
    <w:rsid w:val="00924E59"/>
    <w:rsid w:val="00924F10"/>
    <w:rsid w:val="00924F5C"/>
    <w:rsid w:val="009251D7"/>
    <w:rsid w:val="0092535B"/>
    <w:rsid w:val="00925579"/>
    <w:rsid w:val="009258B2"/>
    <w:rsid w:val="009259E3"/>
    <w:rsid w:val="009259EE"/>
    <w:rsid w:val="00925B57"/>
    <w:rsid w:val="00925C0D"/>
    <w:rsid w:val="009263D3"/>
    <w:rsid w:val="009263E6"/>
    <w:rsid w:val="009263E8"/>
    <w:rsid w:val="0092671E"/>
    <w:rsid w:val="009267B8"/>
    <w:rsid w:val="009267DC"/>
    <w:rsid w:val="0092682A"/>
    <w:rsid w:val="00926976"/>
    <w:rsid w:val="00926A9F"/>
    <w:rsid w:val="00926AEA"/>
    <w:rsid w:val="00926B74"/>
    <w:rsid w:val="00926B94"/>
    <w:rsid w:val="00926F0A"/>
    <w:rsid w:val="00927095"/>
    <w:rsid w:val="009271A0"/>
    <w:rsid w:val="00927310"/>
    <w:rsid w:val="00927685"/>
    <w:rsid w:val="009276FA"/>
    <w:rsid w:val="009277C1"/>
    <w:rsid w:val="009278D7"/>
    <w:rsid w:val="009279B9"/>
    <w:rsid w:val="00927C2A"/>
    <w:rsid w:val="00927CF4"/>
    <w:rsid w:val="00927D0B"/>
    <w:rsid w:val="00927F85"/>
    <w:rsid w:val="00927F9F"/>
    <w:rsid w:val="00927FE6"/>
    <w:rsid w:val="009301A7"/>
    <w:rsid w:val="009304F7"/>
    <w:rsid w:val="0093062C"/>
    <w:rsid w:val="00930657"/>
    <w:rsid w:val="00930660"/>
    <w:rsid w:val="00930775"/>
    <w:rsid w:val="0093084C"/>
    <w:rsid w:val="009308BE"/>
    <w:rsid w:val="009308E9"/>
    <w:rsid w:val="0093098E"/>
    <w:rsid w:val="00930A59"/>
    <w:rsid w:val="0093102C"/>
    <w:rsid w:val="00931318"/>
    <w:rsid w:val="0093139A"/>
    <w:rsid w:val="00931547"/>
    <w:rsid w:val="00931591"/>
    <w:rsid w:val="0093189B"/>
    <w:rsid w:val="009318E6"/>
    <w:rsid w:val="00931963"/>
    <w:rsid w:val="00931A6A"/>
    <w:rsid w:val="00931A72"/>
    <w:rsid w:val="00931A8C"/>
    <w:rsid w:val="00931AF5"/>
    <w:rsid w:val="00931F2E"/>
    <w:rsid w:val="00931F46"/>
    <w:rsid w:val="00931F9C"/>
    <w:rsid w:val="00931FD8"/>
    <w:rsid w:val="00932041"/>
    <w:rsid w:val="009326D0"/>
    <w:rsid w:val="009328EC"/>
    <w:rsid w:val="00932A0B"/>
    <w:rsid w:val="00932CAE"/>
    <w:rsid w:val="00932D04"/>
    <w:rsid w:val="00932EA7"/>
    <w:rsid w:val="009330DC"/>
    <w:rsid w:val="00933545"/>
    <w:rsid w:val="00933616"/>
    <w:rsid w:val="00933C38"/>
    <w:rsid w:val="00933EB1"/>
    <w:rsid w:val="0093435D"/>
    <w:rsid w:val="00934477"/>
    <w:rsid w:val="00934542"/>
    <w:rsid w:val="009348E1"/>
    <w:rsid w:val="00934934"/>
    <w:rsid w:val="00934A4C"/>
    <w:rsid w:val="00934A6D"/>
    <w:rsid w:val="00935074"/>
    <w:rsid w:val="00935119"/>
    <w:rsid w:val="009351D8"/>
    <w:rsid w:val="00935576"/>
    <w:rsid w:val="00935586"/>
    <w:rsid w:val="0093575C"/>
    <w:rsid w:val="00935A34"/>
    <w:rsid w:val="00935A83"/>
    <w:rsid w:val="00935AA0"/>
    <w:rsid w:val="00935D2D"/>
    <w:rsid w:val="00935D76"/>
    <w:rsid w:val="00936024"/>
    <w:rsid w:val="00936175"/>
    <w:rsid w:val="009361F9"/>
    <w:rsid w:val="00936210"/>
    <w:rsid w:val="0093632C"/>
    <w:rsid w:val="00936528"/>
    <w:rsid w:val="00936681"/>
    <w:rsid w:val="0093675A"/>
    <w:rsid w:val="009367E4"/>
    <w:rsid w:val="0093683E"/>
    <w:rsid w:val="009368D3"/>
    <w:rsid w:val="00936B7E"/>
    <w:rsid w:val="00936E29"/>
    <w:rsid w:val="00936FFC"/>
    <w:rsid w:val="00937013"/>
    <w:rsid w:val="00937023"/>
    <w:rsid w:val="00937402"/>
    <w:rsid w:val="009375D4"/>
    <w:rsid w:val="009376E8"/>
    <w:rsid w:val="00937ABE"/>
    <w:rsid w:val="00937B37"/>
    <w:rsid w:val="00937C48"/>
    <w:rsid w:val="00937D6E"/>
    <w:rsid w:val="00937EC1"/>
    <w:rsid w:val="0094003B"/>
    <w:rsid w:val="009403BA"/>
    <w:rsid w:val="009407E4"/>
    <w:rsid w:val="00941031"/>
    <w:rsid w:val="00941244"/>
    <w:rsid w:val="009414E8"/>
    <w:rsid w:val="00941531"/>
    <w:rsid w:val="009416E1"/>
    <w:rsid w:val="009418FF"/>
    <w:rsid w:val="00941A56"/>
    <w:rsid w:val="00941A9C"/>
    <w:rsid w:val="00941DA1"/>
    <w:rsid w:val="00941E36"/>
    <w:rsid w:val="00941F8B"/>
    <w:rsid w:val="00941FD3"/>
    <w:rsid w:val="0094259C"/>
    <w:rsid w:val="00942767"/>
    <w:rsid w:val="00942A18"/>
    <w:rsid w:val="00942A4B"/>
    <w:rsid w:val="00943372"/>
    <w:rsid w:val="00943582"/>
    <w:rsid w:val="00943639"/>
    <w:rsid w:val="0094390E"/>
    <w:rsid w:val="00943939"/>
    <w:rsid w:val="0094398F"/>
    <w:rsid w:val="00943A76"/>
    <w:rsid w:val="00943E59"/>
    <w:rsid w:val="00943E74"/>
    <w:rsid w:val="00943F03"/>
    <w:rsid w:val="00943F38"/>
    <w:rsid w:val="0094458B"/>
    <w:rsid w:val="009445E9"/>
    <w:rsid w:val="009446EA"/>
    <w:rsid w:val="00944796"/>
    <w:rsid w:val="009447E8"/>
    <w:rsid w:val="00944805"/>
    <w:rsid w:val="00945082"/>
    <w:rsid w:val="009451B6"/>
    <w:rsid w:val="009452C9"/>
    <w:rsid w:val="009452E2"/>
    <w:rsid w:val="009452F5"/>
    <w:rsid w:val="0094531B"/>
    <w:rsid w:val="00945509"/>
    <w:rsid w:val="00945584"/>
    <w:rsid w:val="009456D3"/>
    <w:rsid w:val="009457FE"/>
    <w:rsid w:val="00945BA2"/>
    <w:rsid w:val="00945C33"/>
    <w:rsid w:val="00945D2B"/>
    <w:rsid w:val="00945F20"/>
    <w:rsid w:val="00945F4E"/>
    <w:rsid w:val="00946159"/>
    <w:rsid w:val="00946345"/>
    <w:rsid w:val="00946422"/>
    <w:rsid w:val="00946441"/>
    <w:rsid w:val="0094672C"/>
    <w:rsid w:val="00946978"/>
    <w:rsid w:val="009469AE"/>
    <w:rsid w:val="00946B18"/>
    <w:rsid w:val="00946BBC"/>
    <w:rsid w:val="00946C19"/>
    <w:rsid w:val="00946DB2"/>
    <w:rsid w:val="009474C0"/>
    <w:rsid w:val="0094757B"/>
    <w:rsid w:val="00947691"/>
    <w:rsid w:val="0094791E"/>
    <w:rsid w:val="00947C54"/>
    <w:rsid w:val="00947D14"/>
    <w:rsid w:val="00947D8F"/>
    <w:rsid w:val="0095002E"/>
    <w:rsid w:val="0095027E"/>
    <w:rsid w:val="009503E6"/>
    <w:rsid w:val="00950566"/>
    <w:rsid w:val="00950610"/>
    <w:rsid w:val="00950810"/>
    <w:rsid w:val="009509CF"/>
    <w:rsid w:val="00950A55"/>
    <w:rsid w:val="00950AA2"/>
    <w:rsid w:val="00950E0C"/>
    <w:rsid w:val="00951051"/>
    <w:rsid w:val="0095124E"/>
    <w:rsid w:val="0095141F"/>
    <w:rsid w:val="0095174B"/>
    <w:rsid w:val="009517DE"/>
    <w:rsid w:val="00951810"/>
    <w:rsid w:val="00951B19"/>
    <w:rsid w:val="00951D51"/>
    <w:rsid w:val="00951DF0"/>
    <w:rsid w:val="00951EAA"/>
    <w:rsid w:val="00951F57"/>
    <w:rsid w:val="009520E0"/>
    <w:rsid w:val="009523EB"/>
    <w:rsid w:val="009524E6"/>
    <w:rsid w:val="009526C6"/>
    <w:rsid w:val="009526D3"/>
    <w:rsid w:val="009527B4"/>
    <w:rsid w:val="0095286B"/>
    <w:rsid w:val="00952880"/>
    <w:rsid w:val="0095292E"/>
    <w:rsid w:val="0095298A"/>
    <w:rsid w:val="00952C8E"/>
    <w:rsid w:val="00952F01"/>
    <w:rsid w:val="00952F79"/>
    <w:rsid w:val="0095302D"/>
    <w:rsid w:val="00953049"/>
    <w:rsid w:val="00953056"/>
    <w:rsid w:val="0095323E"/>
    <w:rsid w:val="009534A8"/>
    <w:rsid w:val="009535F4"/>
    <w:rsid w:val="009537EA"/>
    <w:rsid w:val="009538BE"/>
    <w:rsid w:val="0095393D"/>
    <w:rsid w:val="009539A0"/>
    <w:rsid w:val="00953F0A"/>
    <w:rsid w:val="00954203"/>
    <w:rsid w:val="00954436"/>
    <w:rsid w:val="00954618"/>
    <w:rsid w:val="00954774"/>
    <w:rsid w:val="00954A95"/>
    <w:rsid w:val="00954AAF"/>
    <w:rsid w:val="00954B3C"/>
    <w:rsid w:val="00954B44"/>
    <w:rsid w:val="00954BE7"/>
    <w:rsid w:val="00954F32"/>
    <w:rsid w:val="00954F61"/>
    <w:rsid w:val="00954F6D"/>
    <w:rsid w:val="00955253"/>
    <w:rsid w:val="009554C9"/>
    <w:rsid w:val="00955767"/>
    <w:rsid w:val="00955C07"/>
    <w:rsid w:val="00955C1D"/>
    <w:rsid w:val="00955C97"/>
    <w:rsid w:val="00955CF0"/>
    <w:rsid w:val="00955D8D"/>
    <w:rsid w:val="00955D91"/>
    <w:rsid w:val="0095613E"/>
    <w:rsid w:val="00956306"/>
    <w:rsid w:val="00956348"/>
    <w:rsid w:val="009564C0"/>
    <w:rsid w:val="00956510"/>
    <w:rsid w:val="00956545"/>
    <w:rsid w:val="00956701"/>
    <w:rsid w:val="0095679B"/>
    <w:rsid w:val="00956963"/>
    <w:rsid w:val="00956989"/>
    <w:rsid w:val="00956BBD"/>
    <w:rsid w:val="00956C56"/>
    <w:rsid w:val="00956CED"/>
    <w:rsid w:val="00956DDA"/>
    <w:rsid w:val="00956E66"/>
    <w:rsid w:val="00956FD6"/>
    <w:rsid w:val="009572FC"/>
    <w:rsid w:val="009574A9"/>
    <w:rsid w:val="0095750A"/>
    <w:rsid w:val="009576B6"/>
    <w:rsid w:val="00957947"/>
    <w:rsid w:val="00957B2D"/>
    <w:rsid w:val="00957DFA"/>
    <w:rsid w:val="0096012E"/>
    <w:rsid w:val="009603E3"/>
    <w:rsid w:val="0096058F"/>
    <w:rsid w:val="009606C1"/>
    <w:rsid w:val="0096075A"/>
    <w:rsid w:val="009607A4"/>
    <w:rsid w:val="00960885"/>
    <w:rsid w:val="00960AF4"/>
    <w:rsid w:val="00960D38"/>
    <w:rsid w:val="00960EDA"/>
    <w:rsid w:val="00960F52"/>
    <w:rsid w:val="00961063"/>
    <w:rsid w:val="009610F5"/>
    <w:rsid w:val="00961179"/>
    <w:rsid w:val="00961228"/>
    <w:rsid w:val="00961624"/>
    <w:rsid w:val="009617F3"/>
    <w:rsid w:val="00961A86"/>
    <w:rsid w:val="00961DF1"/>
    <w:rsid w:val="009620B9"/>
    <w:rsid w:val="00962161"/>
    <w:rsid w:val="00962182"/>
    <w:rsid w:val="009622BF"/>
    <w:rsid w:val="0096230D"/>
    <w:rsid w:val="0096242F"/>
    <w:rsid w:val="009625A2"/>
    <w:rsid w:val="00962697"/>
    <w:rsid w:val="00962790"/>
    <w:rsid w:val="009627D1"/>
    <w:rsid w:val="009627D5"/>
    <w:rsid w:val="00962AA6"/>
    <w:rsid w:val="00962B13"/>
    <w:rsid w:val="00962E25"/>
    <w:rsid w:val="00962F20"/>
    <w:rsid w:val="009631FF"/>
    <w:rsid w:val="009634AD"/>
    <w:rsid w:val="009634DB"/>
    <w:rsid w:val="009634F6"/>
    <w:rsid w:val="009636E7"/>
    <w:rsid w:val="009638F9"/>
    <w:rsid w:val="00963904"/>
    <w:rsid w:val="0096398B"/>
    <w:rsid w:val="00963ACF"/>
    <w:rsid w:val="00963F74"/>
    <w:rsid w:val="00963FA4"/>
    <w:rsid w:val="00963FF5"/>
    <w:rsid w:val="00964187"/>
    <w:rsid w:val="00964359"/>
    <w:rsid w:val="0096444A"/>
    <w:rsid w:val="009644B9"/>
    <w:rsid w:val="00964869"/>
    <w:rsid w:val="009649CC"/>
    <w:rsid w:val="00964A50"/>
    <w:rsid w:val="00964C99"/>
    <w:rsid w:val="00965009"/>
    <w:rsid w:val="00965280"/>
    <w:rsid w:val="009652A3"/>
    <w:rsid w:val="00965321"/>
    <w:rsid w:val="00965551"/>
    <w:rsid w:val="00965A03"/>
    <w:rsid w:val="00965B2F"/>
    <w:rsid w:val="00965C82"/>
    <w:rsid w:val="00965CB6"/>
    <w:rsid w:val="009667B5"/>
    <w:rsid w:val="009669DE"/>
    <w:rsid w:val="00966A5A"/>
    <w:rsid w:val="00966D40"/>
    <w:rsid w:val="00966D77"/>
    <w:rsid w:val="00966D80"/>
    <w:rsid w:val="00966EAD"/>
    <w:rsid w:val="00967116"/>
    <w:rsid w:val="009673EE"/>
    <w:rsid w:val="0096750B"/>
    <w:rsid w:val="009676F4"/>
    <w:rsid w:val="00967904"/>
    <w:rsid w:val="00967C42"/>
    <w:rsid w:val="00970221"/>
    <w:rsid w:val="009704CA"/>
    <w:rsid w:val="00970662"/>
    <w:rsid w:val="009706F7"/>
    <w:rsid w:val="00970946"/>
    <w:rsid w:val="00970ADC"/>
    <w:rsid w:val="00970B99"/>
    <w:rsid w:val="009710BA"/>
    <w:rsid w:val="009710E0"/>
    <w:rsid w:val="009715AC"/>
    <w:rsid w:val="0097161E"/>
    <w:rsid w:val="00971658"/>
    <w:rsid w:val="009718ED"/>
    <w:rsid w:val="00971B15"/>
    <w:rsid w:val="0097229F"/>
    <w:rsid w:val="009725D2"/>
    <w:rsid w:val="009725FF"/>
    <w:rsid w:val="00972A13"/>
    <w:rsid w:val="00972ACC"/>
    <w:rsid w:val="00972B4E"/>
    <w:rsid w:val="00972BD6"/>
    <w:rsid w:val="00972C26"/>
    <w:rsid w:val="00972DB2"/>
    <w:rsid w:val="00972E4C"/>
    <w:rsid w:val="00972EDE"/>
    <w:rsid w:val="00972F06"/>
    <w:rsid w:val="00972FE5"/>
    <w:rsid w:val="009730F1"/>
    <w:rsid w:val="00973416"/>
    <w:rsid w:val="0097346A"/>
    <w:rsid w:val="009737A2"/>
    <w:rsid w:val="00973902"/>
    <w:rsid w:val="00973BFD"/>
    <w:rsid w:val="00973E80"/>
    <w:rsid w:val="00973F43"/>
    <w:rsid w:val="009741A7"/>
    <w:rsid w:val="009743C8"/>
    <w:rsid w:val="0097459C"/>
    <w:rsid w:val="00974676"/>
    <w:rsid w:val="00974755"/>
    <w:rsid w:val="009747B1"/>
    <w:rsid w:val="009749D6"/>
    <w:rsid w:val="00974AC5"/>
    <w:rsid w:val="00974ADC"/>
    <w:rsid w:val="00974CAB"/>
    <w:rsid w:val="00974EA8"/>
    <w:rsid w:val="00974FC9"/>
    <w:rsid w:val="00975072"/>
    <w:rsid w:val="009750F5"/>
    <w:rsid w:val="009752B8"/>
    <w:rsid w:val="00975396"/>
    <w:rsid w:val="0097543E"/>
    <w:rsid w:val="00975537"/>
    <w:rsid w:val="0097561E"/>
    <w:rsid w:val="0097571A"/>
    <w:rsid w:val="0097574B"/>
    <w:rsid w:val="009757B0"/>
    <w:rsid w:val="009759A0"/>
    <w:rsid w:val="00975AC5"/>
    <w:rsid w:val="00975B45"/>
    <w:rsid w:val="00975B73"/>
    <w:rsid w:val="00975BB2"/>
    <w:rsid w:val="00975BFB"/>
    <w:rsid w:val="00975E4E"/>
    <w:rsid w:val="00975F49"/>
    <w:rsid w:val="00976001"/>
    <w:rsid w:val="00976008"/>
    <w:rsid w:val="00976055"/>
    <w:rsid w:val="00976521"/>
    <w:rsid w:val="0097671E"/>
    <w:rsid w:val="00976736"/>
    <w:rsid w:val="0097685D"/>
    <w:rsid w:val="00976964"/>
    <w:rsid w:val="00976A5B"/>
    <w:rsid w:val="00976C05"/>
    <w:rsid w:val="00977182"/>
    <w:rsid w:val="0097745B"/>
    <w:rsid w:val="0097749A"/>
    <w:rsid w:val="0097759D"/>
    <w:rsid w:val="0097777A"/>
    <w:rsid w:val="00977852"/>
    <w:rsid w:val="009778F8"/>
    <w:rsid w:val="0097794B"/>
    <w:rsid w:val="00977B8E"/>
    <w:rsid w:val="00977C66"/>
    <w:rsid w:val="00977DEF"/>
    <w:rsid w:val="00977E96"/>
    <w:rsid w:val="00980003"/>
    <w:rsid w:val="00980207"/>
    <w:rsid w:val="009802E5"/>
    <w:rsid w:val="009803EB"/>
    <w:rsid w:val="0098066A"/>
    <w:rsid w:val="00980687"/>
    <w:rsid w:val="009806DA"/>
    <w:rsid w:val="009806F1"/>
    <w:rsid w:val="00980713"/>
    <w:rsid w:val="00980786"/>
    <w:rsid w:val="009809E8"/>
    <w:rsid w:val="00980B16"/>
    <w:rsid w:val="00980DDB"/>
    <w:rsid w:val="00980ECC"/>
    <w:rsid w:val="00980FAC"/>
    <w:rsid w:val="0098103E"/>
    <w:rsid w:val="009810E6"/>
    <w:rsid w:val="009812DA"/>
    <w:rsid w:val="00981416"/>
    <w:rsid w:val="00981589"/>
    <w:rsid w:val="00981887"/>
    <w:rsid w:val="009818C5"/>
    <w:rsid w:val="0098191C"/>
    <w:rsid w:val="00981A03"/>
    <w:rsid w:val="00981A3D"/>
    <w:rsid w:val="00981C41"/>
    <w:rsid w:val="00981C4A"/>
    <w:rsid w:val="00981E6F"/>
    <w:rsid w:val="00982404"/>
    <w:rsid w:val="00982929"/>
    <w:rsid w:val="00982AA1"/>
    <w:rsid w:val="00982E66"/>
    <w:rsid w:val="00982FB9"/>
    <w:rsid w:val="00983184"/>
    <w:rsid w:val="00983613"/>
    <w:rsid w:val="009837E1"/>
    <w:rsid w:val="0098392E"/>
    <w:rsid w:val="00983A3C"/>
    <w:rsid w:val="00983B40"/>
    <w:rsid w:val="00983B4D"/>
    <w:rsid w:val="00983BA6"/>
    <w:rsid w:val="00983C15"/>
    <w:rsid w:val="00983CA8"/>
    <w:rsid w:val="00983D12"/>
    <w:rsid w:val="00983D33"/>
    <w:rsid w:val="00983F7D"/>
    <w:rsid w:val="00984087"/>
    <w:rsid w:val="00984578"/>
    <w:rsid w:val="009846B2"/>
    <w:rsid w:val="009847F5"/>
    <w:rsid w:val="00984C5C"/>
    <w:rsid w:val="00984D61"/>
    <w:rsid w:val="0098506D"/>
    <w:rsid w:val="0098509F"/>
    <w:rsid w:val="00985508"/>
    <w:rsid w:val="00985539"/>
    <w:rsid w:val="009856F3"/>
    <w:rsid w:val="009859A3"/>
    <w:rsid w:val="00985A8F"/>
    <w:rsid w:val="00985E12"/>
    <w:rsid w:val="00985FA9"/>
    <w:rsid w:val="009866F0"/>
    <w:rsid w:val="009868FD"/>
    <w:rsid w:val="00986914"/>
    <w:rsid w:val="009869BF"/>
    <w:rsid w:val="00986AB3"/>
    <w:rsid w:val="00986B94"/>
    <w:rsid w:val="00986BC6"/>
    <w:rsid w:val="00986C97"/>
    <w:rsid w:val="00986DD2"/>
    <w:rsid w:val="00986ED8"/>
    <w:rsid w:val="00987217"/>
    <w:rsid w:val="00987237"/>
    <w:rsid w:val="009872EA"/>
    <w:rsid w:val="009875BC"/>
    <w:rsid w:val="009875C8"/>
    <w:rsid w:val="00987737"/>
    <w:rsid w:val="009877B2"/>
    <w:rsid w:val="009879C2"/>
    <w:rsid w:val="00987A31"/>
    <w:rsid w:val="00987AE6"/>
    <w:rsid w:val="00987B34"/>
    <w:rsid w:val="00987B89"/>
    <w:rsid w:val="00987D1D"/>
    <w:rsid w:val="00987E0B"/>
    <w:rsid w:val="00987E72"/>
    <w:rsid w:val="00987F2B"/>
    <w:rsid w:val="00990098"/>
    <w:rsid w:val="0099013F"/>
    <w:rsid w:val="009901E7"/>
    <w:rsid w:val="0099036B"/>
    <w:rsid w:val="00990475"/>
    <w:rsid w:val="00990624"/>
    <w:rsid w:val="00990A58"/>
    <w:rsid w:val="00990C1A"/>
    <w:rsid w:val="00990D3F"/>
    <w:rsid w:val="00990D61"/>
    <w:rsid w:val="00990E5A"/>
    <w:rsid w:val="009910DD"/>
    <w:rsid w:val="00991345"/>
    <w:rsid w:val="0099143D"/>
    <w:rsid w:val="009915C1"/>
    <w:rsid w:val="00991650"/>
    <w:rsid w:val="009916AD"/>
    <w:rsid w:val="009916E7"/>
    <w:rsid w:val="00991703"/>
    <w:rsid w:val="00991AA1"/>
    <w:rsid w:val="00991B0D"/>
    <w:rsid w:val="00991E67"/>
    <w:rsid w:val="0099202F"/>
    <w:rsid w:val="0099223F"/>
    <w:rsid w:val="00992272"/>
    <w:rsid w:val="009924E6"/>
    <w:rsid w:val="00992545"/>
    <w:rsid w:val="009925E8"/>
    <w:rsid w:val="00992606"/>
    <w:rsid w:val="0099286B"/>
    <w:rsid w:val="009928AC"/>
    <w:rsid w:val="009928BB"/>
    <w:rsid w:val="00992D16"/>
    <w:rsid w:val="00992D4F"/>
    <w:rsid w:val="00992DEA"/>
    <w:rsid w:val="00992EE1"/>
    <w:rsid w:val="009930D7"/>
    <w:rsid w:val="00993199"/>
    <w:rsid w:val="009931A5"/>
    <w:rsid w:val="00993207"/>
    <w:rsid w:val="009932AC"/>
    <w:rsid w:val="0099348C"/>
    <w:rsid w:val="009935B8"/>
    <w:rsid w:val="00993653"/>
    <w:rsid w:val="00993725"/>
    <w:rsid w:val="0099392A"/>
    <w:rsid w:val="009939E6"/>
    <w:rsid w:val="00993CED"/>
    <w:rsid w:val="00994158"/>
    <w:rsid w:val="009945A4"/>
    <w:rsid w:val="009946C8"/>
    <w:rsid w:val="0099475B"/>
    <w:rsid w:val="00994832"/>
    <w:rsid w:val="00994839"/>
    <w:rsid w:val="009948A1"/>
    <w:rsid w:val="00994915"/>
    <w:rsid w:val="00994A5D"/>
    <w:rsid w:val="00994AD6"/>
    <w:rsid w:val="00994C05"/>
    <w:rsid w:val="00994DAD"/>
    <w:rsid w:val="00995035"/>
    <w:rsid w:val="0099506C"/>
    <w:rsid w:val="009950A1"/>
    <w:rsid w:val="009951A4"/>
    <w:rsid w:val="00995366"/>
    <w:rsid w:val="00995624"/>
    <w:rsid w:val="00995636"/>
    <w:rsid w:val="009958D1"/>
    <w:rsid w:val="00996117"/>
    <w:rsid w:val="0099619C"/>
    <w:rsid w:val="009963DA"/>
    <w:rsid w:val="00996427"/>
    <w:rsid w:val="00996442"/>
    <w:rsid w:val="00996541"/>
    <w:rsid w:val="0099654F"/>
    <w:rsid w:val="0099659C"/>
    <w:rsid w:val="00996620"/>
    <w:rsid w:val="0099672A"/>
    <w:rsid w:val="00996A12"/>
    <w:rsid w:val="00996A31"/>
    <w:rsid w:val="00996B72"/>
    <w:rsid w:val="00996E82"/>
    <w:rsid w:val="00996EB0"/>
    <w:rsid w:val="0099701D"/>
    <w:rsid w:val="009970E7"/>
    <w:rsid w:val="00997368"/>
    <w:rsid w:val="0099782B"/>
    <w:rsid w:val="00997883"/>
    <w:rsid w:val="009979CA"/>
    <w:rsid w:val="00997CE8"/>
    <w:rsid w:val="00997EFD"/>
    <w:rsid w:val="0099AE61"/>
    <w:rsid w:val="009A0036"/>
    <w:rsid w:val="009A003E"/>
    <w:rsid w:val="009A029A"/>
    <w:rsid w:val="009A0490"/>
    <w:rsid w:val="009A0B23"/>
    <w:rsid w:val="009A0D4B"/>
    <w:rsid w:val="009A12BE"/>
    <w:rsid w:val="009A138B"/>
    <w:rsid w:val="009A1589"/>
    <w:rsid w:val="009A158A"/>
    <w:rsid w:val="009A1A7F"/>
    <w:rsid w:val="009A1AD5"/>
    <w:rsid w:val="009A1C63"/>
    <w:rsid w:val="009A1C85"/>
    <w:rsid w:val="009A1CD7"/>
    <w:rsid w:val="009A1D10"/>
    <w:rsid w:val="009A1D25"/>
    <w:rsid w:val="009A2001"/>
    <w:rsid w:val="009A2015"/>
    <w:rsid w:val="009A2279"/>
    <w:rsid w:val="009A2399"/>
    <w:rsid w:val="009A2429"/>
    <w:rsid w:val="009A24CF"/>
    <w:rsid w:val="009A24DC"/>
    <w:rsid w:val="009A2552"/>
    <w:rsid w:val="009A26B4"/>
    <w:rsid w:val="009A273C"/>
    <w:rsid w:val="009A2936"/>
    <w:rsid w:val="009A2C5E"/>
    <w:rsid w:val="009A2CE1"/>
    <w:rsid w:val="009A2CE5"/>
    <w:rsid w:val="009A2DB0"/>
    <w:rsid w:val="009A32C2"/>
    <w:rsid w:val="009A3761"/>
    <w:rsid w:val="009A3B1B"/>
    <w:rsid w:val="009A4181"/>
    <w:rsid w:val="009A42F8"/>
    <w:rsid w:val="009A44EF"/>
    <w:rsid w:val="009A48A1"/>
    <w:rsid w:val="009A4DB4"/>
    <w:rsid w:val="009A4F87"/>
    <w:rsid w:val="009A5191"/>
    <w:rsid w:val="009A5407"/>
    <w:rsid w:val="009A5451"/>
    <w:rsid w:val="009A54A6"/>
    <w:rsid w:val="009A554A"/>
    <w:rsid w:val="009A558C"/>
    <w:rsid w:val="009A5795"/>
    <w:rsid w:val="009A58DD"/>
    <w:rsid w:val="009A597F"/>
    <w:rsid w:val="009A5C33"/>
    <w:rsid w:val="009A5D71"/>
    <w:rsid w:val="009A5FC6"/>
    <w:rsid w:val="009A61E8"/>
    <w:rsid w:val="009A6291"/>
    <w:rsid w:val="009A6524"/>
    <w:rsid w:val="009A6AB0"/>
    <w:rsid w:val="009A6AF9"/>
    <w:rsid w:val="009A6C11"/>
    <w:rsid w:val="009A6D59"/>
    <w:rsid w:val="009A6F74"/>
    <w:rsid w:val="009A71E9"/>
    <w:rsid w:val="009A71F4"/>
    <w:rsid w:val="009A7446"/>
    <w:rsid w:val="009A79D9"/>
    <w:rsid w:val="009B0015"/>
    <w:rsid w:val="009B005E"/>
    <w:rsid w:val="009B009E"/>
    <w:rsid w:val="009B04CB"/>
    <w:rsid w:val="009B051C"/>
    <w:rsid w:val="009B055C"/>
    <w:rsid w:val="009B06ED"/>
    <w:rsid w:val="009B0BFD"/>
    <w:rsid w:val="009B0DFD"/>
    <w:rsid w:val="009B0F36"/>
    <w:rsid w:val="009B1098"/>
    <w:rsid w:val="009B1106"/>
    <w:rsid w:val="009B1116"/>
    <w:rsid w:val="009B11B5"/>
    <w:rsid w:val="009B1235"/>
    <w:rsid w:val="009B136C"/>
    <w:rsid w:val="009B1649"/>
    <w:rsid w:val="009B16C1"/>
    <w:rsid w:val="009B1A0B"/>
    <w:rsid w:val="009B1B34"/>
    <w:rsid w:val="009B2406"/>
    <w:rsid w:val="009B24F5"/>
    <w:rsid w:val="009B250F"/>
    <w:rsid w:val="009B2528"/>
    <w:rsid w:val="009B26F7"/>
    <w:rsid w:val="009B292E"/>
    <w:rsid w:val="009B2BA0"/>
    <w:rsid w:val="009B2EA5"/>
    <w:rsid w:val="009B2EA9"/>
    <w:rsid w:val="009B2F00"/>
    <w:rsid w:val="009B3012"/>
    <w:rsid w:val="009B30AD"/>
    <w:rsid w:val="009B3107"/>
    <w:rsid w:val="009B33F0"/>
    <w:rsid w:val="009B345D"/>
    <w:rsid w:val="009B36A4"/>
    <w:rsid w:val="009B398A"/>
    <w:rsid w:val="009B3BC0"/>
    <w:rsid w:val="009B3CF0"/>
    <w:rsid w:val="009B3D2F"/>
    <w:rsid w:val="009B41A0"/>
    <w:rsid w:val="009B4223"/>
    <w:rsid w:val="009B44D5"/>
    <w:rsid w:val="009B452B"/>
    <w:rsid w:val="009B4B23"/>
    <w:rsid w:val="009B4C5F"/>
    <w:rsid w:val="009B4DE2"/>
    <w:rsid w:val="009B51F4"/>
    <w:rsid w:val="009B5B30"/>
    <w:rsid w:val="009B5BAD"/>
    <w:rsid w:val="009B5C35"/>
    <w:rsid w:val="009B5DED"/>
    <w:rsid w:val="009B5E0F"/>
    <w:rsid w:val="009B5E20"/>
    <w:rsid w:val="009B5F79"/>
    <w:rsid w:val="009B61CC"/>
    <w:rsid w:val="009B644E"/>
    <w:rsid w:val="009B653B"/>
    <w:rsid w:val="009B66DE"/>
    <w:rsid w:val="009B6953"/>
    <w:rsid w:val="009B6B0C"/>
    <w:rsid w:val="009B6B4C"/>
    <w:rsid w:val="009B6CB5"/>
    <w:rsid w:val="009B6CE0"/>
    <w:rsid w:val="009B6CF8"/>
    <w:rsid w:val="009B6D58"/>
    <w:rsid w:val="009B6D9C"/>
    <w:rsid w:val="009B6E99"/>
    <w:rsid w:val="009B6FA8"/>
    <w:rsid w:val="009B7157"/>
    <w:rsid w:val="009B71D8"/>
    <w:rsid w:val="009B71E6"/>
    <w:rsid w:val="009B723E"/>
    <w:rsid w:val="009B7310"/>
    <w:rsid w:val="009B73DA"/>
    <w:rsid w:val="009B75CD"/>
    <w:rsid w:val="009B7635"/>
    <w:rsid w:val="009B76F0"/>
    <w:rsid w:val="009B781A"/>
    <w:rsid w:val="009B787F"/>
    <w:rsid w:val="009B7886"/>
    <w:rsid w:val="009B79BD"/>
    <w:rsid w:val="009B7DB4"/>
    <w:rsid w:val="009C0350"/>
    <w:rsid w:val="009C041B"/>
    <w:rsid w:val="009C059F"/>
    <w:rsid w:val="009C07A1"/>
    <w:rsid w:val="009C07C8"/>
    <w:rsid w:val="009C0880"/>
    <w:rsid w:val="009C0B5F"/>
    <w:rsid w:val="009C0CBF"/>
    <w:rsid w:val="009C0DF5"/>
    <w:rsid w:val="009C0E41"/>
    <w:rsid w:val="009C0E49"/>
    <w:rsid w:val="009C1111"/>
    <w:rsid w:val="009C11AA"/>
    <w:rsid w:val="009C1339"/>
    <w:rsid w:val="009C1357"/>
    <w:rsid w:val="009C13D9"/>
    <w:rsid w:val="009C1556"/>
    <w:rsid w:val="009C1A33"/>
    <w:rsid w:val="009C1BC5"/>
    <w:rsid w:val="009C1C29"/>
    <w:rsid w:val="009C203F"/>
    <w:rsid w:val="009C2435"/>
    <w:rsid w:val="009C25B0"/>
    <w:rsid w:val="009C2BA9"/>
    <w:rsid w:val="009C2D73"/>
    <w:rsid w:val="009C2E0A"/>
    <w:rsid w:val="009C30C7"/>
    <w:rsid w:val="009C369A"/>
    <w:rsid w:val="009C36B0"/>
    <w:rsid w:val="009C37E9"/>
    <w:rsid w:val="009C3916"/>
    <w:rsid w:val="009C3968"/>
    <w:rsid w:val="009C3997"/>
    <w:rsid w:val="009C3FFA"/>
    <w:rsid w:val="009C40F0"/>
    <w:rsid w:val="009C40F3"/>
    <w:rsid w:val="009C42C6"/>
    <w:rsid w:val="009C42DE"/>
    <w:rsid w:val="009C4627"/>
    <w:rsid w:val="009C46EA"/>
    <w:rsid w:val="009C46FB"/>
    <w:rsid w:val="009C484B"/>
    <w:rsid w:val="009C4ABA"/>
    <w:rsid w:val="009C4DA3"/>
    <w:rsid w:val="009C4DDD"/>
    <w:rsid w:val="009C4F5A"/>
    <w:rsid w:val="009C51A8"/>
    <w:rsid w:val="009C5240"/>
    <w:rsid w:val="009C5363"/>
    <w:rsid w:val="009C53CB"/>
    <w:rsid w:val="009C5916"/>
    <w:rsid w:val="009C5AD6"/>
    <w:rsid w:val="009C5B45"/>
    <w:rsid w:val="009C5B49"/>
    <w:rsid w:val="009C5B63"/>
    <w:rsid w:val="009C5BF8"/>
    <w:rsid w:val="009C5C18"/>
    <w:rsid w:val="009C5D4E"/>
    <w:rsid w:val="009C5D9C"/>
    <w:rsid w:val="009C5DDE"/>
    <w:rsid w:val="009C5F74"/>
    <w:rsid w:val="009C61D4"/>
    <w:rsid w:val="009C6338"/>
    <w:rsid w:val="009C66A4"/>
    <w:rsid w:val="009C66F7"/>
    <w:rsid w:val="009C69D3"/>
    <w:rsid w:val="009C6D72"/>
    <w:rsid w:val="009C6D98"/>
    <w:rsid w:val="009C6EF7"/>
    <w:rsid w:val="009C72B5"/>
    <w:rsid w:val="009C72D4"/>
    <w:rsid w:val="009C72DD"/>
    <w:rsid w:val="009C7E21"/>
    <w:rsid w:val="009C7EA8"/>
    <w:rsid w:val="009D0231"/>
    <w:rsid w:val="009D0403"/>
    <w:rsid w:val="009D0989"/>
    <w:rsid w:val="009D0AB2"/>
    <w:rsid w:val="009D0F09"/>
    <w:rsid w:val="009D0F22"/>
    <w:rsid w:val="009D117B"/>
    <w:rsid w:val="009D1244"/>
    <w:rsid w:val="009D1291"/>
    <w:rsid w:val="009D12AA"/>
    <w:rsid w:val="009D1526"/>
    <w:rsid w:val="009D17B8"/>
    <w:rsid w:val="009D1BD8"/>
    <w:rsid w:val="009D1E9D"/>
    <w:rsid w:val="009D212B"/>
    <w:rsid w:val="009D22E2"/>
    <w:rsid w:val="009D2343"/>
    <w:rsid w:val="009D23EB"/>
    <w:rsid w:val="009D25D5"/>
    <w:rsid w:val="009D2BDE"/>
    <w:rsid w:val="009D2C16"/>
    <w:rsid w:val="009D2CB6"/>
    <w:rsid w:val="009D2E55"/>
    <w:rsid w:val="009D2ED3"/>
    <w:rsid w:val="009D30FD"/>
    <w:rsid w:val="009D30FF"/>
    <w:rsid w:val="009D31FA"/>
    <w:rsid w:val="009D326A"/>
    <w:rsid w:val="009D336E"/>
    <w:rsid w:val="009D34F7"/>
    <w:rsid w:val="009D37A8"/>
    <w:rsid w:val="009D3A0D"/>
    <w:rsid w:val="009D3BC6"/>
    <w:rsid w:val="009D3E12"/>
    <w:rsid w:val="009D411E"/>
    <w:rsid w:val="009D4572"/>
    <w:rsid w:val="009D49B3"/>
    <w:rsid w:val="009D49E6"/>
    <w:rsid w:val="009D4F35"/>
    <w:rsid w:val="009D507B"/>
    <w:rsid w:val="009D51C8"/>
    <w:rsid w:val="009D546B"/>
    <w:rsid w:val="009D5488"/>
    <w:rsid w:val="009D54FC"/>
    <w:rsid w:val="009D563A"/>
    <w:rsid w:val="009D5744"/>
    <w:rsid w:val="009D5777"/>
    <w:rsid w:val="009D5779"/>
    <w:rsid w:val="009D57EC"/>
    <w:rsid w:val="009D5B93"/>
    <w:rsid w:val="009D5C5C"/>
    <w:rsid w:val="009D5C96"/>
    <w:rsid w:val="009D5D95"/>
    <w:rsid w:val="009D5EBC"/>
    <w:rsid w:val="009D5F42"/>
    <w:rsid w:val="009D5F9A"/>
    <w:rsid w:val="009D637F"/>
    <w:rsid w:val="009D641F"/>
    <w:rsid w:val="009D652D"/>
    <w:rsid w:val="009D66E6"/>
    <w:rsid w:val="009D67D6"/>
    <w:rsid w:val="009D7036"/>
    <w:rsid w:val="009D7065"/>
    <w:rsid w:val="009D7208"/>
    <w:rsid w:val="009D720F"/>
    <w:rsid w:val="009D72DC"/>
    <w:rsid w:val="009D74E0"/>
    <w:rsid w:val="009D7663"/>
    <w:rsid w:val="009D76CE"/>
    <w:rsid w:val="009D7751"/>
    <w:rsid w:val="009D780F"/>
    <w:rsid w:val="009D7874"/>
    <w:rsid w:val="009D788B"/>
    <w:rsid w:val="009D7B05"/>
    <w:rsid w:val="009D7DB4"/>
    <w:rsid w:val="009E00FF"/>
    <w:rsid w:val="009E0223"/>
    <w:rsid w:val="009E04D8"/>
    <w:rsid w:val="009E04EF"/>
    <w:rsid w:val="009E06E2"/>
    <w:rsid w:val="009E0872"/>
    <w:rsid w:val="009E0A24"/>
    <w:rsid w:val="009E0CDD"/>
    <w:rsid w:val="009E1130"/>
    <w:rsid w:val="009E130D"/>
    <w:rsid w:val="009E17DA"/>
    <w:rsid w:val="009E1862"/>
    <w:rsid w:val="009E1A99"/>
    <w:rsid w:val="009E1AC9"/>
    <w:rsid w:val="009E1ACD"/>
    <w:rsid w:val="009E1B8F"/>
    <w:rsid w:val="009E1C40"/>
    <w:rsid w:val="009E1C74"/>
    <w:rsid w:val="009E1E6A"/>
    <w:rsid w:val="009E1EF0"/>
    <w:rsid w:val="009E27AD"/>
    <w:rsid w:val="009E28C3"/>
    <w:rsid w:val="009E2B3C"/>
    <w:rsid w:val="009E2DA7"/>
    <w:rsid w:val="009E2EA9"/>
    <w:rsid w:val="009E2F8C"/>
    <w:rsid w:val="009E3090"/>
    <w:rsid w:val="009E32D4"/>
    <w:rsid w:val="009E33A4"/>
    <w:rsid w:val="009E36DF"/>
    <w:rsid w:val="009E3781"/>
    <w:rsid w:val="009E3A34"/>
    <w:rsid w:val="009E3C35"/>
    <w:rsid w:val="009E4625"/>
    <w:rsid w:val="009E4B55"/>
    <w:rsid w:val="009E4D11"/>
    <w:rsid w:val="009E4DA5"/>
    <w:rsid w:val="009E4E62"/>
    <w:rsid w:val="009E508A"/>
    <w:rsid w:val="009E50D3"/>
    <w:rsid w:val="009E52CF"/>
    <w:rsid w:val="009E546E"/>
    <w:rsid w:val="009E5EE5"/>
    <w:rsid w:val="009E5F41"/>
    <w:rsid w:val="009E6138"/>
    <w:rsid w:val="009E6324"/>
    <w:rsid w:val="009E65AD"/>
    <w:rsid w:val="009E664C"/>
    <w:rsid w:val="009E6F81"/>
    <w:rsid w:val="009E71E5"/>
    <w:rsid w:val="009E743D"/>
    <w:rsid w:val="009E74D3"/>
    <w:rsid w:val="009E7527"/>
    <w:rsid w:val="009E76C9"/>
    <w:rsid w:val="009E7940"/>
    <w:rsid w:val="009E7E18"/>
    <w:rsid w:val="009E7FA8"/>
    <w:rsid w:val="009E7FC7"/>
    <w:rsid w:val="009F00BA"/>
    <w:rsid w:val="009F02B7"/>
    <w:rsid w:val="009F040F"/>
    <w:rsid w:val="009F04AC"/>
    <w:rsid w:val="009F04CC"/>
    <w:rsid w:val="009F068F"/>
    <w:rsid w:val="009F07E6"/>
    <w:rsid w:val="009F08E8"/>
    <w:rsid w:val="009F0B1D"/>
    <w:rsid w:val="009F0F70"/>
    <w:rsid w:val="009F103C"/>
    <w:rsid w:val="009F10FA"/>
    <w:rsid w:val="009F12C0"/>
    <w:rsid w:val="009F1463"/>
    <w:rsid w:val="009F148C"/>
    <w:rsid w:val="009F1670"/>
    <w:rsid w:val="009F170A"/>
    <w:rsid w:val="009F1719"/>
    <w:rsid w:val="009F1786"/>
    <w:rsid w:val="009F17FE"/>
    <w:rsid w:val="009F1B56"/>
    <w:rsid w:val="009F1C2D"/>
    <w:rsid w:val="009F1F32"/>
    <w:rsid w:val="009F2021"/>
    <w:rsid w:val="009F202D"/>
    <w:rsid w:val="009F23BF"/>
    <w:rsid w:val="009F252B"/>
    <w:rsid w:val="009F26B9"/>
    <w:rsid w:val="009F2769"/>
    <w:rsid w:val="009F28D2"/>
    <w:rsid w:val="009F2953"/>
    <w:rsid w:val="009F2B32"/>
    <w:rsid w:val="009F2B77"/>
    <w:rsid w:val="009F2C84"/>
    <w:rsid w:val="009F2CB8"/>
    <w:rsid w:val="009F2F31"/>
    <w:rsid w:val="009F2F66"/>
    <w:rsid w:val="009F30F4"/>
    <w:rsid w:val="009F33BA"/>
    <w:rsid w:val="009F359C"/>
    <w:rsid w:val="009F35E9"/>
    <w:rsid w:val="009F3736"/>
    <w:rsid w:val="009F3758"/>
    <w:rsid w:val="009F381E"/>
    <w:rsid w:val="009F39A8"/>
    <w:rsid w:val="009F3CDE"/>
    <w:rsid w:val="009F3D57"/>
    <w:rsid w:val="009F3EFD"/>
    <w:rsid w:val="009F3FC3"/>
    <w:rsid w:val="009F3FFA"/>
    <w:rsid w:val="009F411F"/>
    <w:rsid w:val="009F4590"/>
    <w:rsid w:val="009F4599"/>
    <w:rsid w:val="009F4A1F"/>
    <w:rsid w:val="009F4AF5"/>
    <w:rsid w:val="009F4AFE"/>
    <w:rsid w:val="009F4FE3"/>
    <w:rsid w:val="009F5128"/>
    <w:rsid w:val="009F5422"/>
    <w:rsid w:val="009F55F9"/>
    <w:rsid w:val="009F57EC"/>
    <w:rsid w:val="009F580F"/>
    <w:rsid w:val="009F5885"/>
    <w:rsid w:val="009F58F7"/>
    <w:rsid w:val="009F5965"/>
    <w:rsid w:val="009F5A22"/>
    <w:rsid w:val="009F5AB2"/>
    <w:rsid w:val="009F5C36"/>
    <w:rsid w:val="009F5CC3"/>
    <w:rsid w:val="009F5EF9"/>
    <w:rsid w:val="009F6032"/>
    <w:rsid w:val="009F662D"/>
    <w:rsid w:val="009F663D"/>
    <w:rsid w:val="009F671B"/>
    <w:rsid w:val="009F6908"/>
    <w:rsid w:val="009F6A29"/>
    <w:rsid w:val="009F716B"/>
    <w:rsid w:val="009F732F"/>
    <w:rsid w:val="009F745D"/>
    <w:rsid w:val="009F75E0"/>
    <w:rsid w:val="009F7943"/>
    <w:rsid w:val="009F796E"/>
    <w:rsid w:val="009F7973"/>
    <w:rsid w:val="009F7D9D"/>
    <w:rsid w:val="009F7DE5"/>
    <w:rsid w:val="009F7DF7"/>
    <w:rsid w:val="00A00185"/>
    <w:rsid w:val="00A0035F"/>
    <w:rsid w:val="00A00401"/>
    <w:rsid w:val="00A0046C"/>
    <w:rsid w:val="00A004FF"/>
    <w:rsid w:val="00A00554"/>
    <w:rsid w:val="00A0089B"/>
    <w:rsid w:val="00A008D6"/>
    <w:rsid w:val="00A008E1"/>
    <w:rsid w:val="00A008F3"/>
    <w:rsid w:val="00A00A10"/>
    <w:rsid w:val="00A00A91"/>
    <w:rsid w:val="00A00BAE"/>
    <w:rsid w:val="00A00BF8"/>
    <w:rsid w:val="00A00C3C"/>
    <w:rsid w:val="00A00C85"/>
    <w:rsid w:val="00A00CCB"/>
    <w:rsid w:val="00A00CFA"/>
    <w:rsid w:val="00A00E19"/>
    <w:rsid w:val="00A00FE5"/>
    <w:rsid w:val="00A00FF4"/>
    <w:rsid w:val="00A0111B"/>
    <w:rsid w:val="00A015C1"/>
    <w:rsid w:val="00A015FF"/>
    <w:rsid w:val="00A01786"/>
    <w:rsid w:val="00A0179D"/>
    <w:rsid w:val="00A01924"/>
    <w:rsid w:val="00A01B0B"/>
    <w:rsid w:val="00A01BA6"/>
    <w:rsid w:val="00A01DBA"/>
    <w:rsid w:val="00A02085"/>
    <w:rsid w:val="00A021C0"/>
    <w:rsid w:val="00A023DC"/>
    <w:rsid w:val="00A02582"/>
    <w:rsid w:val="00A02775"/>
    <w:rsid w:val="00A027EC"/>
    <w:rsid w:val="00A02A75"/>
    <w:rsid w:val="00A02AE6"/>
    <w:rsid w:val="00A02BAB"/>
    <w:rsid w:val="00A02C93"/>
    <w:rsid w:val="00A02E69"/>
    <w:rsid w:val="00A02FF4"/>
    <w:rsid w:val="00A034F2"/>
    <w:rsid w:val="00A03853"/>
    <w:rsid w:val="00A038FC"/>
    <w:rsid w:val="00A03AB9"/>
    <w:rsid w:val="00A03BA4"/>
    <w:rsid w:val="00A03CE6"/>
    <w:rsid w:val="00A03D03"/>
    <w:rsid w:val="00A03E9E"/>
    <w:rsid w:val="00A03F99"/>
    <w:rsid w:val="00A042E8"/>
    <w:rsid w:val="00A0435B"/>
    <w:rsid w:val="00A043B9"/>
    <w:rsid w:val="00A0447A"/>
    <w:rsid w:val="00A0454E"/>
    <w:rsid w:val="00A045A3"/>
    <w:rsid w:val="00A04959"/>
    <w:rsid w:val="00A04A6D"/>
    <w:rsid w:val="00A04CE8"/>
    <w:rsid w:val="00A04EE4"/>
    <w:rsid w:val="00A04F45"/>
    <w:rsid w:val="00A0505E"/>
    <w:rsid w:val="00A051ED"/>
    <w:rsid w:val="00A052F1"/>
    <w:rsid w:val="00A05332"/>
    <w:rsid w:val="00A053BB"/>
    <w:rsid w:val="00A05775"/>
    <w:rsid w:val="00A0578B"/>
    <w:rsid w:val="00A05F87"/>
    <w:rsid w:val="00A06031"/>
    <w:rsid w:val="00A060E1"/>
    <w:rsid w:val="00A0613D"/>
    <w:rsid w:val="00A06488"/>
    <w:rsid w:val="00A06507"/>
    <w:rsid w:val="00A06676"/>
    <w:rsid w:val="00A066CB"/>
    <w:rsid w:val="00A06973"/>
    <w:rsid w:val="00A06B0F"/>
    <w:rsid w:val="00A06B4E"/>
    <w:rsid w:val="00A06CB5"/>
    <w:rsid w:val="00A06CB9"/>
    <w:rsid w:val="00A06CFC"/>
    <w:rsid w:val="00A07102"/>
    <w:rsid w:val="00A07322"/>
    <w:rsid w:val="00A0742D"/>
    <w:rsid w:val="00A074E9"/>
    <w:rsid w:val="00A07897"/>
    <w:rsid w:val="00A07927"/>
    <w:rsid w:val="00A079E8"/>
    <w:rsid w:val="00A07DCE"/>
    <w:rsid w:val="00A07DF6"/>
    <w:rsid w:val="00A07FD3"/>
    <w:rsid w:val="00A10020"/>
    <w:rsid w:val="00A100AF"/>
    <w:rsid w:val="00A101A7"/>
    <w:rsid w:val="00A102DD"/>
    <w:rsid w:val="00A102F8"/>
    <w:rsid w:val="00A10324"/>
    <w:rsid w:val="00A103A4"/>
    <w:rsid w:val="00A10628"/>
    <w:rsid w:val="00A10796"/>
    <w:rsid w:val="00A1084C"/>
    <w:rsid w:val="00A10C2E"/>
    <w:rsid w:val="00A10CC2"/>
    <w:rsid w:val="00A10F8C"/>
    <w:rsid w:val="00A10F90"/>
    <w:rsid w:val="00A111D6"/>
    <w:rsid w:val="00A113AE"/>
    <w:rsid w:val="00A113EF"/>
    <w:rsid w:val="00A1187B"/>
    <w:rsid w:val="00A11E73"/>
    <w:rsid w:val="00A11F0B"/>
    <w:rsid w:val="00A12037"/>
    <w:rsid w:val="00A12167"/>
    <w:rsid w:val="00A12269"/>
    <w:rsid w:val="00A125B9"/>
    <w:rsid w:val="00A128F3"/>
    <w:rsid w:val="00A1292F"/>
    <w:rsid w:val="00A12DCA"/>
    <w:rsid w:val="00A12F43"/>
    <w:rsid w:val="00A13081"/>
    <w:rsid w:val="00A130A3"/>
    <w:rsid w:val="00A131CE"/>
    <w:rsid w:val="00A132CB"/>
    <w:rsid w:val="00A134C0"/>
    <w:rsid w:val="00A13510"/>
    <w:rsid w:val="00A1351B"/>
    <w:rsid w:val="00A13673"/>
    <w:rsid w:val="00A13857"/>
    <w:rsid w:val="00A13903"/>
    <w:rsid w:val="00A13B78"/>
    <w:rsid w:val="00A14054"/>
    <w:rsid w:val="00A14511"/>
    <w:rsid w:val="00A14555"/>
    <w:rsid w:val="00A14658"/>
    <w:rsid w:val="00A14B71"/>
    <w:rsid w:val="00A14BF0"/>
    <w:rsid w:val="00A14C0F"/>
    <w:rsid w:val="00A14E6E"/>
    <w:rsid w:val="00A15101"/>
    <w:rsid w:val="00A15220"/>
    <w:rsid w:val="00A1533A"/>
    <w:rsid w:val="00A15646"/>
    <w:rsid w:val="00A157DA"/>
    <w:rsid w:val="00A15888"/>
    <w:rsid w:val="00A15895"/>
    <w:rsid w:val="00A15A4A"/>
    <w:rsid w:val="00A15C4B"/>
    <w:rsid w:val="00A15CA6"/>
    <w:rsid w:val="00A15D59"/>
    <w:rsid w:val="00A1604F"/>
    <w:rsid w:val="00A160B5"/>
    <w:rsid w:val="00A16546"/>
    <w:rsid w:val="00A16878"/>
    <w:rsid w:val="00A16AD8"/>
    <w:rsid w:val="00A16BF5"/>
    <w:rsid w:val="00A16CA4"/>
    <w:rsid w:val="00A16E23"/>
    <w:rsid w:val="00A16FF8"/>
    <w:rsid w:val="00A1701B"/>
    <w:rsid w:val="00A171AB"/>
    <w:rsid w:val="00A1768D"/>
    <w:rsid w:val="00A179AE"/>
    <w:rsid w:val="00A17E0C"/>
    <w:rsid w:val="00A17EAE"/>
    <w:rsid w:val="00A17FAA"/>
    <w:rsid w:val="00A20278"/>
    <w:rsid w:val="00A20410"/>
    <w:rsid w:val="00A2088B"/>
    <w:rsid w:val="00A20B1A"/>
    <w:rsid w:val="00A20B67"/>
    <w:rsid w:val="00A20EC8"/>
    <w:rsid w:val="00A2129E"/>
    <w:rsid w:val="00A2141C"/>
    <w:rsid w:val="00A2168D"/>
    <w:rsid w:val="00A2196F"/>
    <w:rsid w:val="00A219D6"/>
    <w:rsid w:val="00A21AD4"/>
    <w:rsid w:val="00A21D51"/>
    <w:rsid w:val="00A21E0A"/>
    <w:rsid w:val="00A21EE7"/>
    <w:rsid w:val="00A21EEC"/>
    <w:rsid w:val="00A21F5D"/>
    <w:rsid w:val="00A2246B"/>
    <w:rsid w:val="00A225C9"/>
    <w:rsid w:val="00A2271C"/>
    <w:rsid w:val="00A2278C"/>
    <w:rsid w:val="00A229B0"/>
    <w:rsid w:val="00A229B4"/>
    <w:rsid w:val="00A229E7"/>
    <w:rsid w:val="00A22A5A"/>
    <w:rsid w:val="00A22C8E"/>
    <w:rsid w:val="00A22D87"/>
    <w:rsid w:val="00A22DF5"/>
    <w:rsid w:val="00A22EF9"/>
    <w:rsid w:val="00A22F08"/>
    <w:rsid w:val="00A22F45"/>
    <w:rsid w:val="00A22F4F"/>
    <w:rsid w:val="00A22F6A"/>
    <w:rsid w:val="00A23133"/>
    <w:rsid w:val="00A23162"/>
    <w:rsid w:val="00A2319E"/>
    <w:rsid w:val="00A23483"/>
    <w:rsid w:val="00A237C2"/>
    <w:rsid w:val="00A23800"/>
    <w:rsid w:val="00A23A43"/>
    <w:rsid w:val="00A23A88"/>
    <w:rsid w:val="00A23CCE"/>
    <w:rsid w:val="00A23D0B"/>
    <w:rsid w:val="00A23D20"/>
    <w:rsid w:val="00A23D34"/>
    <w:rsid w:val="00A23D49"/>
    <w:rsid w:val="00A23DD1"/>
    <w:rsid w:val="00A23DDA"/>
    <w:rsid w:val="00A23F3A"/>
    <w:rsid w:val="00A24031"/>
    <w:rsid w:val="00A245AF"/>
    <w:rsid w:val="00A246B3"/>
    <w:rsid w:val="00A248F1"/>
    <w:rsid w:val="00A24A3E"/>
    <w:rsid w:val="00A24D17"/>
    <w:rsid w:val="00A24F1B"/>
    <w:rsid w:val="00A250B1"/>
    <w:rsid w:val="00A25378"/>
    <w:rsid w:val="00A25440"/>
    <w:rsid w:val="00A258AE"/>
    <w:rsid w:val="00A25979"/>
    <w:rsid w:val="00A25AA6"/>
    <w:rsid w:val="00A25C18"/>
    <w:rsid w:val="00A25C2C"/>
    <w:rsid w:val="00A25D2A"/>
    <w:rsid w:val="00A25E52"/>
    <w:rsid w:val="00A25E87"/>
    <w:rsid w:val="00A25FCA"/>
    <w:rsid w:val="00A26039"/>
    <w:rsid w:val="00A264F5"/>
    <w:rsid w:val="00A26574"/>
    <w:rsid w:val="00A265AB"/>
    <w:rsid w:val="00A266F2"/>
    <w:rsid w:val="00A2678E"/>
    <w:rsid w:val="00A26AD9"/>
    <w:rsid w:val="00A26BD1"/>
    <w:rsid w:val="00A27225"/>
    <w:rsid w:val="00A27245"/>
    <w:rsid w:val="00A272B1"/>
    <w:rsid w:val="00A272FB"/>
    <w:rsid w:val="00A273D8"/>
    <w:rsid w:val="00A274BD"/>
    <w:rsid w:val="00A27588"/>
    <w:rsid w:val="00A275A1"/>
    <w:rsid w:val="00A278E8"/>
    <w:rsid w:val="00A27C86"/>
    <w:rsid w:val="00A301FC"/>
    <w:rsid w:val="00A30248"/>
    <w:rsid w:val="00A3024E"/>
    <w:rsid w:val="00A304E1"/>
    <w:rsid w:val="00A304FE"/>
    <w:rsid w:val="00A305E5"/>
    <w:rsid w:val="00A306C2"/>
    <w:rsid w:val="00A30964"/>
    <w:rsid w:val="00A309E1"/>
    <w:rsid w:val="00A30C48"/>
    <w:rsid w:val="00A30C5E"/>
    <w:rsid w:val="00A30D40"/>
    <w:rsid w:val="00A31194"/>
    <w:rsid w:val="00A3123A"/>
    <w:rsid w:val="00A312B4"/>
    <w:rsid w:val="00A31410"/>
    <w:rsid w:val="00A3150B"/>
    <w:rsid w:val="00A31609"/>
    <w:rsid w:val="00A31872"/>
    <w:rsid w:val="00A31977"/>
    <w:rsid w:val="00A31BAC"/>
    <w:rsid w:val="00A32192"/>
    <w:rsid w:val="00A3221A"/>
    <w:rsid w:val="00A32243"/>
    <w:rsid w:val="00A32287"/>
    <w:rsid w:val="00A32382"/>
    <w:rsid w:val="00A324A9"/>
    <w:rsid w:val="00A325E0"/>
    <w:rsid w:val="00A3287F"/>
    <w:rsid w:val="00A32AAD"/>
    <w:rsid w:val="00A32D7D"/>
    <w:rsid w:val="00A32F7F"/>
    <w:rsid w:val="00A33031"/>
    <w:rsid w:val="00A33256"/>
    <w:rsid w:val="00A334E9"/>
    <w:rsid w:val="00A335E9"/>
    <w:rsid w:val="00A33687"/>
    <w:rsid w:val="00A336B8"/>
    <w:rsid w:val="00A336FC"/>
    <w:rsid w:val="00A33746"/>
    <w:rsid w:val="00A3377A"/>
    <w:rsid w:val="00A33BD7"/>
    <w:rsid w:val="00A33C78"/>
    <w:rsid w:val="00A33CFD"/>
    <w:rsid w:val="00A33D8E"/>
    <w:rsid w:val="00A3418F"/>
    <w:rsid w:val="00A3430E"/>
    <w:rsid w:val="00A34444"/>
    <w:rsid w:val="00A34470"/>
    <w:rsid w:val="00A344C3"/>
    <w:rsid w:val="00A345AB"/>
    <w:rsid w:val="00A34858"/>
    <w:rsid w:val="00A34983"/>
    <w:rsid w:val="00A34C47"/>
    <w:rsid w:val="00A34CAA"/>
    <w:rsid w:val="00A34D26"/>
    <w:rsid w:val="00A34D31"/>
    <w:rsid w:val="00A34DED"/>
    <w:rsid w:val="00A34EB4"/>
    <w:rsid w:val="00A35064"/>
    <w:rsid w:val="00A352D2"/>
    <w:rsid w:val="00A354C3"/>
    <w:rsid w:val="00A35615"/>
    <w:rsid w:val="00A35AD7"/>
    <w:rsid w:val="00A35B13"/>
    <w:rsid w:val="00A35BE4"/>
    <w:rsid w:val="00A35CF2"/>
    <w:rsid w:val="00A35E25"/>
    <w:rsid w:val="00A35FAC"/>
    <w:rsid w:val="00A360A2"/>
    <w:rsid w:val="00A36103"/>
    <w:rsid w:val="00A361D3"/>
    <w:rsid w:val="00A36378"/>
    <w:rsid w:val="00A36494"/>
    <w:rsid w:val="00A3649C"/>
    <w:rsid w:val="00A367F2"/>
    <w:rsid w:val="00A368B5"/>
    <w:rsid w:val="00A369AB"/>
    <w:rsid w:val="00A36BA6"/>
    <w:rsid w:val="00A36C54"/>
    <w:rsid w:val="00A36C70"/>
    <w:rsid w:val="00A36C72"/>
    <w:rsid w:val="00A36CFA"/>
    <w:rsid w:val="00A36E07"/>
    <w:rsid w:val="00A36E9D"/>
    <w:rsid w:val="00A37475"/>
    <w:rsid w:val="00A376EC"/>
    <w:rsid w:val="00A37826"/>
    <w:rsid w:val="00A37855"/>
    <w:rsid w:val="00A378D6"/>
    <w:rsid w:val="00A37A94"/>
    <w:rsid w:val="00A37CE7"/>
    <w:rsid w:val="00A37EF0"/>
    <w:rsid w:val="00A400A2"/>
    <w:rsid w:val="00A400AD"/>
    <w:rsid w:val="00A40119"/>
    <w:rsid w:val="00A4021C"/>
    <w:rsid w:val="00A402D4"/>
    <w:rsid w:val="00A403A4"/>
    <w:rsid w:val="00A40A96"/>
    <w:rsid w:val="00A40BA2"/>
    <w:rsid w:val="00A4102D"/>
    <w:rsid w:val="00A41161"/>
    <w:rsid w:val="00A41181"/>
    <w:rsid w:val="00A411DC"/>
    <w:rsid w:val="00A411E8"/>
    <w:rsid w:val="00A4124D"/>
    <w:rsid w:val="00A41622"/>
    <w:rsid w:val="00A41665"/>
    <w:rsid w:val="00A4169C"/>
    <w:rsid w:val="00A41735"/>
    <w:rsid w:val="00A41775"/>
    <w:rsid w:val="00A4180D"/>
    <w:rsid w:val="00A418A1"/>
    <w:rsid w:val="00A418B7"/>
    <w:rsid w:val="00A41A10"/>
    <w:rsid w:val="00A41F39"/>
    <w:rsid w:val="00A42143"/>
    <w:rsid w:val="00A42572"/>
    <w:rsid w:val="00A425F9"/>
    <w:rsid w:val="00A42756"/>
    <w:rsid w:val="00A428A4"/>
    <w:rsid w:val="00A42B20"/>
    <w:rsid w:val="00A42DF5"/>
    <w:rsid w:val="00A430DD"/>
    <w:rsid w:val="00A4314F"/>
    <w:rsid w:val="00A43187"/>
    <w:rsid w:val="00A431B8"/>
    <w:rsid w:val="00A434A4"/>
    <w:rsid w:val="00A434AD"/>
    <w:rsid w:val="00A437BD"/>
    <w:rsid w:val="00A43858"/>
    <w:rsid w:val="00A43917"/>
    <w:rsid w:val="00A439F9"/>
    <w:rsid w:val="00A43D06"/>
    <w:rsid w:val="00A43D54"/>
    <w:rsid w:val="00A43FC4"/>
    <w:rsid w:val="00A440F4"/>
    <w:rsid w:val="00A4437D"/>
    <w:rsid w:val="00A444EE"/>
    <w:rsid w:val="00A448C4"/>
    <w:rsid w:val="00A44A5B"/>
    <w:rsid w:val="00A44ECC"/>
    <w:rsid w:val="00A44F7D"/>
    <w:rsid w:val="00A44FE7"/>
    <w:rsid w:val="00A45241"/>
    <w:rsid w:val="00A45410"/>
    <w:rsid w:val="00A454EE"/>
    <w:rsid w:val="00A45709"/>
    <w:rsid w:val="00A45711"/>
    <w:rsid w:val="00A45760"/>
    <w:rsid w:val="00A457FC"/>
    <w:rsid w:val="00A4582D"/>
    <w:rsid w:val="00A45A80"/>
    <w:rsid w:val="00A45BD9"/>
    <w:rsid w:val="00A45DA2"/>
    <w:rsid w:val="00A45EB8"/>
    <w:rsid w:val="00A45EF1"/>
    <w:rsid w:val="00A45FC2"/>
    <w:rsid w:val="00A4607D"/>
    <w:rsid w:val="00A46261"/>
    <w:rsid w:val="00A462DF"/>
    <w:rsid w:val="00A4669D"/>
    <w:rsid w:val="00A46988"/>
    <w:rsid w:val="00A46B5D"/>
    <w:rsid w:val="00A46C83"/>
    <w:rsid w:val="00A46D15"/>
    <w:rsid w:val="00A46E91"/>
    <w:rsid w:val="00A46FD4"/>
    <w:rsid w:val="00A472C7"/>
    <w:rsid w:val="00A47499"/>
    <w:rsid w:val="00A476D6"/>
    <w:rsid w:val="00A479E7"/>
    <w:rsid w:val="00A47FA2"/>
    <w:rsid w:val="00A503DD"/>
    <w:rsid w:val="00A503E3"/>
    <w:rsid w:val="00A505EA"/>
    <w:rsid w:val="00A506FD"/>
    <w:rsid w:val="00A50729"/>
    <w:rsid w:val="00A5087E"/>
    <w:rsid w:val="00A50976"/>
    <w:rsid w:val="00A50B99"/>
    <w:rsid w:val="00A50CAE"/>
    <w:rsid w:val="00A50D5C"/>
    <w:rsid w:val="00A50E9C"/>
    <w:rsid w:val="00A50F68"/>
    <w:rsid w:val="00A513F5"/>
    <w:rsid w:val="00A51448"/>
    <w:rsid w:val="00A51504"/>
    <w:rsid w:val="00A515D1"/>
    <w:rsid w:val="00A51799"/>
    <w:rsid w:val="00A51D12"/>
    <w:rsid w:val="00A51EC1"/>
    <w:rsid w:val="00A51EE7"/>
    <w:rsid w:val="00A5201E"/>
    <w:rsid w:val="00A526C2"/>
    <w:rsid w:val="00A527ED"/>
    <w:rsid w:val="00A52B56"/>
    <w:rsid w:val="00A52B7A"/>
    <w:rsid w:val="00A52F9D"/>
    <w:rsid w:val="00A5307B"/>
    <w:rsid w:val="00A5310A"/>
    <w:rsid w:val="00A5320D"/>
    <w:rsid w:val="00A533EA"/>
    <w:rsid w:val="00A53498"/>
    <w:rsid w:val="00A53615"/>
    <w:rsid w:val="00A53646"/>
    <w:rsid w:val="00A53846"/>
    <w:rsid w:val="00A539FD"/>
    <w:rsid w:val="00A53A61"/>
    <w:rsid w:val="00A53B74"/>
    <w:rsid w:val="00A53C2A"/>
    <w:rsid w:val="00A53C63"/>
    <w:rsid w:val="00A53C7E"/>
    <w:rsid w:val="00A53C83"/>
    <w:rsid w:val="00A53D0B"/>
    <w:rsid w:val="00A53D5F"/>
    <w:rsid w:val="00A53DB0"/>
    <w:rsid w:val="00A5431E"/>
    <w:rsid w:val="00A543DA"/>
    <w:rsid w:val="00A54440"/>
    <w:rsid w:val="00A544EE"/>
    <w:rsid w:val="00A546D3"/>
    <w:rsid w:val="00A54A89"/>
    <w:rsid w:val="00A54B84"/>
    <w:rsid w:val="00A54F09"/>
    <w:rsid w:val="00A54FA8"/>
    <w:rsid w:val="00A55167"/>
    <w:rsid w:val="00A55190"/>
    <w:rsid w:val="00A551EB"/>
    <w:rsid w:val="00A5537A"/>
    <w:rsid w:val="00A554FE"/>
    <w:rsid w:val="00A5556C"/>
    <w:rsid w:val="00A5565E"/>
    <w:rsid w:val="00A558B8"/>
    <w:rsid w:val="00A559FB"/>
    <w:rsid w:val="00A55AEE"/>
    <w:rsid w:val="00A55D24"/>
    <w:rsid w:val="00A560FA"/>
    <w:rsid w:val="00A56196"/>
    <w:rsid w:val="00A56385"/>
    <w:rsid w:val="00A56651"/>
    <w:rsid w:val="00A567FF"/>
    <w:rsid w:val="00A56ECB"/>
    <w:rsid w:val="00A57056"/>
    <w:rsid w:val="00A5709B"/>
    <w:rsid w:val="00A57660"/>
    <w:rsid w:val="00A5774D"/>
    <w:rsid w:val="00A5783F"/>
    <w:rsid w:val="00A57873"/>
    <w:rsid w:val="00A57A32"/>
    <w:rsid w:val="00A57B49"/>
    <w:rsid w:val="00A57DBD"/>
    <w:rsid w:val="00A57EBB"/>
    <w:rsid w:val="00A57F8A"/>
    <w:rsid w:val="00A57FBD"/>
    <w:rsid w:val="00A57FEF"/>
    <w:rsid w:val="00A60014"/>
    <w:rsid w:val="00A600F4"/>
    <w:rsid w:val="00A6044E"/>
    <w:rsid w:val="00A60717"/>
    <w:rsid w:val="00A60809"/>
    <w:rsid w:val="00A60A20"/>
    <w:rsid w:val="00A60D8A"/>
    <w:rsid w:val="00A6147A"/>
    <w:rsid w:val="00A6175D"/>
    <w:rsid w:val="00A618F3"/>
    <w:rsid w:val="00A619FB"/>
    <w:rsid w:val="00A61AD4"/>
    <w:rsid w:val="00A61C2D"/>
    <w:rsid w:val="00A61FEB"/>
    <w:rsid w:val="00A62344"/>
    <w:rsid w:val="00A623EB"/>
    <w:rsid w:val="00A625B5"/>
    <w:rsid w:val="00A62600"/>
    <w:rsid w:val="00A62747"/>
    <w:rsid w:val="00A6288D"/>
    <w:rsid w:val="00A628D1"/>
    <w:rsid w:val="00A62903"/>
    <w:rsid w:val="00A629B2"/>
    <w:rsid w:val="00A62D39"/>
    <w:rsid w:val="00A630A1"/>
    <w:rsid w:val="00A6327C"/>
    <w:rsid w:val="00A63331"/>
    <w:rsid w:val="00A63416"/>
    <w:rsid w:val="00A634C0"/>
    <w:rsid w:val="00A638D6"/>
    <w:rsid w:val="00A63ABF"/>
    <w:rsid w:val="00A63C31"/>
    <w:rsid w:val="00A63C65"/>
    <w:rsid w:val="00A63F5A"/>
    <w:rsid w:val="00A640F2"/>
    <w:rsid w:val="00A641C0"/>
    <w:rsid w:val="00A649BE"/>
    <w:rsid w:val="00A64AA9"/>
    <w:rsid w:val="00A64D5D"/>
    <w:rsid w:val="00A64D95"/>
    <w:rsid w:val="00A651C8"/>
    <w:rsid w:val="00A6521D"/>
    <w:rsid w:val="00A652E0"/>
    <w:rsid w:val="00A654BE"/>
    <w:rsid w:val="00A65530"/>
    <w:rsid w:val="00A65955"/>
    <w:rsid w:val="00A65B7A"/>
    <w:rsid w:val="00A65BDB"/>
    <w:rsid w:val="00A65C51"/>
    <w:rsid w:val="00A65C69"/>
    <w:rsid w:val="00A65CB1"/>
    <w:rsid w:val="00A65CE5"/>
    <w:rsid w:val="00A65DBC"/>
    <w:rsid w:val="00A65E32"/>
    <w:rsid w:val="00A65E58"/>
    <w:rsid w:val="00A65E96"/>
    <w:rsid w:val="00A65FA3"/>
    <w:rsid w:val="00A66097"/>
    <w:rsid w:val="00A66217"/>
    <w:rsid w:val="00A662C3"/>
    <w:rsid w:val="00A6630B"/>
    <w:rsid w:val="00A6631D"/>
    <w:rsid w:val="00A66322"/>
    <w:rsid w:val="00A66683"/>
    <w:rsid w:val="00A666A8"/>
    <w:rsid w:val="00A6672E"/>
    <w:rsid w:val="00A6694F"/>
    <w:rsid w:val="00A669F7"/>
    <w:rsid w:val="00A66AE3"/>
    <w:rsid w:val="00A66AEF"/>
    <w:rsid w:val="00A66C85"/>
    <w:rsid w:val="00A66D8F"/>
    <w:rsid w:val="00A66E0E"/>
    <w:rsid w:val="00A6713E"/>
    <w:rsid w:val="00A67238"/>
    <w:rsid w:val="00A67262"/>
    <w:rsid w:val="00A67392"/>
    <w:rsid w:val="00A67474"/>
    <w:rsid w:val="00A676E6"/>
    <w:rsid w:val="00A67813"/>
    <w:rsid w:val="00A67A55"/>
    <w:rsid w:val="00A67A92"/>
    <w:rsid w:val="00A67D36"/>
    <w:rsid w:val="00A67FC8"/>
    <w:rsid w:val="00A70065"/>
    <w:rsid w:val="00A700E7"/>
    <w:rsid w:val="00A70140"/>
    <w:rsid w:val="00A7055B"/>
    <w:rsid w:val="00A70788"/>
    <w:rsid w:val="00A70868"/>
    <w:rsid w:val="00A708C3"/>
    <w:rsid w:val="00A70A60"/>
    <w:rsid w:val="00A70A9C"/>
    <w:rsid w:val="00A70CE5"/>
    <w:rsid w:val="00A70EB3"/>
    <w:rsid w:val="00A70FDD"/>
    <w:rsid w:val="00A7106A"/>
    <w:rsid w:val="00A712FC"/>
    <w:rsid w:val="00A71315"/>
    <w:rsid w:val="00A71403"/>
    <w:rsid w:val="00A7144D"/>
    <w:rsid w:val="00A71526"/>
    <w:rsid w:val="00A71653"/>
    <w:rsid w:val="00A716C9"/>
    <w:rsid w:val="00A71717"/>
    <w:rsid w:val="00A7171E"/>
    <w:rsid w:val="00A718ED"/>
    <w:rsid w:val="00A71C41"/>
    <w:rsid w:val="00A71F13"/>
    <w:rsid w:val="00A7216B"/>
    <w:rsid w:val="00A722A9"/>
    <w:rsid w:val="00A725E4"/>
    <w:rsid w:val="00A7274B"/>
    <w:rsid w:val="00A7276A"/>
    <w:rsid w:val="00A7292A"/>
    <w:rsid w:val="00A72A55"/>
    <w:rsid w:val="00A72C2B"/>
    <w:rsid w:val="00A72C87"/>
    <w:rsid w:val="00A72F05"/>
    <w:rsid w:val="00A72FFD"/>
    <w:rsid w:val="00A73892"/>
    <w:rsid w:val="00A7389F"/>
    <w:rsid w:val="00A73AAF"/>
    <w:rsid w:val="00A73B12"/>
    <w:rsid w:val="00A741E0"/>
    <w:rsid w:val="00A74255"/>
    <w:rsid w:val="00A7435A"/>
    <w:rsid w:val="00A74421"/>
    <w:rsid w:val="00A7453E"/>
    <w:rsid w:val="00A745FA"/>
    <w:rsid w:val="00A746C8"/>
    <w:rsid w:val="00A747E7"/>
    <w:rsid w:val="00A74914"/>
    <w:rsid w:val="00A749AB"/>
    <w:rsid w:val="00A74C59"/>
    <w:rsid w:val="00A74D2B"/>
    <w:rsid w:val="00A74DC2"/>
    <w:rsid w:val="00A7502E"/>
    <w:rsid w:val="00A75051"/>
    <w:rsid w:val="00A75090"/>
    <w:rsid w:val="00A7546D"/>
    <w:rsid w:val="00A754C0"/>
    <w:rsid w:val="00A75730"/>
    <w:rsid w:val="00A75B22"/>
    <w:rsid w:val="00A75F99"/>
    <w:rsid w:val="00A76189"/>
    <w:rsid w:val="00A761FB"/>
    <w:rsid w:val="00A76234"/>
    <w:rsid w:val="00A76572"/>
    <w:rsid w:val="00A76A01"/>
    <w:rsid w:val="00A76A1B"/>
    <w:rsid w:val="00A76BEA"/>
    <w:rsid w:val="00A76BFE"/>
    <w:rsid w:val="00A76D4D"/>
    <w:rsid w:val="00A76DDA"/>
    <w:rsid w:val="00A76DEC"/>
    <w:rsid w:val="00A76F3D"/>
    <w:rsid w:val="00A76FA5"/>
    <w:rsid w:val="00A771E5"/>
    <w:rsid w:val="00A7732E"/>
    <w:rsid w:val="00A774F3"/>
    <w:rsid w:val="00A779F4"/>
    <w:rsid w:val="00A77F5C"/>
    <w:rsid w:val="00A80EF5"/>
    <w:rsid w:val="00A80F6C"/>
    <w:rsid w:val="00A80FBB"/>
    <w:rsid w:val="00A81213"/>
    <w:rsid w:val="00A8125D"/>
    <w:rsid w:val="00A812B8"/>
    <w:rsid w:val="00A812C1"/>
    <w:rsid w:val="00A813C4"/>
    <w:rsid w:val="00A814B8"/>
    <w:rsid w:val="00A81656"/>
    <w:rsid w:val="00A816B1"/>
    <w:rsid w:val="00A8179B"/>
    <w:rsid w:val="00A818CC"/>
    <w:rsid w:val="00A81A0B"/>
    <w:rsid w:val="00A81A8A"/>
    <w:rsid w:val="00A81CB2"/>
    <w:rsid w:val="00A81E66"/>
    <w:rsid w:val="00A8216A"/>
    <w:rsid w:val="00A821CC"/>
    <w:rsid w:val="00A821D7"/>
    <w:rsid w:val="00A821DC"/>
    <w:rsid w:val="00A824B7"/>
    <w:rsid w:val="00A82C03"/>
    <w:rsid w:val="00A82CC7"/>
    <w:rsid w:val="00A82CE2"/>
    <w:rsid w:val="00A82DBB"/>
    <w:rsid w:val="00A83120"/>
    <w:rsid w:val="00A83372"/>
    <w:rsid w:val="00A83381"/>
    <w:rsid w:val="00A833FF"/>
    <w:rsid w:val="00A83465"/>
    <w:rsid w:val="00A834B4"/>
    <w:rsid w:val="00A835AA"/>
    <w:rsid w:val="00A835C2"/>
    <w:rsid w:val="00A83621"/>
    <w:rsid w:val="00A836C5"/>
    <w:rsid w:val="00A837BD"/>
    <w:rsid w:val="00A83956"/>
    <w:rsid w:val="00A83CE5"/>
    <w:rsid w:val="00A83D9F"/>
    <w:rsid w:val="00A83E2F"/>
    <w:rsid w:val="00A83E4A"/>
    <w:rsid w:val="00A83F75"/>
    <w:rsid w:val="00A8409C"/>
    <w:rsid w:val="00A84190"/>
    <w:rsid w:val="00A84367"/>
    <w:rsid w:val="00A84428"/>
    <w:rsid w:val="00A84503"/>
    <w:rsid w:val="00A84523"/>
    <w:rsid w:val="00A846F9"/>
    <w:rsid w:val="00A8474A"/>
    <w:rsid w:val="00A84852"/>
    <w:rsid w:val="00A848C7"/>
    <w:rsid w:val="00A84AAC"/>
    <w:rsid w:val="00A84E17"/>
    <w:rsid w:val="00A84E3A"/>
    <w:rsid w:val="00A84FD0"/>
    <w:rsid w:val="00A8566A"/>
    <w:rsid w:val="00A85733"/>
    <w:rsid w:val="00A8590B"/>
    <w:rsid w:val="00A85F4C"/>
    <w:rsid w:val="00A86087"/>
    <w:rsid w:val="00A8614E"/>
    <w:rsid w:val="00A861AE"/>
    <w:rsid w:val="00A862C3"/>
    <w:rsid w:val="00A862EB"/>
    <w:rsid w:val="00A86314"/>
    <w:rsid w:val="00A86336"/>
    <w:rsid w:val="00A864BD"/>
    <w:rsid w:val="00A8656C"/>
    <w:rsid w:val="00A866E5"/>
    <w:rsid w:val="00A86AA4"/>
    <w:rsid w:val="00A86B21"/>
    <w:rsid w:val="00A86BB2"/>
    <w:rsid w:val="00A86BE8"/>
    <w:rsid w:val="00A86C25"/>
    <w:rsid w:val="00A86CBC"/>
    <w:rsid w:val="00A86E4F"/>
    <w:rsid w:val="00A86F15"/>
    <w:rsid w:val="00A870A4"/>
    <w:rsid w:val="00A873F9"/>
    <w:rsid w:val="00A8761E"/>
    <w:rsid w:val="00A8790A"/>
    <w:rsid w:val="00A879F7"/>
    <w:rsid w:val="00A87E99"/>
    <w:rsid w:val="00A90090"/>
    <w:rsid w:val="00A901F3"/>
    <w:rsid w:val="00A90443"/>
    <w:rsid w:val="00A904E5"/>
    <w:rsid w:val="00A906F5"/>
    <w:rsid w:val="00A90951"/>
    <w:rsid w:val="00A90973"/>
    <w:rsid w:val="00A90D47"/>
    <w:rsid w:val="00A90DAB"/>
    <w:rsid w:val="00A90F6F"/>
    <w:rsid w:val="00A911E3"/>
    <w:rsid w:val="00A91228"/>
    <w:rsid w:val="00A9154D"/>
    <w:rsid w:val="00A91BCA"/>
    <w:rsid w:val="00A91CAA"/>
    <w:rsid w:val="00A91D58"/>
    <w:rsid w:val="00A91DBC"/>
    <w:rsid w:val="00A91ED4"/>
    <w:rsid w:val="00A91FC9"/>
    <w:rsid w:val="00A92040"/>
    <w:rsid w:val="00A921D7"/>
    <w:rsid w:val="00A92525"/>
    <w:rsid w:val="00A92C6F"/>
    <w:rsid w:val="00A92E0A"/>
    <w:rsid w:val="00A92ED1"/>
    <w:rsid w:val="00A93074"/>
    <w:rsid w:val="00A93132"/>
    <w:rsid w:val="00A931B9"/>
    <w:rsid w:val="00A93398"/>
    <w:rsid w:val="00A9349E"/>
    <w:rsid w:val="00A934A9"/>
    <w:rsid w:val="00A935B0"/>
    <w:rsid w:val="00A935F8"/>
    <w:rsid w:val="00A93723"/>
    <w:rsid w:val="00A93996"/>
    <w:rsid w:val="00A93B36"/>
    <w:rsid w:val="00A93B61"/>
    <w:rsid w:val="00A93F39"/>
    <w:rsid w:val="00A94228"/>
    <w:rsid w:val="00A942EB"/>
    <w:rsid w:val="00A9431D"/>
    <w:rsid w:val="00A943DE"/>
    <w:rsid w:val="00A94423"/>
    <w:rsid w:val="00A9466F"/>
    <w:rsid w:val="00A94A4E"/>
    <w:rsid w:val="00A94A6A"/>
    <w:rsid w:val="00A94BA2"/>
    <w:rsid w:val="00A94BBE"/>
    <w:rsid w:val="00A94D97"/>
    <w:rsid w:val="00A95266"/>
    <w:rsid w:val="00A95372"/>
    <w:rsid w:val="00A957DF"/>
    <w:rsid w:val="00A957F6"/>
    <w:rsid w:val="00A95A85"/>
    <w:rsid w:val="00A95B5C"/>
    <w:rsid w:val="00A95E59"/>
    <w:rsid w:val="00A95E6C"/>
    <w:rsid w:val="00A96025"/>
    <w:rsid w:val="00A96295"/>
    <w:rsid w:val="00A96402"/>
    <w:rsid w:val="00A966CA"/>
    <w:rsid w:val="00A96979"/>
    <w:rsid w:val="00A969D2"/>
    <w:rsid w:val="00A96AD0"/>
    <w:rsid w:val="00A9710D"/>
    <w:rsid w:val="00A972A7"/>
    <w:rsid w:val="00A972E4"/>
    <w:rsid w:val="00A976CA"/>
    <w:rsid w:val="00A978B2"/>
    <w:rsid w:val="00A979E0"/>
    <w:rsid w:val="00A97B36"/>
    <w:rsid w:val="00A97BAD"/>
    <w:rsid w:val="00A97BFF"/>
    <w:rsid w:val="00A97C1B"/>
    <w:rsid w:val="00A97C5A"/>
    <w:rsid w:val="00A97CAC"/>
    <w:rsid w:val="00A97D55"/>
    <w:rsid w:val="00A97E19"/>
    <w:rsid w:val="00A97FDD"/>
    <w:rsid w:val="00AA020F"/>
    <w:rsid w:val="00AA0751"/>
    <w:rsid w:val="00AA0A24"/>
    <w:rsid w:val="00AA0F03"/>
    <w:rsid w:val="00AA1069"/>
    <w:rsid w:val="00AA1096"/>
    <w:rsid w:val="00AA1581"/>
    <w:rsid w:val="00AA1650"/>
    <w:rsid w:val="00AA1A59"/>
    <w:rsid w:val="00AA1C8B"/>
    <w:rsid w:val="00AA2084"/>
    <w:rsid w:val="00AA20B3"/>
    <w:rsid w:val="00AA24C0"/>
    <w:rsid w:val="00AA24F5"/>
    <w:rsid w:val="00AA289D"/>
    <w:rsid w:val="00AA29FF"/>
    <w:rsid w:val="00AA2A12"/>
    <w:rsid w:val="00AA2A4A"/>
    <w:rsid w:val="00AA2BB9"/>
    <w:rsid w:val="00AA2E1B"/>
    <w:rsid w:val="00AA2F8D"/>
    <w:rsid w:val="00AA3078"/>
    <w:rsid w:val="00AA33B1"/>
    <w:rsid w:val="00AA3826"/>
    <w:rsid w:val="00AA3AD7"/>
    <w:rsid w:val="00AA3C16"/>
    <w:rsid w:val="00AA3D2D"/>
    <w:rsid w:val="00AA3E8A"/>
    <w:rsid w:val="00AA428C"/>
    <w:rsid w:val="00AA42D8"/>
    <w:rsid w:val="00AA43AF"/>
    <w:rsid w:val="00AA447A"/>
    <w:rsid w:val="00AA45F1"/>
    <w:rsid w:val="00AA469E"/>
    <w:rsid w:val="00AA46F3"/>
    <w:rsid w:val="00AA4852"/>
    <w:rsid w:val="00AA4C18"/>
    <w:rsid w:val="00AA4C85"/>
    <w:rsid w:val="00AA4D66"/>
    <w:rsid w:val="00AA4EBC"/>
    <w:rsid w:val="00AA5396"/>
    <w:rsid w:val="00AA5401"/>
    <w:rsid w:val="00AA58D4"/>
    <w:rsid w:val="00AA5924"/>
    <w:rsid w:val="00AA5ACF"/>
    <w:rsid w:val="00AA5BE3"/>
    <w:rsid w:val="00AA5CAA"/>
    <w:rsid w:val="00AA5D26"/>
    <w:rsid w:val="00AA5FC2"/>
    <w:rsid w:val="00AA6037"/>
    <w:rsid w:val="00AA60C9"/>
    <w:rsid w:val="00AA61ED"/>
    <w:rsid w:val="00AA6224"/>
    <w:rsid w:val="00AA63EB"/>
    <w:rsid w:val="00AA6561"/>
    <w:rsid w:val="00AA65B9"/>
    <w:rsid w:val="00AA671A"/>
    <w:rsid w:val="00AA6721"/>
    <w:rsid w:val="00AA67EE"/>
    <w:rsid w:val="00AA6875"/>
    <w:rsid w:val="00AA68D9"/>
    <w:rsid w:val="00AA69ED"/>
    <w:rsid w:val="00AA6A86"/>
    <w:rsid w:val="00AA6AB7"/>
    <w:rsid w:val="00AA6C31"/>
    <w:rsid w:val="00AA6C64"/>
    <w:rsid w:val="00AA6DC8"/>
    <w:rsid w:val="00AA6FB7"/>
    <w:rsid w:val="00AA7121"/>
    <w:rsid w:val="00AA7154"/>
    <w:rsid w:val="00AA7736"/>
    <w:rsid w:val="00AA78FB"/>
    <w:rsid w:val="00AA7AD3"/>
    <w:rsid w:val="00AA7DAD"/>
    <w:rsid w:val="00AA7E2D"/>
    <w:rsid w:val="00AA7F08"/>
    <w:rsid w:val="00AA7FB7"/>
    <w:rsid w:val="00AB00AC"/>
    <w:rsid w:val="00AB00DE"/>
    <w:rsid w:val="00AB00F6"/>
    <w:rsid w:val="00AB03F5"/>
    <w:rsid w:val="00AB0513"/>
    <w:rsid w:val="00AB0522"/>
    <w:rsid w:val="00AB06A4"/>
    <w:rsid w:val="00AB0847"/>
    <w:rsid w:val="00AB0916"/>
    <w:rsid w:val="00AB09F3"/>
    <w:rsid w:val="00AB0AF6"/>
    <w:rsid w:val="00AB0C11"/>
    <w:rsid w:val="00AB0C72"/>
    <w:rsid w:val="00AB17D7"/>
    <w:rsid w:val="00AB1A65"/>
    <w:rsid w:val="00AB1B49"/>
    <w:rsid w:val="00AB1C1A"/>
    <w:rsid w:val="00AB20B3"/>
    <w:rsid w:val="00AB212D"/>
    <w:rsid w:val="00AB249B"/>
    <w:rsid w:val="00AB2640"/>
    <w:rsid w:val="00AB2662"/>
    <w:rsid w:val="00AB2B29"/>
    <w:rsid w:val="00AB2C08"/>
    <w:rsid w:val="00AB2C2E"/>
    <w:rsid w:val="00AB3330"/>
    <w:rsid w:val="00AB340D"/>
    <w:rsid w:val="00AB3424"/>
    <w:rsid w:val="00AB357E"/>
    <w:rsid w:val="00AB384D"/>
    <w:rsid w:val="00AB38D7"/>
    <w:rsid w:val="00AB3AA6"/>
    <w:rsid w:val="00AB3DDA"/>
    <w:rsid w:val="00AB3E4A"/>
    <w:rsid w:val="00AB3F29"/>
    <w:rsid w:val="00AB4095"/>
    <w:rsid w:val="00AB443B"/>
    <w:rsid w:val="00AB4C37"/>
    <w:rsid w:val="00AB4DAF"/>
    <w:rsid w:val="00AB4DF8"/>
    <w:rsid w:val="00AB4EB5"/>
    <w:rsid w:val="00AB4F3B"/>
    <w:rsid w:val="00AB5023"/>
    <w:rsid w:val="00AB51A5"/>
    <w:rsid w:val="00AB533B"/>
    <w:rsid w:val="00AB5679"/>
    <w:rsid w:val="00AB56C8"/>
    <w:rsid w:val="00AB578C"/>
    <w:rsid w:val="00AB57C1"/>
    <w:rsid w:val="00AB5B28"/>
    <w:rsid w:val="00AB5BD0"/>
    <w:rsid w:val="00AB5E0A"/>
    <w:rsid w:val="00AB5E3E"/>
    <w:rsid w:val="00AB6415"/>
    <w:rsid w:val="00AB648A"/>
    <w:rsid w:val="00AB6596"/>
    <w:rsid w:val="00AB669C"/>
    <w:rsid w:val="00AB66AA"/>
    <w:rsid w:val="00AB69E0"/>
    <w:rsid w:val="00AB6AD5"/>
    <w:rsid w:val="00AB6B77"/>
    <w:rsid w:val="00AB6BB2"/>
    <w:rsid w:val="00AB6C0D"/>
    <w:rsid w:val="00AB6EB8"/>
    <w:rsid w:val="00AB6F8B"/>
    <w:rsid w:val="00AB7077"/>
    <w:rsid w:val="00AB70E2"/>
    <w:rsid w:val="00AB7122"/>
    <w:rsid w:val="00AB71DA"/>
    <w:rsid w:val="00AB7365"/>
    <w:rsid w:val="00AB739E"/>
    <w:rsid w:val="00AB744D"/>
    <w:rsid w:val="00AB75EC"/>
    <w:rsid w:val="00AB7909"/>
    <w:rsid w:val="00AB7CA0"/>
    <w:rsid w:val="00AC0026"/>
    <w:rsid w:val="00AC0BE8"/>
    <w:rsid w:val="00AC0C4C"/>
    <w:rsid w:val="00AC0F40"/>
    <w:rsid w:val="00AC106C"/>
    <w:rsid w:val="00AC1526"/>
    <w:rsid w:val="00AC15B9"/>
    <w:rsid w:val="00AC1B8F"/>
    <w:rsid w:val="00AC1BBC"/>
    <w:rsid w:val="00AC1E17"/>
    <w:rsid w:val="00AC1F5E"/>
    <w:rsid w:val="00AC2344"/>
    <w:rsid w:val="00AC2776"/>
    <w:rsid w:val="00AC28E1"/>
    <w:rsid w:val="00AC29A1"/>
    <w:rsid w:val="00AC2A3F"/>
    <w:rsid w:val="00AC2EE3"/>
    <w:rsid w:val="00AC2F4C"/>
    <w:rsid w:val="00AC2FFC"/>
    <w:rsid w:val="00AC318C"/>
    <w:rsid w:val="00AC319B"/>
    <w:rsid w:val="00AC3264"/>
    <w:rsid w:val="00AC32D4"/>
    <w:rsid w:val="00AC33A6"/>
    <w:rsid w:val="00AC3578"/>
    <w:rsid w:val="00AC3807"/>
    <w:rsid w:val="00AC394A"/>
    <w:rsid w:val="00AC39AD"/>
    <w:rsid w:val="00AC3A7C"/>
    <w:rsid w:val="00AC3AA0"/>
    <w:rsid w:val="00AC3C8D"/>
    <w:rsid w:val="00AC3ED2"/>
    <w:rsid w:val="00AC3F4B"/>
    <w:rsid w:val="00AC4422"/>
    <w:rsid w:val="00AC45B6"/>
    <w:rsid w:val="00AC465A"/>
    <w:rsid w:val="00AC4A76"/>
    <w:rsid w:val="00AC4DCC"/>
    <w:rsid w:val="00AC4FC1"/>
    <w:rsid w:val="00AC5020"/>
    <w:rsid w:val="00AC50C9"/>
    <w:rsid w:val="00AC5248"/>
    <w:rsid w:val="00AC5467"/>
    <w:rsid w:val="00AC547A"/>
    <w:rsid w:val="00AC60F8"/>
    <w:rsid w:val="00AC6211"/>
    <w:rsid w:val="00AC6292"/>
    <w:rsid w:val="00AC6C85"/>
    <w:rsid w:val="00AC6D4C"/>
    <w:rsid w:val="00AC6D6C"/>
    <w:rsid w:val="00AC70EA"/>
    <w:rsid w:val="00AC7129"/>
    <w:rsid w:val="00AC7205"/>
    <w:rsid w:val="00AC725E"/>
    <w:rsid w:val="00AC766E"/>
    <w:rsid w:val="00AC777D"/>
    <w:rsid w:val="00AC796B"/>
    <w:rsid w:val="00AC7A50"/>
    <w:rsid w:val="00AD01EB"/>
    <w:rsid w:val="00AD0226"/>
    <w:rsid w:val="00AD06B3"/>
    <w:rsid w:val="00AD09B2"/>
    <w:rsid w:val="00AD0AC1"/>
    <w:rsid w:val="00AD0B9C"/>
    <w:rsid w:val="00AD0F7A"/>
    <w:rsid w:val="00AD1196"/>
    <w:rsid w:val="00AD119B"/>
    <w:rsid w:val="00AD167F"/>
    <w:rsid w:val="00AD16FF"/>
    <w:rsid w:val="00AD1774"/>
    <w:rsid w:val="00AD188B"/>
    <w:rsid w:val="00AD18D8"/>
    <w:rsid w:val="00AD1985"/>
    <w:rsid w:val="00AD1B7C"/>
    <w:rsid w:val="00AD1BE6"/>
    <w:rsid w:val="00AD2485"/>
    <w:rsid w:val="00AD267E"/>
    <w:rsid w:val="00AD2918"/>
    <w:rsid w:val="00AD2CEB"/>
    <w:rsid w:val="00AD2F50"/>
    <w:rsid w:val="00AD2FBF"/>
    <w:rsid w:val="00AD3166"/>
    <w:rsid w:val="00AD33C3"/>
    <w:rsid w:val="00AD33C8"/>
    <w:rsid w:val="00AD359F"/>
    <w:rsid w:val="00AD3702"/>
    <w:rsid w:val="00AD397B"/>
    <w:rsid w:val="00AD399C"/>
    <w:rsid w:val="00AD3AB7"/>
    <w:rsid w:val="00AD3AD7"/>
    <w:rsid w:val="00AD3C13"/>
    <w:rsid w:val="00AD3C35"/>
    <w:rsid w:val="00AD3E43"/>
    <w:rsid w:val="00AD433B"/>
    <w:rsid w:val="00AD47EA"/>
    <w:rsid w:val="00AD4A39"/>
    <w:rsid w:val="00AD4A8A"/>
    <w:rsid w:val="00AD4B94"/>
    <w:rsid w:val="00AD4BB0"/>
    <w:rsid w:val="00AD4EE6"/>
    <w:rsid w:val="00AD518C"/>
    <w:rsid w:val="00AD5404"/>
    <w:rsid w:val="00AD54AC"/>
    <w:rsid w:val="00AD54E2"/>
    <w:rsid w:val="00AD5524"/>
    <w:rsid w:val="00AD5775"/>
    <w:rsid w:val="00AD5820"/>
    <w:rsid w:val="00AD599D"/>
    <w:rsid w:val="00AD5B07"/>
    <w:rsid w:val="00AD5CE7"/>
    <w:rsid w:val="00AD5FF9"/>
    <w:rsid w:val="00AD618E"/>
    <w:rsid w:val="00AD61CE"/>
    <w:rsid w:val="00AD6306"/>
    <w:rsid w:val="00AD67F0"/>
    <w:rsid w:val="00AD6930"/>
    <w:rsid w:val="00AD6BD2"/>
    <w:rsid w:val="00AD6CEA"/>
    <w:rsid w:val="00AD6D23"/>
    <w:rsid w:val="00AD719F"/>
    <w:rsid w:val="00AD72B5"/>
    <w:rsid w:val="00AD767F"/>
    <w:rsid w:val="00AD7A5C"/>
    <w:rsid w:val="00AD7AEF"/>
    <w:rsid w:val="00AD7D78"/>
    <w:rsid w:val="00AD7E3B"/>
    <w:rsid w:val="00AD7ECB"/>
    <w:rsid w:val="00AD7F16"/>
    <w:rsid w:val="00AD7F6D"/>
    <w:rsid w:val="00AE0571"/>
    <w:rsid w:val="00AE0C04"/>
    <w:rsid w:val="00AE0DF2"/>
    <w:rsid w:val="00AE102D"/>
    <w:rsid w:val="00AE1041"/>
    <w:rsid w:val="00AE1062"/>
    <w:rsid w:val="00AE1179"/>
    <w:rsid w:val="00AE118B"/>
    <w:rsid w:val="00AE132E"/>
    <w:rsid w:val="00AE1709"/>
    <w:rsid w:val="00AE19FF"/>
    <w:rsid w:val="00AE1A45"/>
    <w:rsid w:val="00AE1C5B"/>
    <w:rsid w:val="00AE1CEF"/>
    <w:rsid w:val="00AE2090"/>
    <w:rsid w:val="00AE209C"/>
    <w:rsid w:val="00AE249D"/>
    <w:rsid w:val="00AE26D3"/>
    <w:rsid w:val="00AE2823"/>
    <w:rsid w:val="00AE2887"/>
    <w:rsid w:val="00AE2A77"/>
    <w:rsid w:val="00AE2A8A"/>
    <w:rsid w:val="00AE2BCA"/>
    <w:rsid w:val="00AE2C97"/>
    <w:rsid w:val="00AE2DA5"/>
    <w:rsid w:val="00AE2DB7"/>
    <w:rsid w:val="00AE33B4"/>
    <w:rsid w:val="00AE367A"/>
    <w:rsid w:val="00AE39A5"/>
    <w:rsid w:val="00AE3AD6"/>
    <w:rsid w:val="00AE3B3F"/>
    <w:rsid w:val="00AE3E08"/>
    <w:rsid w:val="00AE3E2F"/>
    <w:rsid w:val="00AE4030"/>
    <w:rsid w:val="00AE4274"/>
    <w:rsid w:val="00AE4450"/>
    <w:rsid w:val="00AE4610"/>
    <w:rsid w:val="00AE47E2"/>
    <w:rsid w:val="00AE4860"/>
    <w:rsid w:val="00AE490D"/>
    <w:rsid w:val="00AE49B6"/>
    <w:rsid w:val="00AE4A07"/>
    <w:rsid w:val="00AE4B8E"/>
    <w:rsid w:val="00AE4E56"/>
    <w:rsid w:val="00AE4F01"/>
    <w:rsid w:val="00AE4F51"/>
    <w:rsid w:val="00AE50CF"/>
    <w:rsid w:val="00AE526E"/>
    <w:rsid w:val="00AE527D"/>
    <w:rsid w:val="00AE578C"/>
    <w:rsid w:val="00AE57E4"/>
    <w:rsid w:val="00AE5842"/>
    <w:rsid w:val="00AE5898"/>
    <w:rsid w:val="00AE58C9"/>
    <w:rsid w:val="00AE5BC3"/>
    <w:rsid w:val="00AE5EF7"/>
    <w:rsid w:val="00AE6114"/>
    <w:rsid w:val="00AE615F"/>
    <w:rsid w:val="00AE6194"/>
    <w:rsid w:val="00AE6542"/>
    <w:rsid w:val="00AE657B"/>
    <w:rsid w:val="00AE6A20"/>
    <w:rsid w:val="00AE6B3D"/>
    <w:rsid w:val="00AE6F93"/>
    <w:rsid w:val="00AE7230"/>
    <w:rsid w:val="00AE75B1"/>
    <w:rsid w:val="00AE75FD"/>
    <w:rsid w:val="00AE76AB"/>
    <w:rsid w:val="00AE78F9"/>
    <w:rsid w:val="00AE7A2F"/>
    <w:rsid w:val="00AE7ABE"/>
    <w:rsid w:val="00AE7E02"/>
    <w:rsid w:val="00AE7E7C"/>
    <w:rsid w:val="00AE7F81"/>
    <w:rsid w:val="00AE7FC6"/>
    <w:rsid w:val="00AF0024"/>
    <w:rsid w:val="00AF0260"/>
    <w:rsid w:val="00AF0315"/>
    <w:rsid w:val="00AF0513"/>
    <w:rsid w:val="00AF06D3"/>
    <w:rsid w:val="00AF0834"/>
    <w:rsid w:val="00AF08DA"/>
    <w:rsid w:val="00AF0A04"/>
    <w:rsid w:val="00AF0C33"/>
    <w:rsid w:val="00AF0E7C"/>
    <w:rsid w:val="00AF0E97"/>
    <w:rsid w:val="00AF0ED8"/>
    <w:rsid w:val="00AF125D"/>
    <w:rsid w:val="00AF12FA"/>
    <w:rsid w:val="00AF13DF"/>
    <w:rsid w:val="00AF13F7"/>
    <w:rsid w:val="00AF1418"/>
    <w:rsid w:val="00AF1558"/>
    <w:rsid w:val="00AF159E"/>
    <w:rsid w:val="00AF1701"/>
    <w:rsid w:val="00AF17B7"/>
    <w:rsid w:val="00AF1802"/>
    <w:rsid w:val="00AF184A"/>
    <w:rsid w:val="00AF18D2"/>
    <w:rsid w:val="00AF1C1C"/>
    <w:rsid w:val="00AF1C40"/>
    <w:rsid w:val="00AF2126"/>
    <w:rsid w:val="00AF21CB"/>
    <w:rsid w:val="00AF220F"/>
    <w:rsid w:val="00AF237D"/>
    <w:rsid w:val="00AF23A3"/>
    <w:rsid w:val="00AF2499"/>
    <w:rsid w:val="00AF24B7"/>
    <w:rsid w:val="00AF2557"/>
    <w:rsid w:val="00AF2854"/>
    <w:rsid w:val="00AF2874"/>
    <w:rsid w:val="00AF2A40"/>
    <w:rsid w:val="00AF2B58"/>
    <w:rsid w:val="00AF2C99"/>
    <w:rsid w:val="00AF2D11"/>
    <w:rsid w:val="00AF35F1"/>
    <w:rsid w:val="00AF363B"/>
    <w:rsid w:val="00AF368B"/>
    <w:rsid w:val="00AF378F"/>
    <w:rsid w:val="00AF37D5"/>
    <w:rsid w:val="00AF3846"/>
    <w:rsid w:val="00AF3910"/>
    <w:rsid w:val="00AF3961"/>
    <w:rsid w:val="00AF3A7A"/>
    <w:rsid w:val="00AF3D4F"/>
    <w:rsid w:val="00AF3D8E"/>
    <w:rsid w:val="00AF4036"/>
    <w:rsid w:val="00AF414A"/>
    <w:rsid w:val="00AF4196"/>
    <w:rsid w:val="00AF4A61"/>
    <w:rsid w:val="00AF4C89"/>
    <w:rsid w:val="00AF4D4A"/>
    <w:rsid w:val="00AF4FE2"/>
    <w:rsid w:val="00AF5066"/>
    <w:rsid w:val="00AF511D"/>
    <w:rsid w:val="00AF5237"/>
    <w:rsid w:val="00AF5411"/>
    <w:rsid w:val="00AF5481"/>
    <w:rsid w:val="00AF55D4"/>
    <w:rsid w:val="00AF5973"/>
    <w:rsid w:val="00AF5A92"/>
    <w:rsid w:val="00AF5B6C"/>
    <w:rsid w:val="00AF5E5C"/>
    <w:rsid w:val="00AF5EBA"/>
    <w:rsid w:val="00AF61D5"/>
    <w:rsid w:val="00AF62D5"/>
    <w:rsid w:val="00AF62DC"/>
    <w:rsid w:val="00AF645A"/>
    <w:rsid w:val="00AF64BF"/>
    <w:rsid w:val="00AF66B6"/>
    <w:rsid w:val="00AF6727"/>
    <w:rsid w:val="00AF6764"/>
    <w:rsid w:val="00AF6C19"/>
    <w:rsid w:val="00AF6D1A"/>
    <w:rsid w:val="00AF713B"/>
    <w:rsid w:val="00AF72C9"/>
    <w:rsid w:val="00AF73A1"/>
    <w:rsid w:val="00AF73C8"/>
    <w:rsid w:val="00AF7446"/>
    <w:rsid w:val="00AF755A"/>
    <w:rsid w:val="00AF766C"/>
    <w:rsid w:val="00AF7809"/>
    <w:rsid w:val="00AF79BA"/>
    <w:rsid w:val="00AF7DEA"/>
    <w:rsid w:val="00B00147"/>
    <w:rsid w:val="00B002BF"/>
    <w:rsid w:val="00B002EA"/>
    <w:rsid w:val="00B00355"/>
    <w:rsid w:val="00B005F1"/>
    <w:rsid w:val="00B00663"/>
    <w:rsid w:val="00B0068B"/>
    <w:rsid w:val="00B00807"/>
    <w:rsid w:val="00B00F08"/>
    <w:rsid w:val="00B01036"/>
    <w:rsid w:val="00B01203"/>
    <w:rsid w:val="00B01212"/>
    <w:rsid w:val="00B012DB"/>
    <w:rsid w:val="00B012F6"/>
    <w:rsid w:val="00B013DA"/>
    <w:rsid w:val="00B0166C"/>
    <w:rsid w:val="00B0193A"/>
    <w:rsid w:val="00B01AE5"/>
    <w:rsid w:val="00B01C49"/>
    <w:rsid w:val="00B01CB4"/>
    <w:rsid w:val="00B01CB9"/>
    <w:rsid w:val="00B01CCB"/>
    <w:rsid w:val="00B02160"/>
    <w:rsid w:val="00B02398"/>
    <w:rsid w:val="00B02652"/>
    <w:rsid w:val="00B02997"/>
    <w:rsid w:val="00B02A3A"/>
    <w:rsid w:val="00B02A43"/>
    <w:rsid w:val="00B02B0E"/>
    <w:rsid w:val="00B02C2E"/>
    <w:rsid w:val="00B02C6B"/>
    <w:rsid w:val="00B02F10"/>
    <w:rsid w:val="00B0303F"/>
    <w:rsid w:val="00B03174"/>
    <w:rsid w:val="00B031BF"/>
    <w:rsid w:val="00B03229"/>
    <w:rsid w:val="00B03283"/>
    <w:rsid w:val="00B03342"/>
    <w:rsid w:val="00B034C9"/>
    <w:rsid w:val="00B038D3"/>
    <w:rsid w:val="00B03E62"/>
    <w:rsid w:val="00B03E80"/>
    <w:rsid w:val="00B03E97"/>
    <w:rsid w:val="00B03FD7"/>
    <w:rsid w:val="00B03FE0"/>
    <w:rsid w:val="00B0400D"/>
    <w:rsid w:val="00B0415D"/>
    <w:rsid w:val="00B04162"/>
    <w:rsid w:val="00B042D3"/>
    <w:rsid w:val="00B044AB"/>
    <w:rsid w:val="00B0467C"/>
    <w:rsid w:val="00B049FF"/>
    <w:rsid w:val="00B04CA5"/>
    <w:rsid w:val="00B04D0D"/>
    <w:rsid w:val="00B04D54"/>
    <w:rsid w:val="00B04F02"/>
    <w:rsid w:val="00B05119"/>
    <w:rsid w:val="00B0527C"/>
    <w:rsid w:val="00B0588D"/>
    <w:rsid w:val="00B05B4C"/>
    <w:rsid w:val="00B05B51"/>
    <w:rsid w:val="00B05C0E"/>
    <w:rsid w:val="00B05FC1"/>
    <w:rsid w:val="00B06054"/>
    <w:rsid w:val="00B0636F"/>
    <w:rsid w:val="00B06598"/>
    <w:rsid w:val="00B06613"/>
    <w:rsid w:val="00B06659"/>
    <w:rsid w:val="00B06667"/>
    <w:rsid w:val="00B06893"/>
    <w:rsid w:val="00B0689E"/>
    <w:rsid w:val="00B069AD"/>
    <w:rsid w:val="00B06B99"/>
    <w:rsid w:val="00B06CB1"/>
    <w:rsid w:val="00B0700D"/>
    <w:rsid w:val="00B07093"/>
    <w:rsid w:val="00B07109"/>
    <w:rsid w:val="00B07139"/>
    <w:rsid w:val="00B0736F"/>
    <w:rsid w:val="00B07385"/>
    <w:rsid w:val="00B074F6"/>
    <w:rsid w:val="00B0760E"/>
    <w:rsid w:val="00B07629"/>
    <w:rsid w:val="00B077B2"/>
    <w:rsid w:val="00B07943"/>
    <w:rsid w:val="00B07AD7"/>
    <w:rsid w:val="00B07C71"/>
    <w:rsid w:val="00B07E17"/>
    <w:rsid w:val="00B07FE4"/>
    <w:rsid w:val="00B1005E"/>
    <w:rsid w:val="00B100D1"/>
    <w:rsid w:val="00B10200"/>
    <w:rsid w:val="00B10436"/>
    <w:rsid w:val="00B104C4"/>
    <w:rsid w:val="00B106B7"/>
    <w:rsid w:val="00B10741"/>
    <w:rsid w:val="00B107DE"/>
    <w:rsid w:val="00B10850"/>
    <w:rsid w:val="00B10C38"/>
    <w:rsid w:val="00B11151"/>
    <w:rsid w:val="00B1118B"/>
    <w:rsid w:val="00B1123B"/>
    <w:rsid w:val="00B11313"/>
    <w:rsid w:val="00B113E1"/>
    <w:rsid w:val="00B1149F"/>
    <w:rsid w:val="00B1152D"/>
    <w:rsid w:val="00B115DB"/>
    <w:rsid w:val="00B1176C"/>
    <w:rsid w:val="00B117AB"/>
    <w:rsid w:val="00B118C2"/>
    <w:rsid w:val="00B119D6"/>
    <w:rsid w:val="00B11A7F"/>
    <w:rsid w:val="00B11D87"/>
    <w:rsid w:val="00B11EA3"/>
    <w:rsid w:val="00B11FEA"/>
    <w:rsid w:val="00B1202B"/>
    <w:rsid w:val="00B121B0"/>
    <w:rsid w:val="00B121B6"/>
    <w:rsid w:val="00B121F2"/>
    <w:rsid w:val="00B124B4"/>
    <w:rsid w:val="00B1283D"/>
    <w:rsid w:val="00B12989"/>
    <w:rsid w:val="00B12A72"/>
    <w:rsid w:val="00B12C5A"/>
    <w:rsid w:val="00B1316F"/>
    <w:rsid w:val="00B13348"/>
    <w:rsid w:val="00B1349B"/>
    <w:rsid w:val="00B13889"/>
    <w:rsid w:val="00B13932"/>
    <w:rsid w:val="00B13A6A"/>
    <w:rsid w:val="00B13DD6"/>
    <w:rsid w:val="00B14022"/>
    <w:rsid w:val="00B14106"/>
    <w:rsid w:val="00B141DB"/>
    <w:rsid w:val="00B147A5"/>
    <w:rsid w:val="00B149AD"/>
    <w:rsid w:val="00B14B01"/>
    <w:rsid w:val="00B151D1"/>
    <w:rsid w:val="00B152FA"/>
    <w:rsid w:val="00B1564D"/>
    <w:rsid w:val="00B157C8"/>
    <w:rsid w:val="00B15959"/>
    <w:rsid w:val="00B15A38"/>
    <w:rsid w:val="00B15B0F"/>
    <w:rsid w:val="00B15BA1"/>
    <w:rsid w:val="00B15E1A"/>
    <w:rsid w:val="00B15F91"/>
    <w:rsid w:val="00B163A3"/>
    <w:rsid w:val="00B16682"/>
    <w:rsid w:val="00B16B70"/>
    <w:rsid w:val="00B16CAC"/>
    <w:rsid w:val="00B16D0E"/>
    <w:rsid w:val="00B16D3A"/>
    <w:rsid w:val="00B172B8"/>
    <w:rsid w:val="00B172BA"/>
    <w:rsid w:val="00B173F4"/>
    <w:rsid w:val="00B1745A"/>
    <w:rsid w:val="00B177E0"/>
    <w:rsid w:val="00B17A3F"/>
    <w:rsid w:val="00B17C07"/>
    <w:rsid w:val="00B17C0B"/>
    <w:rsid w:val="00B17D61"/>
    <w:rsid w:val="00B17DCB"/>
    <w:rsid w:val="00B17F3D"/>
    <w:rsid w:val="00B2019B"/>
    <w:rsid w:val="00B203C1"/>
    <w:rsid w:val="00B2052E"/>
    <w:rsid w:val="00B20556"/>
    <w:rsid w:val="00B206A5"/>
    <w:rsid w:val="00B20B28"/>
    <w:rsid w:val="00B20CA4"/>
    <w:rsid w:val="00B20D63"/>
    <w:rsid w:val="00B211D6"/>
    <w:rsid w:val="00B214A6"/>
    <w:rsid w:val="00B21552"/>
    <w:rsid w:val="00B21634"/>
    <w:rsid w:val="00B21695"/>
    <w:rsid w:val="00B21865"/>
    <w:rsid w:val="00B2188B"/>
    <w:rsid w:val="00B21955"/>
    <w:rsid w:val="00B219D6"/>
    <w:rsid w:val="00B21DC4"/>
    <w:rsid w:val="00B21E12"/>
    <w:rsid w:val="00B221A2"/>
    <w:rsid w:val="00B2238A"/>
    <w:rsid w:val="00B223DD"/>
    <w:rsid w:val="00B224C6"/>
    <w:rsid w:val="00B22577"/>
    <w:rsid w:val="00B22584"/>
    <w:rsid w:val="00B226F8"/>
    <w:rsid w:val="00B228FE"/>
    <w:rsid w:val="00B22A15"/>
    <w:rsid w:val="00B22B4A"/>
    <w:rsid w:val="00B22C22"/>
    <w:rsid w:val="00B22ED6"/>
    <w:rsid w:val="00B2319E"/>
    <w:rsid w:val="00B232FB"/>
    <w:rsid w:val="00B2339E"/>
    <w:rsid w:val="00B2365D"/>
    <w:rsid w:val="00B23D41"/>
    <w:rsid w:val="00B23D44"/>
    <w:rsid w:val="00B23DD5"/>
    <w:rsid w:val="00B23F5D"/>
    <w:rsid w:val="00B24312"/>
    <w:rsid w:val="00B24358"/>
    <w:rsid w:val="00B244E3"/>
    <w:rsid w:val="00B245C7"/>
    <w:rsid w:val="00B245D7"/>
    <w:rsid w:val="00B246CC"/>
    <w:rsid w:val="00B2475B"/>
    <w:rsid w:val="00B24986"/>
    <w:rsid w:val="00B24DF5"/>
    <w:rsid w:val="00B24F6D"/>
    <w:rsid w:val="00B24F81"/>
    <w:rsid w:val="00B2503E"/>
    <w:rsid w:val="00B2509E"/>
    <w:rsid w:val="00B250D1"/>
    <w:rsid w:val="00B25270"/>
    <w:rsid w:val="00B252B4"/>
    <w:rsid w:val="00B25307"/>
    <w:rsid w:val="00B25308"/>
    <w:rsid w:val="00B2540B"/>
    <w:rsid w:val="00B2558D"/>
    <w:rsid w:val="00B25594"/>
    <w:rsid w:val="00B257C8"/>
    <w:rsid w:val="00B2580F"/>
    <w:rsid w:val="00B258BC"/>
    <w:rsid w:val="00B25C94"/>
    <w:rsid w:val="00B25D78"/>
    <w:rsid w:val="00B25DA4"/>
    <w:rsid w:val="00B25F86"/>
    <w:rsid w:val="00B26074"/>
    <w:rsid w:val="00B261F9"/>
    <w:rsid w:val="00B262EA"/>
    <w:rsid w:val="00B264B2"/>
    <w:rsid w:val="00B26657"/>
    <w:rsid w:val="00B2676A"/>
    <w:rsid w:val="00B26A4C"/>
    <w:rsid w:val="00B27162"/>
    <w:rsid w:val="00B271D9"/>
    <w:rsid w:val="00B272C7"/>
    <w:rsid w:val="00B27344"/>
    <w:rsid w:val="00B273B9"/>
    <w:rsid w:val="00B27519"/>
    <w:rsid w:val="00B2755F"/>
    <w:rsid w:val="00B276BD"/>
    <w:rsid w:val="00B27722"/>
    <w:rsid w:val="00B279FD"/>
    <w:rsid w:val="00B27A25"/>
    <w:rsid w:val="00B27C5C"/>
    <w:rsid w:val="00B27CA8"/>
    <w:rsid w:val="00B27E3B"/>
    <w:rsid w:val="00B27E58"/>
    <w:rsid w:val="00B27FC1"/>
    <w:rsid w:val="00B30168"/>
    <w:rsid w:val="00B30208"/>
    <w:rsid w:val="00B302CC"/>
    <w:rsid w:val="00B303E1"/>
    <w:rsid w:val="00B3047B"/>
    <w:rsid w:val="00B30518"/>
    <w:rsid w:val="00B306DD"/>
    <w:rsid w:val="00B30792"/>
    <w:rsid w:val="00B3082C"/>
    <w:rsid w:val="00B30853"/>
    <w:rsid w:val="00B309E0"/>
    <w:rsid w:val="00B30A7D"/>
    <w:rsid w:val="00B30B09"/>
    <w:rsid w:val="00B30B9E"/>
    <w:rsid w:val="00B30C9C"/>
    <w:rsid w:val="00B30DEF"/>
    <w:rsid w:val="00B30EE7"/>
    <w:rsid w:val="00B3107F"/>
    <w:rsid w:val="00B31214"/>
    <w:rsid w:val="00B31935"/>
    <w:rsid w:val="00B3195C"/>
    <w:rsid w:val="00B319AB"/>
    <w:rsid w:val="00B31BE3"/>
    <w:rsid w:val="00B31D59"/>
    <w:rsid w:val="00B31DB7"/>
    <w:rsid w:val="00B320DF"/>
    <w:rsid w:val="00B320F7"/>
    <w:rsid w:val="00B322EF"/>
    <w:rsid w:val="00B325BA"/>
    <w:rsid w:val="00B32726"/>
    <w:rsid w:val="00B327A9"/>
    <w:rsid w:val="00B32B63"/>
    <w:rsid w:val="00B32E31"/>
    <w:rsid w:val="00B32EFB"/>
    <w:rsid w:val="00B32F96"/>
    <w:rsid w:val="00B33591"/>
    <w:rsid w:val="00B3364F"/>
    <w:rsid w:val="00B337FD"/>
    <w:rsid w:val="00B3394B"/>
    <w:rsid w:val="00B33A0A"/>
    <w:rsid w:val="00B33AB9"/>
    <w:rsid w:val="00B33E49"/>
    <w:rsid w:val="00B3403A"/>
    <w:rsid w:val="00B34264"/>
    <w:rsid w:val="00B342EF"/>
    <w:rsid w:val="00B34670"/>
    <w:rsid w:val="00B34791"/>
    <w:rsid w:val="00B3481E"/>
    <w:rsid w:val="00B34877"/>
    <w:rsid w:val="00B349B8"/>
    <w:rsid w:val="00B34AA1"/>
    <w:rsid w:val="00B34FE0"/>
    <w:rsid w:val="00B350B8"/>
    <w:rsid w:val="00B353B8"/>
    <w:rsid w:val="00B3552A"/>
    <w:rsid w:val="00B356C3"/>
    <w:rsid w:val="00B356E5"/>
    <w:rsid w:val="00B35B84"/>
    <w:rsid w:val="00B35F1D"/>
    <w:rsid w:val="00B362CA"/>
    <w:rsid w:val="00B36495"/>
    <w:rsid w:val="00B36568"/>
    <w:rsid w:val="00B366B2"/>
    <w:rsid w:val="00B36732"/>
    <w:rsid w:val="00B36AAD"/>
    <w:rsid w:val="00B36B55"/>
    <w:rsid w:val="00B36B68"/>
    <w:rsid w:val="00B36C59"/>
    <w:rsid w:val="00B36DD8"/>
    <w:rsid w:val="00B370A2"/>
    <w:rsid w:val="00B37375"/>
    <w:rsid w:val="00B37B5C"/>
    <w:rsid w:val="00B37E3A"/>
    <w:rsid w:val="00B4009B"/>
    <w:rsid w:val="00B402C6"/>
    <w:rsid w:val="00B40C2A"/>
    <w:rsid w:val="00B40D0C"/>
    <w:rsid w:val="00B40FA4"/>
    <w:rsid w:val="00B4106E"/>
    <w:rsid w:val="00B416A1"/>
    <w:rsid w:val="00B416BD"/>
    <w:rsid w:val="00B416F9"/>
    <w:rsid w:val="00B41D6D"/>
    <w:rsid w:val="00B41FDA"/>
    <w:rsid w:val="00B4208A"/>
    <w:rsid w:val="00B421FD"/>
    <w:rsid w:val="00B4220B"/>
    <w:rsid w:val="00B4225F"/>
    <w:rsid w:val="00B422E4"/>
    <w:rsid w:val="00B4232A"/>
    <w:rsid w:val="00B4254C"/>
    <w:rsid w:val="00B42993"/>
    <w:rsid w:val="00B42B65"/>
    <w:rsid w:val="00B42B71"/>
    <w:rsid w:val="00B42D20"/>
    <w:rsid w:val="00B42D37"/>
    <w:rsid w:val="00B42F96"/>
    <w:rsid w:val="00B43287"/>
    <w:rsid w:val="00B4346B"/>
    <w:rsid w:val="00B4357F"/>
    <w:rsid w:val="00B438B8"/>
    <w:rsid w:val="00B43FDA"/>
    <w:rsid w:val="00B44387"/>
    <w:rsid w:val="00B44446"/>
    <w:rsid w:val="00B447B7"/>
    <w:rsid w:val="00B44958"/>
    <w:rsid w:val="00B44E48"/>
    <w:rsid w:val="00B45028"/>
    <w:rsid w:val="00B45080"/>
    <w:rsid w:val="00B450CA"/>
    <w:rsid w:val="00B45248"/>
    <w:rsid w:val="00B45261"/>
    <w:rsid w:val="00B45473"/>
    <w:rsid w:val="00B45479"/>
    <w:rsid w:val="00B455C4"/>
    <w:rsid w:val="00B45624"/>
    <w:rsid w:val="00B45636"/>
    <w:rsid w:val="00B4593D"/>
    <w:rsid w:val="00B45958"/>
    <w:rsid w:val="00B459F7"/>
    <w:rsid w:val="00B45A2C"/>
    <w:rsid w:val="00B45BE9"/>
    <w:rsid w:val="00B45D26"/>
    <w:rsid w:val="00B45DEA"/>
    <w:rsid w:val="00B45EB0"/>
    <w:rsid w:val="00B4602E"/>
    <w:rsid w:val="00B46219"/>
    <w:rsid w:val="00B46336"/>
    <w:rsid w:val="00B4695C"/>
    <w:rsid w:val="00B46B67"/>
    <w:rsid w:val="00B46C5F"/>
    <w:rsid w:val="00B46D38"/>
    <w:rsid w:val="00B46DFA"/>
    <w:rsid w:val="00B46F21"/>
    <w:rsid w:val="00B47064"/>
    <w:rsid w:val="00B47148"/>
    <w:rsid w:val="00B476A4"/>
    <w:rsid w:val="00B476D9"/>
    <w:rsid w:val="00B47B35"/>
    <w:rsid w:val="00B47BD4"/>
    <w:rsid w:val="00B47F1D"/>
    <w:rsid w:val="00B47F27"/>
    <w:rsid w:val="00B50116"/>
    <w:rsid w:val="00B50388"/>
    <w:rsid w:val="00B50454"/>
    <w:rsid w:val="00B50458"/>
    <w:rsid w:val="00B50485"/>
    <w:rsid w:val="00B50B3A"/>
    <w:rsid w:val="00B50CCA"/>
    <w:rsid w:val="00B50CDD"/>
    <w:rsid w:val="00B50DD7"/>
    <w:rsid w:val="00B51078"/>
    <w:rsid w:val="00B510A4"/>
    <w:rsid w:val="00B51101"/>
    <w:rsid w:val="00B51121"/>
    <w:rsid w:val="00B51219"/>
    <w:rsid w:val="00B5128E"/>
    <w:rsid w:val="00B5129D"/>
    <w:rsid w:val="00B5160F"/>
    <w:rsid w:val="00B5167A"/>
    <w:rsid w:val="00B5175E"/>
    <w:rsid w:val="00B519A0"/>
    <w:rsid w:val="00B51A32"/>
    <w:rsid w:val="00B51B69"/>
    <w:rsid w:val="00B51F68"/>
    <w:rsid w:val="00B523A5"/>
    <w:rsid w:val="00B524DC"/>
    <w:rsid w:val="00B5267F"/>
    <w:rsid w:val="00B5279B"/>
    <w:rsid w:val="00B529CA"/>
    <w:rsid w:val="00B52B16"/>
    <w:rsid w:val="00B52CEA"/>
    <w:rsid w:val="00B53054"/>
    <w:rsid w:val="00B53192"/>
    <w:rsid w:val="00B53213"/>
    <w:rsid w:val="00B533AC"/>
    <w:rsid w:val="00B53476"/>
    <w:rsid w:val="00B534E5"/>
    <w:rsid w:val="00B53621"/>
    <w:rsid w:val="00B5366C"/>
    <w:rsid w:val="00B53810"/>
    <w:rsid w:val="00B538B8"/>
    <w:rsid w:val="00B54068"/>
    <w:rsid w:val="00B540D5"/>
    <w:rsid w:val="00B5412C"/>
    <w:rsid w:val="00B541B4"/>
    <w:rsid w:val="00B54502"/>
    <w:rsid w:val="00B54691"/>
    <w:rsid w:val="00B546A7"/>
    <w:rsid w:val="00B54A32"/>
    <w:rsid w:val="00B54B70"/>
    <w:rsid w:val="00B54BFF"/>
    <w:rsid w:val="00B54F3A"/>
    <w:rsid w:val="00B55084"/>
    <w:rsid w:val="00B55298"/>
    <w:rsid w:val="00B55AF0"/>
    <w:rsid w:val="00B55B03"/>
    <w:rsid w:val="00B56012"/>
    <w:rsid w:val="00B56085"/>
    <w:rsid w:val="00B56300"/>
    <w:rsid w:val="00B5636C"/>
    <w:rsid w:val="00B56511"/>
    <w:rsid w:val="00B56722"/>
    <w:rsid w:val="00B56B94"/>
    <w:rsid w:val="00B56CE8"/>
    <w:rsid w:val="00B56E16"/>
    <w:rsid w:val="00B5715E"/>
    <w:rsid w:val="00B57336"/>
    <w:rsid w:val="00B573DC"/>
    <w:rsid w:val="00B57435"/>
    <w:rsid w:val="00B5774E"/>
    <w:rsid w:val="00B57877"/>
    <w:rsid w:val="00B57AEC"/>
    <w:rsid w:val="00B57B7D"/>
    <w:rsid w:val="00B57D4A"/>
    <w:rsid w:val="00B6026D"/>
    <w:rsid w:val="00B60431"/>
    <w:rsid w:val="00B60575"/>
    <w:rsid w:val="00B6071E"/>
    <w:rsid w:val="00B60813"/>
    <w:rsid w:val="00B608ED"/>
    <w:rsid w:val="00B60A50"/>
    <w:rsid w:val="00B60D92"/>
    <w:rsid w:val="00B60DAE"/>
    <w:rsid w:val="00B61177"/>
    <w:rsid w:val="00B6121E"/>
    <w:rsid w:val="00B61268"/>
    <w:rsid w:val="00B612AE"/>
    <w:rsid w:val="00B61575"/>
    <w:rsid w:val="00B6157A"/>
    <w:rsid w:val="00B61603"/>
    <w:rsid w:val="00B616B6"/>
    <w:rsid w:val="00B617B6"/>
    <w:rsid w:val="00B61B45"/>
    <w:rsid w:val="00B61EE1"/>
    <w:rsid w:val="00B6229D"/>
    <w:rsid w:val="00B623F4"/>
    <w:rsid w:val="00B62662"/>
    <w:rsid w:val="00B62C8B"/>
    <w:rsid w:val="00B62D1F"/>
    <w:rsid w:val="00B63331"/>
    <w:rsid w:val="00B63403"/>
    <w:rsid w:val="00B6344B"/>
    <w:rsid w:val="00B638CA"/>
    <w:rsid w:val="00B638D7"/>
    <w:rsid w:val="00B63B13"/>
    <w:rsid w:val="00B63B51"/>
    <w:rsid w:val="00B63BD2"/>
    <w:rsid w:val="00B63CE0"/>
    <w:rsid w:val="00B63EC8"/>
    <w:rsid w:val="00B63F9D"/>
    <w:rsid w:val="00B64007"/>
    <w:rsid w:val="00B641D0"/>
    <w:rsid w:val="00B641F5"/>
    <w:rsid w:val="00B6438A"/>
    <w:rsid w:val="00B643C0"/>
    <w:rsid w:val="00B64435"/>
    <w:rsid w:val="00B646C3"/>
    <w:rsid w:val="00B646F6"/>
    <w:rsid w:val="00B6475E"/>
    <w:rsid w:val="00B64906"/>
    <w:rsid w:val="00B64992"/>
    <w:rsid w:val="00B64BF8"/>
    <w:rsid w:val="00B64C17"/>
    <w:rsid w:val="00B64CDE"/>
    <w:rsid w:val="00B64E95"/>
    <w:rsid w:val="00B650D4"/>
    <w:rsid w:val="00B652D7"/>
    <w:rsid w:val="00B6582B"/>
    <w:rsid w:val="00B65873"/>
    <w:rsid w:val="00B6599C"/>
    <w:rsid w:val="00B65A55"/>
    <w:rsid w:val="00B65CE1"/>
    <w:rsid w:val="00B65CFF"/>
    <w:rsid w:val="00B65E37"/>
    <w:rsid w:val="00B65E9E"/>
    <w:rsid w:val="00B661AC"/>
    <w:rsid w:val="00B6621A"/>
    <w:rsid w:val="00B66278"/>
    <w:rsid w:val="00B66500"/>
    <w:rsid w:val="00B66586"/>
    <w:rsid w:val="00B6699C"/>
    <w:rsid w:val="00B66A4B"/>
    <w:rsid w:val="00B66D54"/>
    <w:rsid w:val="00B66D8F"/>
    <w:rsid w:val="00B670C4"/>
    <w:rsid w:val="00B672A1"/>
    <w:rsid w:val="00B672E6"/>
    <w:rsid w:val="00B673F7"/>
    <w:rsid w:val="00B67440"/>
    <w:rsid w:val="00B676AB"/>
    <w:rsid w:val="00B6781B"/>
    <w:rsid w:val="00B67976"/>
    <w:rsid w:val="00B67BA3"/>
    <w:rsid w:val="00B67CD6"/>
    <w:rsid w:val="00B67DA2"/>
    <w:rsid w:val="00B70085"/>
    <w:rsid w:val="00B701FD"/>
    <w:rsid w:val="00B70493"/>
    <w:rsid w:val="00B7050C"/>
    <w:rsid w:val="00B70627"/>
    <w:rsid w:val="00B70759"/>
    <w:rsid w:val="00B70A71"/>
    <w:rsid w:val="00B70BC7"/>
    <w:rsid w:val="00B70C1B"/>
    <w:rsid w:val="00B70C3F"/>
    <w:rsid w:val="00B70C89"/>
    <w:rsid w:val="00B70CF9"/>
    <w:rsid w:val="00B70D3F"/>
    <w:rsid w:val="00B70E1E"/>
    <w:rsid w:val="00B70F1D"/>
    <w:rsid w:val="00B7100D"/>
    <w:rsid w:val="00B71282"/>
    <w:rsid w:val="00B713D9"/>
    <w:rsid w:val="00B716B8"/>
    <w:rsid w:val="00B717D9"/>
    <w:rsid w:val="00B71978"/>
    <w:rsid w:val="00B71AE3"/>
    <w:rsid w:val="00B71BE5"/>
    <w:rsid w:val="00B71EB2"/>
    <w:rsid w:val="00B71F23"/>
    <w:rsid w:val="00B7242B"/>
    <w:rsid w:val="00B72766"/>
    <w:rsid w:val="00B72811"/>
    <w:rsid w:val="00B72844"/>
    <w:rsid w:val="00B728B6"/>
    <w:rsid w:val="00B72914"/>
    <w:rsid w:val="00B72A24"/>
    <w:rsid w:val="00B72D6A"/>
    <w:rsid w:val="00B72F05"/>
    <w:rsid w:val="00B733C7"/>
    <w:rsid w:val="00B7343A"/>
    <w:rsid w:val="00B734DB"/>
    <w:rsid w:val="00B73552"/>
    <w:rsid w:val="00B735DD"/>
    <w:rsid w:val="00B735FD"/>
    <w:rsid w:val="00B73688"/>
    <w:rsid w:val="00B73795"/>
    <w:rsid w:val="00B738AB"/>
    <w:rsid w:val="00B738DF"/>
    <w:rsid w:val="00B7394C"/>
    <w:rsid w:val="00B73A6C"/>
    <w:rsid w:val="00B73A74"/>
    <w:rsid w:val="00B73A86"/>
    <w:rsid w:val="00B73B89"/>
    <w:rsid w:val="00B73F4A"/>
    <w:rsid w:val="00B7411F"/>
    <w:rsid w:val="00B7429A"/>
    <w:rsid w:val="00B742E9"/>
    <w:rsid w:val="00B743BA"/>
    <w:rsid w:val="00B7449D"/>
    <w:rsid w:val="00B746A7"/>
    <w:rsid w:val="00B74729"/>
    <w:rsid w:val="00B74A1F"/>
    <w:rsid w:val="00B74AA6"/>
    <w:rsid w:val="00B74AFA"/>
    <w:rsid w:val="00B74CE7"/>
    <w:rsid w:val="00B74F35"/>
    <w:rsid w:val="00B74FD8"/>
    <w:rsid w:val="00B7522D"/>
    <w:rsid w:val="00B752C1"/>
    <w:rsid w:val="00B75675"/>
    <w:rsid w:val="00B756F7"/>
    <w:rsid w:val="00B75946"/>
    <w:rsid w:val="00B759B8"/>
    <w:rsid w:val="00B75C63"/>
    <w:rsid w:val="00B75DE8"/>
    <w:rsid w:val="00B75F20"/>
    <w:rsid w:val="00B75FA4"/>
    <w:rsid w:val="00B7623F"/>
    <w:rsid w:val="00B76428"/>
    <w:rsid w:val="00B764F2"/>
    <w:rsid w:val="00B766E8"/>
    <w:rsid w:val="00B767E7"/>
    <w:rsid w:val="00B76B23"/>
    <w:rsid w:val="00B76D38"/>
    <w:rsid w:val="00B76E30"/>
    <w:rsid w:val="00B76E67"/>
    <w:rsid w:val="00B771FC"/>
    <w:rsid w:val="00B77324"/>
    <w:rsid w:val="00B7736C"/>
    <w:rsid w:val="00B775D8"/>
    <w:rsid w:val="00B77751"/>
    <w:rsid w:val="00B777AC"/>
    <w:rsid w:val="00B77EE2"/>
    <w:rsid w:val="00B77FA9"/>
    <w:rsid w:val="00B8017E"/>
    <w:rsid w:val="00B80247"/>
    <w:rsid w:val="00B802A7"/>
    <w:rsid w:val="00B80374"/>
    <w:rsid w:val="00B8064A"/>
    <w:rsid w:val="00B80A5A"/>
    <w:rsid w:val="00B80B5B"/>
    <w:rsid w:val="00B80BDB"/>
    <w:rsid w:val="00B80BDE"/>
    <w:rsid w:val="00B80D6E"/>
    <w:rsid w:val="00B810E6"/>
    <w:rsid w:val="00B81628"/>
    <w:rsid w:val="00B816E2"/>
    <w:rsid w:val="00B8172B"/>
    <w:rsid w:val="00B817D4"/>
    <w:rsid w:val="00B819D7"/>
    <w:rsid w:val="00B81ABF"/>
    <w:rsid w:val="00B81B5E"/>
    <w:rsid w:val="00B81C03"/>
    <w:rsid w:val="00B81C33"/>
    <w:rsid w:val="00B81C94"/>
    <w:rsid w:val="00B81FC9"/>
    <w:rsid w:val="00B82244"/>
    <w:rsid w:val="00B8268D"/>
    <w:rsid w:val="00B82735"/>
    <w:rsid w:val="00B8275E"/>
    <w:rsid w:val="00B82778"/>
    <w:rsid w:val="00B82802"/>
    <w:rsid w:val="00B8294F"/>
    <w:rsid w:val="00B82C91"/>
    <w:rsid w:val="00B82D89"/>
    <w:rsid w:val="00B82DF1"/>
    <w:rsid w:val="00B82E89"/>
    <w:rsid w:val="00B82F0B"/>
    <w:rsid w:val="00B82FA1"/>
    <w:rsid w:val="00B83049"/>
    <w:rsid w:val="00B8315F"/>
    <w:rsid w:val="00B835C4"/>
    <w:rsid w:val="00B835D1"/>
    <w:rsid w:val="00B836ED"/>
    <w:rsid w:val="00B8375D"/>
    <w:rsid w:val="00B83932"/>
    <w:rsid w:val="00B83A13"/>
    <w:rsid w:val="00B83C82"/>
    <w:rsid w:val="00B8408E"/>
    <w:rsid w:val="00B840FF"/>
    <w:rsid w:val="00B843B6"/>
    <w:rsid w:val="00B84452"/>
    <w:rsid w:val="00B844AD"/>
    <w:rsid w:val="00B84534"/>
    <w:rsid w:val="00B84540"/>
    <w:rsid w:val="00B8460A"/>
    <w:rsid w:val="00B8478E"/>
    <w:rsid w:val="00B847B2"/>
    <w:rsid w:val="00B84BFE"/>
    <w:rsid w:val="00B84F64"/>
    <w:rsid w:val="00B850F9"/>
    <w:rsid w:val="00B8559B"/>
    <w:rsid w:val="00B85B65"/>
    <w:rsid w:val="00B85D27"/>
    <w:rsid w:val="00B85DE9"/>
    <w:rsid w:val="00B861C8"/>
    <w:rsid w:val="00B86424"/>
    <w:rsid w:val="00B865BD"/>
    <w:rsid w:val="00B866B2"/>
    <w:rsid w:val="00B868B5"/>
    <w:rsid w:val="00B871DC"/>
    <w:rsid w:val="00B8735C"/>
    <w:rsid w:val="00B873CF"/>
    <w:rsid w:val="00B87410"/>
    <w:rsid w:val="00B87447"/>
    <w:rsid w:val="00B877AE"/>
    <w:rsid w:val="00B879F6"/>
    <w:rsid w:val="00B87B29"/>
    <w:rsid w:val="00B87D1A"/>
    <w:rsid w:val="00B87DE0"/>
    <w:rsid w:val="00B87EB5"/>
    <w:rsid w:val="00B90070"/>
    <w:rsid w:val="00B90212"/>
    <w:rsid w:val="00B902E1"/>
    <w:rsid w:val="00B90335"/>
    <w:rsid w:val="00B904C9"/>
    <w:rsid w:val="00B90542"/>
    <w:rsid w:val="00B90811"/>
    <w:rsid w:val="00B90DAA"/>
    <w:rsid w:val="00B90F68"/>
    <w:rsid w:val="00B910B3"/>
    <w:rsid w:val="00B91183"/>
    <w:rsid w:val="00B91219"/>
    <w:rsid w:val="00B912F0"/>
    <w:rsid w:val="00B91737"/>
    <w:rsid w:val="00B91743"/>
    <w:rsid w:val="00B91B51"/>
    <w:rsid w:val="00B91C5D"/>
    <w:rsid w:val="00B91F88"/>
    <w:rsid w:val="00B9209A"/>
    <w:rsid w:val="00B9217A"/>
    <w:rsid w:val="00B923D9"/>
    <w:rsid w:val="00B924A4"/>
    <w:rsid w:val="00B9255F"/>
    <w:rsid w:val="00B925C9"/>
    <w:rsid w:val="00B92930"/>
    <w:rsid w:val="00B92C02"/>
    <w:rsid w:val="00B92C2D"/>
    <w:rsid w:val="00B92C31"/>
    <w:rsid w:val="00B92C45"/>
    <w:rsid w:val="00B92E39"/>
    <w:rsid w:val="00B92F3F"/>
    <w:rsid w:val="00B93319"/>
    <w:rsid w:val="00B934A0"/>
    <w:rsid w:val="00B93983"/>
    <w:rsid w:val="00B93A88"/>
    <w:rsid w:val="00B93C55"/>
    <w:rsid w:val="00B941F8"/>
    <w:rsid w:val="00B94381"/>
    <w:rsid w:val="00B9501D"/>
    <w:rsid w:val="00B9508E"/>
    <w:rsid w:val="00B953C3"/>
    <w:rsid w:val="00B95500"/>
    <w:rsid w:val="00B95526"/>
    <w:rsid w:val="00B9560E"/>
    <w:rsid w:val="00B956FD"/>
    <w:rsid w:val="00B957CA"/>
    <w:rsid w:val="00B959AD"/>
    <w:rsid w:val="00B95D37"/>
    <w:rsid w:val="00B95E1E"/>
    <w:rsid w:val="00B95EB8"/>
    <w:rsid w:val="00B9613B"/>
    <w:rsid w:val="00B96602"/>
    <w:rsid w:val="00B9663A"/>
    <w:rsid w:val="00B9664D"/>
    <w:rsid w:val="00B967E8"/>
    <w:rsid w:val="00B96A55"/>
    <w:rsid w:val="00B96B7B"/>
    <w:rsid w:val="00B96C52"/>
    <w:rsid w:val="00B97297"/>
    <w:rsid w:val="00B973FA"/>
    <w:rsid w:val="00B97488"/>
    <w:rsid w:val="00B974CB"/>
    <w:rsid w:val="00B976D4"/>
    <w:rsid w:val="00B977F6"/>
    <w:rsid w:val="00B97898"/>
    <w:rsid w:val="00B9792C"/>
    <w:rsid w:val="00B9795B"/>
    <w:rsid w:val="00B97AEF"/>
    <w:rsid w:val="00B97CDD"/>
    <w:rsid w:val="00B97D4C"/>
    <w:rsid w:val="00B97F64"/>
    <w:rsid w:val="00BA0086"/>
    <w:rsid w:val="00BA02EC"/>
    <w:rsid w:val="00BA0393"/>
    <w:rsid w:val="00BA041C"/>
    <w:rsid w:val="00BA04D9"/>
    <w:rsid w:val="00BA07A7"/>
    <w:rsid w:val="00BA0A42"/>
    <w:rsid w:val="00BA0A6C"/>
    <w:rsid w:val="00BA0B0E"/>
    <w:rsid w:val="00BA0C68"/>
    <w:rsid w:val="00BA102B"/>
    <w:rsid w:val="00BA1030"/>
    <w:rsid w:val="00BA1138"/>
    <w:rsid w:val="00BA1145"/>
    <w:rsid w:val="00BA14C0"/>
    <w:rsid w:val="00BA1735"/>
    <w:rsid w:val="00BA185D"/>
    <w:rsid w:val="00BA19F7"/>
    <w:rsid w:val="00BA1AED"/>
    <w:rsid w:val="00BA1B21"/>
    <w:rsid w:val="00BA1C22"/>
    <w:rsid w:val="00BA1C88"/>
    <w:rsid w:val="00BA2015"/>
    <w:rsid w:val="00BA202C"/>
    <w:rsid w:val="00BA22FB"/>
    <w:rsid w:val="00BA255B"/>
    <w:rsid w:val="00BA2595"/>
    <w:rsid w:val="00BA261A"/>
    <w:rsid w:val="00BA2658"/>
    <w:rsid w:val="00BA2733"/>
    <w:rsid w:val="00BA27A1"/>
    <w:rsid w:val="00BA27D0"/>
    <w:rsid w:val="00BA281F"/>
    <w:rsid w:val="00BA2AB1"/>
    <w:rsid w:val="00BA2F00"/>
    <w:rsid w:val="00BA2FA6"/>
    <w:rsid w:val="00BA30E4"/>
    <w:rsid w:val="00BA3111"/>
    <w:rsid w:val="00BA3138"/>
    <w:rsid w:val="00BA3256"/>
    <w:rsid w:val="00BA326B"/>
    <w:rsid w:val="00BA32FD"/>
    <w:rsid w:val="00BA346C"/>
    <w:rsid w:val="00BA3714"/>
    <w:rsid w:val="00BA3825"/>
    <w:rsid w:val="00BA3879"/>
    <w:rsid w:val="00BA3B4F"/>
    <w:rsid w:val="00BA3C5A"/>
    <w:rsid w:val="00BA3CC9"/>
    <w:rsid w:val="00BA3E11"/>
    <w:rsid w:val="00BA3E25"/>
    <w:rsid w:val="00BA3EC8"/>
    <w:rsid w:val="00BA3FAC"/>
    <w:rsid w:val="00BA417F"/>
    <w:rsid w:val="00BA41FB"/>
    <w:rsid w:val="00BA432E"/>
    <w:rsid w:val="00BA46DE"/>
    <w:rsid w:val="00BA4B22"/>
    <w:rsid w:val="00BA4C04"/>
    <w:rsid w:val="00BA4C53"/>
    <w:rsid w:val="00BA4CAB"/>
    <w:rsid w:val="00BA4E75"/>
    <w:rsid w:val="00BA515D"/>
    <w:rsid w:val="00BA524A"/>
    <w:rsid w:val="00BA5440"/>
    <w:rsid w:val="00BA54F4"/>
    <w:rsid w:val="00BA55CF"/>
    <w:rsid w:val="00BA55FF"/>
    <w:rsid w:val="00BA5737"/>
    <w:rsid w:val="00BA5739"/>
    <w:rsid w:val="00BA57DC"/>
    <w:rsid w:val="00BA5A95"/>
    <w:rsid w:val="00BA5B32"/>
    <w:rsid w:val="00BA5D9F"/>
    <w:rsid w:val="00BA5FA6"/>
    <w:rsid w:val="00BA608F"/>
    <w:rsid w:val="00BA628A"/>
    <w:rsid w:val="00BA67FA"/>
    <w:rsid w:val="00BA6AA5"/>
    <w:rsid w:val="00BA6C32"/>
    <w:rsid w:val="00BA6C8D"/>
    <w:rsid w:val="00BA74A7"/>
    <w:rsid w:val="00BA74F4"/>
    <w:rsid w:val="00BA75E4"/>
    <w:rsid w:val="00BA7870"/>
    <w:rsid w:val="00BA7964"/>
    <w:rsid w:val="00BA7A31"/>
    <w:rsid w:val="00BA7AB4"/>
    <w:rsid w:val="00BA7AD5"/>
    <w:rsid w:val="00BA7CD1"/>
    <w:rsid w:val="00BA7E80"/>
    <w:rsid w:val="00BA7FC4"/>
    <w:rsid w:val="00BA7FD5"/>
    <w:rsid w:val="00BB006D"/>
    <w:rsid w:val="00BB0097"/>
    <w:rsid w:val="00BB01B3"/>
    <w:rsid w:val="00BB01D3"/>
    <w:rsid w:val="00BB06CD"/>
    <w:rsid w:val="00BB073E"/>
    <w:rsid w:val="00BB0763"/>
    <w:rsid w:val="00BB084E"/>
    <w:rsid w:val="00BB08A6"/>
    <w:rsid w:val="00BB0A18"/>
    <w:rsid w:val="00BB0E98"/>
    <w:rsid w:val="00BB0F72"/>
    <w:rsid w:val="00BB10CD"/>
    <w:rsid w:val="00BB157B"/>
    <w:rsid w:val="00BB1772"/>
    <w:rsid w:val="00BB1912"/>
    <w:rsid w:val="00BB195E"/>
    <w:rsid w:val="00BB1B08"/>
    <w:rsid w:val="00BB1CE6"/>
    <w:rsid w:val="00BB1D71"/>
    <w:rsid w:val="00BB1DA9"/>
    <w:rsid w:val="00BB1EF5"/>
    <w:rsid w:val="00BB1FB0"/>
    <w:rsid w:val="00BB202E"/>
    <w:rsid w:val="00BB251A"/>
    <w:rsid w:val="00BB25D1"/>
    <w:rsid w:val="00BB2658"/>
    <w:rsid w:val="00BB280E"/>
    <w:rsid w:val="00BB282B"/>
    <w:rsid w:val="00BB284A"/>
    <w:rsid w:val="00BB2A07"/>
    <w:rsid w:val="00BB2DE5"/>
    <w:rsid w:val="00BB2E1C"/>
    <w:rsid w:val="00BB3099"/>
    <w:rsid w:val="00BB32D4"/>
    <w:rsid w:val="00BB3934"/>
    <w:rsid w:val="00BB3C99"/>
    <w:rsid w:val="00BB3CFB"/>
    <w:rsid w:val="00BB3DC9"/>
    <w:rsid w:val="00BB3E80"/>
    <w:rsid w:val="00BB4253"/>
    <w:rsid w:val="00BB4304"/>
    <w:rsid w:val="00BB445B"/>
    <w:rsid w:val="00BB45CA"/>
    <w:rsid w:val="00BB4742"/>
    <w:rsid w:val="00BB49ED"/>
    <w:rsid w:val="00BB4A20"/>
    <w:rsid w:val="00BB4A2F"/>
    <w:rsid w:val="00BB4AEC"/>
    <w:rsid w:val="00BB4B0F"/>
    <w:rsid w:val="00BB4BEE"/>
    <w:rsid w:val="00BB4CA7"/>
    <w:rsid w:val="00BB4E2A"/>
    <w:rsid w:val="00BB4F43"/>
    <w:rsid w:val="00BB5000"/>
    <w:rsid w:val="00BB51D3"/>
    <w:rsid w:val="00BB5330"/>
    <w:rsid w:val="00BB533D"/>
    <w:rsid w:val="00BB5688"/>
    <w:rsid w:val="00BB5875"/>
    <w:rsid w:val="00BB58A3"/>
    <w:rsid w:val="00BB5ABB"/>
    <w:rsid w:val="00BB5F86"/>
    <w:rsid w:val="00BB6031"/>
    <w:rsid w:val="00BB60BE"/>
    <w:rsid w:val="00BB6A01"/>
    <w:rsid w:val="00BB6BAA"/>
    <w:rsid w:val="00BB6C8F"/>
    <w:rsid w:val="00BB6C98"/>
    <w:rsid w:val="00BB7311"/>
    <w:rsid w:val="00BB73E9"/>
    <w:rsid w:val="00BB7468"/>
    <w:rsid w:val="00BB7542"/>
    <w:rsid w:val="00BB76F6"/>
    <w:rsid w:val="00BB77F4"/>
    <w:rsid w:val="00BB7A9E"/>
    <w:rsid w:val="00BB7C65"/>
    <w:rsid w:val="00BB7F30"/>
    <w:rsid w:val="00BB7FAB"/>
    <w:rsid w:val="00BC01F3"/>
    <w:rsid w:val="00BC0404"/>
    <w:rsid w:val="00BC043B"/>
    <w:rsid w:val="00BC0588"/>
    <w:rsid w:val="00BC081A"/>
    <w:rsid w:val="00BC0918"/>
    <w:rsid w:val="00BC0A8B"/>
    <w:rsid w:val="00BC0AE8"/>
    <w:rsid w:val="00BC0B9B"/>
    <w:rsid w:val="00BC113B"/>
    <w:rsid w:val="00BC12AD"/>
    <w:rsid w:val="00BC163C"/>
    <w:rsid w:val="00BC1865"/>
    <w:rsid w:val="00BC1E14"/>
    <w:rsid w:val="00BC1E9D"/>
    <w:rsid w:val="00BC1F41"/>
    <w:rsid w:val="00BC20F3"/>
    <w:rsid w:val="00BC2175"/>
    <w:rsid w:val="00BC2215"/>
    <w:rsid w:val="00BC2348"/>
    <w:rsid w:val="00BC235F"/>
    <w:rsid w:val="00BC23DB"/>
    <w:rsid w:val="00BC252E"/>
    <w:rsid w:val="00BC277B"/>
    <w:rsid w:val="00BC2AE1"/>
    <w:rsid w:val="00BC2AEF"/>
    <w:rsid w:val="00BC2C65"/>
    <w:rsid w:val="00BC2D93"/>
    <w:rsid w:val="00BC2F8D"/>
    <w:rsid w:val="00BC2FB1"/>
    <w:rsid w:val="00BC3005"/>
    <w:rsid w:val="00BC3058"/>
    <w:rsid w:val="00BC30C4"/>
    <w:rsid w:val="00BC3121"/>
    <w:rsid w:val="00BC3165"/>
    <w:rsid w:val="00BC32E1"/>
    <w:rsid w:val="00BC3356"/>
    <w:rsid w:val="00BC3380"/>
    <w:rsid w:val="00BC3512"/>
    <w:rsid w:val="00BC3724"/>
    <w:rsid w:val="00BC395C"/>
    <w:rsid w:val="00BC3BD3"/>
    <w:rsid w:val="00BC3CCF"/>
    <w:rsid w:val="00BC3E4D"/>
    <w:rsid w:val="00BC3EA8"/>
    <w:rsid w:val="00BC3EE9"/>
    <w:rsid w:val="00BC42A0"/>
    <w:rsid w:val="00BC43ED"/>
    <w:rsid w:val="00BC44A9"/>
    <w:rsid w:val="00BC44BB"/>
    <w:rsid w:val="00BC44CF"/>
    <w:rsid w:val="00BC4594"/>
    <w:rsid w:val="00BC488A"/>
    <w:rsid w:val="00BC4932"/>
    <w:rsid w:val="00BC493D"/>
    <w:rsid w:val="00BC4A35"/>
    <w:rsid w:val="00BC4A39"/>
    <w:rsid w:val="00BC4AB3"/>
    <w:rsid w:val="00BC4B4E"/>
    <w:rsid w:val="00BC4B93"/>
    <w:rsid w:val="00BC4C0F"/>
    <w:rsid w:val="00BC4DBF"/>
    <w:rsid w:val="00BC5236"/>
    <w:rsid w:val="00BC52F3"/>
    <w:rsid w:val="00BC5303"/>
    <w:rsid w:val="00BC593C"/>
    <w:rsid w:val="00BC5984"/>
    <w:rsid w:val="00BC6621"/>
    <w:rsid w:val="00BC6B82"/>
    <w:rsid w:val="00BC6B9F"/>
    <w:rsid w:val="00BC6D7B"/>
    <w:rsid w:val="00BC6E3D"/>
    <w:rsid w:val="00BC6E7D"/>
    <w:rsid w:val="00BC6F1A"/>
    <w:rsid w:val="00BC6FBE"/>
    <w:rsid w:val="00BC7030"/>
    <w:rsid w:val="00BC7064"/>
    <w:rsid w:val="00BC7321"/>
    <w:rsid w:val="00BC7623"/>
    <w:rsid w:val="00BC7901"/>
    <w:rsid w:val="00BC7A36"/>
    <w:rsid w:val="00BC7CB9"/>
    <w:rsid w:val="00BC7EE2"/>
    <w:rsid w:val="00BC7FB0"/>
    <w:rsid w:val="00BD003D"/>
    <w:rsid w:val="00BD00A6"/>
    <w:rsid w:val="00BD010E"/>
    <w:rsid w:val="00BD0163"/>
    <w:rsid w:val="00BD033B"/>
    <w:rsid w:val="00BD03D4"/>
    <w:rsid w:val="00BD0438"/>
    <w:rsid w:val="00BD04F9"/>
    <w:rsid w:val="00BD0785"/>
    <w:rsid w:val="00BD0BA7"/>
    <w:rsid w:val="00BD0C0B"/>
    <w:rsid w:val="00BD0C91"/>
    <w:rsid w:val="00BD0F7A"/>
    <w:rsid w:val="00BD1417"/>
    <w:rsid w:val="00BD14E4"/>
    <w:rsid w:val="00BD19A6"/>
    <w:rsid w:val="00BD1B4F"/>
    <w:rsid w:val="00BD1E2F"/>
    <w:rsid w:val="00BD20A6"/>
    <w:rsid w:val="00BD2131"/>
    <w:rsid w:val="00BD215D"/>
    <w:rsid w:val="00BD21CE"/>
    <w:rsid w:val="00BD241A"/>
    <w:rsid w:val="00BD25B7"/>
    <w:rsid w:val="00BD2650"/>
    <w:rsid w:val="00BD269E"/>
    <w:rsid w:val="00BD27E8"/>
    <w:rsid w:val="00BD2972"/>
    <w:rsid w:val="00BD29D5"/>
    <w:rsid w:val="00BD2BF5"/>
    <w:rsid w:val="00BD2D4C"/>
    <w:rsid w:val="00BD2DA7"/>
    <w:rsid w:val="00BD33BF"/>
    <w:rsid w:val="00BD34DA"/>
    <w:rsid w:val="00BD3671"/>
    <w:rsid w:val="00BD3762"/>
    <w:rsid w:val="00BD3B9F"/>
    <w:rsid w:val="00BD3DC8"/>
    <w:rsid w:val="00BD4049"/>
    <w:rsid w:val="00BD405F"/>
    <w:rsid w:val="00BD442F"/>
    <w:rsid w:val="00BD460A"/>
    <w:rsid w:val="00BD4942"/>
    <w:rsid w:val="00BD4A35"/>
    <w:rsid w:val="00BD4A63"/>
    <w:rsid w:val="00BD4C76"/>
    <w:rsid w:val="00BD4CAA"/>
    <w:rsid w:val="00BD4D19"/>
    <w:rsid w:val="00BD4D2F"/>
    <w:rsid w:val="00BD4E32"/>
    <w:rsid w:val="00BD506A"/>
    <w:rsid w:val="00BD5713"/>
    <w:rsid w:val="00BD5A3D"/>
    <w:rsid w:val="00BD5A41"/>
    <w:rsid w:val="00BD5ADB"/>
    <w:rsid w:val="00BD5C64"/>
    <w:rsid w:val="00BD5D7C"/>
    <w:rsid w:val="00BD5F1C"/>
    <w:rsid w:val="00BD5F56"/>
    <w:rsid w:val="00BD602A"/>
    <w:rsid w:val="00BD604F"/>
    <w:rsid w:val="00BD617E"/>
    <w:rsid w:val="00BD6298"/>
    <w:rsid w:val="00BD667D"/>
    <w:rsid w:val="00BD66EE"/>
    <w:rsid w:val="00BD6744"/>
    <w:rsid w:val="00BD6B83"/>
    <w:rsid w:val="00BD70F2"/>
    <w:rsid w:val="00BD7289"/>
    <w:rsid w:val="00BD73F6"/>
    <w:rsid w:val="00BD754C"/>
    <w:rsid w:val="00BD7798"/>
    <w:rsid w:val="00BD7A09"/>
    <w:rsid w:val="00BD7A38"/>
    <w:rsid w:val="00BD7AFE"/>
    <w:rsid w:val="00BD7C2D"/>
    <w:rsid w:val="00BD7CCF"/>
    <w:rsid w:val="00BD7DB5"/>
    <w:rsid w:val="00BE000C"/>
    <w:rsid w:val="00BE001F"/>
    <w:rsid w:val="00BE0C44"/>
    <w:rsid w:val="00BE0DE1"/>
    <w:rsid w:val="00BE0EEA"/>
    <w:rsid w:val="00BE15F2"/>
    <w:rsid w:val="00BE16BE"/>
    <w:rsid w:val="00BE17B7"/>
    <w:rsid w:val="00BE19EF"/>
    <w:rsid w:val="00BE1B74"/>
    <w:rsid w:val="00BE1C2B"/>
    <w:rsid w:val="00BE1C71"/>
    <w:rsid w:val="00BE2199"/>
    <w:rsid w:val="00BE229B"/>
    <w:rsid w:val="00BE2354"/>
    <w:rsid w:val="00BE25DD"/>
    <w:rsid w:val="00BE25E3"/>
    <w:rsid w:val="00BE26CB"/>
    <w:rsid w:val="00BE27A8"/>
    <w:rsid w:val="00BE28E5"/>
    <w:rsid w:val="00BE29EC"/>
    <w:rsid w:val="00BE2A86"/>
    <w:rsid w:val="00BE2B0E"/>
    <w:rsid w:val="00BE2C5B"/>
    <w:rsid w:val="00BE2E5F"/>
    <w:rsid w:val="00BE2FE7"/>
    <w:rsid w:val="00BE31C9"/>
    <w:rsid w:val="00BE322E"/>
    <w:rsid w:val="00BE32B4"/>
    <w:rsid w:val="00BE349C"/>
    <w:rsid w:val="00BE3557"/>
    <w:rsid w:val="00BE376E"/>
    <w:rsid w:val="00BE3AE0"/>
    <w:rsid w:val="00BE3B43"/>
    <w:rsid w:val="00BE3B5D"/>
    <w:rsid w:val="00BE3B8D"/>
    <w:rsid w:val="00BE3DA7"/>
    <w:rsid w:val="00BE3EE1"/>
    <w:rsid w:val="00BE3F7F"/>
    <w:rsid w:val="00BE4086"/>
    <w:rsid w:val="00BE41BF"/>
    <w:rsid w:val="00BE45E5"/>
    <w:rsid w:val="00BE4794"/>
    <w:rsid w:val="00BE4A14"/>
    <w:rsid w:val="00BE4AA0"/>
    <w:rsid w:val="00BE541E"/>
    <w:rsid w:val="00BE5522"/>
    <w:rsid w:val="00BE578C"/>
    <w:rsid w:val="00BE5860"/>
    <w:rsid w:val="00BE58A7"/>
    <w:rsid w:val="00BE58AF"/>
    <w:rsid w:val="00BE58D0"/>
    <w:rsid w:val="00BE592C"/>
    <w:rsid w:val="00BE599D"/>
    <w:rsid w:val="00BE5A44"/>
    <w:rsid w:val="00BE5BD7"/>
    <w:rsid w:val="00BE5E2D"/>
    <w:rsid w:val="00BE5E5D"/>
    <w:rsid w:val="00BE5E77"/>
    <w:rsid w:val="00BE5EB4"/>
    <w:rsid w:val="00BE6097"/>
    <w:rsid w:val="00BE6412"/>
    <w:rsid w:val="00BE6428"/>
    <w:rsid w:val="00BE6625"/>
    <w:rsid w:val="00BE665A"/>
    <w:rsid w:val="00BE68CB"/>
    <w:rsid w:val="00BE68FF"/>
    <w:rsid w:val="00BE6964"/>
    <w:rsid w:val="00BE6C24"/>
    <w:rsid w:val="00BE6D4C"/>
    <w:rsid w:val="00BE6E03"/>
    <w:rsid w:val="00BE7157"/>
    <w:rsid w:val="00BE75AB"/>
    <w:rsid w:val="00BE777F"/>
    <w:rsid w:val="00BE7844"/>
    <w:rsid w:val="00BE78ED"/>
    <w:rsid w:val="00BE790C"/>
    <w:rsid w:val="00BE79E2"/>
    <w:rsid w:val="00BE7A05"/>
    <w:rsid w:val="00BE7EF7"/>
    <w:rsid w:val="00BE7F9D"/>
    <w:rsid w:val="00BF002C"/>
    <w:rsid w:val="00BF021A"/>
    <w:rsid w:val="00BF0222"/>
    <w:rsid w:val="00BF0501"/>
    <w:rsid w:val="00BF05CE"/>
    <w:rsid w:val="00BF0742"/>
    <w:rsid w:val="00BF0943"/>
    <w:rsid w:val="00BF0A25"/>
    <w:rsid w:val="00BF0A27"/>
    <w:rsid w:val="00BF0B66"/>
    <w:rsid w:val="00BF0D36"/>
    <w:rsid w:val="00BF10D0"/>
    <w:rsid w:val="00BF1116"/>
    <w:rsid w:val="00BF1231"/>
    <w:rsid w:val="00BF196C"/>
    <w:rsid w:val="00BF1D2B"/>
    <w:rsid w:val="00BF1F52"/>
    <w:rsid w:val="00BF21AF"/>
    <w:rsid w:val="00BF242F"/>
    <w:rsid w:val="00BF2788"/>
    <w:rsid w:val="00BF28D3"/>
    <w:rsid w:val="00BF2B61"/>
    <w:rsid w:val="00BF2CAA"/>
    <w:rsid w:val="00BF2D0D"/>
    <w:rsid w:val="00BF2E9E"/>
    <w:rsid w:val="00BF31C8"/>
    <w:rsid w:val="00BF3268"/>
    <w:rsid w:val="00BF330F"/>
    <w:rsid w:val="00BF3C74"/>
    <w:rsid w:val="00BF3E59"/>
    <w:rsid w:val="00BF3FB9"/>
    <w:rsid w:val="00BF4522"/>
    <w:rsid w:val="00BF454A"/>
    <w:rsid w:val="00BF4589"/>
    <w:rsid w:val="00BF45FA"/>
    <w:rsid w:val="00BF48AB"/>
    <w:rsid w:val="00BF4A0E"/>
    <w:rsid w:val="00BF4A2B"/>
    <w:rsid w:val="00BF4B45"/>
    <w:rsid w:val="00BF4D22"/>
    <w:rsid w:val="00BF4DB7"/>
    <w:rsid w:val="00BF4EB0"/>
    <w:rsid w:val="00BF4FF4"/>
    <w:rsid w:val="00BF501B"/>
    <w:rsid w:val="00BF512E"/>
    <w:rsid w:val="00BF5267"/>
    <w:rsid w:val="00BF53B8"/>
    <w:rsid w:val="00BF53DF"/>
    <w:rsid w:val="00BF5619"/>
    <w:rsid w:val="00BF5638"/>
    <w:rsid w:val="00BF563B"/>
    <w:rsid w:val="00BF5713"/>
    <w:rsid w:val="00BF574B"/>
    <w:rsid w:val="00BF57D8"/>
    <w:rsid w:val="00BF5CD5"/>
    <w:rsid w:val="00BF60BE"/>
    <w:rsid w:val="00BF6129"/>
    <w:rsid w:val="00BF69D8"/>
    <w:rsid w:val="00BF6AC6"/>
    <w:rsid w:val="00BF6D32"/>
    <w:rsid w:val="00BF6DD2"/>
    <w:rsid w:val="00BF6ECF"/>
    <w:rsid w:val="00BF727B"/>
    <w:rsid w:val="00BF7332"/>
    <w:rsid w:val="00BF748D"/>
    <w:rsid w:val="00BF74AC"/>
    <w:rsid w:val="00BF7536"/>
    <w:rsid w:val="00BF75F0"/>
    <w:rsid w:val="00BF7622"/>
    <w:rsid w:val="00BF7736"/>
    <w:rsid w:val="00BF7B47"/>
    <w:rsid w:val="00BF7B4F"/>
    <w:rsid w:val="00BF7C4D"/>
    <w:rsid w:val="00BF7CB5"/>
    <w:rsid w:val="00BF7E0C"/>
    <w:rsid w:val="00BF7E52"/>
    <w:rsid w:val="00BF7FE7"/>
    <w:rsid w:val="00C001A7"/>
    <w:rsid w:val="00C003B2"/>
    <w:rsid w:val="00C003B3"/>
    <w:rsid w:val="00C00403"/>
    <w:rsid w:val="00C004AD"/>
    <w:rsid w:val="00C004C9"/>
    <w:rsid w:val="00C005FB"/>
    <w:rsid w:val="00C0061B"/>
    <w:rsid w:val="00C007CA"/>
    <w:rsid w:val="00C007D1"/>
    <w:rsid w:val="00C0093A"/>
    <w:rsid w:val="00C00A06"/>
    <w:rsid w:val="00C00AB9"/>
    <w:rsid w:val="00C00B3C"/>
    <w:rsid w:val="00C00C24"/>
    <w:rsid w:val="00C00C96"/>
    <w:rsid w:val="00C00D86"/>
    <w:rsid w:val="00C0133B"/>
    <w:rsid w:val="00C013B7"/>
    <w:rsid w:val="00C013DD"/>
    <w:rsid w:val="00C013E2"/>
    <w:rsid w:val="00C01472"/>
    <w:rsid w:val="00C01B16"/>
    <w:rsid w:val="00C01DC7"/>
    <w:rsid w:val="00C01FCF"/>
    <w:rsid w:val="00C02023"/>
    <w:rsid w:val="00C0227A"/>
    <w:rsid w:val="00C022FA"/>
    <w:rsid w:val="00C023E1"/>
    <w:rsid w:val="00C02510"/>
    <w:rsid w:val="00C02512"/>
    <w:rsid w:val="00C029C0"/>
    <w:rsid w:val="00C02A51"/>
    <w:rsid w:val="00C02CE6"/>
    <w:rsid w:val="00C02CF2"/>
    <w:rsid w:val="00C02DF7"/>
    <w:rsid w:val="00C02E9E"/>
    <w:rsid w:val="00C02EB2"/>
    <w:rsid w:val="00C03029"/>
    <w:rsid w:val="00C03353"/>
    <w:rsid w:val="00C036D0"/>
    <w:rsid w:val="00C03C13"/>
    <w:rsid w:val="00C03DD6"/>
    <w:rsid w:val="00C03DDC"/>
    <w:rsid w:val="00C03F7D"/>
    <w:rsid w:val="00C03F8E"/>
    <w:rsid w:val="00C03F9D"/>
    <w:rsid w:val="00C03FC4"/>
    <w:rsid w:val="00C03FD9"/>
    <w:rsid w:val="00C04016"/>
    <w:rsid w:val="00C044D7"/>
    <w:rsid w:val="00C045F1"/>
    <w:rsid w:val="00C04AC9"/>
    <w:rsid w:val="00C04D47"/>
    <w:rsid w:val="00C04DA7"/>
    <w:rsid w:val="00C04E46"/>
    <w:rsid w:val="00C04FFC"/>
    <w:rsid w:val="00C0503A"/>
    <w:rsid w:val="00C054A6"/>
    <w:rsid w:val="00C0572F"/>
    <w:rsid w:val="00C058CA"/>
    <w:rsid w:val="00C05DFF"/>
    <w:rsid w:val="00C061D7"/>
    <w:rsid w:val="00C0633D"/>
    <w:rsid w:val="00C0638D"/>
    <w:rsid w:val="00C063BD"/>
    <w:rsid w:val="00C063DA"/>
    <w:rsid w:val="00C06437"/>
    <w:rsid w:val="00C067A8"/>
    <w:rsid w:val="00C068D5"/>
    <w:rsid w:val="00C069AE"/>
    <w:rsid w:val="00C06B41"/>
    <w:rsid w:val="00C06D0B"/>
    <w:rsid w:val="00C06D5B"/>
    <w:rsid w:val="00C07034"/>
    <w:rsid w:val="00C071C3"/>
    <w:rsid w:val="00C07534"/>
    <w:rsid w:val="00C075C2"/>
    <w:rsid w:val="00C0786D"/>
    <w:rsid w:val="00C07966"/>
    <w:rsid w:val="00C07981"/>
    <w:rsid w:val="00C07ADD"/>
    <w:rsid w:val="00C10104"/>
    <w:rsid w:val="00C10232"/>
    <w:rsid w:val="00C102B4"/>
    <w:rsid w:val="00C10448"/>
    <w:rsid w:val="00C10461"/>
    <w:rsid w:val="00C10575"/>
    <w:rsid w:val="00C107C0"/>
    <w:rsid w:val="00C1086D"/>
    <w:rsid w:val="00C10891"/>
    <w:rsid w:val="00C108CF"/>
    <w:rsid w:val="00C109F3"/>
    <w:rsid w:val="00C10A4E"/>
    <w:rsid w:val="00C10C63"/>
    <w:rsid w:val="00C10D7F"/>
    <w:rsid w:val="00C10EE6"/>
    <w:rsid w:val="00C10FFD"/>
    <w:rsid w:val="00C1113A"/>
    <w:rsid w:val="00C11426"/>
    <w:rsid w:val="00C114AE"/>
    <w:rsid w:val="00C1150D"/>
    <w:rsid w:val="00C1156D"/>
    <w:rsid w:val="00C115A8"/>
    <w:rsid w:val="00C1163D"/>
    <w:rsid w:val="00C116B4"/>
    <w:rsid w:val="00C116EB"/>
    <w:rsid w:val="00C11A7B"/>
    <w:rsid w:val="00C11AA1"/>
    <w:rsid w:val="00C11CEF"/>
    <w:rsid w:val="00C120B7"/>
    <w:rsid w:val="00C120C4"/>
    <w:rsid w:val="00C12554"/>
    <w:rsid w:val="00C12656"/>
    <w:rsid w:val="00C126E6"/>
    <w:rsid w:val="00C12901"/>
    <w:rsid w:val="00C12C35"/>
    <w:rsid w:val="00C12CF2"/>
    <w:rsid w:val="00C12D04"/>
    <w:rsid w:val="00C12D67"/>
    <w:rsid w:val="00C12E7B"/>
    <w:rsid w:val="00C1301B"/>
    <w:rsid w:val="00C1317A"/>
    <w:rsid w:val="00C13282"/>
    <w:rsid w:val="00C1329D"/>
    <w:rsid w:val="00C132A5"/>
    <w:rsid w:val="00C132B6"/>
    <w:rsid w:val="00C133A7"/>
    <w:rsid w:val="00C13405"/>
    <w:rsid w:val="00C1350B"/>
    <w:rsid w:val="00C139DD"/>
    <w:rsid w:val="00C13DC2"/>
    <w:rsid w:val="00C13E89"/>
    <w:rsid w:val="00C13EED"/>
    <w:rsid w:val="00C140D1"/>
    <w:rsid w:val="00C142E5"/>
    <w:rsid w:val="00C143DF"/>
    <w:rsid w:val="00C145CF"/>
    <w:rsid w:val="00C145FC"/>
    <w:rsid w:val="00C14650"/>
    <w:rsid w:val="00C1476A"/>
    <w:rsid w:val="00C14B48"/>
    <w:rsid w:val="00C14C73"/>
    <w:rsid w:val="00C14D49"/>
    <w:rsid w:val="00C14EBF"/>
    <w:rsid w:val="00C15243"/>
    <w:rsid w:val="00C15378"/>
    <w:rsid w:val="00C1577B"/>
    <w:rsid w:val="00C158D1"/>
    <w:rsid w:val="00C15AA3"/>
    <w:rsid w:val="00C15BD1"/>
    <w:rsid w:val="00C15BD3"/>
    <w:rsid w:val="00C15C4F"/>
    <w:rsid w:val="00C15E10"/>
    <w:rsid w:val="00C15E67"/>
    <w:rsid w:val="00C15EC8"/>
    <w:rsid w:val="00C15F28"/>
    <w:rsid w:val="00C15FB2"/>
    <w:rsid w:val="00C161A1"/>
    <w:rsid w:val="00C161B8"/>
    <w:rsid w:val="00C161D1"/>
    <w:rsid w:val="00C1621F"/>
    <w:rsid w:val="00C16317"/>
    <w:rsid w:val="00C1640D"/>
    <w:rsid w:val="00C16447"/>
    <w:rsid w:val="00C166EF"/>
    <w:rsid w:val="00C16ACD"/>
    <w:rsid w:val="00C16F49"/>
    <w:rsid w:val="00C16FE0"/>
    <w:rsid w:val="00C17037"/>
    <w:rsid w:val="00C17163"/>
    <w:rsid w:val="00C1740B"/>
    <w:rsid w:val="00C17731"/>
    <w:rsid w:val="00C17E31"/>
    <w:rsid w:val="00C200B6"/>
    <w:rsid w:val="00C200CE"/>
    <w:rsid w:val="00C20161"/>
    <w:rsid w:val="00C20192"/>
    <w:rsid w:val="00C2042E"/>
    <w:rsid w:val="00C204EC"/>
    <w:rsid w:val="00C20558"/>
    <w:rsid w:val="00C20592"/>
    <w:rsid w:val="00C205D9"/>
    <w:rsid w:val="00C206DE"/>
    <w:rsid w:val="00C2073B"/>
    <w:rsid w:val="00C2081E"/>
    <w:rsid w:val="00C209AC"/>
    <w:rsid w:val="00C20A91"/>
    <w:rsid w:val="00C20C69"/>
    <w:rsid w:val="00C20CD9"/>
    <w:rsid w:val="00C20DF3"/>
    <w:rsid w:val="00C215BF"/>
    <w:rsid w:val="00C21877"/>
    <w:rsid w:val="00C218E9"/>
    <w:rsid w:val="00C21A50"/>
    <w:rsid w:val="00C21D08"/>
    <w:rsid w:val="00C21EB5"/>
    <w:rsid w:val="00C21FB5"/>
    <w:rsid w:val="00C2201B"/>
    <w:rsid w:val="00C2212A"/>
    <w:rsid w:val="00C22197"/>
    <w:rsid w:val="00C22330"/>
    <w:rsid w:val="00C225AC"/>
    <w:rsid w:val="00C226A2"/>
    <w:rsid w:val="00C22771"/>
    <w:rsid w:val="00C22785"/>
    <w:rsid w:val="00C227CC"/>
    <w:rsid w:val="00C22881"/>
    <w:rsid w:val="00C22942"/>
    <w:rsid w:val="00C22A4C"/>
    <w:rsid w:val="00C22CEF"/>
    <w:rsid w:val="00C22F4D"/>
    <w:rsid w:val="00C238EE"/>
    <w:rsid w:val="00C23A66"/>
    <w:rsid w:val="00C23AD7"/>
    <w:rsid w:val="00C23BE0"/>
    <w:rsid w:val="00C23BEF"/>
    <w:rsid w:val="00C23EC1"/>
    <w:rsid w:val="00C24029"/>
    <w:rsid w:val="00C24099"/>
    <w:rsid w:val="00C24289"/>
    <w:rsid w:val="00C242F1"/>
    <w:rsid w:val="00C24590"/>
    <w:rsid w:val="00C24651"/>
    <w:rsid w:val="00C24713"/>
    <w:rsid w:val="00C24772"/>
    <w:rsid w:val="00C24921"/>
    <w:rsid w:val="00C24981"/>
    <w:rsid w:val="00C24A2C"/>
    <w:rsid w:val="00C24B52"/>
    <w:rsid w:val="00C24B98"/>
    <w:rsid w:val="00C24D9A"/>
    <w:rsid w:val="00C24FB0"/>
    <w:rsid w:val="00C24FFA"/>
    <w:rsid w:val="00C251B7"/>
    <w:rsid w:val="00C25450"/>
    <w:rsid w:val="00C25451"/>
    <w:rsid w:val="00C25486"/>
    <w:rsid w:val="00C25847"/>
    <w:rsid w:val="00C25C27"/>
    <w:rsid w:val="00C25CA7"/>
    <w:rsid w:val="00C25CC6"/>
    <w:rsid w:val="00C25DA8"/>
    <w:rsid w:val="00C25DAF"/>
    <w:rsid w:val="00C25FBB"/>
    <w:rsid w:val="00C26096"/>
    <w:rsid w:val="00C26154"/>
    <w:rsid w:val="00C26321"/>
    <w:rsid w:val="00C26325"/>
    <w:rsid w:val="00C26339"/>
    <w:rsid w:val="00C2638A"/>
    <w:rsid w:val="00C263B1"/>
    <w:rsid w:val="00C26768"/>
    <w:rsid w:val="00C267D8"/>
    <w:rsid w:val="00C26940"/>
    <w:rsid w:val="00C26E99"/>
    <w:rsid w:val="00C26FE1"/>
    <w:rsid w:val="00C27530"/>
    <w:rsid w:val="00C2759E"/>
    <w:rsid w:val="00C2788D"/>
    <w:rsid w:val="00C27EBE"/>
    <w:rsid w:val="00C3005B"/>
    <w:rsid w:val="00C3047A"/>
    <w:rsid w:val="00C306D4"/>
    <w:rsid w:val="00C307F7"/>
    <w:rsid w:val="00C3086E"/>
    <w:rsid w:val="00C308DA"/>
    <w:rsid w:val="00C309BE"/>
    <w:rsid w:val="00C30B55"/>
    <w:rsid w:val="00C30B61"/>
    <w:rsid w:val="00C30E6E"/>
    <w:rsid w:val="00C30ECF"/>
    <w:rsid w:val="00C30FD8"/>
    <w:rsid w:val="00C31172"/>
    <w:rsid w:val="00C312A2"/>
    <w:rsid w:val="00C315B9"/>
    <w:rsid w:val="00C31642"/>
    <w:rsid w:val="00C316B7"/>
    <w:rsid w:val="00C316BA"/>
    <w:rsid w:val="00C31A5D"/>
    <w:rsid w:val="00C31E67"/>
    <w:rsid w:val="00C31F15"/>
    <w:rsid w:val="00C31F72"/>
    <w:rsid w:val="00C31F99"/>
    <w:rsid w:val="00C32451"/>
    <w:rsid w:val="00C32468"/>
    <w:rsid w:val="00C32E15"/>
    <w:rsid w:val="00C332F1"/>
    <w:rsid w:val="00C33380"/>
    <w:rsid w:val="00C335C3"/>
    <w:rsid w:val="00C33C9B"/>
    <w:rsid w:val="00C33CD3"/>
    <w:rsid w:val="00C33E6F"/>
    <w:rsid w:val="00C3410D"/>
    <w:rsid w:val="00C3427C"/>
    <w:rsid w:val="00C34572"/>
    <w:rsid w:val="00C3459F"/>
    <w:rsid w:val="00C34AB9"/>
    <w:rsid w:val="00C34BA5"/>
    <w:rsid w:val="00C34EEF"/>
    <w:rsid w:val="00C35024"/>
    <w:rsid w:val="00C35174"/>
    <w:rsid w:val="00C35212"/>
    <w:rsid w:val="00C353A9"/>
    <w:rsid w:val="00C3565B"/>
    <w:rsid w:val="00C35891"/>
    <w:rsid w:val="00C359FA"/>
    <w:rsid w:val="00C35B86"/>
    <w:rsid w:val="00C35BF2"/>
    <w:rsid w:val="00C35C5C"/>
    <w:rsid w:val="00C35D5A"/>
    <w:rsid w:val="00C35F00"/>
    <w:rsid w:val="00C361DB"/>
    <w:rsid w:val="00C361E6"/>
    <w:rsid w:val="00C365C4"/>
    <w:rsid w:val="00C36892"/>
    <w:rsid w:val="00C36AFA"/>
    <w:rsid w:val="00C36BA6"/>
    <w:rsid w:val="00C36EC2"/>
    <w:rsid w:val="00C36F2C"/>
    <w:rsid w:val="00C36F65"/>
    <w:rsid w:val="00C36FBF"/>
    <w:rsid w:val="00C37280"/>
    <w:rsid w:val="00C37567"/>
    <w:rsid w:val="00C3770F"/>
    <w:rsid w:val="00C37A48"/>
    <w:rsid w:val="00C37D38"/>
    <w:rsid w:val="00C37D41"/>
    <w:rsid w:val="00C37F75"/>
    <w:rsid w:val="00C40020"/>
    <w:rsid w:val="00C40054"/>
    <w:rsid w:val="00C401A8"/>
    <w:rsid w:val="00C402A0"/>
    <w:rsid w:val="00C405A2"/>
    <w:rsid w:val="00C40A5D"/>
    <w:rsid w:val="00C40CBC"/>
    <w:rsid w:val="00C40D08"/>
    <w:rsid w:val="00C4126C"/>
    <w:rsid w:val="00C4135F"/>
    <w:rsid w:val="00C4152F"/>
    <w:rsid w:val="00C41558"/>
    <w:rsid w:val="00C417BE"/>
    <w:rsid w:val="00C418BD"/>
    <w:rsid w:val="00C419EE"/>
    <w:rsid w:val="00C41C1C"/>
    <w:rsid w:val="00C41C2B"/>
    <w:rsid w:val="00C41C66"/>
    <w:rsid w:val="00C41E4F"/>
    <w:rsid w:val="00C41E5F"/>
    <w:rsid w:val="00C41F22"/>
    <w:rsid w:val="00C41FE5"/>
    <w:rsid w:val="00C4260D"/>
    <w:rsid w:val="00C42697"/>
    <w:rsid w:val="00C42820"/>
    <w:rsid w:val="00C42824"/>
    <w:rsid w:val="00C428B0"/>
    <w:rsid w:val="00C42C06"/>
    <w:rsid w:val="00C42E66"/>
    <w:rsid w:val="00C4301A"/>
    <w:rsid w:val="00C43141"/>
    <w:rsid w:val="00C43184"/>
    <w:rsid w:val="00C43228"/>
    <w:rsid w:val="00C43267"/>
    <w:rsid w:val="00C43321"/>
    <w:rsid w:val="00C43349"/>
    <w:rsid w:val="00C438E0"/>
    <w:rsid w:val="00C443D0"/>
    <w:rsid w:val="00C4446C"/>
    <w:rsid w:val="00C447E2"/>
    <w:rsid w:val="00C4488B"/>
    <w:rsid w:val="00C449FE"/>
    <w:rsid w:val="00C44A13"/>
    <w:rsid w:val="00C44B80"/>
    <w:rsid w:val="00C44B8B"/>
    <w:rsid w:val="00C44C54"/>
    <w:rsid w:val="00C44D98"/>
    <w:rsid w:val="00C44EDF"/>
    <w:rsid w:val="00C44EE6"/>
    <w:rsid w:val="00C44F07"/>
    <w:rsid w:val="00C45043"/>
    <w:rsid w:val="00C450B4"/>
    <w:rsid w:val="00C452F1"/>
    <w:rsid w:val="00C45603"/>
    <w:rsid w:val="00C4572A"/>
    <w:rsid w:val="00C458E4"/>
    <w:rsid w:val="00C45A11"/>
    <w:rsid w:val="00C45A5C"/>
    <w:rsid w:val="00C45BBE"/>
    <w:rsid w:val="00C45C86"/>
    <w:rsid w:val="00C45CFA"/>
    <w:rsid w:val="00C46330"/>
    <w:rsid w:val="00C4654D"/>
    <w:rsid w:val="00C466E1"/>
    <w:rsid w:val="00C46938"/>
    <w:rsid w:val="00C46AE3"/>
    <w:rsid w:val="00C46B4B"/>
    <w:rsid w:val="00C47240"/>
    <w:rsid w:val="00C473A6"/>
    <w:rsid w:val="00C47420"/>
    <w:rsid w:val="00C4748F"/>
    <w:rsid w:val="00C474D3"/>
    <w:rsid w:val="00C47939"/>
    <w:rsid w:val="00C47B25"/>
    <w:rsid w:val="00C47DA7"/>
    <w:rsid w:val="00C500A7"/>
    <w:rsid w:val="00C503B8"/>
    <w:rsid w:val="00C507A4"/>
    <w:rsid w:val="00C509CE"/>
    <w:rsid w:val="00C50A61"/>
    <w:rsid w:val="00C50BA8"/>
    <w:rsid w:val="00C50FA1"/>
    <w:rsid w:val="00C50FB0"/>
    <w:rsid w:val="00C51180"/>
    <w:rsid w:val="00C513C9"/>
    <w:rsid w:val="00C51801"/>
    <w:rsid w:val="00C51825"/>
    <w:rsid w:val="00C518F6"/>
    <w:rsid w:val="00C5191B"/>
    <w:rsid w:val="00C51A29"/>
    <w:rsid w:val="00C51A47"/>
    <w:rsid w:val="00C51BE7"/>
    <w:rsid w:val="00C51CC3"/>
    <w:rsid w:val="00C51DF8"/>
    <w:rsid w:val="00C51F79"/>
    <w:rsid w:val="00C52706"/>
    <w:rsid w:val="00C5277A"/>
    <w:rsid w:val="00C52936"/>
    <w:rsid w:val="00C52E0B"/>
    <w:rsid w:val="00C52E72"/>
    <w:rsid w:val="00C52FE3"/>
    <w:rsid w:val="00C5306E"/>
    <w:rsid w:val="00C53085"/>
    <w:rsid w:val="00C5315F"/>
    <w:rsid w:val="00C5331A"/>
    <w:rsid w:val="00C533A1"/>
    <w:rsid w:val="00C536AC"/>
    <w:rsid w:val="00C53A5F"/>
    <w:rsid w:val="00C54137"/>
    <w:rsid w:val="00C54255"/>
    <w:rsid w:val="00C542B6"/>
    <w:rsid w:val="00C545E3"/>
    <w:rsid w:val="00C54983"/>
    <w:rsid w:val="00C55053"/>
    <w:rsid w:val="00C55156"/>
    <w:rsid w:val="00C552C7"/>
    <w:rsid w:val="00C55A49"/>
    <w:rsid w:val="00C55CD0"/>
    <w:rsid w:val="00C55F68"/>
    <w:rsid w:val="00C5625D"/>
    <w:rsid w:val="00C568B7"/>
    <w:rsid w:val="00C56A3F"/>
    <w:rsid w:val="00C57278"/>
    <w:rsid w:val="00C57347"/>
    <w:rsid w:val="00C57408"/>
    <w:rsid w:val="00C576F3"/>
    <w:rsid w:val="00C5786B"/>
    <w:rsid w:val="00C578F0"/>
    <w:rsid w:val="00C578F2"/>
    <w:rsid w:val="00C579A3"/>
    <w:rsid w:val="00C57D58"/>
    <w:rsid w:val="00C57E9C"/>
    <w:rsid w:val="00C57EB1"/>
    <w:rsid w:val="00C60139"/>
    <w:rsid w:val="00C6019B"/>
    <w:rsid w:val="00C601A3"/>
    <w:rsid w:val="00C601E4"/>
    <w:rsid w:val="00C6025C"/>
    <w:rsid w:val="00C60281"/>
    <w:rsid w:val="00C6087A"/>
    <w:rsid w:val="00C609AC"/>
    <w:rsid w:val="00C60A4B"/>
    <w:rsid w:val="00C60B20"/>
    <w:rsid w:val="00C60E2F"/>
    <w:rsid w:val="00C616A2"/>
    <w:rsid w:val="00C618BE"/>
    <w:rsid w:val="00C61989"/>
    <w:rsid w:val="00C61A2D"/>
    <w:rsid w:val="00C61AF8"/>
    <w:rsid w:val="00C61B03"/>
    <w:rsid w:val="00C61BB4"/>
    <w:rsid w:val="00C61C09"/>
    <w:rsid w:val="00C61F6F"/>
    <w:rsid w:val="00C61FF2"/>
    <w:rsid w:val="00C62104"/>
    <w:rsid w:val="00C62163"/>
    <w:rsid w:val="00C62260"/>
    <w:rsid w:val="00C6265C"/>
    <w:rsid w:val="00C626F0"/>
    <w:rsid w:val="00C627EF"/>
    <w:rsid w:val="00C6288B"/>
    <w:rsid w:val="00C629DB"/>
    <w:rsid w:val="00C62B2C"/>
    <w:rsid w:val="00C62B2E"/>
    <w:rsid w:val="00C62B65"/>
    <w:rsid w:val="00C62C55"/>
    <w:rsid w:val="00C62F6F"/>
    <w:rsid w:val="00C630F5"/>
    <w:rsid w:val="00C633FD"/>
    <w:rsid w:val="00C6356D"/>
    <w:rsid w:val="00C635FE"/>
    <w:rsid w:val="00C6378E"/>
    <w:rsid w:val="00C63A10"/>
    <w:rsid w:val="00C63D32"/>
    <w:rsid w:val="00C63E60"/>
    <w:rsid w:val="00C63EB0"/>
    <w:rsid w:val="00C63EFD"/>
    <w:rsid w:val="00C63FB5"/>
    <w:rsid w:val="00C6414B"/>
    <w:rsid w:val="00C643D1"/>
    <w:rsid w:val="00C64475"/>
    <w:rsid w:val="00C649B7"/>
    <w:rsid w:val="00C64B09"/>
    <w:rsid w:val="00C64C4E"/>
    <w:rsid w:val="00C64F04"/>
    <w:rsid w:val="00C65121"/>
    <w:rsid w:val="00C6534F"/>
    <w:rsid w:val="00C653FF"/>
    <w:rsid w:val="00C65598"/>
    <w:rsid w:val="00C6566A"/>
    <w:rsid w:val="00C657F5"/>
    <w:rsid w:val="00C6582D"/>
    <w:rsid w:val="00C65A37"/>
    <w:rsid w:val="00C65A74"/>
    <w:rsid w:val="00C65AB6"/>
    <w:rsid w:val="00C65D49"/>
    <w:rsid w:val="00C65E5A"/>
    <w:rsid w:val="00C65F5B"/>
    <w:rsid w:val="00C65FD8"/>
    <w:rsid w:val="00C65FDB"/>
    <w:rsid w:val="00C66171"/>
    <w:rsid w:val="00C661C9"/>
    <w:rsid w:val="00C66262"/>
    <w:rsid w:val="00C6626B"/>
    <w:rsid w:val="00C6647D"/>
    <w:rsid w:val="00C6662B"/>
    <w:rsid w:val="00C666D4"/>
    <w:rsid w:val="00C6682C"/>
    <w:rsid w:val="00C6684B"/>
    <w:rsid w:val="00C668A3"/>
    <w:rsid w:val="00C66A82"/>
    <w:rsid w:val="00C66AA3"/>
    <w:rsid w:val="00C66AD5"/>
    <w:rsid w:val="00C66C6C"/>
    <w:rsid w:val="00C66DD0"/>
    <w:rsid w:val="00C66FA9"/>
    <w:rsid w:val="00C671AF"/>
    <w:rsid w:val="00C674BB"/>
    <w:rsid w:val="00C67546"/>
    <w:rsid w:val="00C67644"/>
    <w:rsid w:val="00C67657"/>
    <w:rsid w:val="00C6787C"/>
    <w:rsid w:val="00C67922"/>
    <w:rsid w:val="00C67E18"/>
    <w:rsid w:val="00C67E56"/>
    <w:rsid w:val="00C67E59"/>
    <w:rsid w:val="00C67E69"/>
    <w:rsid w:val="00C67EC2"/>
    <w:rsid w:val="00C67EF9"/>
    <w:rsid w:val="00C70014"/>
    <w:rsid w:val="00C70530"/>
    <w:rsid w:val="00C70582"/>
    <w:rsid w:val="00C705A3"/>
    <w:rsid w:val="00C705CF"/>
    <w:rsid w:val="00C7069E"/>
    <w:rsid w:val="00C706E5"/>
    <w:rsid w:val="00C707D1"/>
    <w:rsid w:val="00C70950"/>
    <w:rsid w:val="00C709C8"/>
    <w:rsid w:val="00C70A0D"/>
    <w:rsid w:val="00C70B10"/>
    <w:rsid w:val="00C70BD9"/>
    <w:rsid w:val="00C70C59"/>
    <w:rsid w:val="00C70CD5"/>
    <w:rsid w:val="00C71556"/>
    <w:rsid w:val="00C7168A"/>
    <w:rsid w:val="00C719CD"/>
    <w:rsid w:val="00C71BB8"/>
    <w:rsid w:val="00C71C1B"/>
    <w:rsid w:val="00C720F2"/>
    <w:rsid w:val="00C723CE"/>
    <w:rsid w:val="00C72667"/>
    <w:rsid w:val="00C7283A"/>
    <w:rsid w:val="00C72944"/>
    <w:rsid w:val="00C72C1F"/>
    <w:rsid w:val="00C72E88"/>
    <w:rsid w:val="00C73060"/>
    <w:rsid w:val="00C7351A"/>
    <w:rsid w:val="00C735AF"/>
    <w:rsid w:val="00C736B8"/>
    <w:rsid w:val="00C73806"/>
    <w:rsid w:val="00C738BE"/>
    <w:rsid w:val="00C73C13"/>
    <w:rsid w:val="00C73DCB"/>
    <w:rsid w:val="00C73EB9"/>
    <w:rsid w:val="00C740C2"/>
    <w:rsid w:val="00C741C3"/>
    <w:rsid w:val="00C74417"/>
    <w:rsid w:val="00C74476"/>
    <w:rsid w:val="00C744DD"/>
    <w:rsid w:val="00C74520"/>
    <w:rsid w:val="00C7452E"/>
    <w:rsid w:val="00C7459A"/>
    <w:rsid w:val="00C749CD"/>
    <w:rsid w:val="00C74BE3"/>
    <w:rsid w:val="00C75022"/>
    <w:rsid w:val="00C752A2"/>
    <w:rsid w:val="00C754D1"/>
    <w:rsid w:val="00C75577"/>
    <w:rsid w:val="00C755C0"/>
    <w:rsid w:val="00C75B8D"/>
    <w:rsid w:val="00C75BD0"/>
    <w:rsid w:val="00C75BD5"/>
    <w:rsid w:val="00C75C12"/>
    <w:rsid w:val="00C75C13"/>
    <w:rsid w:val="00C75E47"/>
    <w:rsid w:val="00C75EBB"/>
    <w:rsid w:val="00C76692"/>
    <w:rsid w:val="00C766C2"/>
    <w:rsid w:val="00C768A8"/>
    <w:rsid w:val="00C76E16"/>
    <w:rsid w:val="00C770A5"/>
    <w:rsid w:val="00C77165"/>
    <w:rsid w:val="00C773B2"/>
    <w:rsid w:val="00C7747F"/>
    <w:rsid w:val="00C77865"/>
    <w:rsid w:val="00C77A98"/>
    <w:rsid w:val="00C77AA3"/>
    <w:rsid w:val="00C77AE4"/>
    <w:rsid w:val="00C77D4C"/>
    <w:rsid w:val="00C77E75"/>
    <w:rsid w:val="00C77FC0"/>
    <w:rsid w:val="00C77FC2"/>
    <w:rsid w:val="00C802FF"/>
    <w:rsid w:val="00C80319"/>
    <w:rsid w:val="00C805F2"/>
    <w:rsid w:val="00C807FC"/>
    <w:rsid w:val="00C80991"/>
    <w:rsid w:val="00C80A2A"/>
    <w:rsid w:val="00C80A53"/>
    <w:rsid w:val="00C80DBE"/>
    <w:rsid w:val="00C81062"/>
    <w:rsid w:val="00C810E0"/>
    <w:rsid w:val="00C811AC"/>
    <w:rsid w:val="00C815E2"/>
    <w:rsid w:val="00C81684"/>
    <w:rsid w:val="00C817B5"/>
    <w:rsid w:val="00C81A18"/>
    <w:rsid w:val="00C81A6C"/>
    <w:rsid w:val="00C81C53"/>
    <w:rsid w:val="00C82024"/>
    <w:rsid w:val="00C82091"/>
    <w:rsid w:val="00C82134"/>
    <w:rsid w:val="00C82188"/>
    <w:rsid w:val="00C823F8"/>
    <w:rsid w:val="00C82642"/>
    <w:rsid w:val="00C8275C"/>
    <w:rsid w:val="00C82940"/>
    <w:rsid w:val="00C82B63"/>
    <w:rsid w:val="00C82F75"/>
    <w:rsid w:val="00C83341"/>
    <w:rsid w:val="00C83343"/>
    <w:rsid w:val="00C834C8"/>
    <w:rsid w:val="00C83A87"/>
    <w:rsid w:val="00C83C17"/>
    <w:rsid w:val="00C84139"/>
    <w:rsid w:val="00C84724"/>
    <w:rsid w:val="00C849B5"/>
    <w:rsid w:val="00C84A22"/>
    <w:rsid w:val="00C84AF5"/>
    <w:rsid w:val="00C84C0F"/>
    <w:rsid w:val="00C84E94"/>
    <w:rsid w:val="00C851C8"/>
    <w:rsid w:val="00C85516"/>
    <w:rsid w:val="00C85629"/>
    <w:rsid w:val="00C85689"/>
    <w:rsid w:val="00C8592D"/>
    <w:rsid w:val="00C8593E"/>
    <w:rsid w:val="00C85985"/>
    <w:rsid w:val="00C85B70"/>
    <w:rsid w:val="00C85B96"/>
    <w:rsid w:val="00C85CFD"/>
    <w:rsid w:val="00C8606B"/>
    <w:rsid w:val="00C861BF"/>
    <w:rsid w:val="00C861CB"/>
    <w:rsid w:val="00C86689"/>
    <w:rsid w:val="00C86756"/>
    <w:rsid w:val="00C86809"/>
    <w:rsid w:val="00C86974"/>
    <w:rsid w:val="00C86975"/>
    <w:rsid w:val="00C86B49"/>
    <w:rsid w:val="00C86B51"/>
    <w:rsid w:val="00C86CF2"/>
    <w:rsid w:val="00C870BB"/>
    <w:rsid w:val="00C870CC"/>
    <w:rsid w:val="00C8722B"/>
    <w:rsid w:val="00C8724D"/>
    <w:rsid w:val="00C8732F"/>
    <w:rsid w:val="00C873A8"/>
    <w:rsid w:val="00C87444"/>
    <w:rsid w:val="00C87794"/>
    <w:rsid w:val="00C87944"/>
    <w:rsid w:val="00C87972"/>
    <w:rsid w:val="00C87C1D"/>
    <w:rsid w:val="00C87CE4"/>
    <w:rsid w:val="00C87DDE"/>
    <w:rsid w:val="00C87FEF"/>
    <w:rsid w:val="00C90105"/>
    <w:rsid w:val="00C90245"/>
    <w:rsid w:val="00C902ED"/>
    <w:rsid w:val="00C90434"/>
    <w:rsid w:val="00C9062A"/>
    <w:rsid w:val="00C9082F"/>
    <w:rsid w:val="00C90840"/>
    <w:rsid w:val="00C90947"/>
    <w:rsid w:val="00C90979"/>
    <w:rsid w:val="00C90B43"/>
    <w:rsid w:val="00C90E3B"/>
    <w:rsid w:val="00C90E68"/>
    <w:rsid w:val="00C90F38"/>
    <w:rsid w:val="00C91066"/>
    <w:rsid w:val="00C9107B"/>
    <w:rsid w:val="00C91113"/>
    <w:rsid w:val="00C91B41"/>
    <w:rsid w:val="00C91C1F"/>
    <w:rsid w:val="00C91CFF"/>
    <w:rsid w:val="00C91D4E"/>
    <w:rsid w:val="00C91E83"/>
    <w:rsid w:val="00C9211D"/>
    <w:rsid w:val="00C922A7"/>
    <w:rsid w:val="00C92777"/>
    <w:rsid w:val="00C92858"/>
    <w:rsid w:val="00C929FE"/>
    <w:rsid w:val="00C92A37"/>
    <w:rsid w:val="00C92E9E"/>
    <w:rsid w:val="00C92FF8"/>
    <w:rsid w:val="00C930CD"/>
    <w:rsid w:val="00C930F8"/>
    <w:rsid w:val="00C9339C"/>
    <w:rsid w:val="00C937FE"/>
    <w:rsid w:val="00C93909"/>
    <w:rsid w:val="00C9392E"/>
    <w:rsid w:val="00C93C51"/>
    <w:rsid w:val="00C93C5F"/>
    <w:rsid w:val="00C93DC2"/>
    <w:rsid w:val="00C93DCD"/>
    <w:rsid w:val="00C93F53"/>
    <w:rsid w:val="00C93F59"/>
    <w:rsid w:val="00C93F91"/>
    <w:rsid w:val="00C93F96"/>
    <w:rsid w:val="00C93FCB"/>
    <w:rsid w:val="00C9423D"/>
    <w:rsid w:val="00C9427A"/>
    <w:rsid w:val="00C942A8"/>
    <w:rsid w:val="00C9437D"/>
    <w:rsid w:val="00C9447D"/>
    <w:rsid w:val="00C945B2"/>
    <w:rsid w:val="00C94B54"/>
    <w:rsid w:val="00C94FA5"/>
    <w:rsid w:val="00C94FFC"/>
    <w:rsid w:val="00C95057"/>
    <w:rsid w:val="00C9544E"/>
    <w:rsid w:val="00C95649"/>
    <w:rsid w:val="00C956D6"/>
    <w:rsid w:val="00C957CD"/>
    <w:rsid w:val="00C957EB"/>
    <w:rsid w:val="00C95863"/>
    <w:rsid w:val="00C95AC1"/>
    <w:rsid w:val="00C95D8C"/>
    <w:rsid w:val="00C95EF6"/>
    <w:rsid w:val="00C9607F"/>
    <w:rsid w:val="00C96143"/>
    <w:rsid w:val="00C96249"/>
    <w:rsid w:val="00C964AF"/>
    <w:rsid w:val="00C964EC"/>
    <w:rsid w:val="00C965BD"/>
    <w:rsid w:val="00C96872"/>
    <w:rsid w:val="00C96EFE"/>
    <w:rsid w:val="00C9710E"/>
    <w:rsid w:val="00C971F1"/>
    <w:rsid w:val="00C97263"/>
    <w:rsid w:val="00C97266"/>
    <w:rsid w:val="00C97385"/>
    <w:rsid w:val="00C97842"/>
    <w:rsid w:val="00C97BEC"/>
    <w:rsid w:val="00C97D96"/>
    <w:rsid w:val="00C97FAE"/>
    <w:rsid w:val="00CA00CB"/>
    <w:rsid w:val="00CA01F1"/>
    <w:rsid w:val="00CA02F2"/>
    <w:rsid w:val="00CA04DE"/>
    <w:rsid w:val="00CA076B"/>
    <w:rsid w:val="00CA0B4F"/>
    <w:rsid w:val="00CA0BBC"/>
    <w:rsid w:val="00CA0DCE"/>
    <w:rsid w:val="00CA0F08"/>
    <w:rsid w:val="00CA11A9"/>
    <w:rsid w:val="00CA13AA"/>
    <w:rsid w:val="00CA1457"/>
    <w:rsid w:val="00CA1789"/>
    <w:rsid w:val="00CA1939"/>
    <w:rsid w:val="00CA1A94"/>
    <w:rsid w:val="00CA1AD5"/>
    <w:rsid w:val="00CA1EFD"/>
    <w:rsid w:val="00CA1FF3"/>
    <w:rsid w:val="00CA21B6"/>
    <w:rsid w:val="00CA2259"/>
    <w:rsid w:val="00CA233D"/>
    <w:rsid w:val="00CA2602"/>
    <w:rsid w:val="00CA2641"/>
    <w:rsid w:val="00CA2804"/>
    <w:rsid w:val="00CA2828"/>
    <w:rsid w:val="00CA28C4"/>
    <w:rsid w:val="00CA2B0A"/>
    <w:rsid w:val="00CA2B12"/>
    <w:rsid w:val="00CA2DA8"/>
    <w:rsid w:val="00CA2DC7"/>
    <w:rsid w:val="00CA2EA8"/>
    <w:rsid w:val="00CA2EFE"/>
    <w:rsid w:val="00CA2F36"/>
    <w:rsid w:val="00CA2F7E"/>
    <w:rsid w:val="00CA2FBA"/>
    <w:rsid w:val="00CA30FC"/>
    <w:rsid w:val="00CA31AB"/>
    <w:rsid w:val="00CA320D"/>
    <w:rsid w:val="00CA332F"/>
    <w:rsid w:val="00CA35B8"/>
    <w:rsid w:val="00CA37FF"/>
    <w:rsid w:val="00CA391E"/>
    <w:rsid w:val="00CA3997"/>
    <w:rsid w:val="00CA3AEF"/>
    <w:rsid w:val="00CA3B6D"/>
    <w:rsid w:val="00CA3C07"/>
    <w:rsid w:val="00CA3E5C"/>
    <w:rsid w:val="00CA3F90"/>
    <w:rsid w:val="00CA421F"/>
    <w:rsid w:val="00CA443F"/>
    <w:rsid w:val="00CA4962"/>
    <w:rsid w:val="00CA4BF3"/>
    <w:rsid w:val="00CA4F24"/>
    <w:rsid w:val="00CA5053"/>
    <w:rsid w:val="00CA5143"/>
    <w:rsid w:val="00CA5263"/>
    <w:rsid w:val="00CA5356"/>
    <w:rsid w:val="00CA54C4"/>
    <w:rsid w:val="00CA5650"/>
    <w:rsid w:val="00CA585D"/>
    <w:rsid w:val="00CA58FC"/>
    <w:rsid w:val="00CA5904"/>
    <w:rsid w:val="00CA597B"/>
    <w:rsid w:val="00CA5A40"/>
    <w:rsid w:val="00CA5D4C"/>
    <w:rsid w:val="00CA5EBD"/>
    <w:rsid w:val="00CA61AC"/>
    <w:rsid w:val="00CA636C"/>
    <w:rsid w:val="00CA638A"/>
    <w:rsid w:val="00CA6535"/>
    <w:rsid w:val="00CA693F"/>
    <w:rsid w:val="00CA6B7B"/>
    <w:rsid w:val="00CA6B8C"/>
    <w:rsid w:val="00CA7055"/>
    <w:rsid w:val="00CA70DA"/>
    <w:rsid w:val="00CA70EB"/>
    <w:rsid w:val="00CA724E"/>
    <w:rsid w:val="00CA73A2"/>
    <w:rsid w:val="00CA742B"/>
    <w:rsid w:val="00CA79BD"/>
    <w:rsid w:val="00CA7A96"/>
    <w:rsid w:val="00CA7B7C"/>
    <w:rsid w:val="00CA7D43"/>
    <w:rsid w:val="00CA7ECC"/>
    <w:rsid w:val="00CA7F4A"/>
    <w:rsid w:val="00CB0052"/>
    <w:rsid w:val="00CB010A"/>
    <w:rsid w:val="00CB02A7"/>
    <w:rsid w:val="00CB06B5"/>
    <w:rsid w:val="00CB0711"/>
    <w:rsid w:val="00CB07B3"/>
    <w:rsid w:val="00CB0854"/>
    <w:rsid w:val="00CB0AAA"/>
    <w:rsid w:val="00CB0DCA"/>
    <w:rsid w:val="00CB0DDE"/>
    <w:rsid w:val="00CB123E"/>
    <w:rsid w:val="00CB14E1"/>
    <w:rsid w:val="00CB15DE"/>
    <w:rsid w:val="00CB1622"/>
    <w:rsid w:val="00CB1727"/>
    <w:rsid w:val="00CB1A92"/>
    <w:rsid w:val="00CB1C07"/>
    <w:rsid w:val="00CB1CED"/>
    <w:rsid w:val="00CB1DC4"/>
    <w:rsid w:val="00CB1DE0"/>
    <w:rsid w:val="00CB1E90"/>
    <w:rsid w:val="00CB1F2B"/>
    <w:rsid w:val="00CB21AC"/>
    <w:rsid w:val="00CB2231"/>
    <w:rsid w:val="00CB2315"/>
    <w:rsid w:val="00CB23A1"/>
    <w:rsid w:val="00CB2560"/>
    <w:rsid w:val="00CB2671"/>
    <w:rsid w:val="00CB26D4"/>
    <w:rsid w:val="00CB2760"/>
    <w:rsid w:val="00CB294B"/>
    <w:rsid w:val="00CB2BAE"/>
    <w:rsid w:val="00CB2F9F"/>
    <w:rsid w:val="00CB334C"/>
    <w:rsid w:val="00CB33B2"/>
    <w:rsid w:val="00CB346A"/>
    <w:rsid w:val="00CB3594"/>
    <w:rsid w:val="00CB3801"/>
    <w:rsid w:val="00CB38F4"/>
    <w:rsid w:val="00CB393E"/>
    <w:rsid w:val="00CB3A09"/>
    <w:rsid w:val="00CB3A2F"/>
    <w:rsid w:val="00CB3C0D"/>
    <w:rsid w:val="00CB3CB8"/>
    <w:rsid w:val="00CB41EA"/>
    <w:rsid w:val="00CB4409"/>
    <w:rsid w:val="00CB44ED"/>
    <w:rsid w:val="00CB477D"/>
    <w:rsid w:val="00CB47A3"/>
    <w:rsid w:val="00CB4894"/>
    <w:rsid w:val="00CB48D8"/>
    <w:rsid w:val="00CB49F1"/>
    <w:rsid w:val="00CB4A74"/>
    <w:rsid w:val="00CB4BC1"/>
    <w:rsid w:val="00CB4CFF"/>
    <w:rsid w:val="00CB4DFA"/>
    <w:rsid w:val="00CB4E23"/>
    <w:rsid w:val="00CB4E3E"/>
    <w:rsid w:val="00CB513A"/>
    <w:rsid w:val="00CB5146"/>
    <w:rsid w:val="00CB51A7"/>
    <w:rsid w:val="00CB54A5"/>
    <w:rsid w:val="00CB56F2"/>
    <w:rsid w:val="00CB58C3"/>
    <w:rsid w:val="00CB58F0"/>
    <w:rsid w:val="00CB59F8"/>
    <w:rsid w:val="00CB5AF8"/>
    <w:rsid w:val="00CB5FBC"/>
    <w:rsid w:val="00CB63EB"/>
    <w:rsid w:val="00CB6556"/>
    <w:rsid w:val="00CB67A1"/>
    <w:rsid w:val="00CB68EE"/>
    <w:rsid w:val="00CB68F5"/>
    <w:rsid w:val="00CB6ADE"/>
    <w:rsid w:val="00CB6BDD"/>
    <w:rsid w:val="00CB6CCA"/>
    <w:rsid w:val="00CB6CDE"/>
    <w:rsid w:val="00CB6F9A"/>
    <w:rsid w:val="00CB72E8"/>
    <w:rsid w:val="00CB7304"/>
    <w:rsid w:val="00CB7344"/>
    <w:rsid w:val="00CB73DD"/>
    <w:rsid w:val="00CB74F8"/>
    <w:rsid w:val="00CB7586"/>
    <w:rsid w:val="00CB75B9"/>
    <w:rsid w:val="00CB7615"/>
    <w:rsid w:val="00CB7713"/>
    <w:rsid w:val="00CB771F"/>
    <w:rsid w:val="00CB77E2"/>
    <w:rsid w:val="00CB7835"/>
    <w:rsid w:val="00CB7A3C"/>
    <w:rsid w:val="00CB7C1C"/>
    <w:rsid w:val="00CB7F26"/>
    <w:rsid w:val="00CC0E8D"/>
    <w:rsid w:val="00CC0FC8"/>
    <w:rsid w:val="00CC14A4"/>
    <w:rsid w:val="00CC17C0"/>
    <w:rsid w:val="00CC1AC0"/>
    <w:rsid w:val="00CC1CBF"/>
    <w:rsid w:val="00CC1D94"/>
    <w:rsid w:val="00CC1DA4"/>
    <w:rsid w:val="00CC2218"/>
    <w:rsid w:val="00CC247A"/>
    <w:rsid w:val="00CC2520"/>
    <w:rsid w:val="00CC2551"/>
    <w:rsid w:val="00CC25F8"/>
    <w:rsid w:val="00CC2695"/>
    <w:rsid w:val="00CC2906"/>
    <w:rsid w:val="00CC2E04"/>
    <w:rsid w:val="00CC30D4"/>
    <w:rsid w:val="00CC318B"/>
    <w:rsid w:val="00CC324D"/>
    <w:rsid w:val="00CC335E"/>
    <w:rsid w:val="00CC339E"/>
    <w:rsid w:val="00CC3461"/>
    <w:rsid w:val="00CC3464"/>
    <w:rsid w:val="00CC34C9"/>
    <w:rsid w:val="00CC34DF"/>
    <w:rsid w:val="00CC36AA"/>
    <w:rsid w:val="00CC3795"/>
    <w:rsid w:val="00CC384D"/>
    <w:rsid w:val="00CC3935"/>
    <w:rsid w:val="00CC39FA"/>
    <w:rsid w:val="00CC3A84"/>
    <w:rsid w:val="00CC3BFB"/>
    <w:rsid w:val="00CC3CD9"/>
    <w:rsid w:val="00CC3E2A"/>
    <w:rsid w:val="00CC3ED5"/>
    <w:rsid w:val="00CC3FB1"/>
    <w:rsid w:val="00CC416E"/>
    <w:rsid w:val="00CC4184"/>
    <w:rsid w:val="00CC43F6"/>
    <w:rsid w:val="00CC4477"/>
    <w:rsid w:val="00CC4603"/>
    <w:rsid w:val="00CC4AC3"/>
    <w:rsid w:val="00CC4C13"/>
    <w:rsid w:val="00CC4E52"/>
    <w:rsid w:val="00CC4F95"/>
    <w:rsid w:val="00CC5038"/>
    <w:rsid w:val="00CC51E2"/>
    <w:rsid w:val="00CC5212"/>
    <w:rsid w:val="00CC5485"/>
    <w:rsid w:val="00CC5568"/>
    <w:rsid w:val="00CC55C2"/>
    <w:rsid w:val="00CC5656"/>
    <w:rsid w:val="00CC568A"/>
    <w:rsid w:val="00CC56A9"/>
    <w:rsid w:val="00CC57E5"/>
    <w:rsid w:val="00CC5AF0"/>
    <w:rsid w:val="00CC5E37"/>
    <w:rsid w:val="00CC5F09"/>
    <w:rsid w:val="00CC5F2A"/>
    <w:rsid w:val="00CC5F9D"/>
    <w:rsid w:val="00CC60CF"/>
    <w:rsid w:val="00CC6181"/>
    <w:rsid w:val="00CC6391"/>
    <w:rsid w:val="00CC653E"/>
    <w:rsid w:val="00CC6699"/>
    <w:rsid w:val="00CC66A5"/>
    <w:rsid w:val="00CC69C1"/>
    <w:rsid w:val="00CC6B29"/>
    <w:rsid w:val="00CC6F86"/>
    <w:rsid w:val="00CC702E"/>
    <w:rsid w:val="00CC724F"/>
    <w:rsid w:val="00CC73FD"/>
    <w:rsid w:val="00CC7443"/>
    <w:rsid w:val="00CC768F"/>
    <w:rsid w:val="00CC76B2"/>
    <w:rsid w:val="00CC7721"/>
    <w:rsid w:val="00CC791B"/>
    <w:rsid w:val="00CC7B54"/>
    <w:rsid w:val="00CC7E5D"/>
    <w:rsid w:val="00CD0670"/>
    <w:rsid w:val="00CD06E9"/>
    <w:rsid w:val="00CD0880"/>
    <w:rsid w:val="00CD0905"/>
    <w:rsid w:val="00CD0986"/>
    <w:rsid w:val="00CD09D8"/>
    <w:rsid w:val="00CD0B27"/>
    <w:rsid w:val="00CD0C06"/>
    <w:rsid w:val="00CD0C1E"/>
    <w:rsid w:val="00CD0D00"/>
    <w:rsid w:val="00CD0D6B"/>
    <w:rsid w:val="00CD0F05"/>
    <w:rsid w:val="00CD0F1A"/>
    <w:rsid w:val="00CD0F73"/>
    <w:rsid w:val="00CD0FA6"/>
    <w:rsid w:val="00CD0FB6"/>
    <w:rsid w:val="00CD141E"/>
    <w:rsid w:val="00CD164F"/>
    <w:rsid w:val="00CD1667"/>
    <w:rsid w:val="00CD17D3"/>
    <w:rsid w:val="00CD196C"/>
    <w:rsid w:val="00CD19D8"/>
    <w:rsid w:val="00CD1AD8"/>
    <w:rsid w:val="00CD1C60"/>
    <w:rsid w:val="00CD1D7A"/>
    <w:rsid w:val="00CD200C"/>
    <w:rsid w:val="00CD2057"/>
    <w:rsid w:val="00CD2065"/>
    <w:rsid w:val="00CD20C8"/>
    <w:rsid w:val="00CD2166"/>
    <w:rsid w:val="00CD2353"/>
    <w:rsid w:val="00CD263E"/>
    <w:rsid w:val="00CD26F0"/>
    <w:rsid w:val="00CD2ADC"/>
    <w:rsid w:val="00CD2BFA"/>
    <w:rsid w:val="00CD2D0D"/>
    <w:rsid w:val="00CD2F06"/>
    <w:rsid w:val="00CD3023"/>
    <w:rsid w:val="00CD31C1"/>
    <w:rsid w:val="00CD3303"/>
    <w:rsid w:val="00CD37BB"/>
    <w:rsid w:val="00CD3961"/>
    <w:rsid w:val="00CD3B31"/>
    <w:rsid w:val="00CD3E84"/>
    <w:rsid w:val="00CD3E92"/>
    <w:rsid w:val="00CD400A"/>
    <w:rsid w:val="00CD467A"/>
    <w:rsid w:val="00CD493B"/>
    <w:rsid w:val="00CD49B5"/>
    <w:rsid w:val="00CD49D0"/>
    <w:rsid w:val="00CD4B35"/>
    <w:rsid w:val="00CD4B77"/>
    <w:rsid w:val="00CD4CFD"/>
    <w:rsid w:val="00CD4D44"/>
    <w:rsid w:val="00CD4E85"/>
    <w:rsid w:val="00CD4F78"/>
    <w:rsid w:val="00CD4FF8"/>
    <w:rsid w:val="00CD55AD"/>
    <w:rsid w:val="00CD565B"/>
    <w:rsid w:val="00CD5746"/>
    <w:rsid w:val="00CD57A2"/>
    <w:rsid w:val="00CD59C0"/>
    <w:rsid w:val="00CD5A85"/>
    <w:rsid w:val="00CD5AB8"/>
    <w:rsid w:val="00CD5B31"/>
    <w:rsid w:val="00CD5D71"/>
    <w:rsid w:val="00CD5DF0"/>
    <w:rsid w:val="00CD5FFA"/>
    <w:rsid w:val="00CD6277"/>
    <w:rsid w:val="00CD6541"/>
    <w:rsid w:val="00CD66EC"/>
    <w:rsid w:val="00CD6732"/>
    <w:rsid w:val="00CD6A82"/>
    <w:rsid w:val="00CD6AEB"/>
    <w:rsid w:val="00CD6BE5"/>
    <w:rsid w:val="00CD704B"/>
    <w:rsid w:val="00CD7262"/>
    <w:rsid w:val="00CD7374"/>
    <w:rsid w:val="00CD7465"/>
    <w:rsid w:val="00CD751F"/>
    <w:rsid w:val="00CD76DB"/>
    <w:rsid w:val="00CD7762"/>
    <w:rsid w:val="00CD7962"/>
    <w:rsid w:val="00CD7CEF"/>
    <w:rsid w:val="00CE00D8"/>
    <w:rsid w:val="00CE0165"/>
    <w:rsid w:val="00CE01FB"/>
    <w:rsid w:val="00CE022C"/>
    <w:rsid w:val="00CE0253"/>
    <w:rsid w:val="00CE03D8"/>
    <w:rsid w:val="00CE03F3"/>
    <w:rsid w:val="00CE0421"/>
    <w:rsid w:val="00CE064E"/>
    <w:rsid w:val="00CE0788"/>
    <w:rsid w:val="00CE10AD"/>
    <w:rsid w:val="00CE1213"/>
    <w:rsid w:val="00CE1964"/>
    <w:rsid w:val="00CE1AF0"/>
    <w:rsid w:val="00CE1B57"/>
    <w:rsid w:val="00CE1E44"/>
    <w:rsid w:val="00CE1EF7"/>
    <w:rsid w:val="00CE1F25"/>
    <w:rsid w:val="00CE1F73"/>
    <w:rsid w:val="00CE1F98"/>
    <w:rsid w:val="00CE2020"/>
    <w:rsid w:val="00CE2078"/>
    <w:rsid w:val="00CE21AC"/>
    <w:rsid w:val="00CE21E6"/>
    <w:rsid w:val="00CE2243"/>
    <w:rsid w:val="00CE2293"/>
    <w:rsid w:val="00CE22CE"/>
    <w:rsid w:val="00CE2705"/>
    <w:rsid w:val="00CE2AB0"/>
    <w:rsid w:val="00CE2AD6"/>
    <w:rsid w:val="00CE2B31"/>
    <w:rsid w:val="00CE2D41"/>
    <w:rsid w:val="00CE2F7C"/>
    <w:rsid w:val="00CE31C3"/>
    <w:rsid w:val="00CE34C0"/>
    <w:rsid w:val="00CE3635"/>
    <w:rsid w:val="00CE36C5"/>
    <w:rsid w:val="00CE3DCE"/>
    <w:rsid w:val="00CE3E30"/>
    <w:rsid w:val="00CE3F3B"/>
    <w:rsid w:val="00CE4081"/>
    <w:rsid w:val="00CE4123"/>
    <w:rsid w:val="00CE417B"/>
    <w:rsid w:val="00CE41D9"/>
    <w:rsid w:val="00CE4204"/>
    <w:rsid w:val="00CE438B"/>
    <w:rsid w:val="00CE43FD"/>
    <w:rsid w:val="00CE4431"/>
    <w:rsid w:val="00CE456A"/>
    <w:rsid w:val="00CE48F7"/>
    <w:rsid w:val="00CE4A62"/>
    <w:rsid w:val="00CE4D68"/>
    <w:rsid w:val="00CE500B"/>
    <w:rsid w:val="00CE5157"/>
    <w:rsid w:val="00CE5161"/>
    <w:rsid w:val="00CE5263"/>
    <w:rsid w:val="00CE52A1"/>
    <w:rsid w:val="00CE531C"/>
    <w:rsid w:val="00CE53CF"/>
    <w:rsid w:val="00CE5658"/>
    <w:rsid w:val="00CE577F"/>
    <w:rsid w:val="00CE583A"/>
    <w:rsid w:val="00CE5A11"/>
    <w:rsid w:val="00CE5A36"/>
    <w:rsid w:val="00CE5A3D"/>
    <w:rsid w:val="00CE5AF5"/>
    <w:rsid w:val="00CE5BCF"/>
    <w:rsid w:val="00CE6060"/>
    <w:rsid w:val="00CE6255"/>
    <w:rsid w:val="00CE62E7"/>
    <w:rsid w:val="00CE6301"/>
    <w:rsid w:val="00CE68A1"/>
    <w:rsid w:val="00CE692E"/>
    <w:rsid w:val="00CE6997"/>
    <w:rsid w:val="00CE6B0B"/>
    <w:rsid w:val="00CE6B73"/>
    <w:rsid w:val="00CE6B9C"/>
    <w:rsid w:val="00CE6CD9"/>
    <w:rsid w:val="00CE6E86"/>
    <w:rsid w:val="00CE6ECD"/>
    <w:rsid w:val="00CE7197"/>
    <w:rsid w:val="00CE719F"/>
    <w:rsid w:val="00CE7518"/>
    <w:rsid w:val="00CE792B"/>
    <w:rsid w:val="00CE7AD9"/>
    <w:rsid w:val="00CE7CA4"/>
    <w:rsid w:val="00CE7E75"/>
    <w:rsid w:val="00CE7EEB"/>
    <w:rsid w:val="00CF019B"/>
    <w:rsid w:val="00CF0846"/>
    <w:rsid w:val="00CF08F6"/>
    <w:rsid w:val="00CF0981"/>
    <w:rsid w:val="00CF0B04"/>
    <w:rsid w:val="00CF0BAF"/>
    <w:rsid w:val="00CF0C33"/>
    <w:rsid w:val="00CF0D62"/>
    <w:rsid w:val="00CF13F6"/>
    <w:rsid w:val="00CF1410"/>
    <w:rsid w:val="00CF1414"/>
    <w:rsid w:val="00CF1601"/>
    <w:rsid w:val="00CF1702"/>
    <w:rsid w:val="00CF176D"/>
    <w:rsid w:val="00CF176E"/>
    <w:rsid w:val="00CF17C1"/>
    <w:rsid w:val="00CF1894"/>
    <w:rsid w:val="00CF1AFB"/>
    <w:rsid w:val="00CF1B9E"/>
    <w:rsid w:val="00CF1C02"/>
    <w:rsid w:val="00CF214F"/>
    <w:rsid w:val="00CF2240"/>
    <w:rsid w:val="00CF244F"/>
    <w:rsid w:val="00CF248B"/>
    <w:rsid w:val="00CF24B7"/>
    <w:rsid w:val="00CF275D"/>
    <w:rsid w:val="00CF27B1"/>
    <w:rsid w:val="00CF2BD6"/>
    <w:rsid w:val="00CF2CE5"/>
    <w:rsid w:val="00CF3043"/>
    <w:rsid w:val="00CF3068"/>
    <w:rsid w:val="00CF3235"/>
    <w:rsid w:val="00CF3301"/>
    <w:rsid w:val="00CF3420"/>
    <w:rsid w:val="00CF352F"/>
    <w:rsid w:val="00CF3530"/>
    <w:rsid w:val="00CF3678"/>
    <w:rsid w:val="00CF3907"/>
    <w:rsid w:val="00CF3ABC"/>
    <w:rsid w:val="00CF3C21"/>
    <w:rsid w:val="00CF3C89"/>
    <w:rsid w:val="00CF3E05"/>
    <w:rsid w:val="00CF3F72"/>
    <w:rsid w:val="00CF3F77"/>
    <w:rsid w:val="00CF400F"/>
    <w:rsid w:val="00CF4049"/>
    <w:rsid w:val="00CF44A9"/>
    <w:rsid w:val="00CF4B3A"/>
    <w:rsid w:val="00CF4DA6"/>
    <w:rsid w:val="00CF4E4D"/>
    <w:rsid w:val="00CF4F8F"/>
    <w:rsid w:val="00CF5101"/>
    <w:rsid w:val="00CF51F0"/>
    <w:rsid w:val="00CF52C8"/>
    <w:rsid w:val="00CF5779"/>
    <w:rsid w:val="00CF58A5"/>
    <w:rsid w:val="00CF58BE"/>
    <w:rsid w:val="00CF5902"/>
    <w:rsid w:val="00CF5977"/>
    <w:rsid w:val="00CF5FBF"/>
    <w:rsid w:val="00CF60B0"/>
    <w:rsid w:val="00CF6325"/>
    <w:rsid w:val="00CF6577"/>
    <w:rsid w:val="00CF65B0"/>
    <w:rsid w:val="00CF669E"/>
    <w:rsid w:val="00CF6C19"/>
    <w:rsid w:val="00CF6C40"/>
    <w:rsid w:val="00CF6FD8"/>
    <w:rsid w:val="00CF7127"/>
    <w:rsid w:val="00CF7300"/>
    <w:rsid w:val="00CF73B2"/>
    <w:rsid w:val="00CF746E"/>
    <w:rsid w:val="00CF7E56"/>
    <w:rsid w:val="00CF7E76"/>
    <w:rsid w:val="00CF7FAC"/>
    <w:rsid w:val="00D00038"/>
    <w:rsid w:val="00D00318"/>
    <w:rsid w:val="00D003B0"/>
    <w:rsid w:val="00D003BE"/>
    <w:rsid w:val="00D009B9"/>
    <w:rsid w:val="00D00AE5"/>
    <w:rsid w:val="00D00ECF"/>
    <w:rsid w:val="00D00F1D"/>
    <w:rsid w:val="00D00FD9"/>
    <w:rsid w:val="00D01059"/>
    <w:rsid w:val="00D01068"/>
    <w:rsid w:val="00D01104"/>
    <w:rsid w:val="00D011FF"/>
    <w:rsid w:val="00D01268"/>
    <w:rsid w:val="00D012E5"/>
    <w:rsid w:val="00D0132A"/>
    <w:rsid w:val="00D0144D"/>
    <w:rsid w:val="00D0159A"/>
    <w:rsid w:val="00D01641"/>
    <w:rsid w:val="00D0169B"/>
    <w:rsid w:val="00D018E5"/>
    <w:rsid w:val="00D0194E"/>
    <w:rsid w:val="00D01997"/>
    <w:rsid w:val="00D01B97"/>
    <w:rsid w:val="00D01DAF"/>
    <w:rsid w:val="00D01EDC"/>
    <w:rsid w:val="00D02042"/>
    <w:rsid w:val="00D02099"/>
    <w:rsid w:val="00D02113"/>
    <w:rsid w:val="00D0211F"/>
    <w:rsid w:val="00D02232"/>
    <w:rsid w:val="00D026F7"/>
    <w:rsid w:val="00D02725"/>
    <w:rsid w:val="00D027B0"/>
    <w:rsid w:val="00D028F6"/>
    <w:rsid w:val="00D02A44"/>
    <w:rsid w:val="00D02ADC"/>
    <w:rsid w:val="00D02E74"/>
    <w:rsid w:val="00D02F07"/>
    <w:rsid w:val="00D0311F"/>
    <w:rsid w:val="00D03149"/>
    <w:rsid w:val="00D0314A"/>
    <w:rsid w:val="00D03204"/>
    <w:rsid w:val="00D03206"/>
    <w:rsid w:val="00D0328F"/>
    <w:rsid w:val="00D032A2"/>
    <w:rsid w:val="00D0335A"/>
    <w:rsid w:val="00D0348E"/>
    <w:rsid w:val="00D03638"/>
    <w:rsid w:val="00D03666"/>
    <w:rsid w:val="00D038B1"/>
    <w:rsid w:val="00D03A4A"/>
    <w:rsid w:val="00D03BC9"/>
    <w:rsid w:val="00D03BFA"/>
    <w:rsid w:val="00D03CE9"/>
    <w:rsid w:val="00D03DAA"/>
    <w:rsid w:val="00D0402B"/>
    <w:rsid w:val="00D04142"/>
    <w:rsid w:val="00D04166"/>
    <w:rsid w:val="00D042A5"/>
    <w:rsid w:val="00D045BF"/>
    <w:rsid w:val="00D0498D"/>
    <w:rsid w:val="00D04EEA"/>
    <w:rsid w:val="00D04FDF"/>
    <w:rsid w:val="00D05017"/>
    <w:rsid w:val="00D05089"/>
    <w:rsid w:val="00D0518D"/>
    <w:rsid w:val="00D05215"/>
    <w:rsid w:val="00D055B1"/>
    <w:rsid w:val="00D0576F"/>
    <w:rsid w:val="00D05868"/>
    <w:rsid w:val="00D05A69"/>
    <w:rsid w:val="00D05D24"/>
    <w:rsid w:val="00D05D28"/>
    <w:rsid w:val="00D05E1E"/>
    <w:rsid w:val="00D05E38"/>
    <w:rsid w:val="00D06032"/>
    <w:rsid w:val="00D060A8"/>
    <w:rsid w:val="00D061BF"/>
    <w:rsid w:val="00D061F2"/>
    <w:rsid w:val="00D0627D"/>
    <w:rsid w:val="00D062BE"/>
    <w:rsid w:val="00D06329"/>
    <w:rsid w:val="00D06392"/>
    <w:rsid w:val="00D06520"/>
    <w:rsid w:val="00D06662"/>
    <w:rsid w:val="00D066C9"/>
    <w:rsid w:val="00D06766"/>
    <w:rsid w:val="00D06F77"/>
    <w:rsid w:val="00D07185"/>
    <w:rsid w:val="00D073C5"/>
    <w:rsid w:val="00D076CF"/>
    <w:rsid w:val="00D0788D"/>
    <w:rsid w:val="00D0797E"/>
    <w:rsid w:val="00D07A98"/>
    <w:rsid w:val="00D07B2D"/>
    <w:rsid w:val="00D07D21"/>
    <w:rsid w:val="00D100B7"/>
    <w:rsid w:val="00D1070A"/>
    <w:rsid w:val="00D1072A"/>
    <w:rsid w:val="00D1074D"/>
    <w:rsid w:val="00D1079F"/>
    <w:rsid w:val="00D10897"/>
    <w:rsid w:val="00D1096C"/>
    <w:rsid w:val="00D10BDF"/>
    <w:rsid w:val="00D10CA4"/>
    <w:rsid w:val="00D10F5B"/>
    <w:rsid w:val="00D1106A"/>
    <w:rsid w:val="00D11080"/>
    <w:rsid w:val="00D11136"/>
    <w:rsid w:val="00D1115B"/>
    <w:rsid w:val="00D114F4"/>
    <w:rsid w:val="00D11546"/>
    <w:rsid w:val="00D11609"/>
    <w:rsid w:val="00D117C6"/>
    <w:rsid w:val="00D11935"/>
    <w:rsid w:val="00D11A79"/>
    <w:rsid w:val="00D11BE2"/>
    <w:rsid w:val="00D11E30"/>
    <w:rsid w:val="00D11F4B"/>
    <w:rsid w:val="00D11F5A"/>
    <w:rsid w:val="00D1268D"/>
    <w:rsid w:val="00D129E6"/>
    <w:rsid w:val="00D12ABE"/>
    <w:rsid w:val="00D12BC9"/>
    <w:rsid w:val="00D12CC8"/>
    <w:rsid w:val="00D12F06"/>
    <w:rsid w:val="00D12FF5"/>
    <w:rsid w:val="00D13063"/>
    <w:rsid w:val="00D13309"/>
    <w:rsid w:val="00D13356"/>
    <w:rsid w:val="00D1340D"/>
    <w:rsid w:val="00D1342E"/>
    <w:rsid w:val="00D1350E"/>
    <w:rsid w:val="00D136DD"/>
    <w:rsid w:val="00D13923"/>
    <w:rsid w:val="00D13A29"/>
    <w:rsid w:val="00D13A96"/>
    <w:rsid w:val="00D13B89"/>
    <w:rsid w:val="00D13CAC"/>
    <w:rsid w:val="00D13E88"/>
    <w:rsid w:val="00D13E91"/>
    <w:rsid w:val="00D13EB1"/>
    <w:rsid w:val="00D13FD3"/>
    <w:rsid w:val="00D140C4"/>
    <w:rsid w:val="00D147E2"/>
    <w:rsid w:val="00D14AB4"/>
    <w:rsid w:val="00D14BA9"/>
    <w:rsid w:val="00D14CB2"/>
    <w:rsid w:val="00D14E80"/>
    <w:rsid w:val="00D14F30"/>
    <w:rsid w:val="00D14F36"/>
    <w:rsid w:val="00D15171"/>
    <w:rsid w:val="00D1523F"/>
    <w:rsid w:val="00D154D0"/>
    <w:rsid w:val="00D156F0"/>
    <w:rsid w:val="00D1585F"/>
    <w:rsid w:val="00D15863"/>
    <w:rsid w:val="00D159D7"/>
    <w:rsid w:val="00D15AFD"/>
    <w:rsid w:val="00D15CBD"/>
    <w:rsid w:val="00D15DD4"/>
    <w:rsid w:val="00D15DE7"/>
    <w:rsid w:val="00D15F99"/>
    <w:rsid w:val="00D164EE"/>
    <w:rsid w:val="00D1666B"/>
    <w:rsid w:val="00D167CF"/>
    <w:rsid w:val="00D16AC4"/>
    <w:rsid w:val="00D16EDA"/>
    <w:rsid w:val="00D16F6A"/>
    <w:rsid w:val="00D17201"/>
    <w:rsid w:val="00D1763D"/>
    <w:rsid w:val="00D1779A"/>
    <w:rsid w:val="00D17B75"/>
    <w:rsid w:val="00D17D29"/>
    <w:rsid w:val="00D17D7F"/>
    <w:rsid w:val="00D17DCE"/>
    <w:rsid w:val="00D17F42"/>
    <w:rsid w:val="00D17FA6"/>
    <w:rsid w:val="00D17FF2"/>
    <w:rsid w:val="00D201BD"/>
    <w:rsid w:val="00D201E2"/>
    <w:rsid w:val="00D20774"/>
    <w:rsid w:val="00D20865"/>
    <w:rsid w:val="00D2099E"/>
    <w:rsid w:val="00D20A42"/>
    <w:rsid w:val="00D20F99"/>
    <w:rsid w:val="00D21020"/>
    <w:rsid w:val="00D2117E"/>
    <w:rsid w:val="00D2121E"/>
    <w:rsid w:val="00D212CA"/>
    <w:rsid w:val="00D21358"/>
    <w:rsid w:val="00D2136F"/>
    <w:rsid w:val="00D2144C"/>
    <w:rsid w:val="00D21609"/>
    <w:rsid w:val="00D21642"/>
    <w:rsid w:val="00D21B36"/>
    <w:rsid w:val="00D21C67"/>
    <w:rsid w:val="00D21E43"/>
    <w:rsid w:val="00D21F97"/>
    <w:rsid w:val="00D22257"/>
    <w:rsid w:val="00D2244F"/>
    <w:rsid w:val="00D227DF"/>
    <w:rsid w:val="00D228CE"/>
    <w:rsid w:val="00D22A06"/>
    <w:rsid w:val="00D2306F"/>
    <w:rsid w:val="00D23196"/>
    <w:rsid w:val="00D232BC"/>
    <w:rsid w:val="00D233BC"/>
    <w:rsid w:val="00D234C3"/>
    <w:rsid w:val="00D2360A"/>
    <w:rsid w:val="00D243CF"/>
    <w:rsid w:val="00D24AFB"/>
    <w:rsid w:val="00D2502B"/>
    <w:rsid w:val="00D25081"/>
    <w:rsid w:val="00D25157"/>
    <w:rsid w:val="00D2528B"/>
    <w:rsid w:val="00D25355"/>
    <w:rsid w:val="00D2542A"/>
    <w:rsid w:val="00D254C3"/>
    <w:rsid w:val="00D25589"/>
    <w:rsid w:val="00D255D8"/>
    <w:rsid w:val="00D25785"/>
    <w:rsid w:val="00D25896"/>
    <w:rsid w:val="00D25DD1"/>
    <w:rsid w:val="00D2601C"/>
    <w:rsid w:val="00D2674D"/>
    <w:rsid w:val="00D26829"/>
    <w:rsid w:val="00D268CF"/>
    <w:rsid w:val="00D26A43"/>
    <w:rsid w:val="00D26A51"/>
    <w:rsid w:val="00D26B79"/>
    <w:rsid w:val="00D26CD6"/>
    <w:rsid w:val="00D26CFB"/>
    <w:rsid w:val="00D26F6E"/>
    <w:rsid w:val="00D27025"/>
    <w:rsid w:val="00D270AE"/>
    <w:rsid w:val="00D27277"/>
    <w:rsid w:val="00D27361"/>
    <w:rsid w:val="00D27399"/>
    <w:rsid w:val="00D276B0"/>
    <w:rsid w:val="00D277E3"/>
    <w:rsid w:val="00D27BA9"/>
    <w:rsid w:val="00D27BE1"/>
    <w:rsid w:val="00D27D3A"/>
    <w:rsid w:val="00D27F81"/>
    <w:rsid w:val="00D30192"/>
    <w:rsid w:val="00D30F4E"/>
    <w:rsid w:val="00D30F54"/>
    <w:rsid w:val="00D31238"/>
    <w:rsid w:val="00D313F4"/>
    <w:rsid w:val="00D314D3"/>
    <w:rsid w:val="00D31566"/>
    <w:rsid w:val="00D31672"/>
    <w:rsid w:val="00D31979"/>
    <w:rsid w:val="00D31BF0"/>
    <w:rsid w:val="00D31EAA"/>
    <w:rsid w:val="00D3205E"/>
    <w:rsid w:val="00D3211C"/>
    <w:rsid w:val="00D32126"/>
    <w:rsid w:val="00D321F5"/>
    <w:rsid w:val="00D325CE"/>
    <w:rsid w:val="00D325E1"/>
    <w:rsid w:val="00D32631"/>
    <w:rsid w:val="00D32956"/>
    <w:rsid w:val="00D32BAA"/>
    <w:rsid w:val="00D32CF3"/>
    <w:rsid w:val="00D32E35"/>
    <w:rsid w:val="00D32E45"/>
    <w:rsid w:val="00D33566"/>
    <w:rsid w:val="00D335EC"/>
    <w:rsid w:val="00D33659"/>
    <w:rsid w:val="00D33980"/>
    <w:rsid w:val="00D33C1E"/>
    <w:rsid w:val="00D33CCF"/>
    <w:rsid w:val="00D33D7A"/>
    <w:rsid w:val="00D34127"/>
    <w:rsid w:val="00D348E2"/>
    <w:rsid w:val="00D34990"/>
    <w:rsid w:val="00D349FA"/>
    <w:rsid w:val="00D34B06"/>
    <w:rsid w:val="00D34DF6"/>
    <w:rsid w:val="00D34EA4"/>
    <w:rsid w:val="00D34FAA"/>
    <w:rsid w:val="00D3519B"/>
    <w:rsid w:val="00D352E4"/>
    <w:rsid w:val="00D3578B"/>
    <w:rsid w:val="00D35889"/>
    <w:rsid w:val="00D358AF"/>
    <w:rsid w:val="00D35992"/>
    <w:rsid w:val="00D35A91"/>
    <w:rsid w:val="00D35AB9"/>
    <w:rsid w:val="00D35B12"/>
    <w:rsid w:val="00D35F26"/>
    <w:rsid w:val="00D35F6B"/>
    <w:rsid w:val="00D36023"/>
    <w:rsid w:val="00D36307"/>
    <w:rsid w:val="00D36337"/>
    <w:rsid w:val="00D363FC"/>
    <w:rsid w:val="00D3657D"/>
    <w:rsid w:val="00D369B6"/>
    <w:rsid w:val="00D36A9B"/>
    <w:rsid w:val="00D36AF1"/>
    <w:rsid w:val="00D36AF5"/>
    <w:rsid w:val="00D36B84"/>
    <w:rsid w:val="00D36BDE"/>
    <w:rsid w:val="00D36D4E"/>
    <w:rsid w:val="00D36E55"/>
    <w:rsid w:val="00D36F02"/>
    <w:rsid w:val="00D3726B"/>
    <w:rsid w:val="00D37284"/>
    <w:rsid w:val="00D37412"/>
    <w:rsid w:val="00D374F2"/>
    <w:rsid w:val="00D3760F"/>
    <w:rsid w:val="00D3762C"/>
    <w:rsid w:val="00D37BEE"/>
    <w:rsid w:val="00D37C9F"/>
    <w:rsid w:val="00D37F94"/>
    <w:rsid w:val="00D40650"/>
    <w:rsid w:val="00D406DF"/>
    <w:rsid w:val="00D40905"/>
    <w:rsid w:val="00D40AC6"/>
    <w:rsid w:val="00D40BE7"/>
    <w:rsid w:val="00D40F98"/>
    <w:rsid w:val="00D41115"/>
    <w:rsid w:val="00D41225"/>
    <w:rsid w:val="00D41391"/>
    <w:rsid w:val="00D41415"/>
    <w:rsid w:val="00D415D9"/>
    <w:rsid w:val="00D419A8"/>
    <w:rsid w:val="00D41AD6"/>
    <w:rsid w:val="00D41D75"/>
    <w:rsid w:val="00D41F71"/>
    <w:rsid w:val="00D42393"/>
    <w:rsid w:val="00D423EF"/>
    <w:rsid w:val="00D42423"/>
    <w:rsid w:val="00D425DE"/>
    <w:rsid w:val="00D4264F"/>
    <w:rsid w:val="00D42B68"/>
    <w:rsid w:val="00D42BE4"/>
    <w:rsid w:val="00D42CE6"/>
    <w:rsid w:val="00D42E46"/>
    <w:rsid w:val="00D42EA8"/>
    <w:rsid w:val="00D42F2C"/>
    <w:rsid w:val="00D42FA2"/>
    <w:rsid w:val="00D43146"/>
    <w:rsid w:val="00D433B1"/>
    <w:rsid w:val="00D43927"/>
    <w:rsid w:val="00D43B6B"/>
    <w:rsid w:val="00D43C8C"/>
    <w:rsid w:val="00D43CF6"/>
    <w:rsid w:val="00D43EBF"/>
    <w:rsid w:val="00D441BF"/>
    <w:rsid w:val="00D442F6"/>
    <w:rsid w:val="00D44379"/>
    <w:rsid w:val="00D44403"/>
    <w:rsid w:val="00D44526"/>
    <w:rsid w:val="00D44A0F"/>
    <w:rsid w:val="00D44B2C"/>
    <w:rsid w:val="00D44BD2"/>
    <w:rsid w:val="00D44E1A"/>
    <w:rsid w:val="00D44E40"/>
    <w:rsid w:val="00D45182"/>
    <w:rsid w:val="00D45214"/>
    <w:rsid w:val="00D45690"/>
    <w:rsid w:val="00D456E7"/>
    <w:rsid w:val="00D45832"/>
    <w:rsid w:val="00D45903"/>
    <w:rsid w:val="00D459FA"/>
    <w:rsid w:val="00D45A1F"/>
    <w:rsid w:val="00D45A37"/>
    <w:rsid w:val="00D45B01"/>
    <w:rsid w:val="00D45C40"/>
    <w:rsid w:val="00D45E2F"/>
    <w:rsid w:val="00D45E57"/>
    <w:rsid w:val="00D45EFE"/>
    <w:rsid w:val="00D45FA6"/>
    <w:rsid w:val="00D460A0"/>
    <w:rsid w:val="00D460A9"/>
    <w:rsid w:val="00D461F9"/>
    <w:rsid w:val="00D4644D"/>
    <w:rsid w:val="00D465A6"/>
    <w:rsid w:val="00D465E5"/>
    <w:rsid w:val="00D4662D"/>
    <w:rsid w:val="00D466AE"/>
    <w:rsid w:val="00D46781"/>
    <w:rsid w:val="00D469D6"/>
    <w:rsid w:val="00D46D0E"/>
    <w:rsid w:val="00D46FB8"/>
    <w:rsid w:val="00D47198"/>
    <w:rsid w:val="00D472E6"/>
    <w:rsid w:val="00D4741F"/>
    <w:rsid w:val="00D47471"/>
    <w:rsid w:val="00D475A8"/>
    <w:rsid w:val="00D47876"/>
    <w:rsid w:val="00D478FB"/>
    <w:rsid w:val="00D479FE"/>
    <w:rsid w:val="00D47A49"/>
    <w:rsid w:val="00D47E62"/>
    <w:rsid w:val="00D500E6"/>
    <w:rsid w:val="00D50194"/>
    <w:rsid w:val="00D5022E"/>
    <w:rsid w:val="00D5061C"/>
    <w:rsid w:val="00D5083A"/>
    <w:rsid w:val="00D5094B"/>
    <w:rsid w:val="00D50BAE"/>
    <w:rsid w:val="00D50E2E"/>
    <w:rsid w:val="00D51164"/>
    <w:rsid w:val="00D51344"/>
    <w:rsid w:val="00D514BF"/>
    <w:rsid w:val="00D5151B"/>
    <w:rsid w:val="00D5166F"/>
    <w:rsid w:val="00D5171B"/>
    <w:rsid w:val="00D5199F"/>
    <w:rsid w:val="00D519F9"/>
    <w:rsid w:val="00D51B2A"/>
    <w:rsid w:val="00D51B52"/>
    <w:rsid w:val="00D51BD3"/>
    <w:rsid w:val="00D51F0C"/>
    <w:rsid w:val="00D520D5"/>
    <w:rsid w:val="00D5217A"/>
    <w:rsid w:val="00D52406"/>
    <w:rsid w:val="00D52476"/>
    <w:rsid w:val="00D52654"/>
    <w:rsid w:val="00D52B3A"/>
    <w:rsid w:val="00D52C7B"/>
    <w:rsid w:val="00D52DE5"/>
    <w:rsid w:val="00D52E62"/>
    <w:rsid w:val="00D52E94"/>
    <w:rsid w:val="00D52F32"/>
    <w:rsid w:val="00D530E7"/>
    <w:rsid w:val="00D53687"/>
    <w:rsid w:val="00D53897"/>
    <w:rsid w:val="00D53E4F"/>
    <w:rsid w:val="00D53F79"/>
    <w:rsid w:val="00D54134"/>
    <w:rsid w:val="00D54203"/>
    <w:rsid w:val="00D5421C"/>
    <w:rsid w:val="00D5461B"/>
    <w:rsid w:val="00D54E6E"/>
    <w:rsid w:val="00D54EC4"/>
    <w:rsid w:val="00D54EC5"/>
    <w:rsid w:val="00D54F5A"/>
    <w:rsid w:val="00D55115"/>
    <w:rsid w:val="00D55263"/>
    <w:rsid w:val="00D55415"/>
    <w:rsid w:val="00D554ED"/>
    <w:rsid w:val="00D55536"/>
    <w:rsid w:val="00D55826"/>
    <w:rsid w:val="00D55899"/>
    <w:rsid w:val="00D55E1D"/>
    <w:rsid w:val="00D56100"/>
    <w:rsid w:val="00D561B7"/>
    <w:rsid w:val="00D5628A"/>
    <w:rsid w:val="00D56335"/>
    <w:rsid w:val="00D5638F"/>
    <w:rsid w:val="00D5659F"/>
    <w:rsid w:val="00D565FE"/>
    <w:rsid w:val="00D56785"/>
    <w:rsid w:val="00D5679A"/>
    <w:rsid w:val="00D567D4"/>
    <w:rsid w:val="00D5704A"/>
    <w:rsid w:val="00D57255"/>
    <w:rsid w:val="00D57404"/>
    <w:rsid w:val="00D57455"/>
    <w:rsid w:val="00D574CC"/>
    <w:rsid w:val="00D576E5"/>
    <w:rsid w:val="00D57A3B"/>
    <w:rsid w:val="00D57C9E"/>
    <w:rsid w:val="00D57DA6"/>
    <w:rsid w:val="00D57FF7"/>
    <w:rsid w:val="00D60257"/>
    <w:rsid w:val="00D60360"/>
    <w:rsid w:val="00D6061D"/>
    <w:rsid w:val="00D607F0"/>
    <w:rsid w:val="00D60ADC"/>
    <w:rsid w:val="00D60E6C"/>
    <w:rsid w:val="00D60FAA"/>
    <w:rsid w:val="00D61520"/>
    <w:rsid w:val="00D617C1"/>
    <w:rsid w:val="00D6208A"/>
    <w:rsid w:val="00D622B0"/>
    <w:rsid w:val="00D624B1"/>
    <w:rsid w:val="00D6251F"/>
    <w:rsid w:val="00D6281A"/>
    <w:rsid w:val="00D62A04"/>
    <w:rsid w:val="00D62A22"/>
    <w:rsid w:val="00D6314A"/>
    <w:rsid w:val="00D63214"/>
    <w:rsid w:val="00D63369"/>
    <w:rsid w:val="00D634CF"/>
    <w:rsid w:val="00D636CB"/>
    <w:rsid w:val="00D63747"/>
    <w:rsid w:val="00D638A3"/>
    <w:rsid w:val="00D63AD8"/>
    <w:rsid w:val="00D63B93"/>
    <w:rsid w:val="00D63D01"/>
    <w:rsid w:val="00D63D58"/>
    <w:rsid w:val="00D63EF6"/>
    <w:rsid w:val="00D64446"/>
    <w:rsid w:val="00D64450"/>
    <w:rsid w:val="00D64501"/>
    <w:rsid w:val="00D64A25"/>
    <w:rsid w:val="00D64CD7"/>
    <w:rsid w:val="00D64E99"/>
    <w:rsid w:val="00D6514A"/>
    <w:rsid w:val="00D65151"/>
    <w:rsid w:val="00D651E9"/>
    <w:rsid w:val="00D65634"/>
    <w:rsid w:val="00D657D0"/>
    <w:rsid w:val="00D657FE"/>
    <w:rsid w:val="00D6594F"/>
    <w:rsid w:val="00D65C5E"/>
    <w:rsid w:val="00D65C69"/>
    <w:rsid w:val="00D65CCF"/>
    <w:rsid w:val="00D65DFD"/>
    <w:rsid w:val="00D65E8D"/>
    <w:rsid w:val="00D6603A"/>
    <w:rsid w:val="00D660B7"/>
    <w:rsid w:val="00D660DA"/>
    <w:rsid w:val="00D662F2"/>
    <w:rsid w:val="00D66683"/>
    <w:rsid w:val="00D667DA"/>
    <w:rsid w:val="00D669D2"/>
    <w:rsid w:val="00D66B06"/>
    <w:rsid w:val="00D66B48"/>
    <w:rsid w:val="00D66B96"/>
    <w:rsid w:val="00D66BC8"/>
    <w:rsid w:val="00D66EC1"/>
    <w:rsid w:val="00D66FAB"/>
    <w:rsid w:val="00D67215"/>
    <w:rsid w:val="00D675D1"/>
    <w:rsid w:val="00D67876"/>
    <w:rsid w:val="00D67AE4"/>
    <w:rsid w:val="00D67AEC"/>
    <w:rsid w:val="00D67B6E"/>
    <w:rsid w:val="00D67BC0"/>
    <w:rsid w:val="00D67F77"/>
    <w:rsid w:val="00D67F88"/>
    <w:rsid w:val="00D70156"/>
    <w:rsid w:val="00D70823"/>
    <w:rsid w:val="00D7099A"/>
    <w:rsid w:val="00D7099E"/>
    <w:rsid w:val="00D70A55"/>
    <w:rsid w:val="00D70A64"/>
    <w:rsid w:val="00D70AE8"/>
    <w:rsid w:val="00D70C0B"/>
    <w:rsid w:val="00D70C27"/>
    <w:rsid w:val="00D70DF8"/>
    <w:rsid w:val="00D71045"/>
    <w:rsid w:val="00D7108A"/>
    <w:rsid w:val="00D7147B"/>
    <w:rsid w:val="00D71993"/>
    <w:rsid w:val="00D71A46"/>
    <w:rsid w:val="00D71A9B"/>
    <w:rsid w:val="00D71CB1"/>
    <w:rsid w:val="00D71DE1"/>
    <w:rsid w:val="00D72156"/>
    <w:rsid w:val="00D721CD"/>
    <w:rsid w:val="00D722A2"/>
    <w:rsid w:val="00D7255C"/>
    <w:rsid w:val="00D72A5D"/>
    <w:rsid w:val="00D72C58"/>
    <w:rsid w:val="00D72CD6"/>
    <w:rsid w:val="00D73068"/>
    <w:rsid w:val="00D73260"/>
    <w:rsid w:val="00D733D7"/>
    <w:rsid w:val="00D73489"/>
    <w:rsid w:val="00D73617"/>
    <w:rsid w:val="00D73649"/>
    <w:rsid w:val="00D73708"/>
    <w:rsid w:val="00D738B9"/>
    <w:rsid w:val="00D73AAA"/>
    <w:rsid w:val="00D73B87"/>
    <w:rsid w:val="00D73D06"/>
    <w:rsid w:val="00D73D64"/>
    <w:rsid w:val="00D73DEE"/>
    <w:rsid w:val="00D743F7"/>
    <w:rsid w:val="00D74626"/>
    <w:rsid w:val="00D74752"/>
    <w:rsid w:val="00D74967"/>
    <w:rsid w:val="00D74A1B"/>
    <w:rsid w:val="00D74F4D"/>
    <w:rsid w:val="00D7519D"/>
    <w:rsid w:val="00D753D7"/>
    <w:rsid w:val="00D753EF"/>
    <w:rsid w:val="00D75407"/>
    <w:rsid w:val="00D756A2"/>
    <w:rsid w:val="00D75864"/>
    <w:rsid w:val="00D75BB8"/>
    <w:rsid w:val="00D75CC2"/>
    <w:rsid w:val="00D75D08"/>
    <w:rsid w:val="00D75F17"/>
    <w:rsid w:val="00D75F1F"/>
    <w:rsid w:val="00D761B9"/>
    <w:rsid w:val="00D76262"/>
    <w:rsid w:val="00D7690E"/>
    <w:rsid w:val="00D7697C"/>
    <w:rsid w:val="00D769D9"/>
    <w:rsid w:val="00D76B01"/>
    <w:rsid w:val="00D76C47"/>
    <w:rsid w:val="00D76DDA"/>
    <w:rsid w:val="00D76E2B"/>
    <w:rsid w:val="00D76E90"/>
    <w:rsid w:val="00D76EC6"/>
    <w:rsid w:val="00D76FAC"/>
    <w:rsid w:val="00D771E5"/>
    <w:rsid w:val="00D7725D"/>
    <w:rsid w:val="00D77272"/>
    <w:rsid w:val="00D77449"/>
    <w:rsid w:val="00D774F1"/>
    <w:rsid w:val="00D77519"/>
    <w:rsid w:val="00D776D9"/>
    <w:rsid w:val="00D77717"/>
    <w:rsid w:val="00D777F0"/>
    <w:rsid w:val="00D779AD"/>
    <w:rsid w:val="00D77D83"/>
    <w:rsid w:val="00D77F94"/>
    <w:rsid w:val="00D77FF4"/>
    <w:rsid w:val="00D801D3"/>
    <w:rsid w:val="00D80275"/>
    <w:rsid w:val="00D80670"/>
    <w:rsid w:val="00D8080E"/>
    <w:rsid w:val="00D80A7F"/>
    <w:rsid w:val="00D80D45"/>
    <w:rsid w:val="00D81348"/>
    <w:rsid w:val="00D8137E"/>
    <w:rsid w:val="00D815D0"/>
    <w:rsid w:val="00D8177D"/>
    <w:rsid w:val="00D819B7"/>
    <w:rsid w:val="00D81AEF"/>
    <w:rsid w:val="00D81B08"/>
    <w:rsid w:val="00D81BE1"/>
    <w:rsid w:val="00D81CB0"/>
    <w:rsid w:val="00D81D1F"/>
    <w:rsid w:val="00D81FA5"/>
    <w:rsid w:val="00D8215C"/>
    <w:rsid w:val="00D823E9"/>
    <w:rsid w:val="00D82653"/>
    <w:rsid w:val="00D829E6"/>
    <w:rsid w:val="00D82B48"/>
    <w:rsid w:val="00D82B70"/>
    <w:rsid w:val="00D82CBA"/>
    <w:rsid w:val="00D82CBC"/>
    <w:rsid w:val="00D82D5A"/>
    <w:rsid w:val="00D82E7B"/>
    <w:rsid w:val="00D82F90"/>
    <w:rsid w:val="00D83187"/>
    <w:rsid w:val="00D8344A"/>
    <w:rsid w:val="00D83642"/>
    <w:rsid w:val="00D836E4"/>
    <w:rsid w:val="00D838E9"/>
    <w:rsid w:val="00D8398A"/>
    <w:rsid w:val="00D839FE"/>
    <w:rsid w:val="00D83ED4"/>
    <w:rsid w:val="00D84361"/>
    <w:rsid w:val="00D84678"/>
    <w:rsid w:val="00D846AF"/>
    <w:rsid w:val="00D846F9"/>
    <w:rsid w:val="00D84D3D"/>
    <w:rsid w:val="00D84D99"/>
    <w:rsid w:val="00D85022"/>
    <w:rsid w:val="00D8518E"/>
    <w:rsid w:val="00D8519C"/>
    <w:rsid w:val="00D851E4"/>
    <w:rsid w:val="00D8526F"/>
    <w:rsid w:val="00D85334"/>
    <w:rsid w:val="00D854E2"/>
    <w:rsid w:val="00D855B5"/>
    <w:rsid w:val="00D85687"/>
    <w:rsid w:val="00D858CF"/>
    <w:rsid w:val="00D85998"/>
    <w:rsid w:val="00D85C09"/>
    <w:rsid w:val="00D85D15"/>
    <w:rsid w:val="00D85D2A"/>
    <w:rsid w:val="00D85E06"/>
    <w:rsid w:val="00D86213"/>
    <w:rsid w:val="00D86326"/>
    <w:rsid w:val="00D86557"/>
    <w:rsid w:val="00D868D6"/>
    <w:rsid w:val="00D868D8"/>
    <w:rsid w:val="00D86A62"/>
    <w:rsid w:val="00D86E03"/>
    <w:rsid w:val="00D86FE4"/>
    <w:rsid w:val="00D8706F"/>
    <w:rsid w:val="00D8717F"/>
    <w:rsid w:val="00D871A1"/>
    <w:rsid w:val="00D87256"/>
    <w:rsid w:val="00D8763F"/>
    <w:rsid w:val="00D877B8"/>
    <w:rsid w:val="00D879CF"/>
    <w:rsid w:val="00D87BED"/>
    <w:rsid w:val="00D87D0A"/>
    <w:rsid w:val="00D87E0D"/>
    <w:rsid w:val="00D87E6A"/>
    <w:rsid w:val="00D87FA6"/>
    <w:rsid w:val="00D87FC6"/>
    <w:rsid w:val="00D9005A"/>
    <w:rsid w:val="00D90073"/>
    <w:rsid w:val="00D90320"/>
    <w:rsid w:val="00D90417"/>
    <w:rsid w:val="00D9060C"/>
    <w:rsid w:val="00D906AB"/>
    <w:rsid w:val="00D90881"/>
    <w:rsid w:val="00D909DE"/>
    <w:rsid w:val="00D90C12"/>
    <w:rsid w:val="00D90D8B"/>
    <w:rsid w:val="00D90E25"/>
    <w:rsid w:val="00D90E4F"/>
    <w:rsid w:val="00D91086"/>
    <w:rsid w:val="00D91091"/>
    <w:rsid w:val="00D911E9"/>
    <w:rsid w:val="00D9169A"/>
    <w:rsid w:val="00D91896"/>
    <w:rsid w:val="00D9192D"/>
    <w:rsid w:val="00D9197D"/>
    <w:rsid w:val="00D9198E"/>
    <w:rsid w:val="00D91A1F"/>
    <w:rsid w:val="00D91FE1"/>
    <w:rsid w:val="00D9201A"/>
    <w:rsid w:val="00D9213D"/>
    <w:rsid w:val="00D92156"/>
    <w:rsid w:val="00D921B7"/>
    <w:rsid w:val="00D922C9"/>
    <w:rsid w:val="00D92323"/>
    <w:rsid w:val="00D9238D"/>
    <w:rsid w:val="00D923B6"/>
    <w:rsid w:val="00D926B2"/>
    <w:rsid w:val="00D92710"/>
    <w:rsid w:val="00D92736"/>
    <w:rsid w:val="00D92747"/>
    <w:rsid w:val="00D92836"/>
    <w:rsid w:val="00D92B11"/>
    <w:rsid w:val="00D92BB1"/>
    <w:rsid w:val="00D92C4D"/>
    <w:rsid w:val="00D92FF4"/>
    <w:rsid w:val="00D9304A"/>
    <w:rsid w:val="00D930E5"/>
    <w:rsid w:val="00D93301"/>
    <w:rsid w:val="00D935A3"/>
    <w:rsid w:val="00D935CA"/>
    <w:rsid w:val="00D936AC"/>
    <w:rsid w:val="00D9393A"/>
    <w:rsid w:val="00D93A63"/>
    <w:rsid w:val="00D93B45"/>
    <w:rsid w:val="00D93F7A"/>
    <w:rsid w:val="00D94464"/>
    <w:rsid w:val="00D94512"/>
    <w:rsid w:val="00D94663"/>
    <w:rsid w:val="00D94699"/>
    <w:rsid w:val="00D94818"/>
    <w:rsid w:val="00D949DF"/>
    <w:rsid w:val="00D94A9C"/>
    <w:rsid w:val="00D94BE3"/>
    <w:rsid w:val="00D94F51"/>
    <w:rsid w:val="00D94F7E"/>
    <w:rsid w:val="00D95049"/>
    <w:rsid w:val="00D95238"/>
    <w:rsid w:val="00D95296"/>
    <w:rsid w:val="00D952A5"/>
    <w:rsid w:val="00D9591D"/>
    <w:rsid w:val="00D95ACF"/>
    <w:rsid w:val="00D95BB3"/>
    <w:rsid w:val="00D95D8F"/>
    <w:rsid w:val="00D96047"/>
    <w:rsid w:val="00D960BD"/>
    <w:rsid w:val="00D962EF"/>
    <w:rsid w:val="00D96328"/>
    <w:rsid w:val="00D9646F"/>
    <w:rsid w:val="00D965B9"/>
    <w:rsid w:val="00D96784"/>
    <w:rsid w:val="00D96839"/>
    <w:rsid w:val="00D96E53"/>
    <w:rsid w:val="00D96FB9"/>
    <w:rsid w:val="00D96FFA"/>
    <w:rsid w:val="00D97484"/>
    <w:rsid w:val="00D9749F"/>
    <w:rsid w:val="00D974AA"/>
    <w:rsid w:val="00D974B4"/>
    <w:rsid w:val="00D9753F"/>
    <w:rsid w:val="00D97604"/>
    <w:rsid w:val="00D97A75"/>
    <w:rsid w:val="00D97A8C"/>
    <w:rsid w:val="00D97C44"/>
    <w:rsid w:val="00D97CE9"/>
    <w:rsid w:val="00D97F0D"/>
    <w:rsid w:val="00DA0060"/>
    <w:rsid w:val="00DA0379"/>
    <w:rsid w:val="00DA0678"/>
    <w:rsid w:val="00DA0691"/>
    <w:rsid w:val="00DA07A4"/>
    <w:rsid w:val="00DA0853"/>
    <w:rsid w:val="00DA0964"/>
    <w:rsid w:val="00DA0979"/>
    <w:rsid w:val="00DA0A5E"/>
    <w:rsid w:val="00DA0B2A"/>
    <w:rsid w:val="00DA0F07"/>
    <w:rsid w:val="00DA1063"/>
    <w:rsid w:val="00DA1476"/>
    <w:rsid w:val="00DA18BF"/>
    <w:rsid w:val="00DA1A21"/>
    <w:rsid w:val="00DA1CF6"/>
    <w:rsid w:val="00DA1E64"/>
    <w:rsid w:val="00DA2041"/>
    <w:rsid w:val="00DA21B5"/>
    <w:rsid w:val="00DA233B"/>
    <w:rsid w:val="00DA2727"/>
    <w:rsid w:val="00DA29CD"/>
    <w:rsid w:val="00DA2A53"/>
    <w:rsid w:val="00DA2C74"/>
    <w:rsid w:val="00DA2C7D"/>
    <w:rsid w:val="00DA2C95"/>
    <w:rsid w:val="00DA2F20"/>
    <w:rsid w:val="00DA30F8"/>
    <w:rsid w:val="00DA315C"/>
    <w:rsid w:val="00DA3173"/>
    <w:rsid w:val="00DA319D"/>
    <w:rsid w:val="00DA322E"/>
    <w:rsid w:val="00DA36AA"/>
    <w:rsid w:val="00DA374E"/>
    <w:rsid w:val="00DA38D9"/>
    <w:rsid w:val="00DA3BAB"/>
    <w:rsid w:val="00DA3C85"/>
    <w:rsid w:val="00DA3E9A"/>
    <w:rsid w:val="00DA402A"/>
    <w:rsid w:val="00DA4214"/>
    <w:rsid w:val="00DA4286"/>
    <w:rsid w:val="00DA4336"/>
    <w:rsid w:val="00DA43A4"/>
    <w:rsid w:val="00DA4704"/>
    <w:rsid w:val="00DA47CE"/>
    <w:rsid w:val="00DA494A"/>
    <w:rsid w:val="00DA4A72"/>
    <w:rsid w:val="00DA4E29"/>
    <w:rsid w:val="00DA5399"/>
    <w:rsid w:val="00DA53B6"/>
    <w:rsid w:val="00DA541A"/>
    <w:rsid w:val="00DA5430"/>
    <w:rsid w:val="00DA548A"/>
    <w:rsid w:val="00DA5630"/>
    <w:rsid w:val="00DA580E"/>
    <w:rsid w:val="00DA5A4B"/>
    <w:rsid w:val="00DA5B45"/>
    <w:rsid w:val="00DA5BE3"/>
    <w:rsid w:val="00DA5CD1"/>
    <w:rsid w:val="00DA5EA1"/>
    <w:rsid w:val="00DA6594"/>
    <w:rsid w:val="00DA6850"/>
    <w:rsid w:val="00DA6906"/>
    <w:rsid w:val="00DA6AAE"/>
    <w:rsid w:val="00DA6CC1"/>
    <w:rsid w:val="00DA70DB"/>
    <w:rsid w:val="00DA7208"/>
    <w:rsid w:val="00DA7290"/>
    <w:rsid w:val="00DA72ED"/>
    <w:rsid w:val="00DA75A9"/>
    <w:rsid w:val="00DA7652"/>
    <w:rsid w:val="00DA799B"/>
    <w:rsid w:val="00DA79B1"/>
    <w:rsid w:val="00DA7AE8"/>
    <w:rsid w:val="00DA7B78"/>
    <w:rsid w:val="00DA7D01"/>
    <w:rsid w:val="00DA7E0D"/>
    <w:rsid w:val="00DA7FAB"/>
    <w:rsid w:val="00DA7FB4"/>
    <w:rsid w:val="00DA7FD8"/>
    <w:rsid w:val="00DB02BE"/>
    <w:rsid w:val="00DB0334"/>
    <w:rsid w:val="00DB03DA"/>
    <w:rsid w:val="00DB05AA"/>
    <w:rsid w:val="00DB0853"/>
    <w:rsid w:val="00DB086F"/>
    <w:rsid w:val="00DB0B1E"/>
    <w:rsid w:val="00DB0C08"/>
    <w:rsid w:val="00DB11EC"/>
    <w:rsid w:val="00DB11F7"/>
    <w:rsid w:val="00DB1379"/>
    <w:rsid w:val="00DB13F5"/>
    <w:rsid w:val="00DB1432"/>
    <w:rsid w:val="00DB169C"/>
    <w:rsid w:val="00DB185D"/>
    <w:rsid w:val="00DB19D1"/>
    <w:rsid w:val="00DB1A71"/>
    <w:rsid w:val="00DB1AD2"/>
    <w:rsid w:val="00DB1B81"/>
    <w:rsid w:val="00DB1D7B"/>
    <w:rsid w:val="00DB1EC8"/>
    <w:rsid w:val="00DB1FDA"/>
    <w:rsid w:val="00DB21AA"/>
    <w:rsid w:val="00DB2244"/>
    <w:rsid w:val="00DB235F"/>
    <w:rsid w:val="00DB2545"/>
    <w:rsid w:val="00DB29ED"/>
    <w:rsid w:val="00DB2A0C"/>
    <w:rsid w:val="00DB2A67"/>
    <w:rsid w:val="00DB2B64"/>
    <w:rsid w:val="00DB2EB7"/>
    <w:rsid w:val="00DB2F9C"/>
    <w:rsid w:val="00DB2FE0"/>
    <w:rsid w:val="00DB30B8"/>
    <w:rsid w:val="00DB3704"/>
    <w:rsid w:val="00DB3A4B"/>
    <w:rsid w:val="00DB3B72"/>
    <w:rsid w:val="00DB3D4B"/>
    <w:rsid w:val="00DB3FA3"/>
    <w:rsid w:val="00DB4042"/>
    <w:rsid w:val="00DB40CA"/>
    <w:rsid w:val="00DB4132"/>
    <w:rsid w:val="00DB41E2"/>
    <w:rsid w:val="00DB427D"/>
    <w:rsid w:val="00DB43AC"/>
    <w:rsid w:val="00DB4471"/>
    <w:rsid w:val="00DB4515"/>
    <w:rsid w:val="00DB4655"/>
    <w:rsid w:val="00DB4693"/>
    <w:rsid w:val="00DB4837"/>
    <w:rsid w:val="00DB4882"/>
    <w:rsid w:val="00DB4929"/>
    <w:rsid w:val="00DB49B3"/>
    <w:rsid w:val="00DB49FD"/>
    <w:rsid w:val="00DB4A09"/>
    <w:rsid w:val="00DB4AF1"/>
    <w:rsid w:val="00DB4DFB"/>
    <w:rsid w:val="00DB4E02"/>
    <w:rsid w:val="00DB4E21"/>
    <w:rsid w:val="00DB51E1"/>
    <w:rsid w:val="00DB526C"/>
    <w:rsid w:val="00DB5277"/>
    <w:rsid w:val="00DB558B"/>
    <w:rsid w:val="00DB58D1"/>
    <w:rsid w:val="00DB5A0A"/>
    <w:rsid w:val="00DB5DC6"/>
    <w:rsid w:val="00DB5EB3"/>
    <w:rsid w:val="00DB60C9"/>
    <w:rsid w:val="00DB615C"/>
    <w:rsid w:val="00DB62B0"/>
    <w:rsid w:val="00DB63BC"/>
    <w:rsid w:val="00DB63DC"/>
    <w:rsid w:val="00DB6432"/>
    <w:rsid w:val="00DB6497"/>
    <w:rsid w:val="00DB6579"/>
    <w:rsid w:val="00DB68BF"/>
    <w:rsid w:val="00DB6A4B"/>
    <w:rsid w:val="00DB6B71"/>
    <w:rsid w:val="00DB6C37"/>
    <w:rsid w:val="00DB6CC8"/>
    <w:rsid w:val="00DB6EF8"/>
    <w:rsid w:val="00DB6F47"/>
    <w:rsid w:val="00DB7037"/>
    <w:rsid w:val="00DB7847"/>
    <w:rsid w:val="00DB796D"/>
    <w:rsid w:val="00DB79A4"/>
    <w:rsid w:val="00DB7ABC"/>
    <w:rsid w:val="00DB7C62"/>
    <w:rsid w:val="00DB7D26"/>
    <w:rsid w:val="00DB7D47"/>
    <w:rsid w:val="00DB7EB6"/>
    <w:rsid w:val="00DB7EE9"/>
    <w:rsid w:val="00DC0084"/>
    <w:rsid w:val="00DC0128"/>
    <w:rsid w:val="00DC020E"/>
    <w:rsid w:val="00DC028A"/>
    <w:rsid w:val="00DC050A"/>
    <w:rsid w:val="00DC07E9"/>
    <w:rsid w:val="00DC086A"/>
    <w:rsid w:val="00DC08A4"/>
    <w:rsid w:val="00DC0953"/>
    <w:rsid w:val="00DC0983"/>
    <w:rsid w:val="00DC0A4D"/>
    <w:rsid w:val="00DC0AE9"/>
    <w:rsid w:val="00DC0C93"/>
    <w:rsid w:val="00DC0CBB"/>
    <w:rsid w:val="00DC0E87"/>
    <w:rsid w:val="00DC0F8E"/>
    <w:rsid w:val="00DC1079"/>
    <w:rsid w:val="00DC1433"/>
    <w:rsid w:val="00DC14D7"/>
    <w:rsid w:val="00DC14EA"/>
    <w:rsid w:val="00DC16A9"/>
    <w:rsid w:val="00DC16CA"/>
    <w:rsid w:val="00DC1899"/>
    <w:rsid w:val="00DC18AE"/>
    <w:rsid w:val="00DC1C28"/>
    <w:rsid w:val="00DC1E4B"/>
    <w:rsid w:val="00DC1E7F"/>
    <w:rsid w:val="00DC1EF5"/>
    <w:rsid w:val="00DC2224"/>
    <w:rsid w:val="00DC27F9"/>
    <w:rsid w:val="00DC287F"/>
    <w:rsid w:val="00DC2937"/>
    <w:rsid w:val="00DC2D46"/>
    <w:rsid w:val="00DC2DFA"/>
    <w:rsid w:val="00DC305D"/>
    <w:rsid w:val="00DC3186"/>
    <w:rsid w:val="00DC31D8"/>
    <w:rsid w:val="00DC3223"/>
    <w:rsid w:val="00DC35C4"/>
    <w:rsid w:val="00DC3645"/>
    <w:rsid w:val="00DC370F"/>
    <w:rsid w:val="00DC3D32"/>
    <w:rsid w:val="00DC3E86"/>
    <w:rsid w:val="00DC3EB5"/>
    <w:rsid w:val="00DC3ED5"/>
    <w:rsid w:val="00DC3F2F"/>
    <w:rsid w:val="00DC3FFA"/>
    <w:rsid w:val="00DC40B0"/>
    <w:rsid w:val="00DC4183"/>
    <w:rsid w:val="00DC4405"/>
    <w:rsid w:val="00DC44AF"/>
    <w:rsid w:val="00DC4658"/>
    <w:rsid w:val="00DC477E"/>
    <w:rsid w:val="00DC4837"/>
    <w:rsid w:val="00DC487A"/>
    <w:rsid w:val="00DC49F3"/>
    <w:rsid w:val="00DC4A3A"/>
    <w:rsid w:val="00DC4C4B"/>
    <w:rsid w:val="00DC4E92"/>
    <w:rsid w:val="00DC4F27"/>
    <w:rsid w:val="00DC5055"/>
    <w:rsid w:val="00DC508C"/>
    <w:rsid w:val="00DC50DD"/>
    <w:rsid w:val="00DC5271"/>
    <w:rsid w:val="00DC587A"/>
    <w:rsid w:val="00DC5A99"/>
    <w:rsid w:val="00DC5DA4"/>
    <w:rsid w:val="00DC609D"/>
    <w:rsid w:val="00DC61DB"/>
    <w:rsid w:val="00DC62B2"/>
    <w:rsid w:val="00DC67C6"/>
    <w:rsid w:val="00DC6855"/>
    <w:rsid w:val="00DC6D2E"/>
    <w:rsid w:val="00DC72C4"/>
    <w:rsid w:val="00DC73C4"/>
    <w:rsid w:val="00DC7521"/>
    <w:rsid w:val="00DC76E7"/>
    <w:rsid w:val="00DC797B"/>
    <w:rsid w:val="00DC7A58"/>
    <w:rsid w:val="00DC7A6A"/>
    <w:rsid w:val="00DC7CE5"/>
    <w:rsid w:val="00DC7E89"/>
    <w:rsid w:val="00DD026A"/>
    <w:rsid w:val="00DD048C"/>
    <w:rsid w:val="00DD06A4"/>
    <w:rsid w:val="00DD0792"/>
    <w:rsid w:val="00DD0E4E"/>
    <w:rsid w:val="00DD0E91"/>
    <w:rsid w:val="00DD0F14"/>
    <w:rsid w:val="00DD11DE"/>
    <w:rsid w:val="00DD11FE"/>
    <w:rsid w:val="00DD15C5"/>
    <w:rsid w:val="00DD1688"/>
    <w:rsid w:val="00DD16C7"/>
    <w:rsid w:val="00DD1712"/>
    <w:rsid w:val="00DD1933"/>
    <w:rsid w:val="00DD1B5C"/>
    <w:rsid w:val="00DD1DD9"/>
    <w:rsid w:val="00DD2283"/>
    <w:rsid w:val="00DD235B"/>
    <w:rsid w:val="00DD2501"/>
    <w:rsid w:val="00DD2749"/>
    <w:rsid w:val="00DD28E4"/>
    <w:rsid w:val="00DD29F9"/>
    <w:rsid w:val="00DD2C55"/>
    <w:rsid w:val="00DD2C6B"/>
    <w:rsid w:val="00DD3308"/>
    <w:rsid w:val="00DD348F"/>
    <w:rsid w:val="00DD39F8"/>
    <w:rsid w:val="00DD3AC7"/>
    <w:rsid w:val="00DD46CA"/>
    <w:rsid w:val="00DD4A47"/>
    <w:rsid w:val="00DD4A95"/>
    <w:rsid w:val="00DD4B7D"/>
    <w:rsid w:val="00DD4BCE"/>
    <w:rsid w:val="00DD4C83"/>
    <w:rsid w:val="00DD4CA6"/>
    <w:rsid w:val="00DD4D96"/>
    <w:rsid w:val="00DD4EA9"/>
    <w:rsid w:val="00DD4EBE"/>
    <w:rsid w:val="00DD5181"/>
    <w:rsid w:val="00DD572A"/>
    <w:rsid w:val="00DD573F"/>
    <w:rsid w:val="00DD58CB"/>
    <w:rsid w:val="00DD597E"/>
    <w:rsid w:val="00DD5B9D"/>
    <w:rsid w:val="00DD5BE2"/>
    <w:rsid w:val="00DD5CF4"/>
    <w:rsid w:val="00DD61AA"/>
    <w:rsid w:val="00DD6345"/>
    <w:rsid w:val="00DD644F"/>
    <w:rsid w:val="00DD6506"/>
    <w:rsid w:val="00DD68E4"/>
    <w:rsid w:val="00DD69E7"/>
    <w:rsid w:val="00DD6A52"/>
    <w:rsid w:val="00DD6C30"/>
    <w:rsid w:val="00DD724F"/>
    <w:rsid w:val="00DD727E"/>
    <w:rsid w:val="00DD757A"/>
    <w:rsid w:val="00DD7D56"/>
    <w:rsid w:val="00DD7DB1"/>
    <w:rsid w:val="00DD7F7E"/>
    <w:rsid w:val="00DE00DF"/>
    <w:rsid w:val="00DE09FC"/>
    <w:rsid w:val="00DE0BCC"/>
    <w:rsid w:val="00DE1091"/>
    <w:rsid w:val="00DE1182"/>
    <w:rsid w:val="00DE12EA"/>
    <w:rsid w:val="00DE1336"/>
    <w:rsid w:val="00DE1469"/>
    <w:rsid w:val="00DE1771"/>
    <w:rsid w:val="00DE17F8"/>
    <w:rsid w:val="00DE1965"/>
    <w:rsid w:val="00DE1CEE"/>
    <w:rsid w:val="00DE1D18"/>
    <w:rsid w:val="00DE1F09"/>
    <w:rsid w:val="00DE1F97"/>
    <w:rsid w:val="00DE206B"/>
    <w:rsid w:val="00DE2094"/>
    <w:rsid w:val="00DE21BA"/>
    <w:rsid w:val="00DE2AA4"/>
    <w:rsid w:val="00DE2B00"/>
    <w:rsid w:val="00DE2C18"/>
    <w:rsid w:val="00DE2F21"/>
    <w:rsid w:val="00DE30D0"/>
    <w:rsid w:val="00DE3281"/>
    <w:rsid w:val="00DE3351"/>
    <w:rsid w:val="00DE3391"/>
    <w:rsid w:val="00DE356C"/>
    <w:rsid w:val="00DE38D6"/>
    <w:rsid w:val="00DE3A65"/>
    <w:rsid w:val="00DE3AF8"/>
    <w:rsid w:val="00DE3C63"/>
    <w:rsid w:val="00DE3DAC"/>
    <w:rsid w:val="00DE3EC9"/>
    <w:rsid w:val="00DE3F99"/>
    <w:rsid w:val="00DE4142"/>
    <w:rsid w:val="00DE415B"/>
    <w:rsid w:val="00DE450B"/>
    <w:rsid w:val="00DE47FF"/>
    <w:rsid w:val="00DE4898"/>
    <w:rsid w:val="00DE49DD"/>
    <w:rsid w:val="00DE4A73"/>
    <w:rsid w:val="00DE4C0F"/>
    <w:rsid w:val="00DE4C3F"/>
    <w:rsid w:val="00DE4D34"/>
    <w:rsid w:val="00DE514F"/>
    <w:rsid w:val="00DE5209"/>
    <w:rsid w:val="00DE5443"/>
    <w:rsid w:val="00DE5460"/>
    <w:rsid w:val="00DE5651"/>
    <w:rsid w:val="00DE5723"/>
    <w:rsid w:val="00DE5737"/>
    <w:rsid w:val="00DE58B6"/>
    <w:rsid w:val="00DE59C9"/>
    <w:rsid w:val="00DE5D15"/>
    <w:rsid w:val="00DE5D68"/>
    <w:rsid w:val="00DE5DFE"/>
    <w:rsid w:val="00DE5F51"/>
    <w:rsid w:val="00DE614B"/>
    <w:rsid w:val="00DE61D0"/>
    <w:rsid w:val="00DE6645"/>
    <w:rsid w:val="00DE6949"/>
    <w:rsid w:val="00DE6BBF"/>
    <w:rsid w:val="00DE6E4F"/>
    <w:rsid w:val="00DE6E78"/>
    <w:rsid w:val="00DE6E83"/>
    <w:rsid w:val="00DE7022"/>
    <w:rsid w:val="00DE7084"/>
    <w:rsid w:val="00DE722D"/>
    <w:rsid w:val="00DE75E7"/>
    <w:rsid w:val="00DE7718"/>
    <w:rsid w:val="00DE7805"/>
    <w:rsid w:val="00DE7852"/>
    <w:rsid w:val="00DE7ADC"/>
    <w:rsid w:val="00DE7B7C"/>
    <w:rsid w:val="00DE7B94"/>
    <w:rsid w:val="00DE7C5C"/>
    <w:rsid w:val="00DE7FEC"/>
    <w:rsid w:val="00DF0063"/>
    <w:rsid w:val="00DF01FA"/>
    <w:rsid w:val="00DF0CA8"/>
    <w:rsid w:val="00DF0D5B"/>
    <w:rsid w:val="00DF0DD7"/>
    <w:rsid w:val="00DF1227"/>
    <w:rsid w:val="00DF188F"/>
    <w:rsid w:val="00DF1BB9"/>
    <w:rsid w:val="00DF1CCF"/>
    <w:rsid w:val="00DF1EDD"/>
    <w:rsid w:val="00DF2004"/>
    <w:rsid w:val="00DF249C"/>
    <w:rsid w:val="00DF27AE"/>
    <w:rsid w:val="00DF2BC4"/>
    <w:rsid w:val="00DF3009"/>
    <w:rsid w:val="00DF3255"/>
    <w:rsid w:val="00DF347B"/>
    <w:rsid w:val="00DF35D9"/>
    <w:rsid w:val="00DF3629"/>
    <w:rsid w:val="00DF3BC7"/>
    <w:rsid w:val="00DF3C6F"/>
    <w:rsid w:val="00DF3D64"/>
    <w:rsid w:val="00DF3ED2"/>
    <w:rsid w:val="00DF3FC1"/>
    <w:rsid w:val="00DF4365"/>
    <w:rsid w:val="00DF460C"/>
    <w:rsid w:val="00DF4707"/>
    <w:rsid w:val="00DF4802"/>
    <w:rsid w:val="00DF4818"/>
    <w:rsid w:val="00DF4A02"/>
    <w:rsid w:val="00DF4B77"/>
    <w:rsid w:val="00DF518F"/>
    <w:rsid w:val="00DF5603"/>
    <w:rsid w:val="00DF5697"/>
    <w:rsid w:val="00DF56C7"/>
    <w:rsid w:val="00DF56F4"/>
    <w:rsid w:val="00DF572A"/>
    <w:rsid w:val="00DF5856"/>
    <w:rsid w:val="00DF58DF"/>
    <w:rsid w:val="00DF5953"/>
    <w:rsid w:val="00DF59F5"/>
    <w:rsid w:val="00DF5A15"/>
    <w:rsid w:val="00DF5DF1"/>
    <w:rsid w:val="00DF5FBE"/>
    <w:rsid w:val="00DF6157"/>
    <w:rsid w:val="00DF620F"/>
    <w:rsid w:val="00DF65E6"/>
    <w:rsid w:val="00DF68F9"/>
    <w:rsid w:val="00DF6957"/>
    <w:rsid w:val="00DF69FF"/>
    <w:rsid w:val="00DF6B17"/>
    <w:rsid w:val="00DF6BC8"/>
    <w:rsid w:val="00DF6BD7"/>
    <w:rsid w:val="00DF6C40"/>
    <w:rsid w:val="00DF6E04"/>
    <w:rsid w:val="00DF7051"/>
    <w:rsid w:val="00DF7113"/>
    <w:rsid w:val="00DF71BF"/>
    <w:rsid w:val="00DF71DA"/>
    <w:rsid w:val="00DF7237"/>
    <w:rsid w:val="00DF7578"/>
    <w:rsid w:val="00DF765A"/>
    <w:rsid w:val="00DF7773"/>
    <w:rsid w:val="00DF79B5"/>
    <w:rsid w:val="00DF7AEB"/>
    <w:rsid w:val="00DF7BDE"/>
    <w:rsid w:val="00DF7D39"/>
    <w:rsid w:val="00E00093"/>
    <w:rsid w:val="00E000CD"/>
    <w:rsid w:val="00E00272"/>
    <w:rsid w:val="00E002DE"/>
    <w:rsid w:val="00E004BA"/>
    <w:rsid w:val="00E004D7"/>
    <w:rsid w:val="00E005BA"/>
    <w:rsid w:val="00E00736"/>
    <w:rsid w:val="00E00C1F"/>
    <w:rsid w:val="00E00D2D"/>
    <w:rsid w:val="00E0102C"/>
    <w:rsid w:val="00E011C1"/>
    <w:rsid w:val="00E012C6"/>
    <w:rsid w:val="00E0158C"/>
    <w:rsid w:val="00E016BA"/>
    <w:rsid w:val="00E01B00"/>
    <w:rsid w:val="00E01C76"/>
    <w:rsid w:val="00E01D17"/>
    <w:rsid w:val="00E02300"/>
    <w:rsid w:val="00E02391"/>
    <w:rsid w:val="00E023E6"/>
    <w:rsid w:val="00E02542"/>
    <w:rsid w:val="00E025DB"/>
    <w:rsid w:val="00E02B8C"/>
    <w:rsid w:val="00E02CD8"/>
    <w:rsid w:val="00E030E0"/>
    <w:rsid w:val="00E031DD"/>
    <w:rsid w:val="00E034B7"/>
    <w:rsid w:val="00E0354B"/>
    <w:rsid w:val="00E035AC"/>
    <w:rsid w:val="00E03857"/>
    <w:rsid w:val="00E03B67"/>
    <w:rsid w:val="00E03BAA"/>
    <w:rsid w:val="00E0405B"/>
    <w:rsid w:val="00E04289"/>
    <w:rsid w:val="00E0429E"/>
    <w:rsid w:val="00E043C5"/>
    <w:rsid w:val="00E043C6"/>
    <w:rsid w:val="00E0447C"/>
    <w:rsid w:val="00E045F4"/>
    <w:rsid w:val="00E04609"/>
    <w:rsid w:val="00E046AB"/>
    <w:rsid w:val="00E04837"/>
    <w:rsid w:val="00E04921"/>
    <w:rsid w:val="00E04C1D"/>
    <w:rsid w:val="00E04C2F"/>
    <w:rsid w:val="00E04F06"/>
    <w:rsid w:val="00E05274"/>
    <w:rsid w:val="00E0547A"/>
    <w:rsid w:val="00E05597"/>
    <w:rsid w:val="00E05A34"/>
    <w:rsid w:val="00E05AC6"/>
    <w:rsid w:val="00E05BA3"/>
    <w:rsid w:val="00E05CE8"/>
    <w:rsid w:val="00E05DAE"/>
    <w:rsid w:val="00E06013"/>
    <w:rsid w:val="00E0603B"/>
    <w:rsid w:val="00E060D3"/>
    <w:rsid w:val="00E06631"/>
    <w:rsid w:val="00E068D3"/>
    <w:rsid w:val="00E06C05"/>
    <w:rsid w:val="00E06EB7"/>
    <w:rsid w:val="00E06F05"/>
    <w:rsid w:val="00E074EB"/>
    <w:rsid w:val="00E075FD"/>
    <w:rsid w:val="00E078A5"/>
    <w:rsid w:val="00E07A8E"/>
    <w:rsid w:val="00E07E1F"/>
    <w:rsid w:val="00E07E8A"/>
    <w:rsid w:val="00E10022"/>
    <w:rsid w:val="00E1018C"/>
    <w:rsid w:val="00E101A6"/>
    <w:rsid w:val="00E10334"/>
    <w:rsid w:val="00E10607"/>
    <w:rsid w:val="00E10C52"/>
    <w:rsid w:val="00E10C67"/>
    <w:rsid w:val="00E10E10"/>
    <w:rsid w:val="00E10E5A"/>
    <w:rsid w:val="00E10FDB"/>
    <w:rsid w:val="00E11086"/>
    <w:rsid w:val="00E11383"/>
    <w:rsid w:val="00E11416"/>
    <w:rsid w:val="00E1156E"/>
    <w:rsid w:val="00E11720"/>
    <w:rsid w:val="00E117B4"/>
    <w:rsid w:val="00E11AA0"/>
    <w:rsid w:val="00E11B9F"/>
    <w:rsid w:val="00E11BD5"/>
    <w:rsid w:val="00E11CFA"/>
    <w:rsid w:val="00E1224D"/>
    <w:rsid w:val="00E12271"/>
    <w:rsid w:val="00E1246C"/>
    <w:rsid w:val="00E12661"/>
    <w:rsid w:val="00E12887"/>
    <w:rsid w:val="00E12982"/>
    <w:rsid w:val="00E129AD"/>
    <w:rsid w:val="00E12A37"/>
    <w:rsid w:val="00E12D4C"/>
    <w:rsid w:val="00E12DA2"/>
    <w:rsid w:val="00E12EBC"/>
    <w:rsid w:val="00E12EBF"/>
    <w:rsid w:val="00E12F2A"/>
    <w:rsid w:val="00E13016"/>
    <w:rsid w:val="00E13058"/>
    <w:rsid w:val="00E13515"/>
    <w:rsid w:val="00E13576"/>
    <w:rsid w:val="00E135AA"/>
    <w:rsid w:val="00E135D4"/>
    <w:rsid w:val="00E13845"/>
    <w:rsid w:val="00E13AC2"/>
    <w:rsid w:val="00E13BED"/>
    <w:rsid w:val="00E13C4F"/>
    <w:rsid w:val="00E13CC4"/>
    <w:rsid w:val="00E13D7E"/>
    <w:rsid w:val="00E13F9A"/>
    <w:rsid w:val="00E14125"/>
    <w:rsid w:val="00E14344"/>
    <w:rsid w:val="00E14472"/>
    <w:rsid w:val="00E1450C"/>
    <w:rsid w:val="00E14966"/>
    <w:rsid w:val="00E14A61"/>
    <w:rsid w:val="00E14A6D"/>
    <w:rsid w:val="00E14B20"/>
    <w:rsid w:val="00E14B28"/>
    <w:rsid w:val="00E14B2C"/>
    <w:rsid w:val="00E14C82"/>
    <w:rsid w:val="00E14D07"/>
    <w:rsid w:val="00E154BC"/>
    <w:rsid w:val="00E1562E"/>
    <w:rsid w:val="00E156D1"/>
    <w:rsid w:val="00E1599D"/>
    <w:rsid w:val="00E15A7A"/>
    <w:rsid w:val="00E15B5E"/>
    <w:rsid w:val="00E15B7E"/>
    <w:rsid w:val="00E15CDA"/>
    <w:rsid w:val="00E15FB2"/>
    <w:rsid w:val="00E16009"/>
    <w:rsid w:val="00E160A9"/>
    <w:rsid w:val="00E160D7"/>
    <w:rsid w:val="00E16176"/>
    <w:rsid w:val="00E161D8"/>
    <w:rsid w:val="00E1634D"/>
    <w:rsid w:val="00E164BB"/>
    <w:rsid w:val="00E16516"/>
    <w:rsid w:val="00E166D5"/>
    <w:rsid w:val="00E16ADC"/>
    <w:rsid w:val="00E16AF2"/>
    <w:rsid w:val="00E16B3A"/>
    <w:rsid w:val="00E16C1D"/>
    <w:rsid w:val="00E1702D"/>
    <w:rsid w:val="00E17034"/>
    <w:rsid w:val="00E1706C"/>
    <w:rsid w:val="00E1747B"/>
    <w:rsid w:val="00E17486"/>
    <w:rsid w:val="00E17709"/>
    <w:rsid w:val="00E17B63"/>
    <w:rsid w:val="00E17B90"/>
    <w:rsid w:val="00E17EF8"/>
    <w:rsid w:val="00E17F5A"/>
    <w:rsid w:val="00E17F7B"/>
    <w:rsid w:val="00E20154"/>
    <w:rsid w:val="00E20236"/>
    <w:rsid w:val="00E20597"/>
    <w:rsid w:val="00E2085F"/>
    <w:rsid w:val="00E20C85"/>
    <w:rsid w:val="00E20D1D"/>
    <w:rsid w:val="00E20F0B"/>
    <w:rsid w:val="00E21120"/>
    <w:rsid w:val="00E2113C"/>
    <w:rsid w:val="00E21252"/>
    <w:rsid w:val="00E2133E"/>
    <w:rsid w:val="00E216E3"/>
    <w:rsid w:val="00E21830"/>
    <w:rsid w:val="00E21C49"/>
    <w:rsid w:val="00E22102"/>
    <w:rsid w:val="00E22163"/>
    <w:rsid w:val="00E22262"/>
    <w:rsid w:val="00E2236C"/>
    <w:rsid w:val="00E22619"/>
    <w:rsid w:val="00E227CB"/>
    <w:rsid w:val="00E22912"/>
    <w:rsid w:val="00E22A10"/>
    <w:rsid w:val="00E22A47"/>
    <w:rsid w:val="00E22B29"/>
    <w:rsid w:val="00E22B59"/>
    <w:rsid w:val="00E22F90"/>
    <w:rsid w:val="00E231CA"/>
    <w:rsid w:val="00E23636"/>
    <w:rsid w:val="00E23650"/>
    <w:rsid w:val="00E23740"/>
    <w:rsid w:val="00E23C1F"/>
    <w:rsid w:val="00E23CC9"/>
    <w:rsid w:val="00E23DB1"/>
    <w:rsid w:val="00E23F58"/>
    <w:rsid w:val="00E23FC5"/>
    <w:rsid w:val="00E241D1"/>
    <w:rsid w:val="00E24321"/>
    <w:rsid w:val="00E244B8"/>
    <w:rsid w:val="00E247C2"/>
    <w:rsid w:val="00E247D6"/>
    <w:rsid w:val="00E24CCF"/>
    <w:rsid w:val="00E24D15"/>
    <w:rsid w:val="00E24E95"/>
    <w:rsid w:val="00E252C3"/>
    <w:rsid w:val="00E25341"/>
    <w:rsid w:val="00E2549E"/>
    <w:rsid w:val="00E255A2"/>
    <w:rsid w:val="00E2563B"/>
    <w:rsid w:val="00E256BA"/>
    <w:rsid w:val="00E258A5"/>
    <w:rsid w:val="00E25AE0"/>
    <w:rsid w:val="00E25B63"/>
    <w:rsid w:val="00E25D63"/>
    <w:rsid w:val="00E25DD8"/>
    <w:rsid w:val="00E26250"/>
    <w:rsid w:val="00E262D5"/>
    <w:rsid w:val="00E26795"/>
    <w:rsid w:val="00E26923"/>
    <w:rsid w:val="00E26994"/>
    <w:rsid w:val="00E26DE8"/>
    <w:rsid w:val="00E26F19"/>
    <w:rsid w:val="00E26FAD"/>
    <w:rsid w:val="00E27478"/>
    <w:rsid w:val="00E274C4"/>
    <w:rsid w:val="00E2770C"/>
    <w:rsid w:val="00E27952"/>
    <w:rsid w:val="00E2798E"/>
    <w:rsid w:val="00E27C54"/>
    <w:rsid w:val="00E27DBC"/>
    <w:rsid w:val="00E27E15"/>
    <w:rsid w:val="00E27F61"/>
    <w:rsid w:val="00E30021"/>
    <w:rsid w:val="00E30042"/>
    <w:rsid w:val="00E30099"/>
    <w:rsid w:val="00E300C1"/>
    <w:rsid w:val="00E300F1"/>
    <w:rsid w:val="00E302A5"/>
    <w:rsid w:val="00E30318"/>
    <w:rsid w:val="00E30C19"/>
    <w:rsid w:val="00E30D1B"/>
    <w:rsid w:val="00E30EA5"/>
    <w:rsid w:val="00E310D2"/>
    <w:rsid w:val="00E31317"/>
    <w:rsid w:val="00E31651"/>
    <w:rsid w:val="00E318CB"/>
    <w:rsid w:val="00E31B91"/>
    <w:rsid w:val="00E31C29"/>
    <w:rsid w:val="00E31CA8"/>
    <w:rsid w:val="00E31D71"/>
    <w:rsid w:val="00E31F1D"/>
    <w:rsid w:val="00E322B5"/>
    <w:rsid w:val="00E322EF"/>
    <w:rsid w:val="00E3231B"/>
    <w:rsid w:val="00E32425"/>
    <w:rsid w:val="00E3249F"/>
    <w:rsid w:val="00E32825"/>
    <w:rsid w:val="00E32B14"/>
    <w:rsid w:val="00E32BC0"/>
    <w:rsid w:val="00E32BCD"/>
    <w:rsid w:val="00E32D81"/>
    <w:rsid w:val="00E330F9"/>
    <w:rsid w:val="00E3321B"/>
    <w:rsid w:val="00E3332F"/>
    <w:rsid w:val="00E33393"/>
    <w:rsid w:val="00E336BC"/>
    <w:rsid w:val="00E336C4"/>
    <w:rsid w:val="00E336D7"/>
    <w:rsid w:val="00E337E8"/>
    <w:rsid w:val="00E33901"/>
    <w:rsid w:val="00E33BEA"/>
    <w:rsid w:val="00E33E2A"/>
    <w:rsid w:val="00E33FF3"/>
    <w:rsid w:val="00E340D4"/>
    <w:rsid w:val="00E340EB"/>
    <w:rsid w:val="00E3419A"/>
    <w:rsid w:val="00E341D7"/>
    <w:rsid w:val="00E3422B"/>
    <w:rsid w:val="00E34323"/>
    <w:rsid w:val="00E344A8"/>
    <w:rsid w:val="00E3475C"/>
    <w:rsid w:val="00E34B47"/>
    <w:rsid w:val="00E34CC6"/>
    <w:rsid w:val="00E34F45"/>
    <w:rsid w:val="00E35170"/>
    <w:rsid w:val="00E352B7"/>
    <w:rsid w:val="00E3538B"/>
    <w:rsid w:val="00E354FD"/>
    <w:rsid w:val="00E3586F"/>
    <w:rsid w:val="00E35B51"/>
    <w:rsid w:val="00E35F42"/>
    <w:rsid w:val="00E3671B"/>
    <w:rsid w:val="00E369B2"/>
    <w:rsid w:val="00E36B29"/>
    <w:rsid w:val="00E36B41"/>
    <w:rsid w:val="00E36B63"/>
    <w:rsid w:val="00E36CB4"/>
    <w:rsid w:val="00E36E22"/>
    <w:rsid w:val="00E37095"/>
    <w:rsid w:val="00E3710E"/>
    <w:rsid w:val="00E37123"/>
    <w:rsid w:val="00E37330"/>
    <w:rsid w:val="00E37691"/>
    <w:rsid w:val="00E376C7"/>
    <w:rsid w:val="00E3775B"/>
    <w:rsid w:val="00E37B3D"/>
    <w:rsid w:val="00E37E15"/>
    <w:rsid w:val="00E37E75"/>
    <w:rsid w:val="00E37E82"/>
    <w:rsid w:val="00E37E9A"/>
    <w:rsid w:val="00E40448"/>
    <w:rsid w:val="00E4046E"/>
    <w:rsid w:val="00E404CB"/>
    <w:rsid w:val="00E404FD"/>
    <w:rsid w:val="00E4072C"/>
    <w:rsid w:val="00E40767"/>
    <w:rsid w:val="00E40932"/>
    <w:rsid w:val="00E40D35"/>
    <w:rsid w:val="00E41186"/>
    <w:rsid w:val="00E41384"/>
    <w:rsid w:val="00E41680"/>
    <w:rsid w:val="00E4193F"/>
    <w:rsid w:val="00E41C69"/>
    <w:rsid w:val="00E41CB2"/>
    <w:rsid w:val="00E41FCF"/>
    <w:rsid w:val="00E423CD"/>
    <w:rsid w:val="00E42617"/>
    <w:rsid w:val="00E426B1"/>
    <w:rsid w:val="00E427FA"/>
    <w:rsid w:val="00E42B76"/>
    <w:rsid w:val="00E42B79"/>
    <w:rsid w:val="00E42BE2"/>
    <w:rsid w:val="00E42C27"/>
    <w:rsid w:val="00E42CD3"/>
    <w:rsid w:val="00E42E95"/>
    <w:rsid w:val="00E42FC3"/>
    <w:rsid w:val="00E42FC6"/>
    <w:rsid w:val="00E43078"/>
    <w:rsid w:val="00E430CD"/>
    <w:rsid w:val="00E430D4"/>
    <w:rsid w:val="00E43113"/>
    <w:rsid w:val="00E4311C"/>
    <w:rsid w:val="00E431F0"/>
    <w:rsid w:val="00E432D2"/>
    <w:rsid w:val="00E432F6"/>
    <w:rsid w:val="00E437DB"/>
    <w:rsid w:val="00E43D6F"/>
    <w:rsid w:val="00E43DFD"/>
    <w:rsid w:val="00E43FBE"/>
    <w:rsid w:val="00E4419D"/>
    <w:rsid w:val="00E4473C"/>
    <w:rsid w:val="00E44B4D"/>
    <w:rsid w:val="00E44B63"/>
    <w:rsid w:val="00E44E37"/>
    <w:rsid w:val="00E45220"/>
    <w:rsid w:val="00E4531C"/>
    <w:rsid w:val="00E4535B"/>
    <w:rsid w:val="00E45678"/>
    <w:rsid w:val="00E45C28"/>
    <w:rsid w:val="00E45F57"/>
    <w:rsid w:val="00E45F83"/>
    <w:rsid w:val="00E4601C"/>
    <w:rsid w:val="00E46238"/>
    <w:rsid w:val="00E46579"/>
    <w:rsid w:val="00E465A9"/>
    <w:rsid w:val="00E46715"/>
    <w:rsid w:val="00E46934"/>
    <w:rsid w:val="00E46CF6"/>
    <w:rsid w:val="00E46DE6"/>
    <w:rsid w:val="00E46F23"/>
    <w:rsid w:val="00E470CA"/>
    <w:rsid w:val="00E470E1"/>
    <w:rsid w:val="00E47100"/>
    <w:rsid w:val="00E4727B"/>
    <w:rsid w:val="00E473D0"/>
    <w:rsid w:val="00E47420"/>
    <w:rsid w:val="00E4744F"/>
    <w:rsid w:val="00E4745C"/>
    <w:rsid w:val="00E474C8"/>
    <w:rsid w:val="00E47542"/>
    <w:rsid w:val="00E477DD"/>
    <w:rsid w:val="00E47C41"/>
    <w:rsid w:val="00E47C96"/>
    <w:rsid w:val="00E47CD0"/>
    <w:rsid w:val="00E47ED0"/>
    <w:rsid w:val="00E5010D"/>
    <w:rsid w:val="00E5016A"/>
    <w:rsid w:val="00E5019E"/>
    <w:rsid w:val="00E5021A"/>
    <w:rsid w:val="00E5068A"/>
    <w:rsid w:val="00E509A3"/>
    <w:rsid w:val="00E50A2A"/>
    <w:rsid w:val="00E50A93"/>
    <w:rsid w:val="00E50B6D"/>
    <w:rsid w:val="00E50F95"/>
    <w:rsid w:val="00E5106C"/>
    <w:rsid w:val="00E5126D"/>
    <w:rsid w:val="00E512C5"/>
    <w:rsid w:val="00E5134E"/>
    <w:rsid w:val="00E51497"/>
    <w:rsid w:val="00E51538"/>
    <w:rsid w:val="00E516CB"/>
    <w:rsid w:val="00E517C6"/>
    <w:rsid w:val="00E517E6"/>
    <w:rsid w:val="00E51830"/>
    <w:rsid w:val="00E5189D"/>
    <w:rsid w:val="00E5199D"/>
    <w:rsid w:val="00E51A90"/>
    <w:rsid w:val="00E51AE2"/>
    <w:rsid w:val="00E51B11"/>
    <w:rsid w:val="00E51BFD"/>
    <w:rsid w:val="00E51CC7"/>
    <w:rsid w:val="00E51D17"/>
    <w:rsid w:val="00E51D93"/>
    <w:rsid w:val="00E51E6D"/>
    <w:rsid w:val="00E52161"/>
    <w:rsid w:val="00E521A1"/>
    <w:rsid w:val="00E52531"/>
    <w:rsid w:val="00E52AF8"/>
    <w:rsid w:val="00E52B54"/>
    <w:rsid w:val="00E52B76"/>
    <w:rsid w:val="00E52B7A"/>
    <w:rsid w:val="00E52B88"/>
    <w:rsid w:val="00E52C39"/>
    <w:rsid w:val="00E52DE7"/>
    <w:rsid w:val="00E52DFB"/>
    <w:rsid w:val="00E52F0A"/>
    <w:rsid w:val="00E53599"/>
    <w:rsid w:val="00E535FB"/>
    <w:rsid w:val="00E53605"/>
    <w:rsid w:val="00E53631"/>
    <w:rsid w:val="00E53652"/>
    <w:rsid w:val="00E53ACA"/>
    <w:rsid w:val="00E53DC8"/>
    <w:rsid w:val="00E53EBB"/>
    <w:rsid w:val="00E54111"/>
    <w:rsid w:val="00E5423E"/>
    <w:rsid w:val="00E545DE"/>
    <w:rsid w:val="00E54947"/>
    <w:rsid w:val="00E54A1F"/>
    <w:rsid w:val="00E55082"/>
    <w:rsid w:val="00E5521D"/>
    <w:rsid w:val="00E55361"/>
    <w:rsid w:val="00E5555B"/>
    <w:rsid w:val="00E55618"/>
    <w:rsid w:val="00E5563C"/>
    <w:rsid w:val="00E558A2"/>
    <w:rsid w:val="00E55B26"/>
    <w:rsid w:val="00E55BD5"/>
    <w:rsid w:val="00E5624D"/>
    <w:rsid w:val="00E564F8"/>
    <w:rsid w:val="00E56500"/>
    <w:rsid w:val="00E565B3"/>
    <w:rsid w:val="00E566B2"/>
    <w:rsid w:val="00E5694D"/>
    <w:rsid w:val="00E56B77"/>
    <w:rsid w:val="00E56CA0"/>
    <w:rsid w:val="00E56F67"/>
    <w:rsid w:val="00E57124"/>
    <w:rsid w:val="00E573B2"/>
    <w:rsid w:val="00E577CA"/>
    <w:rsid w:val="00E57806"/>
    <w:rsid w:val="00E578D8"/>
    <w:rsid w:val="00E57907"/>
    <w:rsid w:val="00E57A22"/>
    <w:rsid w:val="00E57A9C"/>
    <w:rsid w:val="00E57AEC"/>
    <w:rsid w:val="00E57B2F"/>
    <w:rsid w:val="00E57BFB"/>
    <w:rsid w:val="00E57C16"/>
    <w:rsid w:val="00E57D4C"/>
    <w:rsid w:val="00E57E2C"/>
    <w:rsid w:val="00E57EF7"/>
    <w:rsid w:val="00E6038F"/>
    <w:rsid w:val="00E60444"/>
    <w:rsid w:val="00E60807"/>
    <w:rsid w:val="00E608CC"/>
    <w:rsid w:val="00E60A5F"/>
    <w:rsid w:val="00E60C00"/>
    <w:rsid w:val="00E60DBC"/>
    <w:rsid w:val="00E60F52"/>
    <w:rsid w:val="00E612F7"/>
    <w:rsid w:val="00E61332"/>
    <w:rsid w:val="00E61546"/>
    <w:rsid w:val="00E616A9"/>
    <w:rsid w:val="00E61753"/>
    <w:rsid w:val="00E617A8"/>
    <w:rsid w:val="00E618A6"/>
    <w:rsid w:val="00E61952"/>
    <w:rsid w:val="00E619C7"/>
    <w:rsid w:val="00E61A13"/>
    <w:rsid w:val="00E61A7A"/>
    <w:rsid w:val="00E61AAC"/>
    <w:rsid w:val="00E61C27"/>
    <w:rsid w:val="00E61EEF"/>
    <w:rsid w:val="00E6204B"/>
    <w:rsid w:val="00E621FF"/>
    <w:rsid w:val="00E62AAA"/>
    <w:rsid w:val="00E62ACC"/>
    <w:rsid w:val="00E62B8F"/>
    <w:rsid w:val="00E62C22"/>
    <w:rsid w:val="00E62EC3"/>
    <w:rsid w:val="00E62F10"/>
    <w:rsid w:val="00E62F75"/>
    <w:rsid w:val="00E63045"/>
    <w:rsid w:val="00E6337C"/>
    <w:rsid w:val="00E63582"/>
    <w:rsid w:val="00E63711"/>
    <w:rsid w:val="00E6381E"/>
    <w:rsid w:val="00E63F06"/>
    <w:rsid w:val="00E64502"/>
    <w:rsid w:val="00E646A0"/>
    <w:rsid w:val="00E648A4"/>
    <w:rsid w:val="00E64A76"/>
    <w:rsid w:val="00E64AB8"/>
    <w:rsid w:val="00E64BB0"/>
    <w:rsid w:val="00E64BDF"/>
    <w:rsid w:val="00E64C7E"/>
    <w:rsid w:val="00E64D3D"/>
    <w:rsid w:val="00E64E80"/>
    <w:rsid w:val="00E655C2"/>
    <w:rsid w:val="00E657B2"/>
    <w:rsid w:val="00E6581C"/>
    <w:rsid w:val="00E6581E"/>
    <w:rsid w:val="00E658E3"/>
    <w:rsid w:val="00E65A5E"/>
    <w:rsid w:val="00E65B0B"/>
    <w:rsid w:val="00E65B12"/>
    <w:rsid w:val="00E65B4C"/>
    <w:rsid w:val="00E65B9D"/>
    <w:rsid w:val="00E664A3"/>
    <w:rsid w:val="00E6662C"/>
    <w:rsid w:val="00E66C68"/>
    <w:rsid w:val="00E66CEC"/>
    <w:rsid w:val="00E66D76"/>
    <w:rsid w:val="00E670E2"/>
    <w:rsid w:val="00E670E9"/>
    <w:rsid w:val="00E671D4"/>
    <w:rsid w:val="00E671FB"/>
    <w:rsid w:val="00E67375"/>
    <w:rsid w:val="00E67514"/>
    <w:rsid w:val="00E67890"/>
    <w:rsid w:val="00E67F4A"/>
    <w:rsid w:val="00E70258"/>
    <w:rsid w:val="00E70260"/>
    <w:rsid w:val="00E70474"/>
    <w:rsid w:val="00E704AC"/>
    <w:rsid w:val="00E7050B"/>
    <w:rsid w:val="00E705CF"/>
    <w:rsid w:val="00E7062F"/>
    <w:rsid w:val="00E7063B"/>
    <w:rsid w:val="00E7072B"/>
    <w:rsid w:val="00E7077F"/>
    <w:rsid w:val="00E70857"/>
    <w:rsid w:val="00E70D6D"/>
    <w:rsid w:val="00E70D71"/>
    <w:rsid w:val="00E70EAE"/>
    <w:rsid w:val="00E71061"/>
    <w:rsid w:val="00E71206"/>
    <w:rsid w:val="00E7185C"/>
    <w:rsid w:val="00E718BD"/>
    <w:rsid w:val="00E71A99"/>
    <w:rsid w:val="00E71AD9"/>
    <w:rsid w:val="00E71FC0"/>
    <w:rsid w:val="00E7212C"/>
    <w:rsid w:val="00E72507"/>
    <w:rsid w:val="00E72650"/>
    <w:rsid w:val="00E726F8"/>
    <w:rsid w:val="00E728AC"/>
    <w:rsid w:val="00E72B6E"/>
    <w:rsid w:val="00E72E42"/>
    <w:rsid w:val="00E73081"/>
    <w:rsid w:val="00E731CE"/>
    <w:rsid w:val="00E737EA"/>
    <w:rsid w:val="00E73998"/>
    <w:rsid w:val="00E73B18"/>
    <w:rsid w:val="00E73C63"/>
    <w:rsid w:val="00E73D83"/>
    <w:rsid w:val="00E73E8F"/>
    <w:rsid w:val="00E73E9C"/>
    <w:rsid w:val="00E742C5"/>
    <w:rsid w:val="00E74343"/>
    <w:rsid w:val="00E7464E"/>
    <w:rsid w:val="00E748DC"/>
    <w:rsid w:val="00E74917"/>
    <w:rsid w:val="00E74951"/>
    <w:rsid w:val="00E749D9"/>
    <w:rsid w:val="00E74A6B"/>
    <w:rsid w:val="00E7501C"/>
    <w:rsid w:val="00E75413"/>
    <w:rsid w:val="00E75453"/>
    <w:rsid w:val="00E7548A"/>
    <w:rsid w:val="00E75664"/>
    <w:rsid w:val="00E7571C"/>
    <w:rsid w:val="00E75A77"/>
    <w:rsid w:val="00E75EC9"/>
    <w:rsid w:val="00E7605F"/>
    <w:rsid w:val="00E76066"/>
    <w:rsid w:val="00E76159"/>
    <w:rsid w:val="00E761DA"/>
    <w:rsid w:val="00E763E6"/>
    <w:rsid w:val="00E7654E"/>
    <w:rsid w:val="00E76A08"/>
    <w:rsid w:val="00E76C4F"/>
    <w:rsid w:val="00E76E2D"/>
    <w:rsid w:val="00E76ECD"/>
    <w:rsid w:val="00E77132"/>
    <w:rsid w:val="00E77227"/>
    <w:rsid w:val="00E778D4"/>
    <w:rsid w:val="00E778E6"/>
    <w:rsid w:val="00E779BA"/>
    <w:rsid w:val="00E77C32"/>
    <w:rsid w:val="00E77CF5"/>
    <w:rsid w:val="00E77CFB"/>
    <w:rsid w:val="00E8003E"/>
    <w:rsid w:val="00E80054"/>
    <w:rsid w:val="00E80895"/>
    <w:rsid w:val="00E80EC4"/>
    <w:rsid w:val="00E80F2B"/>
    <w:rsid w:val="00E81099"/>
    <w:rsid w:val="00E81158"/>
    <w:rsid w:val="00E8129C"/>
    <w:rsid w:val="00E813B9"/>
    <w:rsid w:val="00E816D2"/>
    <w:rsid w:val="00E81C47"/>
    <w:rsid w:val="00E81CBB"/>
    <w:rsid w:val="00E81E20"/>
    <w:rsid w:val="00E824C7"/>
    <w:rsid w:val="00E82625"/>
    <w:rsid w:val="00E82663"/>
    <w:rsid w:val="00E82914"/>
    <w:rsid w:val="00E82B39"/>
    <w:rsid w:val="00E82B56"/>
    <w:rsid w:val="00E82C81"/>
    <w:rsid w:val="00E83341"/>
    <w:rsid w:val="00E83548"/>
    <w:rsid w:val="00E835A4"/>
    <w:rsid w:val="00E836B6"/>
    <w:rsid w:val="00E83837"/>
    <w:rsid w:val="00E838D6"/>
    <w:rsid w:val="00E839C0"/>
    <w:rsid w:val="00E83A48"/>
    <w:rsid w:val="00E83AA6"/>
    <w:rsid w:val="00E83C47"/>
    <w:rsid w:val="00E83CED"/>
    <w:rsid w:val="00E83CF7"/>
    <w:rsid w:val="00E83D6E"/>
    <w:rsid w:val="00E83F39"/>
    <w:rsid w:val="00E84084"/>
    <w:rsid w:val="00E841B3"/>
    <w:rsid w:val="00E8421B"/>
    <w:rsid w:val="00E84238"/>
    <w:rsid w:val="00E84559"/>
    <w:rsid w:val="00E84651"/>
    <w:rsid w:val="00E846B9"/>
    <w:rsid w:val="00E847C1"/>
    <w:rsid w:val="00E847E6"/>
    <w:rsid w:val="00E848AC"/>
    <w:rsid w:val="00E84927"/>
    <w:rsid w:val="00E84BAA"/>
    <w:rsid w:val="00E84C4E"/>
    <w:rsid w:val="00E84D3D"/>
    <w:rsid w:val="00E84E28"/>
    <w:rsid w:val="00E8509D"/>
    <w:rsid w:val="00E850C4"/>
    <w:rsid w:val="00E8518A"/>
    <w:rsid w:val="00E851B4"/>
    <w:rsid w:val="00E852C0"/>
    <w:rsid w:val="00E853CB"/>
    <w:rsid w:val="00E856B0"/>
    <w:rsid w:val="00E858FB"/>
    <w:rsid w:val="00E85B7E"/>
    <w:rsid w:val="00E85C17"/>
    <w:rsid w:val="00E85C52"/>
    <w:rsid w:val="00E85CEF"/>
    <w:rsid w:val="00E85D03"/>
    <w:rsid w:val="00E85D7A"/>
    <w:rsid w:val="00E85F8F"/>
    <w:rsid w:val="00E861F9"/>
    <w:rsid w:val="00E86234"/>
    <w:rsid w:val="00E8666B"/>
    <w:rsid w:val="00E86859"/>
    <w:rsid w:val="00E8695F"/>
    <w:rsid w:val="00E86A0C"/>
    <w:rsid w:val="00E86B13"/>
    <w:rsid w:val="00E86B3A"/>
    <w:rsid w:val="00E86BC3"/>
    <w:rsid w:val="00E86C27"/>
    <w:rsid w:val="00E86C33"/>
    <w:rsid w:val="00E86CD1"/>
    <w:rsid w:val="00E86CE5"/>
    <w:rsid w:val="00E86E8C"/>
    <w:rsid w:val="00E86ED5"/>
    <w:rsid w:val="00E86FE7"/>
    <w:rsid w:val="00E87082"/>
    <w:rsid w:val="00E8711A"/>
    <w:rsid w:val="00E8732D"/>
    <w:rsid w:val="00E8761E"/>
    <w:rsid w:val="00E87662"/>
    <w:rsid w:val="00E87848"/>
    <w:rsid w:val="00E878E1"/>
    <w:rsid w:val="00E87CBF"/>
    <w:rsid w:val="00E900AD"/>
    <w:rsid w:val="00E9010A"/>
    <w:rsid w:val="00E901FC"/>
    <w:rsid w:val="00E9043E"/>
    <w:rsid w:val="00E90555"/>
    <w:rsid w:val="00E905BD"/>
    <w:rsid w:val="00E906FD"/>
    <w:rsid w:val="00E909C4"/>
    <w:rsid w:val="00E90A4D"/>
    <w:rsid w:val="00E90EF2"/>
    <w:rsid w:val="00E90F1F"/>
    <w:rsid w:val="00E911D8"/>
    <w:rsid w:val="00E912EE"/>
    <w:rsid w:val="00E915E5"/>
    <w:rsid w:val="00E91651"/>
    <w:rsid w:val="00E9181E"/>
    <w:rsid w:val="00E918E0"/>
    <w:rsid w:val="00E91983"/>
    <w:rsid w:val="00E91A17"/>
    <w:rsid w:val="00E91A8A"/>
    <w:rsid w:val="00E91AFC"/>
    <w:rsid w:val="00E91B32"/>
    <w:rsid w:val="00E91F43"/>
    <w:rsid w:val="00E922B3"/>
    <w:rsid w:val="00E92599"/>
    <w:rsid w:val="00E926A7"/>
    <w:rsid w:val="00E928C8"/>
    <w:rsid w:val="00E92D14"/>
    <w:rsid w:val="00E92D9E"/>
    <w:rsid w:val="00E92EEB"/>
    <w:rsid w:val="00E93019"/>
    <w:rsid w:val="00E93071"/>
    <w:rsid w:val="00E93310"/>
    <w:rsid w:val="00E934DD"/>
    <w:rsid w:val="00E935C1"/>
    <w:rsid w:val="00E93685"/>
    <w:rsid w:val="00E936BE"/>
    <w:rsid w:val="00E936D6"/>
    <w:rsid w:val="00E93798"/>
    <w:rsid w:val="00E93846"/>
    <w:rsid w:val="00E938A8"/>
    <w:rsid w:val="00E93FF1"/>
    <w:rsid w:val="00E942CA"/>
    <w:rsid w:val="00E94319"/>
    <w:rsid w:val="00E94561"/>
    <w:rsid w:val="00E94599"/>
    <w:rsid w:val="00E9477D"/>
    <w:rsid w:val="00E94851"/>
    <w:rsid w:val="00E94BE0"/>
    <w:rsid w:val="00E94C06"/>
    <w:rsid w:val="00E94C10"/>
    <w:rsid w:val="00E94CAC"/>
    <w:rsid w:val="00E951B3"/>
    <w:rsid w:val="00E95565"/>
    <w:rsid w:val="00E9563B"/>
    <w:rsid w:val="00E95B14"/>
    <w:rsid w:val="00E95CAC"/>
    <w:rsid w:val="00E95E4A"/>
    <w:rsid w:val="00E961EA"/>
    <w:rsid w:val="00E96354"/>
    <w:rsid w:val="00E964BC"/>
    <w:rsid w:val="00E964D4"/>
    <w:rsid w:val="00E96501"/>
    <w:rsid w:val="00E966F6"/>
    <w:rsid w:val="00E9693C"/>
    <w:rsid w:val="00E96CFE"/>
    <w:rsid w:val="00E96E44"/>
    <w:rsid w:val="00E96EA5"/>
    <w:rsid w:val="00E96F54"/>
    <w:rsid w:val="00E97257"/>
    <w:rsid w:val="00E9729D"/>
    <w:rsid w:val="00E972D6"/>
    <w:rsid w:val="00E97360"/>
    <w:rsid w:val="00E973E9"/>
    <w:rsid w:val="00E9748A"/>
    <w:rsid w:val="00E97674"/>
    <w:rsid w:val="00E977C7"/>
    <w:rsid w:val="00E97973"/>
    <w:rsid w:val="00E97B85"/>
    <w:rsid w:val="00E97E1E"/>
    <w:rsid w:val="00E97ECA"/>
    <w:rsid w:val="00E97ED3"/>
    <w:rsid w:val="00E97F16"/>
    <w:rsid w:val="00EA0628"/>
    <w:rsid w:val="00EA0B97"/>
    <w:rsid w:val="00EA0BEB"/>
    <w:rsid w:val="00EA0D9C"/>
    <w:rsid w:val="00EA0E2A"/>
    <w:rsid w:val="00EA0EEA"/>
    <w:rsid w:val="00EA0FEA"/>
    <w:rsid w:val="00EA1087"/>
    <w:rsid w:val="00EA13C2"/>
    <w:rsid w:val="00EA13CF"/>
    <w:rsid w:val="00EA1464"/>
    <w:rsid w:val="00EA157D"/>
    <w:rsid w:val="00EA1747"/>
    <w:rsid w:val="00EA19A5"/>
    <w:rsid w:val="00EA1D25"/>
    <w:rsid w:val="00EA1D53"/>
    <w:rsid w:val="00EA1E36"/>
    <w:rsid w:val="00EA2118"/>
    <w:rsid w:val="00EA22C4"/>
    <w:rsid w:val="00EA22D2"/>
    <w:rsid w:val="00EA24BB"/>
    <w:rsid w:val="00EA24D6"/>
    <w:rsid w:val="00EA27AB"/>
    <w:rsid w:val="00EA2A0E"/>
    <w:rsid w:val="00EA2ADE"/>
    <w:rsid w:val="00EA2E9E"/>
    <w:rsid w:val="00EA2EF6"/>
    <w:rsid w:val="00EA3023"/>
    <w:rsid w:val="00EA3085"/>
    <w:rsid w:val="00EA3465"/>
    <w:rsid w:val="00EA3489"/>
    <w:rsid w:val="00EA36A5"/>
    <w:rsid w:val="00EA36F5"/>
    <w:rsid w:val="00EA372C"/>
    <w:rsid w:val="00EA386B"/>
    <w:rsid w:val="00EA3A55"/>
    <w:rsid w:val="00EA3C36"/>
    <w:rsid w:val="00EA3C90"/>
    <w:rsid w:val="00EA3D55"/>
    <w:rsid w:val="00EA3DBB"/>
    <w:rsid w:val="00EA4028"/>
    <w:rsid w:val="00EA4262"/>
    <w:rsid w:val="00EA44E9"/>
    <w:rsid w:val="00EA45EA"/>
    <w:rsid w:val="00EA4862"/>
    <w:rsid w:val="00EA487F"/>
    <w:rsid w:val="00EA4976"/>
    <w:rsid w:val="00EA4A64"/>
    <w:rsid w:val="00EA4AFC"/>
    <w:rsid w:val="00EA4BD2"/>
    <w:rsid w:val="00EA4C5A"/>
    <w:rsid w:val="00EA4CF3"/>
    <w:rsid w:val="00EA4EBC"/>
    <w:rsid w:val="00EA4F0F"/>
    <w:rsid w:val="00EA508B"/>
    <w:rsid w:val="00EA524A"/>
    <w:rsid w:val="00EA5466"/>
    <w:rsid w:val="00EA5540"/>
    <w:rsid w:val="00EA559B"/>
    <w:rsid w:val="00EA55F6"/>
    <w:rsid w:val="00EA5697"/>
    <w:rsid w:val="00EA56DA"/>
    <w:rsid w:val="00EA586E"/>
    <w:rsid w:val="00EA5921"/>
    <w:rsid w:val="00EA5930"/>
    <w:rsid w:val="00EA59AB"/>
    <w:rsid w:val="00EA5DA0"/>
    <w:rsid w:val="00EA5DB0"/>
    <w:rsid w:val="00EA6008"/>
    <w:rsid w:val="00EA6029"/>
    <w:rsid w:val="00EA6030"/>
    <w:rsid w:val="00EA612C"/>
    <w:rsid w:val="00EA61F0"/>
    <w:rsid w:val="00EA66C5"/>
    <w:rsid w:val="00EA6969"/>
    <w:rsid w:val="00EA6A7F"/>
    <w:rsid w:val="00EA6EBC"/>
    <w:rsid w:val="00EA7093"/>
    <w:rsid w:val="00EA7146"/>
    <w:rsid w:val="00EA770C"/>
    <w:rsid w:val="00EA778E"/>
    <w:rsid w:val="00EA77F5"/>
    <w:rsid w:val="00EA7B6E"/>
    <w:rsid w:val="00EB0692"/>
    <w:rsid w:val="00EB075B"/>
    <w:rsid w:val="00EB09BD"/>
    <w:rsid w:val="00EB0A64"/>
    <w:rsid w:val="00EB0B22"/>
    <w:rsid w:val="00EB0CAB"/>
    <w:rsid w:val="00EB0CF3"/>
    <w:rsid w:val="00EB0D33"/>
    <w:rsid w:val="00EB0D95"/>
    <w:rsid w:val="00EB14DE"/>
    <w:rsid w:val="00EB1594"/>
    <w:rsid w:val="00EB17D6"/>
    <w:rsid w:val="00EB1B61"/>
    <w:rsid w:val="00EB1C02"/>
    <w:rsid w:val="00EB1C35"/>
    <w:rsid w:val="00EB1F5D"/>
    <w:rsid w:val="00EB2058"/>
    <w:rsid w:val="00EB21A8"/>
    <w:rsid w:val="00EB229C"/>
    <w:rsid w:val="00EB232D"/>
    <w:rsid w:val="00EB23D9"/>
    <w:rsid w:val="00EB23FF"/>
    <w:rsid w:val="00EB266A"/>
    <w:rsid w:val="00EB26C6"/>
    <w:rsid w:val="00EB28C5"/>
    <w:rsid w:val="00EB2AE3"/>
    <w:rsid w:val="00EB2FCB"/>
    <w:rsid w:val="00EB2FEE"/>
    <w:rsid w:val="00EB3355"/>
    <w:rsid w:val="00EB3583"/>
    <w:rsid w:val="00EB36A9"/>
    <w:rsid w:val="00EB372D"/>
    <w:rsid w:val="00EB3946"/>
    <w:rsid w:val="00EB397B"/>
    <w:rsid w:val="00EB3C16"/>
    <w:rsid w:val="00EB3D10"/>
    <w:rsid w:val="00EB41C1"/>
    <w:rsid w:val="00EB423B"/>
    <w:rsid w:val="00EB42BD"/>
    <w:rsid w:val="00EB4343"/>
    <w:rsid w:val="00EB43A7"/>
    <w:rsid w:val="00EB44B7"/>
    <w:rsid w:val="00EB4503"/>
    <w:rsid w:val="00EB47FA"/>
    <w:rsid w:val="00EB4C05"/>
    <w:rsid w:val="00EB4C98"/>
    <w:rsid w:val="00EB4ED4"/>
    <w:rsid w:val="00EB5688"/>
    <w:rsid w:val="00EB58A0"/>
    <w:rsid w:val="00EB58EF"/>
    <w:rsid w:val="00EB6230"/>
    <w:rsid w:val="00EB6237"/>
    <w:rsid w:val="00EB6247"/>
    <w:rsid w:val="00EB6280"/>
    <w:rsid w:val="00EB62CE"/>
    <w:rsid w:val="00EB645A"/>
    <w:rsid w:val="00EB65E3"/>
    <w:rsid w:val="00EB6613"/>
    <w:rsid w:val="00EB671F"/>
    <w:rsid w:val="00EB6750"/>
    <w:rsid w:val="00EB6752"/>
    <w:rsid w:val="00EB6778"/>
    <w:rsid w:val="00EB6A93"/>
    <w:rsid w:val="00EB6AA4"/>
    <w:rsid w:val="00EB6F14"/>
    <w:rsid w:val="00EB7093"/>
    <w:rsid w:val="00EB7134"/>
    <w:rsid w:val="00EB72EC"/>
    <w:rsid w:val="00EB7385"/>
    <w:rsid w:val="00EB73B5"/>
    <w:rsid w:val="00EB7649"/>
    <w:rsid w:val="00EB7730"/>
    <w:rsid w:val="00EB77CD"/>
    <w:rsid w:val="00EB77E6"/>
    <w:rsid w:val="00EB78AD"/>
    <w:rsid w:val="00EB79F9"/>
    <w:rsid w:val="00EB7BD9"/>
    <w:rsid w:val="00EB7CDE"/>
    <w:rsid w:val="00EB7E84"/>
    <w:rsid w:val="00EB7F35"/>
    <w:rsid w:val="00EC016C"/>
    <w:rsid w:val="00EC02AF"/>
    <w:rsid w:val="00EC090D"/>
    <w:rsid w:val="00EC0914"/>
    <w:rsid w:val="00EC09DA"/>
    <w:rsid w:val="00EC0EB2"/>
    <w:rsid w:val="00EC105E"/>
    <w:rsid w:val="00EC1081"/>
    <w:rsid w:val="00EC1346"/>
    <w:rsid w:val="00EC1434"/>
    <w:rsid w:val="00EC1452"/>
    <w:rsid w:val="00EC1743"/>
    <w:rsid w:val="00EC1A63"/>
    <w:rsid w:val="00EC1AB2"/>
    <w:rsid w:val="00EC1D97"/>
    <w:rsid w:val="00EC1E4A"/>
    <w:rsid w:val="00EC272A"/>
    <w:rsid w:val="00EC2747"/>
    <w:rsid w:val="00EC2893"/>
    <w:rsid w:val="00EC2A19"/>
    <w:rsid w:val="00EC2E1F"/>
    <w:rsid w:val="00EC2EE5"/>
    <w:rsid w:val="00EC3155"/>
    <w:rsid w:val="00EC34BF"/>
    <w:rsid w:val="00EC3799"/>
    <w:rsid w:val="00EC3A5B"/>
    <w:rsid w:val="00EC3B79"/>
    <w:rsid w:val="00EC3CE7"/>
    <w:rsid w:val="00EC403C"/>
    <w:rsid w:val="00EC413A"/>
    <w:rsid w:val="00EC4642"/>
    <w:rsid w:val="00EC47BB"/>
    <w:rsid w:val="00EC47CD"/>
    <w:rsid w:val="00EC4948"/>
    <w:rsid w:val="00EC4B2A"/>
    <w:rsid w:val="00EC4C79"/>
    <w:rsid w:val="00EC4D31"/>
    <w:rsid w:val="00EC4D32"/>
    <w:rsid w:val="00EC547A"/>
    <w:rsid w:val="00EC55B9"/>
    <w:rsid w:val="00EC56F6"/>
    <w:rsid w:val="00EC5793"/>
    <w:rsid w:val="00EC57A2"/>
    <w:rsid w:val="00EC57A3"/>
    <w:rsid w:val="00EC5845"/>
    <w:rsid w:val="00EC5997"/>
    <w:rsid w:val="00EC5AD8"/>
    <w:rsid w:val="00EC6026"/>
    <w:rsid w:val="00EC61C6"/>
    <w:rsid w:val="00EC62C9"/>
    <w:rsid w:val="00EC6395"/>
    <w:rsid w:val="00EC6440"/>
    <w:rsid w:val="00EC6837"/>
    <w:rsid w:val="00EC68DC"/>
    <w:rsid w:val="00EC68F7"/>
    <w:rsid w:val="00EC6912"/>
    <w:rsid w:val="00EC6B24"/>
    <w:rsid w:val="00EC6DDA"/>
    <w:rsid w:val="00EC6E79"/>
    <w:rsid w:val="00EC6FE3"/>
    <w:rsid w:val="00EC7068"/>
    <w:rsid w:val="00EC7243"/>
    <w:rsid w:val="00EC7417"/>
    <w:rsid w:val="00EC7AB4"/>
    <w:rsid w:val="00EC7E55"/>
    <w:rsid w:val="00EC7F62"/>
    <w:rsid w:val="00EC7F7C"/>
    <w:rsid w:val="00ED005F"/>
    <w:rsid w:val="00ED00B3"/>
    <w:rsid w:val="00ED0175"/>
    <w:rsid w:val="00ED026F"/>
    <w:rsid w:val="00ED04A1"/>
    <w:rsid w:val="00ED0A2A"/>
    <w:rsid w:val="00ED0B77"/>
    <w:rsid w:val="00ED0BB3"/>
    <w:rsid w:val="00ED0BCF"/>
    <w:rsid w:val="00ED0CB2"/>
    <w:rsid w:val="00ED0CE1"/>
    <w:rsid w:val="00ED0D15"/>
    <w:rsid w:val="00ED0EA3"/>
    <w:rsid w:val="00ED0F99"/>
    <w:rsid w:val="00ED1123"/>
    <w:rsid w:val="00ED11B6"/>
    <w:rsid w:val="00ED14E2"/>
    <w:rsid w:val="00ED166D"/>
    <w:rsid w:val="00ED1754"/>
    <w:rsid w:val="00ED179B"/>
    <w:rsid w:val="00ED18A7"/>
    <w:rsid w:val="00ED1B16"/>
    <w:rsid w:val="00ED1C51"/>
    <w:rsid w:val="00ED1CF4"/>
    <w:rsid w:val="00ED1E39"/>
    <w:rsid w:val="00ED1F80"/>
    <w:rsid w:val="00ED22CD"/>
    <w:rsid w:val="00ED233A"/>
    <w:rsid w:val="00ED2603"/>
    <w:rsid w:val="00ED26F9"/>
    <w:rsid w:val="00ED2822"/>
    <w:rsid w:val="00ED28C5"/>
    <w:rsid w:val="00ED28FA"/>
    <w:rsid w:val="00ED2B0A"/>
    <w:rsid w:val="00ED2BC1"/>
    <w:rsid w:val="00ED2D4F"/>
    <w:rsid w:val="00ED30D0"/>
    <w:rsid w:val="00ED354B"/>
    <w:rsid w:val="00ED43B4"/>
    <w:rsid w:val="00ED4440"/>
    <w:rsid w:val="00ED4600"/>
    <w:rsid w:val="00ED464B"/>
    <w:rsid w:val="00ED4745"/>
    <w:rsid w:val="00ED49FE"/>
    <w:rsid w:val="00ED4B68"/>
    <w:rsid w:val="00ED4C49"/>
    <w:rsid w:val="00ED4C91"/>
    <w:rsid w:val="00ED4CC0"/>
    <w:rsid w:val="00ED4E25"/>
    <w:rsid w:val="00ED4E83"/>
    <w:rsid w:val="00ED5102"/>
    <w:rsid w:val="00ED52B1"/>
    <w:rsid w:val="00ED533A"/>
    <w:rsid w:val="00ED57C2"/>
    <w:rsid w:val="00ED58EF"/>
    <w:rsid w:val="00ED599C"/>
    <w:rsid w:val="00ED5A7A"/>
    <w:rsid w:val="00ED5AF3"/>
    <w:rsid w:val="00ED5B7A"/>
    <w:rsid w:val="00ED5D14"/>
    <w:rsid w:val="00ED5F9F"/>
    <w:rsid w:val="00ED5FD0"/>
    <w:rsid w:val="00ED603D"/>
    <w:rsid w:val="00ED62D1"/>
    <w:rsid w:val="00ED6346"/>
    <w:rsid w:val="00ED6395"/>
    <w:rsid w:val="00ED64D4"/>
    <w:rsid w:val="00ED66BB"/>
    <w:rsid w:val="00ED684D"/>
    <w:rsid w:val="00ED68E8"/>
    <w:rsid w:val="00ED699B"/>
    <w:rsid w:val="00ED6B34"/>
    <w:rsid w:val="00ED6D08"/>
    <w:rsid w:val="00ED6D60"/>
    <w:rsid w:val="00ED6DAE"/>
    <w:rsid w:val="00ED6E8F"/>
    <w:rsid w:val="00ED706F"/>
    <w:rsid w:val="00ED70AD"/>
    <w:rsid w:val="00ED716A"/>
    <w:rsid w:val="00ED71ED"/>
    <w:rsid w:val="00ED7377"/>
    <w:rsid w:val="00ED750F"/>
    <w:rsid w:val="00ED7C1B"/>
    <w:rsid w:val="00ED7DAD"/>
    <w:rsid w:val="00ED7EA4"/>
    <w:rsid w:val="00ED7F72"/>
    <w:rsid w:val="00EE031C"/>
    <w:rsid w:val="00EE066B"/>
    <w:rsid w:val="00EE09B2"/>
    <w:rsid w:val="00EE0D01"/>
    <w:rsid w:val="00EE0F23"/>
    <w:rsid w:val="00EE10F3"/>
    <w:rsid w:val="00EE111E"/>
    <w:rsid w:val="00EE156C"/>
    <w:rsid w:val="00EE186D"/>
    <w:rsid w:val="00EE1870"/>
    <w:rsid w:val="00EE1A8C"/>
    <w:rsid w:val="00EE1BD1"/>
    <w:rsid w:val="00EE1CCB"/>
    <w:rsid w:val="00EE1D1A"/>
    <w:rsid w:val="00EE1E00"/>
    <w:rsid w:val="00EE1E91"/>
    <w:rsid w:val="00EE1E98"/>
    <w:rsid w:val="00EE1EBF"/>
    <w:rsid w:val="00EE1FEE"/>
    <w:rsid w:val="00EE1FF9"/>
    <w:rsid w:val="00EE22E3"/>
    <w:rsid w:val="00EE2564"/>
    <w:rsid w:val="00EE25D6"/>
    <w:rsid w:val="00EE27D3"/>
    <w:rsid w:val="00EE27E9"/>
    <w:rsid w:val="00EE28DA"/>
    <w:rsid w:val="00EE2B8A"/>
    <w:rsid w:val="00EE2BB6"/>
    <w:rsid w:val="00EE2D5D"/>
    <w:rsid w:val="00EE310C"/>
    <w:rsid w:val="00EE3163"/>
    <w:rsid w:val="00EE31E6"/>
    <w:rsid w:val="00EE3444"/>
    <w:rsid w:val="00EE34DA"/>
    <w:rsid w:val="00EE358A"/>
    <w:rsid w:val="00EE36DA"/>
    <w:rsid w:val="00EE3909"/>
    <w:rsid w:val="00EE39FD"/>
    <w:rsid w:val="00EE3C97"/>
    <w:rsid w:val="00EE3DC7"/>
    <w:rsid w:val="00EE3F29"/>
    <w:rsid w:val="00EE4016"/>
    <w:rsid w:val="00EE4093"/>
    <w:rsid w:val="00EE4096"/>
    <w:rsid w:val="00EE4227"/>
    <w:rsid w:val="00EE4642"/>
    <w:rsid w:val="00EE47A9"/>
    <w:rsid w:val="00EE4870"/>
    <w:rsid w:val="00EE4CA7"/>
    <w:rsid w:val="00EE4DBB"/>
    <w:rsid w:val="00EE4FFF"/>
    <w:rsid w:val="00EE5005"/>
    <w:rsid w:val="00EE5037"/>
    <w:rsid w:val="00EE50AC"/>
    <w:rsid w:val="00EE51BB"/>
    <w:rsid w:val="00EE531E"/>
    <w:rsid w:val="00EE5458"/>
    <w:rsid w:val="00EE587F"/>
    <w:rsid w:val="00EE59B1"/>
    <w:rsid w:val="00EE5A06"/>
    <w:rsid w:val="00EE5B01"/>
    <w:rsid w:val="00EE5DA3"/>
    <w:rsid w:val="00EE5DEA"/>
    <w:rsid w:val="00EE5FED"/>
    <w:rsid w:val="00EE608D"/>
    <w:rsid w:val="00EE649C"/>
    <w:rsid w:val="00EE659D"/>
    <w:rsid w:val="00EE661E"/>
    <w:rsid w:val="00EE6807"/>
    <w:rsid w:val="00EE6BBF"/>
    <w:rsid w:val="00EE6CB0"/>
    <w:rsid w:val="00EE6DDD"/>
    <w:rsid w:val="00EE6EA7"/>
    <w:rsid w:val="00EE6EE5"/>
    <w:rsid w:val="00EE6F13"/>
    <w:rsid w:val="00EE6F2C"/>
    <w:rsid w:val="00EE6F46"/>
    <w:rsid w:val="00EE70D1"/>
    <w:rsid w:val="00EE77F8"/>
    <w:rsid w:val="00EE7B3E"/>
    <w:rsid w:val="00EE7CBD"/>
    <w:rsid w:val="00EE7CE3"/>
    <w:rsid w:val="00EF01AA"/>
    <w:rsid w:val="00EF01E4"/>
    <w:rsid w:val="00EF05D1"/>
    <w:rsid w:val="00EF0673"/>
    <w:rsid w:val="00EF070B"/>
    <w:rsid w:val="00EF070F"/>
    <w:rsid w:val="00EF0A23"/>
    <w:rsid w:val="00EF0A25"/>
    <w:rsid w:val="00EF0B5A"/>
    <w:rsid w:val="00EF0E50"/>
    <w:rsid w:val="00EF1117"/>
    <w:rsid w:val="00EF13DB"/>
    <w:rsid w:val="00EF150B"/>
    <w:rsid w:val="00EF1630"/>
    <w:rsid w:val="00EF1776"/>
    <w:rsid w:val="00EF18E6"/>
    <w:rsid w:val="00EF1CFC"/>
    <w:rsid w:val="00EF1E15"/>
    <w:rsid w:val="00EF1E1C"/>
    <w:rsid w:val="00EF1EC4"/>
    <w:rsid w:val="00EF1F20"/>
    <w:rsid w:val="00EF22FD"/>
    <w:rsid w:val="00EF24F5"/>
    <w:rsid w:val="00EF2735"/>
    <w:rsid w:val="00EF28A9"/>
    <w:rsid w:val="00EF2A31"/>
    <w:rsid w:val="00EF2A59"/>
    <w:rsid w:val="00EF2A6C"/>
    <w:rsid w:val="00EF2C42"/>
    <w:rsid w:val="00EF2E77"/>
    <w:rsid w:val="00EF2F5D"/>
    <w:rsid w:val="00EF2F8D"/>
    <w:rsid w:val="00EF3421"/>
    <w:rsid w:val="00EF34DD"/>
    <w:rsid w:val="00EF3514"/>
    <w:rsid w:val="00EF366C"/>
    <w:rsid w:val="00EF3918"/>
    <w:rsid w:val="00EF39DD"/>
    <w:rsid w:val="00EF3A1A"/>
    <w:rsid w:val="00EF3B79"/>
    <w:rsid w:val="00EF3C65"/>
    <w:rsid w:val="00EF450C"/>
    <w:rsid w:val="00EF475C"/>
    <w:rsid w:val="00EF4A13"/>
    <w:rsid w:val="00EF4A49"/>
    <w:rsid w:val="00EF4B3A"/>
    <w:rsid w:val="00EF4CE1"/>
    <w:rsid w:val="00EF4F47"/>
    <w:rsid w:val="00EF5285"/>
    <w:rsid w:val="00EF5287"/>
    <w:rsid w:val="00EF5580"/>
    <w:rsid w:val="00EF5662"/>
    <w:rsid w:val="00EF57AD"/>
    <w:rsid w:val="00EF58DC"/>
    <w:rsid w:val="00EF59B7"/>
    <w:rsid w:val="00EF5A80"/>
    <w:rsid w:val="00EF5C9B"/>
    <w:rsid w:val="00EF5D35"/>
    <w:rsid w:val="00EF5DD3"/>
    <w:rsid w:val="00EF60DA"/>
    <w:rsid w:val="00EF648C"/>
    <w:rsid w:val="00EF658B"/>
    <w:rsid w:val="00EF69B2"/>
    <w:rsid w:val="00EF6A8C"/>
    <w:rsid w:val="00EF6ACC"/>
    <w:rsid w:val="00EF6B42"/>
    <w:rsid w:val="00EF6CB8"/>
    <w:rsid w:val="00EF6D45"/>
    <w:rsid w:val="00EF6D9B"/>
    <w:rsid w:val="00EF6E46"/>
    <w:rsid w:val="00EF6F94"/>
    <w:rsid w:val="00EF759D"/>
    <w:rsid w:val="00EF75CE"/>
    <w:rsid w:val="00EF7796"/>
    <w:rsid w:val="00EF7837"/>
    <w:rsid w:val="00EF793E"/>
    <w:rsid w:val="00EF7CD3"/>
    <w:rsid w:val="00EF7D55"/>
    <w:rsid w:val="00EF7E69"/>
    <w:rsid w:val="00EF7F62"/>
    <w:rsid w:val="00F000CE"/>
    <w:rsid w:val="00F00237"/>
    <w:rsid w:val="00F00345"/>
    <w:rsid w:val="00F00428"/>
    <w:rsid w:val="00F0068D"/>
    <w:rsid w:val="00F007AE"/>
    <w:rsid w:val="00F0081C"/>
    <w:rsid w:val="00F008C4"/>
    <w:rsid w:val="00F009A6"/>
    <w:rsid w:val="00F00AB1"/>
    <w:rsid w:val="00F00BB9"/>
    <w:rsid w:val="00F00C0A"/>
    <w:rsid w:val="00F00C22"/>
    <w:rsid w:val="00F00D42"/>
    <w:rsid w:val="00F00D96"/>
    <w:rsid w:val="00F01100"/>
    <w:rsid w:val="00F01312"/>
    <w:rsid w:val="00F0141E"/>
    <w:rsid w:val="00F0148D"/>
    <w:rsid w:val="00F015C6"/>
    <w:rsid w:val="00F019C5"/>
    <w:rsid w:val="00F01A8C"/>
    <w:rsid w:val="00F01BD3"/>
    <w:rsid w:val="00F01D3B"/>
    <w:rsid w:val="00F01E89"/>
    <w:rsid w:val="00F0205F"/>
    <w:rsid w:val="00F02272"/>
    <w:rsid w:val="00F022F9"/>
    <w:rsid w:val="00F02323"/>
    <w:rsid w:val="00F02371"/>
    <w:rsid w:val="00F0258C"/>
    <w:rsid w:val="00F02793"/>
    <w:rsid w:val="00F0284A"/>
    <w:rsid w:val="00F02871"/>
    <w:rsid w:val="00F029A5"/>
    <w:rsid w:val="00F02BB9"/>
    <w:rsid w:val="00F02D48"/>
    <w:rsid w:val="00F02DD5"/>
    <w:rsid w:val="00F02E9A"/>
    <w:rsid w:val="00F02F9C"/>
    <w:rsid w:val="00F030DF"/>
    <w:rsid w:val="00F031D1"/>
    <w:rsid w:val="00F034A7"/>
    <w:rsid w:val="00F03E07"/>
    <w:rsid w:val="00F04013"/>
    <w:rsid w:val="00F04731"/>
    <w:rsid w:val="00F048A7"/>
    <w:rsid w:val="00F04A86"/>
    <w:rsid w:val="00F04C60"/>
    <w:rsid w:val="00F04CF5"/>
    <w:rsid w:val="00F05199"/>
    <w:rsid w:val="00F052B8"/>
    <w:rsid w:val="00F052EC"/>
    <w:rsid w:val="00F0535D"/>
    <w:rsid w:val="00F0577E"/>
    <w:rsid w:val="00F05BF8"/>
    <w:rsid w:val="00F05BFA"/>
    <w:rsid w:val="00F05E2F"/>
    <w:rsid w:val="00F05F51"/>
    <w:rsid w:val="00F06044"/>
    <w:rsid w:val="00F0621B"/>
    <w:rsid w:val="00F06238"/>
    <w:rsid w:val="00F0654E"/>
    <w:rsid w:val="00F06AC8"/>
    <w:rsid w:val="00F06DF7"/>
    <w:rsid w:val="00F06E61"/>
    <w:rsid w:val="00F06EDC"/>
    <w:rsid w:val="00F07133"/>
    <w:rsid w:val="00F073A7"/>
    <w:rsid w:val="00F075F3"/>
    <w:rsid w:val="00F07667"/>
    <w:rsid w:val="00F077EC"/>
    <w:rsid w:val="00F0796D"/>
    <w:rsid w:val="00F07A62"/>
    <w:rsid w:val="00F07AE0"/>
    <w:rsid w:val="00F07BCF"/>
    <w:rsid w:val="00F07EC5"/>
    <w:rsid w:val="00F10113"/>
    <w:rsid w:val="00F10296"/>
    <w:rsid w:val="00F1049B"/>
    <w:rsid w:val="00F105F9"/>
    <w:rsid w:val="00F10983"/>
    <w:rsid w:val="00F10A87"/>
    <w:rsid w:val="00F10B3B"/>
    <w:rsid w:val="00F10B7A"/>
    <w:rsid w:val="00F10D55"/>
    <w:rsid w:val="00F112A9"/>
    <w:rsid w:val="00F112B0"/>
    <w:rsid w:val="00F1181E"/>
    <w:rsid w:val="00F11BDA"/>
    <w:rsid w:val="00F11D3D"/>
    <w:rsid w:val="00F12264"/>
    <w:rsid w:val="00F12394"/>
    <w:rsid w:val="00F12495"/>
    <w:rsid w:val="00F12511"/>
    <w:rsid w:val="00F12553"/>
    <w:rsid w:val="00F12903"/>
    <w:rsid w:val="00F12C08"/>
    <w:rsid w:val="00F12CD7"/>
    <w:rsid w:val="00F12D41"/>
    <w:rsid w:val="00F12DE0"/>
    <w:rsid w:val="00F1318E"/>
    <w:rsid w:val="00F1320E"/>
    <w:rsid w:val="00F1331B"/>
    <w:rsid w:val="00F13357"/>
    <w:rsid w:val="00F133C3"/>
    <w:rsid w:val="00F1342D"/>
    <w:rsid w:val="00F134AA"/>
    <w:rsid w:val="00F1375F"/>
    <w:rsid w:val="00F137D6"/>
    <w:rsid w:val="00F1384C"/>
    <w:rsid w:val="00F1396F"/>
    <w:rsid w:val="00F1397B"/>
    <w:rsid w:val="00F13A86"/>
    <w:rsid w:val="00F13C05"/>
    <w:rsid w:val="00F13CB9"/>
    <w:rsid w:val="00F13CC5"/>
    <w:rsid w:val="00F13D9D"/>
    <w:rsid w:val="00F13DD3"/>
    <w:rsid w:val="00F13E00"/>
    <w:rsid w:val="00F13E33"/>
    <w:rsid w:val="00F13F05"/>
    <w:rsid w:val="00F13FA3"/>
    <w:rsid w:val="00F143A5"/>
    <w:rsid w:val="00F14708"/>
    <w:rsid w:val="00F147B5"/>
    <w:rsid w:val="00F14A0D"/>
    <w:rsid w:val="00F14B9B"/>
    <w:rsid w:val="00F14BAC"/>
    <w:rsid w:val="00F14CB8"/>
    <w:rsid w:val="00F14E5C"/>
    <w:rsid w:val="00F14EA9"/>
    <w:rsid w:val="00F15013"/>
    <w:rsid w:val="00F15814"/>
    <w:rsid w:val="00F15B8A"/>
    <w:rsid w:val="00F15C67"/>
    <w:rsid w:val="00F15E4F"/>
    <w:rsid w:val="00F15F67"/>
    <w:rsid w:val="00F16109"/>
    <w:rsid w:val="00F165BA"/>
    <w:rsid w:val="00F167D9"/>
    <w:rsid w:val="00F1695E"/>
    <w:rsid w:val="00F16FA8"/>
    <w:rsid w:val="00F1701D"/>
    <w:rsid w:val="00F170E7"/>
    <w:rsid w:val="00F1726F"/>
    <w:rsid w:val="00F172F3"/>
    <w:rsid w:val="00F17302"/>
    <w:rsid w:val="00F178DB"/>
    <w:rsid w:val="00F17B6E"/>
    <w:rsid w:val="00F17FE7"/>
    <w:rsid w:val="00F202C2"/>
    <w:rsid w:val="00F207D2"/>
    <w:rsid w:val="00F20A01"/>
    <w:rsid w:val="00F20C2D"/>
    <w:rsid w:val="00F20C84"/>
    <w:rsid w:val="00F20D0E"/>
    <w:rsid w:val="00F20F7E"/>
    <w:rsid w:val="00F21086"/>
    <w:rsid w:val="00F212E4"/>
    <w:rsid w:val="00F2149E"/>
    <w:rsid w:val="00F214D3"/>
    <w:rsid w:val="00F21604"/>
    <w:rsid w:val="00F21852"/>
    <w:rsid w:val="00F21893"/>
    <w:rsid w:val="00F219DE"/>
    <w:rsid w:val="00F22010"/>
    <w:rsid w:val="00F22462"/>
    <w:rsid w:val="00F2251C"/>
    <w:rsid w:val="00F22710"/>
    <w:rsid w:val="00F22756"/>
    <w:rsid w:val="00F22871"/>
    <w:rsid w:val="00F22AB6"/>
    <w:rsid w:val="00F22B4F"/>
    <w:rsid w:val="00F22C7D"/>
    <w:rsid w:val="00F23037"/>
    <w:rsid w:val="00F23167"/>
    <w:rsid w:val="00F23540"/>
    <w:rsid w:val="00F238EF"/>
    <w:rsid w:val="00F23981"/>
    <w:rsid w:val="00F23B21"/>
    <w:rsid w:val="00F23C79"/>
    <w:rsid w:val="00F23D88"/>
    <w:rsid w:val="00F2424A"/>
    <w:rsid w:val="00F2433E"/>
    <w:rsid w:val="00F2448D"/>
    <w:rsid w:val="00F24498"/>
    <w:rsid w:val="00F245E2"/>
    <w:rsid w:val="00F249E2"/>
    <w:rsid w:val="00F249EA"/>
    <w:rsid w:val="00F24A84"/>
    <w:rsid w:val="00F24C4A"/>
    <w:rsid w:val="00F24DC8"/>
    <w:rsid w:val="00F24F69"/>
    <w:rsid w:val="00F253D0"/>
    <w:rsid w:val="00F25590"/>
    <w:rsid w:val="00F25916"/>
    <w:rsid w:val="00F25D64"/>
    <w:rsid w:val="00F2614B"/>
    <w:rsid w:val="00F26524"/>
    <w:rsid w:val="00F267A8"/>
    <w:rsid w:val="00F268C8"/>
    <w:rsid w:val="00F26925"/>
    <w:rsid w:val="00F26A1C"/>
    <w:rsid w:val="00F26AB6"/>
    <w:rsid w:val="00F26C5F"/>
    <w:rsid w:val="00F26F7A"/>
    <w:rsid w:val="00F27104"/>
    <w:rsid w:val="00F27128"/>
    <w:rsid w:val="00F27236"/>
    <w:rsid w:val="00F2724E"/>
    <w:rsid w:val="00F27A0A"/>
    <w:rsid w:val="00F27B1A"/>
    <w:rsid w:val="00F27CA7"/>
    <w:rsid w:val="00F27CAB"/>
    <w:rsid w:val="00F27CB6"/>
    <w:rsid w:val="00F27DF0"/>
    <w:rsid w:val="00F3004D"/>
    <w:rsid w:val="00F302B8"/>
    <w:rsid w:val="00F30400"/>
    <w:rsid w:val="00F30571"/>
    <w:rsid w:val="00F30670"/>
    <w:rsid w:val="00F30680"/>
    <w:rsid w:val="00F3079D"/>
    <w:rsid w:val="00F308FD"/>
    <w:rsid w:val="00F309A1"/>
    <w:rsid w:val="00F30A0C"/>
    <w:rsid w:val="00F30B26"/>
    <w:rsid w:val="00F30BC6"/>
    <w:rsid w:val="00F31144"/>
    <w:rsid w:val="00F31253"/>
    <w:rsid w:val="00F3132F"/>
    <w:rsid w:val="00F3145A"/>
    <w:rsid w:val="00F316C0"/>
    <w:rsid w:val="00F3173C"/>
    <w:rsid w:val="00F317A4"/>
    <w:rsid w:val="00F3189D"/>
    <w:rsid w:val="00F3189E"/>
    <w:rsid w:val="00F31CB0"/>
    <w:rsid w:val="00F31D1E"/>
    <w:rsid w:val="00F31F88"/>
    <w:rsid w:val="00F32184"/>
    <w:rsid w:val="00F32306"/>
    <w:rsid w:val="00F32371"/>
    <w:rsid w:val="00F323A1"/>
    <w:rsid w:val="00F3267A"/>
    <w:rsid w:val="00F32B2F"/>
    <w:rsid w:val="00F32BD6"/>
    <w:rsid w:val="00F32C01"/>
    <w:rsid w:val="00F32E31"/>
    <w:rsid w:val="00F32E32"/>
    <w:rsid w:val="00F32EAD"/>
    <w:rsid w:val="00F32FEC"/>
    <w:rsid w:val="00F331C3"/>
    <w:rsid w:val="00F33557"/>
    <w:rsid w:val="00F3368F"/>
    <w:rsid w:val="00F33855"/>
    <w:rsid w:val="00F33858"/>
    <w:rsid w:val="00F33928"/>
    <w:rsid w:val="00F339A2"/>
    <w:rsid w:val="00F339F5"/>
    <w:rsid w:val="00F33A39"/>
    <w:rsid w:val="00F33DA0"/>
    <w:rsid w:val="00F33ECC"/>
    <w:rsid w:val="00F34121"/>
    <w:rsid w:val="00F341DA"/>
    <w:rsid w:val="00F34302"/>
    <w:rsid w:val="00F3452B"/>
    <w:rsid w:val="00F3469B"/>
    <w:rsid w:val="00F347B0"/>
    <w:rsid w:val="00F34993"/>
    <w:rsid w:val="00F34C10"/>
    <w:rsid w:val="00F34DE2"/>
    <w:rsid w:val="00F34EE6"/>
    <w:rsid w:val="00F34F85"/>
    <w:rsid w:val="00F35049"/>
    <w:rsid w:val="00F351C3"/>
    <w:rsid w:val="00F35235"/>
    <w:rsid w:val="00F354FC"/>
    <w:rsid w:val="00F35711"/>
    <w:rsid w:val="00F35983"/>
    <w:rsid w:val="00F35ACA"/>
    <w:rsid w:val="00F35C03"/>
    <w:rsid w:val="00F35F7C"/>
    <w:rsid w:val="00F36005"/>
    <w:rsid w:val="00F363BC"/>
    <w:rsid w:val="00F36443"/>
    <w:rsid w:val="00F365A3"/>
    <w:rsid w:val="00F36884"/>
    <w:rsid w:val="00F36957"/>
    <w:rsid w:val="00F36B52"/>
    <w:rsid w:val="00F36BDA"/>
    <w:rsid w:val="00F36FC5"/>
    <w:rsid w:val="00F370C3"/>
    <w:rsid w:val="00F37267"/>
    <w:rsid w:val="00F372D3"/>
    <w:rsid w:val="00F372D6"/>
    <w:rsid w:val="00F37856"/>
    <w:rsid w:val="00F37883"/>
    <w:rsid w:val="00F378B9"/>
    <w:rsid w:val="00F37E4A"/>
    <w:rsid w:val="00F37E56"/>
    <w:rsid w:val="00F40038"/>
    <w:rsid w:val="00F400D9"/>
    <w:rsid w:val="00F400FA"/>
    <w:rsid w:val="00F402FA"/>
    <w:rsid w:val="00F40340"/>
    <w:rsid w:val="00F40527"/>
    <w:rsid w:val="00F40585"/>
    <w:rsid w:val="00F405BB"/>
    <w:rsid w:val="00F405DA"/>
    <w:rsid w:val="00F40701"/>
    <w:rsid w:val="00F40A8A"/>
    <w:rsid w:val="00F40AC8"/>
    <w:rsid w:val="00F40B02"/>
    <w:rsid w:val="00F40BB2"/>
    <w:rsid w:val="00F40C16"/>
    <w:rsid w:val="00F40FFD"/>
    <w:rsid w:val="00F41072"/>
    <w:rsid w:val="00F411D1"/>
    <w:rsid w:val="00F412D7"/>
    <w:rsid w:val="00F413D9"/>
    <w:rsid w:val="00F415BE"/>
    <w:rsid w:val="00F41786"/>
    <w:rsid w:val="00F41920"/>
    <w:rsid w:val="00F41AEB"/>
    <w:rsid w:val="00F41C6C"/>
    <w:rsid w:val="00F41DDC"/>
    <w:rsid w:val="00F41F3F"/>
    <w:rsid w:val="00F41FDB"/>
    <w:rsid w:val="00F42121"/>
    <w:rsid w:val="00F4221E"/>
    <w:rsid w:val="00F425F4"/>
    <w:rsid w:val="00F428E8"/>
    <w:rsid w:val="00F42963"/>
    <w:rsid w:val="00F42A52"/>
    <w:rsid w:val="00F42CFA"/>
    <w:rsid w:val="00F42D0C"/>
    <w:rsid w:val="00F42E56"/>
    <w:rsid w:val="00F42FB5"/>
    <w:rsid w:val="00F4349C"/>
    <w:rsid w:val="00F434A4"/>
    <w:rsid w:val="00F43565"/>
    <w:rsid w:val="00F435DE"/>
    <w:rsid w:val="00F4368D"/>
    <w:rsid w:val="00F4384C"/>
    <w:rsid w:val="00F43A18"/>
    <w:rsid w:val="00F43C91"/>
    <w:rsid w:val="00F43D05"/>
    <w:rsid w:val="00F43F51"/>
    <w:rsid w:val="00F4457D"/>
    <w:rsid w:val="00F44919"/>
    <w:rsid w:val="00F44A0A"/>
    <w:rsid w:val="00F44BCB"/>
    <w:rsid w:val="00F44C12"/>
    <w:rsid w:val="00F44CB8"/>
    <w:rsid w:val="00F450D0"/>
    <w:rsid w:val="00F45566"/>
    <w:rsid w:val="00F45688"/>
    <w:rsid w:val="00F45DA9"/>
    <w:rsid w:val="00F45E05"/>
    <w:rsid w:val="00F45E8D"/>
    <w:rsid w:val="00F4606A"/>
    <w:rsid w:val="00F4617A"/>
    <w:rsid w:val="00F46414"/>
    <w:rsid w:val="00F464E6"/>
    <w:rsid w:val="00F465DE"/>
    <w:rsid w:val="00F469EF"/>
    <w:rsid w:val="00F46F07"/>
    <w:rsid w:val="00F47702"/>
    <w:rsid w:val="00F47A1F"/>
    <w:rsid w:val="00F47A57"/>
    <w:rsid w:val="00F47C76"/>
    <w:rsid w:val="00F47E22"/>
    <w:rsid w:val="00F47FBC"/>
    <w:rsid w:val="00F5020C"/>
    <w:rsid w:val="00F503EA"/>
    <w:rsid w:val="00F50534"/>
    <w:rsid w:val="00F5088D"/>
    <w:rsid w:val="00F508A0"/>
    <w:rsid w:val="00F50F0F"/>
    <w:rsid w:val="00F51462"/>
    <w:rsid w:val="00F5172B"/>
    <w:rsid w:val="00F517C9"/>
    <w:rsid w:val="00F519FB"/>
    <w:rsid w:val="00F51ADE"/>
    <w:rsid w:val="00F51AF0"/>
    <w:rsid w:val="00F51BC2"/>
    <w:rsid w:val="00F51DCD"/>
    <w:rsid w:val="00F51DD4"/>
    <w:rsid w:val="00F51DEE"/>
    <w:rsid w:val="00F52056"/>
    <w:rsid w:val="00F52224"/>
    <w:rsid w:val="00F52715"/>
    <w:rsid w:val="00F52870"/>
    <w:rsid w:val="00F52B64"/>
    <w:rsid w:val="00F52B8B"/>
    <w:rsid w:val="00F52CDF"/>
    <w:rsid w:val="00F52D7C"/>
    <w:rsid w:val="00F52F92"/>
    <w:rsid w:val="00F52FB8"/>
    <w:rsid w:val="00F5327B"/>
    <w:rsid w:val="00F53878"/>
    <w:rsid w:val="00F539DA"/>
    <w:rsid w:val="00F53A40"/>
    <w:rsid w:val="00F53B52"/>
    <w:rsid w:val="00F53D85"/>
    <w:rsid w:val="00F53F18"/>
    <w:rsid w:val="00F53F3C"/>
    <w:rsid w:val="00F53F9B"/>
    <w:rsid w:val="00F53FB7"/>
    <w:rsid w:val="00F5411D"/>
    <w:rsid w:val="00F54248"/>
    <w:rsid w:val="00F54576"/>
    <w:rsid w:val="00F547DE"/>
    <w:rsid w:val="00F5496A"/>
    <w:rsid w:val="00F550E9"/>
    <w:rsid w:val="00F55545"/>
    <w:rsid w:val="00F556F9"/>
    <w:rsid w:val="00F557EF"/>
    <w:rsid w:val="00F55876"/>
    <w:rsid w:val="00F5587B"/>
    <w:rsid w:val="00F55918"/>
    <w:rsid w:val="00F55B79"/>
    <w:rsid w:val="00F55E88"/>
    <w:rsid w:val="00F55ED1"/>
    <w:rsid w:val="00F5605E"/>
    <w:rsid w:val="00F560A5"/>
    <w:rsid w:val="00F56101"/>
    <w:rsid w:val="00F5629A"/>
    <w:rsid w:val="00F56865"/>
    <w:rsid w:val="00F5697C"/>
    <w:rsid w:val="00F569E1"/>
    <w:rsid w:val="00F56A06"/>
    <w:rsid w:val="00F56A24"/>
    <w:rsid w:val="00F56A46"/>
    <w:rsid w:val="00F56C1B"/>
    <w:rsid w:val="00F56CD2"/>
    <w:rsid w:val="00F56D9F"/>
    <w:rsid w:val="00F56FE7"/>
    <w:rsid w:val="00F5724B"/>
    <w:rsid w:val="00F572B7"/>
    <w:rsid w:val="00F573F2"/>
    <w:rsid w:val="00F575A0"/>
    <w:rsid w:val="00F575B8"/>
    <w:rsid w:val="00F57618"/>
    <w:rsid w:val="00F57710"/>
    <w:rsid w:val="00F57908"/>
    <w:rsid w:val="00F57BC4"/>
    <w:rsid w:val="00F57C92"/>
    <w:rsid w:val="00F57CBA"/>
    <w:rsid w:val="00F57D47"/>
    <w:rsid w:val="00F60001"/>
    <w:rsid w:val="00F601EB"/>
    <w:rsid w:val="00F602B7"/>
    <w:rsid w:val="00F602E5"/>
    <w:rsid w:val="00F60501"/>
    <w:rsid w:val="00F60671"/>
    <w:rsid w:val="00F60740"/>
    <w:rsid w:val="00F6092C"/>
    <w:rsid w:val="00F60AC0"/>
    <w:rsid w:val="00F60E20"/>
    <w:rsid w:val="00F60EF6"/>
    <w:rsid w:val="00F61334"/>
    <w:rsid w:val="00F613F0"/>
    <w:rsid w:val="00F6144A"/>
    <w:rsid w:val="00F615E3"/>
    <w:rsid w:val="00F61611"/>
    <w:rsid w:val="00F6183A"/>
    <w:rsid w:val="00F6190B"/>
    <w:rsid w:val="00F6191D"/>
    <w:rsid w:val="00F61A7E"/>
    <w:rsid w:val="00F61A92"/>
    <w:rsid w:val="00F61CED"/>
    <w:rsid w:val="00F61EA7"/>
    <w:rsid w:val="00F61FB3"/>
    <w:rsid w:val="00F620A3"/>
    <w:rsid w:val="00F62693"/>
    <w:rsid w:val="00F62830"/>
    <w:rsid w:val="00F62886"/>
    <w:rsid w:val="00F62B3E"/>
    <w:rsid w:val="00F62E0B"/>
    <w:rsid w:val="00F62E13"/>
    <w:rsid w:val="00F6314A"/>
    <w:rsid w:val="00F63276"/>
    <w:rsid w:val="00F63433"/>
    <w:rsid w:val="00F63549"/>
    <w:rsid w:val="00F636C0"/>
    <w:rsid w:val="00F636F2"/>
    <w:rsid w:val="00F637A8"/>
    <w:rsid w:val="00F63CD5"/>
    <w:rsid w:val="00F64091"/>
    <w:rsid w:val="00F64361"/>
    <w:rsid w:val="00F644BB"/>
    <w:rsid w:val="00F6471D"/>
    <w:rsid w:val="00F64787"/>
    <w:rsid w:val="00F649F2"/>
    <w:rsid w:val="00F64CD9"/>
    <w:rsid w:val="00F65333"/>
    <w:rsid w:val="00F655B9"/>
    <w:rsid w:val="00F658D9"/>
    <w:rsid w:val="00F65ADA"/>
    <w:rsid w:val="00F65C2F"/>
    <w:rsid w:val="00F65FCD"/>
    <w:rsid w:val="00F660E3"/>
    <w:rsid w:val="00F66204"/>
    <w:rsid w:val="00F6642A"/>
    <w:rsid w:val="00F664A2"/>
    <w:rsid w:val="00F664A6"/>
    <w:rsid w:val="00F665C2"/>
    <w:rsid w:val="00F666A5"/>
    <w:rsid w:val="00F66946"/>
    <w:rsid w:val="00F66AE7"/>
    <w:rsid w:val="00F66B2E"/>
    <w:rsid w:val="00F66CEC"/>
    <w:rsid w:val="00F66DD5"/>
    <w:rsid w:val="00F670EE"/>
    <w:rsid w:val="00F6716D"/>
    <w:rsid w:val="00F671CE"/>
    <w:rsid w:val="00F67329"/>
    <w:rsid w:val="00F673AB"/>
    <w:rsid w:val="00F67420"/>
    <w:rsid w:val="00F678E0"/>
    <w:rsid w:val="00F67B75"/>
    <w:rsid w:val="00F67D2A"/>
    <w:rsid w:val="00F67EA4"/>
    <w:rsid w:val="00F67F75"/>
    <w:rsid w:val="00F702E7"/>
    <w:rsid w:val="00F704D9"/>
    <w:rsid w:val="00F70D8D"/>
    <w:rsid w:val="00F70E77"/>
    <w:rsid w:val="00F70FDA"/>
    <w:rsid w:val="00F7117D"/>
    <w:rsid w:val="00F711B5"/>
    <w:rsid w:val="00F717CC"/>
    <w:rsid w:val="00F719C5"/>
    <w:rsid w:val="00F71B73"/>
    <w:rsid w:val="00F71B8C"/>
    <w:rsid w:val="00F71C65"/>
    <w:rsid w:val="00F71E4A"/>
    <w:rsid w:val="00F71F3A"/>
    <w:rsid w:val="00F71F9A"/>
    <w:rsid w:val="00F72006"/>
    <w:rsid w:val="00F7237A"/>
    <w:rsid w:val="00F72562"/>
    <w:rsid w:val="00F72776"/>
    <w:rsid w:val="00F72850"/>
    <w:rsid w:val="00F728B6"/>
    <w:rsid w:val="00F72966"/>
    <w:rsid w:val="00F72D86"/>
    <w:rsid w:val="00F72E40"/>
    <w:rsid w:val="00F72EE3"/>
    <w:rsid w:val="00F730C9"/>
    <w:rsid w:val="00F731D9"/>
    <w:rsid w:val="00F731FD"/>
    <w:rsid w:val="00F7330F"/>
    <w:rsid w:val="00F73330"/>
    <w:rsid w:val="00F73398"/>
    <w:rsid w:val="00F736F8"/>
    <w:rsid w:val="00F73908"/>
    <w:rsid w:val="00F73ABB"/>
    <w:rsid w:val="00F73ADD"/>
    <w:rsid w:val="00F73E00"/>
    <w:rsid w:val="00F73F28"/>
    <w:rsid w:val="00F7410F"/>
    <w:rsid w:val="00F74240"/>
    <w:rsid w:val="00F743C9"/>
    <w:rsid w:val="00F744AC"/>
    <w:rsid w:val="00F7481D"/>
    <w:rsid w:val="00F748EA"/>
    <w:rsid w:val="00F74C42"/>
    <w:rsid w:val="00F74CE3"/>
    <w:rsid w:val="00F74EF1"/>
    <w:rsid w:val="00F74FAA"/>
    <w:rsid w:val="00F75184"/>
    <w:rsid w:val="00F75357"/>
    <w:rsid w:val="00F75502"/>
    <w:rsid w:val="00F755C9"/>
    <w:rsid w:val="00F756CD"/>
    <w:rsid w:val="00F7584E"/>
    <w:rsid w:val="00F75885"/>
    <w:rsid w:val="00F758CE"/>
    <w:rsid w:val="00F75906"/>
    <w:rsid w:val="00F759B1"/>
    <w:rsid w:val="00F75B15"/>
    <w:rsid w:val="00F75E12"/>
    <w:rsid w:val="00F7602F"/>
    <w:rsid w:val="00F76095"/>
    <w:rsid w:val="00F76099"/>
    <w:rsid w:val="00F76444"/>
    <w:rsid w:val="00F7649F"/>
    <w:rsid w:val="00F76536"/>
    <w:rsid w:val="00F76A4A"/>
    <w:rsid w:val="00F76BB0"/>
    <w:rsid w:val="00F770AA"/>
    <w:rsid w:val="00F770E6"/>
    <w:rsid w:val="00F77613"/>
    <w:rsid w:val="00F779F3"/>
    <w:rsid w:val="00F77E6E"/>
    <w:rsid w:val="00F80103"/>
    <w:rsid w:val="00F80109"/>
    <w:rsid w:val="00F8018F"/>
    <w:rsid w:val="00F803FF"/>
    <w:rsid w:val="00F8040E"/>
    <w:rsid w:val="00F806C2"/>
    <w:rsid w:val="00F80923"/>
    <w:rsid w:val="00F809C0"/>
    <w:rsid w:val="00F8103C"/>
    <w:rsid w:val="00F811A6"/>
    <w:rsid w:val="00F814FA"/>
    <w:rsid w:val="00F815B2"/>
    <w:rsid w:val="00F817B7"/>
    <w:rsid w:val="00F81DAB"/>
    <w:rsid w:val="00F81E1B"/>
    <w:rsid w:val="00F82034"/>
    <w:rsid w:val="00F8212D"/>
    <w:rsid w:val="00F8215E"/>
    <w:rsid w:val="00F8223A"/>
    <w:rsid w:val="00F822B6"/>
    <w:rsid w:val="00F8231F"/>
    <w:rsid w:val="00F82532"/>
    <w:rsid w:val="00F8264D"/>
    <w:rsid w:val="00F826F8"/>
    <w:rsid w:val="00F828E1"/>
    <w:rsid w:val="00F82BAE"/>
    <w:rsid w:val="00F83333"/>
    <w:rsid w:val="00F83489"/>
    <w:rsid w:val="00F83AD1"/>
    <w:rsid w:val="00F83D30"/>
    <w:rsid w:val="00F84038"/>
    <w:rsid w:val="00F8408F"/>
    <w:rsid w:val="00F840C2"/>
    <w:rsid w:val="00F84303"/>
    <w:rsid w:val="00F84331"/>
    <w:rsid w:val="00F84378"/>
    <w:rsid w:val="00F8440D"/>
    <w:rsid w:val="00F84672"/>
    <w:rsid w:val="00F8470C"/>
    <w:rsid w:val="00F8471E"/>
    <w:rsid w:val="00F84947"/>
    <w:rsid w:val="00F84969"/>
    <w:rsid w:val="00F849AC"/>
    <w:rsid w:val="00F84D48"/>
    <w:rsid w:val="00F84E7C"/>
    <w:rsid w:val="00F84FEB"/>
    <w:rsid w:val="00F8507D"/>
    <w:rsid w:val="00F8579D"/>
    <w:rsid w:val="00F8588E"/>
    <w:rsid w:val="00F8595A"/>
    <w:rsid w:val="00F859E3"/>
    <w:rsid w:val="00F85AD6"/>
    <w:rsid w:val="00F85AF2"/>
    <w:rsid w:val="00F85DFF"/>
    <w:rsid w:val="00F85F44"/>
    <w:rsid w:val="00F85F7F"/>
    <w:rsid w:val="00F8614C"/>
    <w:rsid w:val="00F865F1"/>
    <w:rsid w:val="00F86826"/>
    <w:rsid w:val="00F86912"/>
    <w:rsid w:val="00F86B9C"/>
    <w:rsid w:val="00F86D3C"/>
    <w:rsid w:val="00F87195"/>
    <w:rsid w:val="00F8719C"/>
    <w:rsid w:val="00F8720E"/>
    <w:rsid w:val="00F87634"/>
    <w:rsid w:val="00F87787"/>
    <w:rsid w:val="00F8786C"/>
    <w:rsid w:val="00F879FD"/>
    <w:rsid w:val="00F87BEE"/>
    <w:rsid w:val="00F87E38"/>
    <w:rsid w:val="00F87E50"/>
    <w:rsid w:val="00F87ED3"/>
    <w:rsid w:val="00F902DA"/>
    <w:rsid w:val="00F90682"/>
    <w:rsid w:val="00F906BF"/>
    <w:rsid w:val="00F908BF"/>
    <w:rsid w:val="00F90969"/>
    <w:rsid w:val="00F90B8B"/>
    <w:rsid w:val="00F90BE9"/>
    <w:rsid w:val="00F90C0A"/>
    <w:rsid w:val="00F90D56"/>
    <w:rsid w:val="00F90D70"/>
    <w:rsid w:val="00F90D97"/>
    <w:rsid w:val="00F90E4A"/>
    <w:rsid w:val="00F90EF2"/>
    <w:rsid w:val="00F90F24"/>
    <w:rsid w:val="00F910D8"/>
    <w:rsid w:val="00F913E8"/>
    <w:rsid w:val="00F91622"/>
    <w:rsid w:val="00F91B94"/>
    <w:rsid w:val="00F91C60"/>
    <w:rsid w:val="00F91F47"/>
    <w:rsid w:val="00F92037"/>
    <w:rsid w:val="00F9235C"/>
    <w:rsid w:val="00F9291C"/>
    <w:rsid w:val="00F92A60"/>
    <w:rsid w:val="00F92BAA"/>
    <w:rsid w:val="00F92CCC"/>
    <w:rsid w:val="00F92EDB"/>
    <w:rsid w:val="00F9312E"/>
    <w:rsid w:val="00F93562"/>
    <w:rsid w:val="00F93832"/>
    <w:rsid w:val="00F938C0"/>
    <w:rsid w:val="00F938E1"/>
    <w:rsid w:val="00F93E8E"/>
    <w:rsid w:val="00F93FA2"/>
    <w:rsid w:val="00F93FB9"/>
    <w:rsid w:val="00F94073"/>
    <w:rsid w:val="00F940AE"/>
    <w:rsid w:val="00F94110"/>
    <w:rsid w:val="00F941C3"/>
    <w:rsid w:val="00F941E2"/>
    <w:rsid w:val="00F945FA"/>
    <w:rsid w:val="00F94950"/>
    <w:rsid w:val="00F94B17"/>
    <w:rsid w:val="00F94CAC"/>
    <w:rsid w:val="00F94CFC"/>
    <w:rsid w:val="00F94D2C"/>
    <w:rsid w:val="00F94D31"/>
    <w:rsid w:val="00F94D32"/>
    <w:rsid w:val="00F950B6"/>
    <w:rsid w:val="00F952BA"/>
    <w:rsid w:val="00F9530B"/>
    <w:rsid w:val="00F95316"/>
    <w:rsid w:val="00F9554C"/>
    <w:rsid w:val="00F95B1A"/>
    <w:rsid w:val="00F9653C"/>
    <w:rsid w:val="00F9677B"/>
    <w:rsid w:val="00F9685E"/>
    <w:rsid w:val="00F96AD5"/>
    <w:rsid w:val="00F96E8F"/>
    <w:rsid w:val="00F9709B"/>
    <w:rsid w:val="00F971F4"/>
    <w:rsid w:val="00F971FD"/>
    <w:rsid w:val="00F975CC"/>
    <w:rsid w:val="00F9779B"/>
    <w:rsid w:val="00F9780A"/>
    <w:rsid w:val="00F978EE"/>
    <w:rsid w:val="00F979D9"/>
    <w:rsid w:val="00F979E3"/>
    <w:rsid w:val="00F97C98"/>
    <w:rsid w:val="00FA00DE"/>
    <w:rsid w:val="00FA01E6"/>
    <w:rsid w:val="00FA0228"/>
    <w:rsid w:val="00FA024C"/>
    <w:rsid w:val="00FA0268"/>
    <w:rsid w:val="00FA02CE"/>
    <w:rsid w:val="00FA046E"/>
    <w:rsid w:val="00FA0904"/>
    <w:rsid w:val="00FA0924"/>
    <w:rsid w:val="00FA0A36"/>
    <w:rsid w:val="00FA0EB2"/>
    <w:rsid w:val="00FA0ED8"/>
    <w:rsid w:val="00FA120A"/>
    <w:rsid w:val="00FA16A5"/>
    <w:rsid w:val="00FA183E"/>
    <w:rsid w:val="00FA18B6"/>
    <w:rsid w:val="00FA19E0"/>
    <w:rsid w:val="00FA1F19"/>
    <w:rsid w:val="00FA200A"/>
    <w:rsid w:val="00FA207E"/>
    <w:rsid w:val="00FA22BC"/>
    <w:rsid w:val="00FA263C"/>
    <w:rsid w:val="00FA26F1"/>
    <w:rsid w:val="00FA29F0"/>
    <w:rsid w:val="00FA2A2A"/>
    <w:rsid w:val="00FA2A34"/>
    <w:rsid w:val="00FA2A36"/>
    <w:rsid w:val="00FA2DD8"/>
    <w:rsid w:val="00FA2E5B"/>
    <w:rsid w:val="00FA2E85"/>
    <w:rsid w:val="00FA31F8"/>
    <w:rsid w:val="00FA3353"/>
    <w:rsid w:val="00FA348E"/>
    <w:rsid w:val="00FA358E"/>
    <w:rsid w:val="00FA35D8"/>
    <w:rsid w:val="00FA3A3B"/>
    <w:rsid w:val="00FA3B12"/>
    <w:rsid w:val="00FA3B25"/>
    <w:rsid w:val="00FA3C0B"/>
    <w:rsid w:val="00FA3CAB"/>
    <w:rsid w:val="00FA3FBB"/>
    <w:rsid w:val="00FA4334"/>
    <w:rsid w:val="00FA4409"/>
    <w:rsid w:val="00FA449D"/>
    <w:rsid w:val="00FA452C"/>
    <w:rsid w:val="00FA45EB"/>
    <w:rsid w:val="00FA48BA"/>
    <w:rsid w:val="00FA49C4"/>
    <w:rsid w:val="00FA49FC"/>
    <w:rsid w:val="00FA4B58"/>
    <w:rsid w:val="00FA4DF9"/>
    <w:rsid w:val="00FA4F87"/>
    <w:rsid w:val="00FA5130"/>
    <w:rsid w:val="00FA546F"/>
    <w:rsid w:val="00FA5B8B"/>
    <w:rsid w:val="00FA5BDC"/>
    <w:rsid w:val="00FA5C04"/>
    <w:rsid w:val="00FA5D25"/>
    <w:rsid w:val="00FA5DDF"/>
    <w:rsid w:val="00FA5E2A"/>
    <w:rsid w:val="00FA5E76"/>
    <w:rsid w:val="00FA5FBB"/>
    <w:rsid w:val="00FA60E8"/>
    <w:rsid w:val="00FA6197"/>
    <w:rsid w:val="00FA61E1"/>
    <w:rsid w:val="00FA63F5"/>
    <w:rsid w:val="00FA6B0C"/>
    <w:rsid w:val="00FA6B2A"/>
    <w:rsid w:val="00FA6D13"/>
    <w:rsid w:val="00FA6F66"/>
    <w:rsid w:val="00FA7492"/>
    <w:rsid w:val="00FA749C"/>
    <w:rsid w:val="00FA771B"/>
    <w:rsid w:val="00FA78B6"/>
    <w:rsid w:val="00FA7C04"/>
    <w:rsid w:val="00FA7C69"/>
    <w:rsid w:val="00FA7DFD"/>
    <w:rsid w:val="00FA7FD0"/>
    <w:rsid w:val="00FB00D3"/>
    <w:rsid w:val="00FB0783"/>
    <w:rsid w:val="00FB07EC"/>
    <w:rsid w:val="00FB08FB"/>
    <w:rsid w:val="00FB094C"/>
    <w:rsid w:val="00FB0A0C"/>
    <w:rsid w:val="00FB0A9C"/>
    <w:rsid w:val="00FB0D20"/>
    <w:rsid w:val="00FB0EE7"/>
    <w:rsid w:val="00FB0FC4"/>
    <w:rsid w:val="00FB1074"/>
    <w:rsid w:val="00FB115D"/>
    <w:rsid w:val="00FB12FA"/>
    <w:rsid w:val="00FB144F"/>
    <w:rsid w:val="00FB1488"/>
    <w:rsid w:val="00FB1A18"/>
    <w:rsid w:val="00FB1D5A"/>
    <w:rsid w:val="00FB1EDF"/>
    <w:rsid w:val="00FB20A2"/>
    <w:rsid w:val="00FB21F8"/>
    <w:rsid w:val="00FB23F6"/>
    <w:rsid w:val="00FB2491"/>
    <w:rsid w:val="00FB25FF"/>
    <w:rsid w:val="00FB2865"/>
    <w:rsid w:val="00FB297F"/>
    <w:rsid w:val="00FB2A2F"/>
    <w:rsid w:val="00FB2C7C"/>
    <w:rsid w:val="00FB2CBE"/>
    <w:rsid w:val="00FB2FEF"/>
    <w:rsid w:val="00FB32EE"/>
    <w:rsid w:val="00FB33D4"/>
    <w:rsid w:val="00FB346F"/>
    <w:rsid w:val="00FB3A8D"/>
    <w:rsid w:val="00FB3FCC"/>
    <w:rsid w:val="00FB41AF"/>
    <w:rsid w:val="00FB4618"/>
    <w:rsid w:val="00FB48BA"/>
    <w:rsid w:val="00FB4B41"/>
    <w:rsid w:val="00FB4FA3"/>
    <w:rsid w:val="00FB500B"/>
    <w:rsid w:val="00FB5104"/>
    <w:rsid w:val="00FB5123"/>
    <w:rsid w:val="00FB5189"/>
    <w:rsid w:val="00FB546C"/>
    <w:rsid w:val="00FB54A9"/>
    <w:rsid w:val="00FB54FA"/>
    <w:rsid w:val="00FB5A0B"/>
    <w:rsid w:val="00FB5F2C"/>
    <w:rsid w:val="00FB5F8A"/>
    <w:rsid w:val="00FB6243"/>
    <w:rsid w:val="00FB63DD"/>
    <w:rsid w:val="00FB654C"/>
    <w:rsid w:val="00FB6885"/>
    <w:rsid w:val="00FB69C9"/>
    <w:rsid w:val="00FB742A"/>
    <w:rsid w:val="00FB7565"/>
    <w:rsid w:val="00FB769B"/>
    <w:rsid w:val="00FB77C3"/>
    <w:rsid w:val="00FB793E"/>
    <w:rsid w:val="00FB7A2D"/>
    <w:rsid w:val="00FB7A88"/>
    <w:rsid w:val="00FB7E25"/>
    <w:rsid w:val="00FC0064"/>
    <w:rsid w:val="00FC0203"/>
    <w:rsid w:val="00FC04BB"/>
    <w:rsid w:val="00FC05F7"/>
    <w:rsid w:val="00FC0B50"/>
    <w:rsid w:val="00FC0C10"/>
    <w:rsid w:val="00FC0C97"/>
    <w:rsid w:val="00FC0D1C"/>
    <w:rsid w:val="00FC0D52"/>
    <w:rsid w:val="00FC0EDF"/>
    <w:rsid w:val="00FC0F32"/>
    <w:rsid w:val="00FC1255"/>
    <w:rsid w:val="00FC139B"/>
    <w:rsid w:val="00FC14AA"/>
    <w:rsid w:val="00FC15AB"/>
    <w:rsid w:val="00FC15C1"/>
    <w:rsid w:val="00FC172B"/>
    <w:rsid w:val="00FC196B"/>
    <w:rsid w:val="00FC19A1"/>
    <w:rsid w:val="00FC1F1D"/>
    <w:rsid w:val="00FC1FA6"/>
    <w:rsid w:val="00FC24ED"/>
    <w:rsid w:val="00FC2645"/>
    <w:rsid w:val="00FC2778"/>
    <w:rsid w:val="00FC2BD3"/>
    <w:rsid w:val="00FC2CC5"/>
    <w:rsid w:val="00FC2D29"/>
    <w:rsid w:val="00FC2DDF"/>
    <w:rsid w:val="00FC30D8"/>
    <w:rsid w:val="00FC313E"/>
    <w:rsid w:val="00FC3182"/>
    <w:rsid w:val="00FC37F4"/>
    <w:rsid w:val="00FC3907"/>
    <w:rsid w:val="00FC3955"/>
    <w:rsid w:val="00FC3976"/>
    <w:rsid w:val="00FC3A08"/>
    <w:rsid w:val="00FC3BC4"/>
    <w:rsid w:val="00FC3CC8"/>
    <w:rsid w:val="00FC3DCA"/>
    <w:rsid w:val="00FC3E4B"/>
    <w:rsid w:val="00FC4199"/>
    <w:rsid w:val="00FC4251"/>
    <w:rsid w:val="00FC4350"/>
    <w:rsid w:val="00FC4AC9"/>
    <w:rsid w:val="00FC4D52"/>
    <w:rsid w:val="00FC4E3F"/>
    <w:rsid w:val="00FC4ECC"/>
    <w:rsid w:val="00FC5279"/>
    <w:rsid w:val="00FC5479"/>
    <w:rsid w:val="00FC567C"/>
    <w:rsid w:val="00FC5BFA"/>
    <w:rsid w:val="00FC5D9D"/>
    <w:rsid w:val="00FC5DC6"/>
    <w:rsid w:val="00FC6433"/>
    <w:rsid w:val="00FC64DA"/>
    <w:rsid w:val="00FC6696"/>
    <w:rsid w:val="00FC669C"/>
    <w:rsid w:val="00FC66A0"/>
    <w:rsid w:val="00FC66C2"/>
    <w:rsid w:val="00FC6963"/>
    <w:rsid w:val="00FC6BD0"/>
    <w:rsid w:val="00FC6BFD"/>
    <w:rsid w:val="00FC6CCB"/>
    <w:rsid w:val="00FC6CD9"/>
    <w:rsid w:val="00FC73BE"/>
    <w:rsid w:val="00FC74FA"/>
    <w:rsid w:val="00FC764D"/>
    <w:rsid w:val="00FC7724"/>
    <w:rsid w:val="00FC783D"/>
    <w:rsid w:val="00FC7A11"/>
    <w:rsid w:val="00FC7BF4"/>
    <w:rsid w:val="00FC7F6D"/>
    <w:rsid w:val="00FD03F6"/>
    <w:rsid w:val="00FD06E1"/>
    <w:rsid w:val="00FD08DC"/>
    <w:rsid w:val="00FD0903"/>
    <w:rsid w:val="00FD0904"/>
    <w:rsid w:val="00FD0954"/>
    <w:rsid w:val="00FD0A30"/>
    <w:rsid w:val="00FD0B0F"/>
    <w:rsid w:val="00FD0BEF"/>
    <w:rsid w:val="00FD0E8A"/>
    <w:rsid w:val="00FD0EF7"/>
    <w:rsid w:val="00FD1114"/>
    <w:rsid w:val="00FD13AD"/>
    <w:rsid w:val="00FD144A"/>
    <w:rsid w:val="00FD15B0"/>
    <w:rsid w:val="00FD171E"/>
    <w:rsid w:val="00FD1B7F"/>
    <w:rsid w:val="00FD1E03"/>
    <w:rsid w:val="00FD2036"/>
    <w:rsid w:val="00FD2296"/>
    <w:rsid w:val="00FD22A5"/>
    <w:rsid w:val="00FD22CD"/>
    <w:rsid w:val="00FD257C"/>
    <w:rsid w:val="00FD2AA1"/>
    <w:rsid w:val="00FD2B60"/>
    <w:rsid w:val="00FD2BB4"/>
    <w:rsid w:val="00FD2C9B"/>
    <w:rsid w:val="00FD2CCB"/>
    <w:rsid w:val="00FD2E23"/>
    <w:rsid w:val="00FD2EBD"/>
    <w:rsid w:val="00FD2EFC"/>
    <w:rsid w:val="00FD2FC9"/>
    <w:rsid w:val="00FD3056"/>
    <w:rsid w:val="00FD30E9"/>
    <w:rsid w:val="00FD3236"/>
    <w:rsid w:val="00FD32C2"/>
    <w:rsid w:val="00FD3485"/>
    <w:rsid w:val="00FD34E0"/>
    <w:rsid w:val="00FD35CD"/>
    <w:rsid w:val="00FD36DE"/>
    <w:rsid w:val="00FD37A6"/>
    <w:rsid w:val="00FD3D68"/>
    <w:rsid w:val="00FD3D74"/>
    <w:rsid w:val="00FD3DC1"/>
    <w:rsid w:val="00FD3F91"/>
    <w:rsid w:val="00FD3FB9"/>
    <w:rsid w:val="00FD3FD3"/>
    <w:rsid w:val="00FD4036"/>
    <w:rsid w:val="00FD40C8"/>
    <w:rsid w:val="00FD443B"/>
    <w:rsid w:val="00FD4814"/>
    <w:rsid w:val="00FD48D7"/>
    <w:rsid w:val="00FD4B84"/>
    <w:rsid w:val="00FD4E97"/>
    <w:rsid w:val="00FD4F15"/>
    <w:rsid w:val="00FD52C9"/>
    <w:rsid w:val="00FD56BF"/>
    <w:rsid w:val="00FD57BE"/>
    <w:rsid w:val="00FD582D"/>
    <w:rsid w:val="00FD58E4"/>
    <w:rsid w:val="00FD5B7A"/>
    <w:rsid w:val="00FD5BD7"/>
    <w:rsid w:val="00FD5D20"/>
    <w:rsid w:val="00FD60DD"/>
    <w:rsid w:val="00FD614B"/>
    <w:rsid w:val="00FD6354"/>
    <w:rsid w:val="00FD6A07"/>
    <w:rsid w:val="00FD6A51"/>
    <w:rsid w:val="00FD6B99"/>
    <w:rsid w:val="00FD6CC8"/>
    <w:rsid w:val="00FD6DCB"/>
    <w:rsid w:val="00FD6ED6"/>
    <w:rsid w:val="00FD71EF"/>
    <w:rsid w:val="00FD71F0"/>
    <w:rsid w:val="00FD7295"/>
    <w:rsid w:val="00FD72A1"/>
    <w:rsid w:val="00FD7355"/>
    <w:rsid w:val="00FD7428"/>
    <w:rsid w:val="00FD7793"/>
    <w:rsid w:val="00FD7C80"/>
    <w:rsid w:val="00FD7E05"/>
    <w:rsid w:val="00FE01C5"/>
    <w:rsid w:val="00FE0266"/>
    <w:rsid w:val="00FE0406"/>
    <w:rsid w:val="00FE0431"/>
    <w:rsid w:val="00FE0483"/>
    <w:rsid w:val="00FE0647"/>
    <w:rsid w:val="00FE073E"/>
    <w:rsid w:val="00FE0877"/>
    <w:rsid w:val="00FE09C9"/>
    <w:rsid w:val="00FE09E0"/>
    <w:rsid w:val="00FE0A26"/>
    <w:rsid w:val="00FE0B97"/>
    <w:rsid w:val="00FE0B9F"/>
    <w:rsid w:val="00FE0C16"/>
    <w:rsid w:val="00FE10DE"/>
    <w:rsid w:val="00FE13AF"/>
    <w:rsid w:val="00FE13E3"/>
    <w:rsid w:val="00FE16E2"/>
    <w:rsid w:val="00FE195A"/>
    <w:rsid w:val="00FE1A0B"/>
    <w:rsid w:val="00FE1A10"/>
    <w:rsid w:val="00FE1B1A"/>
    <w:rsid w:val="00FE1B87"/>
    <w:rsid w:val="00FE1BF8"/>
    <w:rsid w:val="00FE1C46"/>
    <w:rsid w:val="00FE1CA6"/>
    <w:rsid w:val="00FE1EE1"/>
    <w:rsid w:val="00FE20BA"/>
    <w:rsid w:val="00FE234D"/>
    <w:rsid w:val="00FE2431"/>
    <w:rsid w:val="00FE24B1"/>
    <w:rsid w:val="00FE25DF"/>
    <w:rsid w:val="00FE274F"/>
    <w:rsid w:val="00FE27A2"/>
    <w:rsid w:val="00FE27FD"/>
    <w:rsid w:val="00FE2831"/>
    <w:rsid w:val="00FE2A11"/>
    <w:rsid w:val="00FE2BCD"/>
    <w:rsid w:val="00FE2CEE"/>
    <w:rsid w:val="00FE2E05"/>
    <w:rsid w:val="00FE2E5F"/>
    <w:rsid w:val="00FE2F51"/>
    <w:rsid w:val="00FE30D5"/>
    <w:rsid w:val="00FE34D9"/>
    <w:rsid w:val="00FE35A4"/>
    <w:rsid w:val="00FE3664"/>
    <w:rsid w:val="00FE3826"/>
    <w:rsid w:val="00FE385D"/>
    <w:rsid w:val="00FE3861"/>
    <w:rsid w:val="00FE3F04"/>
    <w:rsid w:val="00FE3F14"/>
    <w:rsid w:val="00FE4163"/>
    <w:rsid w:val="00FE458D"/>
    <w:rsid w:val="00FE4B98"/>
    <w:rsid w:val="00FE4C6A"/>
    <w:rsid w:val="00FE4D10"/>
    <w:rsid w:val="00FE4E9D"/>
    <w:rsid w:val="00FE4ED9"/>
    <w:rsid w:val="00FE4F2D"/>
    <w:rsid w:val="00FE504C"/>
    <w:rsid w:val="00FE57B0"/>
    <w:rsid w:val="00FE57FE"/>
    <w:rsid w:val="00FE589C"/>
    <w:rsid w:val="00FE5A9A"/>
    <w:rsid w:val="00FE5AE8"/>
    <w:rsid w:val="00FE5B9C"/>
    <w:rsid w:val="00FE5BAD"/>
    <w:rsid w:val="00FE5CCD"/>
    <w:rsid w:val="00FE5DE4"/>
    <w:rsid w:val="00FE6280"/>
    <w:rsid w:val="00FE649F"/>
    <w:rsid w:val="00FE672B"/>
    <w:rsid w:val="00FE6B89"/>
    <w:rsid w:val="00FE6F21"/>
    <w:rsid w:val="00FE7181"/>
    <w:rsid w:val="00FE7501"/>
    <w:rsid w:val="00FE767B"/>
    <w:rsid w:val="00FE76C9"/>
    <w:rsid w:val="00FE7B2E"/>
    <w:rsid w:val="00FE7D00"/>
    <w:rsid w:val="00FE7E87"/>
    <w:rsid w:val="00FE7FEE"/>
    <w:rsid w:val="00FF0048"/>
    <w:rsid w:val="00FF00C0"/>
    <w:rsid w:val="00FF0120"/>
    <w:rsid w:val="00FF028D"/>
    <w:rsid w:val="00FF050C"/>
    <w:rsid w:val="00FF06D5"/>
    <w:rsid w:val="00FF073A"/>
    <w:rsid w:val="00FF08AF"/>
    <w:rsid w:val="00FF093D"/>
    <w:rsid w:val="00FF0955"/>
    <w:rsid w:val="00FF0AE9"/>
    <w:rsid w:val="00FF0CF9"/>
    <w:rsid w:val="00FF0E8F"/>
    <w:rsid w:val="00FF0FBD"/>
    <w:rsid w:val="00FF1124"/>
    <w:rsid w:val="00FF124F"/>
    <w:rsid w:val="00FF1338"/>
    <w:rsid w:val="00FF1564"/>
    <w:rsid w:val="00FF1667"/>
    <w:rsid w:val="00FF1980"/>
    <w:rsid w:val="00FF1B10"/>
    <w:rsid w:val="00FF1B9E"/>
    <w:rsid w:val="00FF213A"/>
    <w:rsid w:val="00FF21DE"/>
    <w:rsid w:val="00FF2311"/>
    <w:rsid w:val="00FF257B"/>
    <w:rsid w:val="00FF27CE"/>
    <w:rsid w:val="00FF28C2"/>
    <w:rsid w:val="00FF2A24"/>
    <w:rsid w:val="00FF319A"/>
    <w:rsid w:val="00FF33AF"/>
    <w:rsid w:val="00FF365A"/>
    <w:rsid w:val="00FF3790"/>
    <w:rsid w:val="00FF3A53"/>
    <w:rsid w:val="00FF3D9A"/>
    <w:rsid w:val="00FF3F72"/>
    <w:rsid w:val="00FF400B"/>
    <w:rsid w:val="00FF4039"/>
    <w:rsid w:val="00FF40E9"/>
    <w:rsid w:val="00FF4280"/>
    <w:rsid w:val="00FF44B9"/>
    <w:rsid w:val="00FF4CBB"/>
    <w:rsid w:val="00FF4CD7"/>
    <w:rsid w:val="00FF4DA2"/>
    <w:rsid w:val="00FF4DD2"/>
    <w:rsid w:val="00FF5042"/>
    <w:rsid w:val="00FF5053"/>
    <w:rsid w:val="00FF5215"/>
    <w:rsid w:val="00FF521B"/>
    <w:rsid w:val="00FF522D"/>
    <w:rsid w:val="00FF5298"/>
    <w:rsid w:val="00FF54F5"/>
    <w:rsid w:val="00FF568F"/>
    <w:rsid w:val="00FF573A"/>
    <w:rsid w:val="00FF59E0"/>
    <w:rsid w:val="00FF5AD2"/>
    <w:rsid w:val="00FF5B9C"/>
    <w:rsid w:val="00FF5BA2"/>
    <w:rsid w:val="00FF5CDC"/>
    <w:rsid w:val="00FF5E60"/>
    <w:rsid w:val="00FF5F61"/>
    <w:rsid w:val="00FF5FC1"/>
    <w:rsid w:val="00FF60ED"/>
    <w:rsid w:val="00FF6106"/>
    <w:rsid w:val="00FF6245"/>
    <w:rsid w:val="00FF62E6"/>
    <w:rsid w:val="00FF63B2"/>
    <w:rsid w:val="00FF652A"/>
    <w:rsid w:val="00FF65D4"/>
    <w:rsid w:val="00FF65F4"/>
    <w:rsid w:val="00FF6631"/>
    <w:rsid w:val="00FF68D7"/>
    <w:rsid w:val="00FF6984"/>
    <w:rsid w:val="00FF6994"/>
    <w:rsid w:val="00FF70C7"/>
    <w:rsid w:val="00FF748C"/>
    <w:rsid w:val="00FF7586"/>
    <w:rsid w:val="00FF7603"/>
    <w:rsid w:val="00FF7C83"/>
    <w:rsid w:val="00FF7CB5"/>
    <w:rsid w:val="00FF7E94"/>
    <w:rsid w:val="01328FB6"/>
    <w:rsid w:val="01408634"/>
    <w:rsid w:val="01861C80"/>
    <w:rsid w:val="018A229F"/>
    <w:rsid w:val="01AD5019"/>
    <w:rsid w:val="01BAE8BA"/>
    <w:rsid w:val="022B94E4"/>
    <w:rsid w:val="02539550"/>
    <w:rsid w:val="0253CD91"/>
    <w:rsid w:val="027B07D1"/>
    <w:rsid w:val="0287D28C"/>
    <w:rsid w:val="028FB67C"/>
    <w:rsid w:val="029CB30B"/>
    <w:rsid w:val="02ACDC7D"/>
    <w:rsid w:val="02B940E9"/>
    <w:rsid w:val="02C44102"/>
    <w:rsid w:val="032AB3EA"/>
    <w:rsid w:val="038376DF"/>
    <w:rsid w:val="038FF6DB"/>
    <w:rsid w:val="039C89C6"/>
    <w:rsid w:val="03A63E0B"/>
    <w:rsid w:val="03A72DE6"/>
    <w:rsid w:val="03E29DE4"/>
    <w:rsid w:val="03F61018"/>
    <w:rsid w:val="040F85DE"/>
    <w:rsid w:val="04401336"/>
    <w:rsid w:val="044BE82A"/>
    <w:rsid w:val="04741FC5"/>
    <w:rsid w:val="04C6A708"/>
    <w:rsid w:val="04D49B86"/>
    <w:rsid w:val="04E88149"/>
    <w:rsid w:val="0525E668"/>
    <w:rsid w:val="0525F6FD"/>
    <w:rsid w:val="052A885C"/>
    <w:rsid w:val="053D2D11"/>
    <w:rsid w:val="054A62D3"/>
    <w:rsid w:val="05A9BA53"/>
    <w:rsid w:val="05FB8426"/>
    <w:rsid w:val="061C4C9D"/>
    <w:rsid w:val="063704BE"/>
    <w:rsid w:val="06AA55DF"/>
    <w:rsid w:val="06AABCBA"/>
    <w:rsid w:val="07498490"/>
    <w:rsid w:val="0749FC55"/>
    <w:rsid w:val="0764F850"/>
    <w:rsid w:val="07E1B798"/>
    <w:rsid w:val="07F2FFDE"/>
    <w:rsid w:val="083C7F6F"/>
    <w:rsid w:val="0842992C"/>
    <w:rsid w:val="08B81D13"/>
    <w:rsid w:val="0931DBAE"/>
    <w:rsid w:val="09419A76"/>
    <w:rsid w:val="09591399"/>
    <w:rsid w:val="09766239"/>
    <w:rsid w:val="0976D0DC"/>
    <w:rsid w:val="099A0558"/>
    <w:rsid w:val="09F721B1"/>
    <w:rsid w:val="0A541573"/>
    <w:rsid w:val="0A6511D9"/>
    <w:rsid w:val="0A67C0E4"/>
    <w:rsid w:val="0AF137E3"/>
    <w:rsid w:val="0B0094C5"/>
    <w:rsid w:val="0B2FCD89"/>
    <w:rsid w:val="0B410F8D"/>
    <w:rsid w:val="0B940CF3"/>
    <w:rsid w:val="0C23A226"/>
    <w:rsid w:val="0C261EFB"/>
    <w:rsid w:val="0C8CF76F"/>
    <w:rsid w:val="0C9C4574"/>
    <w:rsid w:val="0C9F0551"/>
    <w:rsid w:val="0CB750DA"/>
    <w:rsid w:val="0CD89471"/>
    <w:rsid w:val="0CEA8478"/>
    <w:rsid w:val="0D027CBB"/>
    <w:rsid w:val="0D4498D5"/>
    <w:rsid w:val="0D68C6D8"/>
    <w:rsid w:val="0D6AC823"/>
    <w:rsid w:val="0DCBD5F3"/>
    <w:rsid w:val="0DD15FAE"/>
    <w:rsid w:val="0E2C7B5B"/>
    <w:rsid w:val="0E4A70A9"/>
    <w:rsid w:val="0E4B227C"/>
    <w:rsid w:val="0E71DCEE"/>
    <w:rsid w:val="0E7A8CD2"/>
    <w:rsid w:val="0E7ED15D"/>
    <w:rsid w:val="0E835B88"/>
    <w:rsid w:val="0ED5FECF"/>
    <w:rsid w:val="0EF3C5BD"/>
    <w:rsid w:val="0F36D7B8"/>
    <w:rsid w:val="0F3C5858"/>
    <w:rsid w:val="0FDFD315"/>
    <w:rsid w:val="0FF31B1E"/>
    <w:rsid w:val="0FF69305"/>
    <w:rsid w:val="104FDAF4"/>
    <w:rsid w:val="105247C0"/>
    <w:rsid w:val="105F4EAF"/>
    <w:rsid w:val="1072859C"/>
    <w:rsid w:val="10769798"/>
    <w:rsid w:val="1097F210"/>
    <w:rsid w:val="10A9E447"/>
    <w:rsid w:val="10AB0103"/>
    <w:rsid w:val="110E33E2"/>
    <w:rsid w:val="11296001"/>
    <w:rsid w:val="115F6EB0"/>
    <w:rsid w:val="1188772F"/>
    <w:rsid w:val="11A7C380"/>
    <w:rsid w:val="11BC1703"/>
    <w:rsid w:val="11D82093"/>
    <w:rsid w:val="11E92CA3"/>
    <w:rsid w:val="124199F5"/>
    <w:rsid w:val="12D75B1A"/>
    <w:rsid w:val="13453B7D"/>
    <w:rsid w:val="13AA65F2"/>
    <w:rsid w:val="13C8CDD6"/>
    <w:rsid w:val="13EA6A0F"/>
    <w:rsid w:val="13ED577E"/>
    <w:rsid w:val="13F12BF6"/>
    <w:rsid w:val="1447D18F"/>
    <w:rsid w:val="145F2DD0"/>
    <w:rsid w:val="1473778D"/>
    <w:rsid w:val="1498ABD3"/>
    <w:rsid w:val="14C32603"/>
    <w:rsid w:val="14F7498E"/>
    <w:rsid w:val="1535AF52"/>
    <w:rsid w:val="15486C1A"/>
    <w:rsid w:val="156574E3"/>
    <w:rsid w:val="157CDCE0"/>
    <w:rsid w:val="159FD544"/>
    <w:rsid w:val="15B6F357"/>
    <w:rsid w:val="15BE5CE2"/>
    <w:rsid w:val="15DFE268"/>
    <w:rsid w:val="1611ECB1"/>
    <w:rsid w:val="162F0D05"/>
    <w:rsid w:val="1672BB7F"/>
    <w:rsid w:val="16B67E54"/>
    <w:rsid w:val="16CDC725"/>
    <w:rsid w:val="17B8BAEF"/>
    <w:rsid w:val="17BFE1ED"/>
    <w:rsid w:val="17DD0F58"/>
    <w:rsid w:val="17E29D4C"/>
    <w:rsid w:val="17F09B9E"/>
    <w:rsid w:val="17F236CC"/>
    <w:rsid w:val="180AB47F"/>
    <w:rsid w:val="18460DC2"/>
    <w:rsid w:val="18795EEE"/>
    <w:rsid w:val="18A3822E"/>
    <w:rsid w:val="1925C43F"/>
    <w:rsid w:val="194E1928"/>
    <w:rsid w:val="196B311E"/>
    <w:rsid w:val="1978F989"/>
    <w:rsid w:val="19944EC8"/>
    <w:rsid w:val="1994BFFB"/>
    <w:rsid w:val="19D8B98C"/>
    <w:rsid w:val="1A4ACE43"/>
    <w:rsid w:val="1A7306F4"/>
    <w:rsid w:val="1ACD5CEF"/>
    <w:rsid w:val="1AF201BE"/>
    <w:rsid w:val="1B112563"/>
    <w:rsid w:val="1B18C31B"/>
    <w:rsid w:val="1B51F5CF"/>
    <w:rsid w:val="1B603985"/>
    <w:rsid w:val="1BA7703D"/>
    <w:rsid w:val="1BCC0B47"/>
    <w:rsid w:val="1C04476B"/>
    <w:rsid w:val="1C1DB732"/>
    <w:rsid w:val="1C2C721F"/>
    <w:rsid w:val="1C2DA5C3"/>
    <w:rsid w:val="1C3BD8E5"/>
    <w:rsid w:val="1C63464A"/>
    <w:rsid w:val="1C6602CD"/>
    <w:rsid w:val="1C685E01"/>
    <w:rsid w:val="1C82E887"/>
    <w:rsid w:val="1C89E70D"/>
    <w:rsid w:val="1C92BEF4"/>
    <w:rsid w:val="1CA4A8E8"/>
    <w:rsid w:val="1CFC2912"/>
    <w:rsid w:val="1D2AF5BB"/>
    <w:rsid w:val="1D7ECD08"/>
    <w:rsid w:val="1DA55BD0"/>
    <w:rsid w:val="1E435887"/>
    <w:rsid w:val="1E4D3C0D"/>
    <w:rsid w:val="1E66EB66"/>
    <w:rsid w:val="1E6D5F15"/>
    <w:rsid w:val="1EA41098"/>
    <w:rsid w:val="1EB1AD5E"/>
    <w:rsid w:val="1EBB4393"/>
    <w:rsid w:val="1F13A3EB"/>
    <w:rsid w:val="1F21E5C7"/>
    <w:rsid w:val="1F269F85"/>
    <w:rsid w:val="1F5BCF23"/>
    <w:rsid w:val="1F5BE390"/>
    <w:rsid w:val="1F6B74C3"/>
    <w:rsid w:val="1FC68116"/>
    <w:rsid w:val="1FEF973A"/>
    <w:rsid w:val="2005CE1B"/>
    <w:rsid w:val="20545D8E"/>
    <w:rsid w:val="2056E97A"/>
    <w:rsid w:val="206B9FE7"/>
    <w:rsid w:val="20872A1F"/>
    <w:rsid w:val="209CA71B"/>
    <w:rsid w:val="210F0F8C"/>
    <w:rsid w:val="21138001"/>
    <w:rsid w:val="2127FD71"/>
    <w:rsid w:val="2132FAA1"/>
    <w:rsid w:val="216D0634"/>
    <w:rsid w:val="218F45C7"/>
    <w:rsid w:val="219C895E"/>
    <w:rsid w:val="219D5A45"/>
    <w:rsid w:val="21A4CFCE"/>
    <w:rsid w:val="21FBC94F"/>
    <w:rsid w:val="220680D9"/>
    <w:rsid w:val="220B31FD"/>
    <w:rsid w:val="221B475A"/>
    <w:rsid w:val="223A86B9"/>
    <w:rsid w:val="22438BA7"/>
    <w:rsid w:val="224948A1"/>
    <w:rsid w:val="22869927"/>
    <w:rsid w:val="22CF44AB"/>
    <w:rsid w:val="22FB6EB9"/>
    <w:rsid w:val="231CE0E6"/>
    <w:rsid w:val="2347C56D"/>
    <w:rsid w:val="239A3FF6"/>
    <w:rsid w:val="23E0981E"/>
    <w:rsid w:val="23FB2155"/>
    <w:rsid w:val="240773DA"/>
    <w:rsid w:val="2408DB02"/>
    <w:rsid w:val="2417A26F"/>
    <w:rsid w:val="24651EDA"/>
    <w:rsid w:val="24841F41"/>
    <w:rsid w:val="24D2C4C6"/>
    <w:rsid w:val="24FF94D2"/>
    <w:rsid w:val="25490830"/>
    <w:rsid w:val="254B2FD5"/>
    <w:rsid w:val="2585EBB7"/>
    <w:rsid w:val="259C5422"/>
    <w:rsid w:val="25D21E8E"/>
    <w:rsid w:val="26C37247"/>
    <w:rsid w:val="272735D1"/>
    <w:rsid w:val="2773BBFB"/>
    <w:rsid w:val="277663DE"/>
    <w:rsid w:val="278B5417"/>
    <w:rsid w:val="278D9D17"/>
    <w:rsid w:val="27E177C2"/>
    <w:rsid w:val="27E17822"/>
    <w:rsid w:val="280360AC"/>
    <w:rsid w:val="280DDCB1"/>
    <w:rsid w:val="282FEEE2"/>
    <w:rsid w:val="283AB47F"/>
    <w:rsid w:val="2849A59A"/>
    <w:rsid w:val="28C69323"/>
    <w:rsid w:val="28F8D115"/>
    <w:rsid w:val="293A2E5F"/>
    <w:rsid w:val="295E0D83"/>
    <w:rsid w:val="2961FFD5"/>
    <w:rsid w:val="29A745B5"/>
    <w:rsid w:val="29DBA5A7"/>
    <w:rsid w:val="2A26CA18"/>
    <w:rsid w:val="2A5D26AF"/>
    <w:rsid w:val="2A7917BF"/>
    <w:rsid w:val="2A89D092"/>
    <w:rsid w:val="2A978AAC"/>
    <w:rsid w:val="2AA4D196"/>
    <w:rsid w:val="2AFAE791"/>
    <w:rsid w:val="2B062DD7"/>
    <w:rsid w:val="2B611DAF"/>
    <w:rsid w:val="2B99D029"/>
    <w:rsid w:val="2C1C772B"/>
    <w:rsid w:val="2C54FB8A"/>
    <w:rsid w:val="2CBEC819"/>
    <w:rsid w:val="2CBFE806"/>
    <w:rsid w:val="2D130EF5"/>
    <w:rsid w:val="2D1C2443"/>
    <w:rsid w:val="2D92EF8D"/>
    <w:rsid w:val="2D966FD7"/>
    <w:rsid w:val="2DA37347"/>
    <w:rsid w:val="2DB2A35D"/>
    <w:rsid w:val="2DD5FB9D"/>
    <w:rsid w:val="2E0A3D45"/>
    <w:rsid w:val="2E2052D3"/>
    <w:rsid w:val="2E30F298"/>
    <w:rsid w:val="2E4FD434"/>
    <w:rsid w:val="2E600F7C"/>
    <w:rsid w:val="2E768DD6"/>
    <w:rsid w:val="2E8EE8C1"/>
    <w:rsid w:val="2EA8F0CC"/>
    <w:rsid w:val="2EC21287"/>
    <w:rsid w:val="2F2509C6"/>
    <w:rsid w:val="2F748D3F"/>
    <w:rsid w:val="2F9D2E3A"/>
    <w:rsid w:val="2FB6C538"/>
    <w:rsid w:val="2FCB1284"/>
    <w:rsid w:val="300477D9"/>
    <w:rsid w:val="30101128"/>
    <w:rsid w:val="303AFBEB"/>
    <w:rsid w:val="306DFBB7"/>
    <w:rsid w:val="30AFE06B"/>
    <w:rsid w:val="30E207D9"/>
    <w:rsid w:val="30F1676F"/>
    <w:rsid w:val="30F8072F"/>
    <w:rsid w:val="30FD2919"/>
    <w:rsid w:val="310C23A8"/>
    <w:rsid w:val="312BD283"/>
    <w:rsid w:val="31383CBD"/>
    <w:rsid w:val="315C6444"/>
    <w:rsid w:val="3173D562"/>
    <w:rsid w:val="31822D18"/>
    <w:rsid w:val="31837BB8"/>
    <w:rsid w:val="31D08FF7"/>
    <w:rsid w:val="31E0739A"/>
    <w:rsid w:val="3247DA1E"/>
    <w:rsid w:val="324E14F0"/>
    <w:rsid w:val="32B51987"/>
    <w:rsid w:val="32D65A95"/>
    <w:rsid w:val="3370D22B"/>
    <w:rsid w:val="33948557"/>
    <w:rsid w:val="33C4F785"/>
    <w:rsid w:val="33C9A094"/>
    <w:rsid w:val="33DAB548"/>
    <w:rsid w:val="33F1C0C4"/>
    <w:rsid w:val="34184A45"/>
    <w:rsid w:val="34225F4A"/>
    <w:rsid w:val="34389508"/>
    <w:rsid w:val="34B54E41"/>
    <w:rsid w:val="34E5A823"/>
    <w:rsid w:val="34F6DE10"/>
    <w:rsid w:val="34FCC01F"/>
    <w:rsid w:val="352764E6"/>
    <w:rsid w:val="3530B027"/>
    <w:rsid w:val="3547841D"/>
    <w:rsid w:val="356E1141"/>
    <w:rsid w:val="35A838A5"/>
    <w:rsid w:val="35DCE951"/>
    <w:rsid w:val="363492A8"/>
    <w:rsid w:val="3646A65A"/>
    <w:rsid w:val="366EE668"/>
    <w:rsid w:val="3682B99A"/>
    <w:rsid w:val="3692AE71"/>
    <w:rsid w:val="36CB7BEA"/>
    <w:rsid w:val="36E99AF5"/>
    <w:rsid w:val="36F317D8"/>
    <w:rsid w:val="36F7AD79"/>
    <w:rsid w:val="3708D0C7"/>
    <w:rsid w:val="371205DD"/>
    <w:rsid w:val="371F3A8E"/>
    <w:rsid w:val="3773DE81"/>
    <w:rsid w:val="37B9ECF3"/>
    <w:rsid w:val="37CC41B5"/>
    <w:rsid w:val="37D7DF0F"/>
    <w:rsid w:val="37E644CC"/>
    <w:rsid w:val="384C3623"/>
    <w:rsid w:val="389C1885"/>
    <w:rsid w:val="38B8BF98"/>
    <w:rsid w:val="38C23C8D"/>
    <w:rsid w:val="38C725B2"/>
    <w:rsid w:val="38FE7C25"/>
    <w:rsid w:val="39188F1C"/>
    <w:rsid w:val="3949BD66"/>
    <w:rsid w:val="395B9BA0"/>
    <w:rsid w:val="39701B18"/>
    <w:rsid w:val="398261B2"/>
    <w:rsid w:val="398C8D6C"/>
    <w:rsid w:val="39AEE78B"/>
    <w:rsid w:val="39B720BA"/>
    <w:rsid w:val="39CBAFF9"/>
    <w:rsid w:val="39F8D18D"/>
    <w:rsid w:val="3A6AA8C5"/>
    <w:rsid w:val="3A762D21"/>
    <w:rsid w:val="3A878E75"/>
    <w:rsid w:val="3AA3FCD9"/>
    <w:rsid w:val="3ADA01F1"/>
    <w:rsid w:val="3AFFA937"/>
    <w:rsid w:val="3B10FA26"/>
    <w:rsid w:val="3B2F22A2"/>
    <w:rsid w:val="3B3BB4EC"/>
    <w:rsid w:val="3CBEF024"/>
    <w:rsid w:val="3D2FD5ED"/>
    <w:rsid w:val="3D339898"/>
    <w:rsid w:val="3D3A7FEF"/>
    <w:rsid w:val="3D4AA349"/>
    <w:rsid w:val="3D8AD7D1"/>
    <w:rsid w:val="3D932A79"/>
    <w:rsid w:val="3DB78258"/>
    <w:rsid w:val="3DECB5E7"/>
    <w:rsid w:val="3E02163A"/>
    <w:rsid w:val="3E2BF599"/>
    <w:rsid w:val="3E85F56B"/>
    <w:rsid w:val="3E8FE05A"/>
    <w:rsid w:val="3EADBB44"/>
    <w:rsid w:val="3EDC63B1"/>
    <w:rsid w:val="3EF333E3"/>
    <w:rsid w:val="3F21A8E2"/>
    <w:rsid w:val="3F33594B"/>
    <w:rsid w:val="3F43B836"/>
    <w:rsid w:val="3F8E1EDD"/>
    <w:rsid w:val="3FB5563E"/>
    <w:rsid w:val="3FE21A44"/>
    <w:rsid w:val="4011EE93"/>
    <w:rsid w:val="4044F080"/>
    <w:rsid w:val="404538F8"/>
    <w:rsid w:val="405F9719"/>
    <w:rsid w:val="407220B1"/>
    <w:rsid w:val="4079C47C"/>
    <w:rsid w:val="40A923DA"/>
    <w:rsid w:val="40F1494F"/>
    <w:rsid w:val="41159BBB"/>
    <w:rsid w:val="41221BA5"/>
    <w:rsid w:val="4136FF46"/>
    <w:rsid w:val="415652BC"/>
    <w:rsid w:val="415770EF"/>
    <w:rsid w:val="41764BAB"/>
    <w:rsid w:val="41B173BD"/>
    <w:rsid w:val="41D8C65A"/>
    <w:rsid w:val="41DCCE3C"/>
    <w:rsid w:val="4206FC1C"/>
    <w:rsid w:val="42354A6D"/>
    <w:rsid w:val="4236A976"/>
    <w:rsid w:val="425A9737"/>
    <w:rsid w:val="425EDA81"/>
    <w:rsid w:val="426346CC"/>
    <w:rsid w:val="4280F857"/>
    <w:rsid w:val="433102F0"/>
    <w:rsid w:val="433807B9"/>
    <w:rsid w:val="435A316E"/>
    <w:rsid w:val="43733831"/>
    <w:rsid w:val="43766D74"/>
    <w:rsid w:val="43846AA2"/>
    <w:rsid w:val="439E7312"/>
    <w:rsid w:val="43E081B8"/>
    <w:rsid w:val="43F88C75"/>
    <w:rsid w:val="43F9BDE9"/>
    <w:rsid w:val="445C8BD6"/>
    <w:rsid w:val="445F5312"/>
    <w:rsid w:val="446E4623"/>
    <w:rsid w:val="447C446A"/>
    <w:rsid w:val="44979019"/>
    <w:rsid w:val="44A5BF86"/>
    <w:rsid w:val="44B0BAAA"/>
    <w:rsid w:val="44D32703"/>
    <w:rsid w:val="451844B1"/>
    <w:rsid w:val="451CB1F2"/>
    <w:rsid w:val="451E4C2C"/>
    <w:rsid w:val="4528D345"/>
    <w:rsid w:val="45C857F4"/>
    <w:rsid w:val="45C873B4"/>
    <w:rsid w:val="45EFFC59"/>
    <w:rsid w:val="45F058BA"/>
    <w:rsid w:val="46123DE1"/>
    <w:rsid w:val="4653D108"/>
    <w:rsid w:val="46548DED"/>
    <w:rsid w:val="4660B41E"/>
    <w:rsid w:val="46BA501C"/>
    <w:rsid w:val="46F6E4AD"/>
    <w:rsid w:val="46F85A1D"/>
    <w:rsid w:val="47049563"/>
    <w:rsid w:val="4711A950"/>
    <w:rsid w:val="472DDDB5"/>
    <w:rsid w:val="47E4CD86"/>
    <w:rsid w:val="47E8E626"/>
    <w:rsid w:val="47FAE173"/>
    <w:rsid w:val="48350236"/>
    <w:rsid w:val="495E9B66"/>
    <w:rsid w:val="49683C97"/>
    <w:rsid w:val="4981F258"/>
    <w:rsid w:val="498967B1"/>
    <w:rsid w:val="49901C1C"/>
    <w:rsid w:val="499854E0"/>
    <w:rsid w:val="49A2FF70"/>
    <w:rsid w:val="49AEAC41"/>
    <w:rsid w:val="4A3ECCD9"/>
    <w:rsid w:val="4A53A8C1"/>
    <w:rsid w:val="4A8234FB"/>
    <w:rsid w:val="4AA1BAD5"/>
    <w:rsid w:val="4AAAA0B4"/>
    <w:rsid w:val="4AB5E2F3"/>
    <w:rsid w:val="4ABB0D93"/>
    <w:rsid w:val="4AC5FC91"/>
    <w:rsid w:val="4ACEA623"/>
    <w:rsid w:val="4ADEC74B"/>
    <w:rsid w:val="4AF82491"/>
    <w:rsid w:val="4B13047B"/>
    <w:rsid w:val="4B1D2240"/>
    <w:rsid w:val="4B3CDC15"/>
    <w:rsid w:val="4B4C4024"/>
    <w:rsid w:val="4B54B7A2"/>
    <w:rsid w:val="4B720632"/>
    <w:rsid w:val="4B8313B6"/>
    <w:rsid w:val="4BD29C7E"/>
    <w:rsid w:val="4BD70EBD"/>
    <w:rsid w:val="4C88BB37"/>
    <w:rsid w:val="4D410863"/>
    <w:rsid w:val="4D60CC5F"/>
    <w:rsid w:val="4D7FE9D0"/>
    <w:rsid w:val="4D906C4A"/>
    <w:rsid w:val="4DD4206B"/>
    <w:rsid w:val="4E29F642"/>
    <w:rsid w:val="4E579B6E"/>
    <w:rsid w:val="4EA06D97"/>
    <w:rsid w:val="4EC4E67D"/>
    <w:rsid w:val="4EF07AF6"/>
    <w:rsid w:val="4EF91A4D"/>
    <w:rsid w:val="4F24185E"/>
    <w:rsid w:val="4F461AD1"/>
    <w:rsid w:val="4FB34B1F"/>
    <w:rsid w:val="4FD5080A"/>
    <w:rsid w:val="4FD6097C"/>
    <w:rsid w:val="5038EB09"/>
    <w:rsid w:val="50B36587"/>
    <w:rsid w:val="50C99A6D"/>
    <w:rsid w:val="50D92637"/>
    <w:rsid w:val="50F3C055"/>
    <w:rsid w:val="5113B31C"/>
    <w:rsid w:val="51632263"/>
    <w:rsid w:val="5176D036"/>
    <w:rsid w:val="51A2076A"/>
    <w:rsid w:val="51BF760B"/>
    <w:rsid w:val="51C6E5FA"/>
    <w:rsid w:val="51D260B3"/>
    <w:rsid w:val="51D3F428"/>
    <w:rsid w:val="51E534C2"/>
    <w:rsid w:val="51F127D6"/>
    <w:rsid w:val="51FAFD28"/>
    <w:rsid w:val="5211B5A0"/>
    <w:rsid w:val="528D370F"/>
    <w:rsid w:val="52B61649"/>
    <w:rsid w:val="52E46046"/>
    <w:rsid w:val="534D105F"/>
    <w:rsid w:val="53699BB3"/>
    <w:rsid w:val="5376C638"/>
    <w:rsid w:val="5383E7FC"/>
    <w:rsid w:val="53874A9E"/>
    <w:rsid w:val="53B503A1"/>
    <w:rsid w:val="53D2AE82"/>
    <w:rsid w:val="53D6F974"/>
    <w:rsid w:val="544420EA"/>
    <w:rsid w:val="547251E4"/>
    <w:rsid w:val="54855ACE"/>
    <w:rsid w:val="5486694E"/>
    <w:rsid w:val="55871B2D"/>
    <w:rsid w:val="559FA11C"/>
    <w:rsid w:val="55B45FBD"/>
    <w:rsid w:val="55D503F9"/>
    <w:rsid w:val="5600E00D"/>
    <w:rsid w:val="561B2B4D"/>
    <w:rsid w:val="56268A1B"/>
    <w:rsid w:val="56532125"/>
    <w:rsid w:val="56BD11D9"/>
    <w:rsid w:val="56EA74DD"/>
    <w:rsid w:val="56ED0A8D"/>
    <w:rsid w:val="56F715D4"/>
    <w:rsid w:val="5705E3E0"/>
    <w:rsid w:val="571D5225"/>
    <w:rsid w:val="5783ED4A"/>
    <w:rsid w:val="5788B428"/>
    <w:rsid w:val="57967AEA"/>
    <w:rsid w:val="579B4166"/>
    <w:rsid w:val="57B0B399"/>
    <w:rsid w:val="58101D97"/>
    <w:rsid w:val="58122213"/>
    <w:rsid w:val="58378119"/>
    <w:rsid w:val="584C2A70"/>
    <w:rsid w:val="585E70B1"/>
    <w:rsid w:val="586E1AD6"/>
    <w:rsid w:val="58A5CF2A"/>
    <w:rsid w:val="590A1D75"/>
    <w:rsid w:val="5981C746"/>
    <w:rsid w:val="59C60744"/>
    <w:rsid w:val="59CE7379"/>
    <w:rsid w:val="59F38DA3"/>
    <w:rsid w:val="5A5BBF9C"/>
    <w:rsid w:val="5A5EA7C2"/>
    <w:rsid w:val="5AC09D29"/>
    <w:rsid w:val="5AD19DB5"/>
    <w:rsid w:val="5B3951C2"/>
    <w:rsid w:val="5B74D315"/>
    <w:rsid w:val="5B828D17"/>
    <w:rsid w:val="5BAA0739"/>
    <w:rsid w:val="5BABA729"/>
    <w:rsid w:val="5BCC4CE1"/>
    <w:rsid w:val="5BD40F82"/>
    <w:rsid w:val="5BF8ACD2"/>
    <w:rsid w:val="5C1EF78A"/>
    <w:rsid w:val="5C3E1CAD"/>
    <w:rsid w:val="5C8FC4AB"/>
    <w:rsid w:val="5D2FD245"/>
    <w:rsid w:val="5D52B5CC"/>
    <w:rsid w:val="5D6D95A7"/>
    <w:rsid w:val="5DB72FF4"/>
    <w:rsid w:val="5DF58D29"/>
    <w:rsid w:val="5E2ED5CC"/>
    <w:rsid w:val="5E5E3C7D"/>
    <w:rsid w:val="5E66CA8C"/>
    <w:rsid w:val="5E6A81B3"/>
    <w:rsid w:val="5E7AC7BF"/>
    <w:rsid w:val="5EBD8651"/>
    <w:rsid w:val="5ED7B7F9"/>
    <w:rsid w:val="5EE6109E"/>
    <w:rsid w:val="5F12204A"/>
    <w:rsid w:val="5F90DAF7"/>
    <w:rsid w:val="5FAADC11"/>
    <w:rsid w:val="5FDF2BB3"/>
    <w:rsid w:val="5FE9FE16"/>
    <w:rsid w:val="6053CBC9"/>
    <w:rsid w:val="60895292"/>
    <w:rsid w:val="60CA9364"/>
    <w:rsid w:val="617527EB"/>
    <w:rsid w:val="61A266C5"/>
    <w:rsid w:val="61C1B369"/>
    <w:rsid w:val="61C9147D"/>
    <w:rsid w:val="61EB9B89"/>
    <w:rsid w:val="61FDE766"/>
    <w:rsid w:val="621AE1D4"/>
    <w:rsid w:val="62202714"/>
    <w:rsid w:val="625134D1"/>
    <w:rsid w:val="626D0AB4"/>
    <w:rsid w:val="629B7B3B"/>
    <w:rsid w:val="629CDBF9"/>
    <w:rsid w:val="62CD67A3"/>
    <w:rsid w:val="62EAA33B"/>
    <w:rsid w:val="63005496"/>
    <w:rsid w:val="6312FA68"/>
    <w:rsid w:val="636FA7A5"/>
    <w:rsid w:val="639EFDC5"/>
    <w:rsid w:val="63C7C732"/>
    <w:rsid w:val="63EDCA18"/>
    <w:rsid w:val="63F6D7C5"/>
    <w:rsid w:val="63F8C0C7"/>
    <w:rsid w:val="641D388D"/>
    <w:rsid w:val="6421265A"/>
    <w:rsid w:val="6437998F"/>
    <w:rsid w:val="645D491B"/>
    <w:rsid w:val="648C51F1"/>
    <w:rsid w:val="649BB2A4"/>
    <w:rsid w:val="64D60AB6"/>
    <w:rsid w:val="64DA44AE"/>
    <w:rsid w:val="64F34EB9"/>
    <w:rsid w:val="6510DB0B"/>
    <w:rsid w:val="654B1B94"/>
    <w:rsid w:val="656ECDFC"/>
    <w:rsid w:val="65839951"/>
    <w:rsid w:val="65FAFDDE"/>
    <w:rsid w:val="660773AA"/>
    <w:rsid w:val="6613035F"/>
    <w:rsid w:val="6657A476"/>
    <w:rsid w:val="66C5526A"/>
    <w:rsid w:val="66F768B1"/>
    <w:rsid w:val="67123A91"/>
    <w:rsid w:val="6735AA6A"/>
    <w:rsid w:val="6754F4ED"/>
    <w:rsid w:val="67A660AA"/>
    <w:rsid w:val="67A947CB"/>
    <w:rsid w:val="67BDCC34"/>
    <w:rsid w:val="67CC524F"/>
    <w:rsid w:val="67CEB2AC"/>
    <w:rsid w:val="67EEECCB"/>
    <w:rsid w:val="68398EAE"/>
    <w:rsid w:val="68F64EA4"/>
    <w:rsid w:val="692C9A89"/>
    <w:rsid w:val="692DBC8B"/>
    <w:rsid w:val="694012E1"/>
    <w:rsid w:val="6969BF0F"/>
    <w:rsid w:val="69718FA9"/>
    <w:rsid w:val="697DF309"/>
    <w:rsid w:val="69B302E3"/>
    <w:rsid w:val="69B96D32"/>
    <w:rsid w:val="69EA8326"/>
    <w:rsid w:val="69FA0FD1"/>
    <w:rsid w:val="69FF1500"/>
    <w:rsid w:val="6A16E484"/>
    <w:rsid w:val="6AAB3607"/>
    <w:rsid w:val="6AC5B55B"/>
    <w:rsid w:val="6AC78B2B"/>
    <w:rsid w:val="6B50BCC5"/>
    <w:rsid w:val="6B732962"/>
    <w:rsid w:val="6BD798F3"/>
    <w:rsid w:val="6BE5746E"/>
    <w:rsid w:val="6BF31AD2"/>
    <w:rsid w:val="6C74877F"/>
    <w:rsid w:val="6C7A13D0"/>
    <w:rsid w:val="6CAA9F3E"/>
    <w:rsid w:val="6CF31A59"/>
    <w:rsid w:val="6CF58202"/>
    <w:rsid w:val="6CF702C4"/>
    <w:rsid w:val="6D023DF9"/>
    <w:rsid w:val="6D0AA74E"/>
    <w:rsid w:val="6D39C1EA"/>
    <w:rsid w:val="6D7EC090"/>
    <w:rsid w:val="6D952501"/>
    <w:rsid w:val="6DB2CF36"/>
    <w:rsid w:val="6DD9AA7D"/>
    <w:rsid w:val="6DE178AB"/>
    <w:rsid w:val="6E089642"/>
    <w:rsid w:val="6E3E4860"/>
    <w:rsid w:val="6E84981C"/>
    <w:rsid w:val="6ED7EDB9"/>
    <w:rsid w:val="6F8542DB"/>
    <w:rsid w:val="6F98D204"/>
    <w:rsid w:val="6FF1B8A1"/>
    <w:rsid w:val="703C3EEB"/>
    <w:rsid w:val="703F7E1A"/>
    <w:rsid w:val="7057A7A9"/>
    <w:rsid w:val="7076AA14"/>
    <w:rsid w:val="70894565"/>
    <w:rsid w:val="708FFFD1"/>
    <w:rsid w:val="70C37FEE"/>
    <w:rsid w:val="710FB646"/>
    <w:rsid w:val="7154EDBC"/>
    <w:rsid w:val="715EEEC5"/>
    <w:rsid w:val="718D9348"/>
    <w:rsid w:val="71B3C2CD"/>
    <w:rsid w:val="71C2B90C"/>
    <w:rsid w:val="71F428C2"/>
    <w:rsid w:val="722CACA1"/>
    <w:rsid w:val="7248BAD4"/>
    <w:rsid w:val="724E7FCA"/>
    <w:rsid w:val="72690559"/>
    <w:rsid w:val="726DB338"/>
    <w:rsid w:val="726F6512"/>
    <w:rsid w:val="72B55CF4"/>
    <w:rsid w:val="72D0A488"/>
    <w:rsid w:val="730C17FF"/>
    <w:rsid w:val="7319267A"/>
    <w:rsid w:val="735A15CB"/>
    <w:rsid w:val="73D9FDBB"/>
    <w:rsid w:val="74139CE1"/>
    <w:rsid w:val="741696E3"/>
    <w:rsid w:val="74358B8F"/>
    <w:rsid w:val="74D9337F"/>
    <w:rsid w:val="754D8DBF"/>
    <w:rsid w:val="75B1822E"/>
    <w:rsid w:val="7631D810"/>
    <w:rsid w:val="764F77EA"/>
    <w:rsid w:val="76B55DF3"/>
    <w:rsid w:val="76C6C482"/>
    <w:rsid w:val="772F6164"/>
    <w:rsid w:val="775DA408"/>
    <w:rsid w:val="7781F8F6"/>
    <w:rsid w:val="77B70F27"/>
    <w:rsid w:val="77C341EF"/>
    <w:rsid w:val="77C8F293"/>
    <w:rsid w:val="77EA3ECE"/>
    <w:rsid w:val="77F92BC9"/>
    <w:rsid w:val="77FD390A"/>
    <w:rsid w:val="7881B442"/>
    <w:rsid w:val="78C5E863"/>
    <w:rsid w:val="78F0F527"/>
    <w:rsid w:val="79275C83"/>
    <w:rsid w:val="7932780A"/>
    <w:rsid w:val="7941A748"/>
    <w:rsid w:val="79589F84"/>
    <w:rsid w:val="7978849C"/>
    <w:rsid w:val="79A46901"/>
    <w:rsid w:val="79BB57DD"/>
    <w:rsid w:val="7A70C59A"/>
    <w:rsid w:val="7A7A3935"/>
    <w:rsid w:val="7AB43989"/>
    <w:rsid w:val="7AC4AB64"/>
    <w:rsid w:val="7AD97A4B"/>
    <w:rsid w:val="7AEAD41B"/>
    <w:rsid w:val="7B9661CB"/>
    <w:rsid w:val="7B984E36"/>
    <w:rsid w:val="7BA59DBA"/>
    <w:rsid w:val="7BDC91DF"/>
    <w:rsid w:val="7C93BE62"/>
    <w:rsid w:val="7CBF2AF2"/>
    <w:rsid w:val="7D17B7DF"/>
    <w:rsid w:val="7D1AB52B"/>
    <w:rsid w:val="7D3F9053"/>
    <w:rsid w:val="7D5A4F1E"/>
    <w:rsid w:val="7D5D5846"/>
    <w:rsid w:val="7D8EBE86"/>
    <w:rsid w:val="7D9D22EF"/>
    <w:rsid w:val="7DF98D4E"/>
    <w:rsid w:val="7E08311F"/>
    <w:rsid w:val="7ED04D00"/>
    <w:rsid w:val="7ED384A1"/>
    <w:rsid w:val="7ED8556D"/>
    <w:rsid w:val="7EE1B0E3"/>
    <w:rsid w:val="7EE5A0DA"/>
    <w:rsid w:val="7F09C0C5"/>
    <w:rsid w:val="7F0BF154"/>
    <w:rsid w:val="7F17A1CF"/>
    <w:rsid w:val="7F4AF215"/>
    <w:rsid w:val="7FA44BC8"/>
    <w:rsid w:val="7FAD652B"/>
    <w:rsid w:val="7FBFD396"/>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092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43BA"/>
  </w:style>
  <w:style w:type="paragraph" w:styleId="Heading1">
    <w:name w:val="heading 1"/>
    <w:basedOn w:val="Standard"/>
    <w:next w:val="Textbody"/>
    <w:link w:val="Heading1Char"/>
    <w:rsid w:val="007E7F04"/>
    <w:pPr>
      <w:keepNext/>
      <w:numPr>
        <w:numId w:val="1"/>
      </w:numPr>
      <w:outlineLvl w:val="0"/>
    </w:pPr>
    <w:rPr>
      <w:rFonts w:asciiTheme="minorHAnsi" w:hAnsiTheme="minorHAnsi" w:cstheme="minorHAnsi"/>
      <w:b/>
      <w:bCs/>
      <w:color w:val="000000" w:themeColor="text1"/>
      <w:sz w:val="24"/>
      <w:szCs w:val="24"/>
      <w:u w:val="single"/>
    </w:rPr>
  </w:style>
  <w:style w:type="paragraph" w:styleId="Heading2">
    <w:name w:val="heading 2"/>
    <w:basedOn w:val="Standard"/>
    <w:next w:val="Textbody"/>
    <w:link w:val="Heading2Char"/>
    <w:rsid w:val="005F0382"/>
    <w:pPr>
      <w:keepNext/>
      <w:keepLines/>
      <w:numPr>
        <w:numId w:val="52"/>
      </w:numPr>
      <w:outlineLvl w:val="1"/>
    </w:pPr>
    <w:rPr>
      <w:rFonts w:asciiTheme="minorHAnsi" w:hAnsiTheme="minorHAnsi" w:cstheme="minorHAnsi"/>
      <w:b/>
      <w:bCs/>
      <w:color w:val="000000" w:themeColor="text1"/>
      <w:sz w:val="24"/>
      <w:szCs w:val="24"/>
      <w:u w:val="single"/>
    </w:rPr>
  </w:style>
  <w:style w:type="paragraph" w:styleId="Heading3">
    <w:name w:val="heading 3"/>
    <w:basedOn w:val="Standard"/>
    <w:next w:val="Textbody"/>
    <w:link w:val="Heading3Char"/>
    <w:rsid w:val="007E7F04"/>
    <w:pPr>
      <w:keepNext/>
      <w:numPr>
        <w:numId w:val="51"/>
      </w:numPr>
      <w:outlineLvl w:val="2"/>
    </w:pPr>
    <w:rPr>
      <w:rFonts w:asciiTheme="minorHAnsi" w:hAnsiTheme="minorHAnsi" w:cstheme="minorHAnsi"/>
      <w:b/>
      <w:bCs/>
      <w:color w:val="000000" w:themeColor="text1"/>
      <w:sz w:val="24"/>
      <w:szCs w:val="24"/>
      <w:u w:val="single"/>
    </w:rPr>
  </w:style>
  <w:style w:type="paragraph" w:styleId="Heading4">
    <w:name w:val="heading 4"/>
    <w:basedOn w:val="Normal"/>
    <w:next w:val="Normal"/>
    <w:link w:val="Heading4Char"/>
    <w:uiPriority w:val="9"/>
    <w:unhideWhenUsed/>
    <w:qFormat/>
    <w:rsid w:val="00010F06"/>
    <w:pPr>
      <w:keepNext/>
      <w:keepLines/>
      <w:numPr>
        <w:numId w:val="55"/>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List">
    <w:name w:val="List"/>
    <w:basedOn w:val="Textbody"/>
    <w:rPr>
      <w:rFonts w:cs="Arial"/>
    </w:rPr>
  </w:style>
  <w:style w:type="paragraph" w:styleId="Caption">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Heading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alloonText">
    <w:name w:val="Balloon Text"/>
    <w:basedOn w:val="Standard"/>
    <w:link w:val="BalloonTextChar"/>
    <w:rPr>
      <w:rFonts w:ascii="Tahoma" w:hAnsi="Tahoma" w:cs="Tahoma"/>
      <w:sz w:val="16"/>
      <w:szCs w:val="16"/>
    </w:rPr>
  </w:style>
  <w:style w:type="paragraph" w:styleId="Header">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link w:val="HeaderChar"/>
    <w:uiPriority w:val="99"/>
    <w:pPr>
      <w:suppressLineNumbers/>
      <w:tabs>
        <w:tab w:val="center" w:pos="4536"/>
        <w:tab w:val="right" w:pos="9072"/>
      </w:tabs>
    </w:pPr>
  </w:style>
  <w:style w:type="paragraph" w:styleId="Footer">
    <w:name w:val="footer"/>
    <w:basedOn w:val="Standard"/>
    <w:link w:val="FooterChar"/>
    <w:uiPriority w:val="99"/>
    <w:pPr>
      <w:suppressLineNumbers/>
      <w:tabs>
        <w:tab w:val="center" w:pos="4536"/>
        <w:tab w:val="right" w:pos="9072"/>
      </w:tabs>
    </w:pPr>
  </w:style>
  <w:style w:type="paragraph" w:styleId="ListParagraph">
    <w:name w:val="List Paragraph"/>
    <w:aliases w:val="za tekst,Označevanje,List Paragraph2,Colorful List - Accent 11,naslov 1,Bullet 1,Bullet Points,Bullet layer,Dot pt,F5 List Paragraph,Indicator Text,Issue Action POC,List Paragraph Char Char Char,List Paragraph1,MAIN CONTENT,No Spacing1"/>
    <w:basedOn w:val="Standard"/>
    <w:link w:val="ListParagraphChar"/>
    <w:uiPriority w:val="34"/>
    <w:qFormat/>
    <w:pPr>
      <w:ind w:left="720" w:right="0"/>
    </w:pPr>
  </w:style>
  <w:style w:type="paragraph" w:styleId="CommentText">
    <w:name w:val="annotation text"/>
    <w:basedOn w:val="Standard"/>
    <w:link w:val="CommentTextChar"/>
    <w:uiPriority w:val="99"/>
    <w:rPr>
      <w:sz w:val="20"/>
      <w:szCs w:val="20"/>
    </w:rPr>
  </w:style>
  <w:style w:type="paragraph" w:styleId="CommentSubject">
    <w:name w:val="annotation subject"/>
    <w:basedOn w:val="CommentText"/>
    <w:link w:val="CommentSubjectChar"/>
    <w:rPr>
      <w:b/>
      <w:bCs/>
    </w:rPr>
  </w:style>
  <w:style w:type="paragraph" w:customStyle="1" w:styleId="PODNASLOV">
    <w:name w:val="PODNASLOV"/>
    <w:basedOn w:val="Standard"/>
    <w:qFormat/>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BodyText2">
    <w:name w:val="Body Text 2"/>
    <w:basedOn w:val="Standard"/>
    <w:link w:val="BodyText2Char"/>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BodyText3">
    <w:name w:val="Body Text 3"/>
    <w:basedOn w:val="Standard"/>
    <w:link w:val="BodyText3Char"/>
    <w:pPr>
      <w:spacing w:after="120"/>
    </w:pPr>
    <w:rPr>
      <w:sz w:val="16"/>
      <w:szCs w:val="16"/>
    </w:rPr>
  </w:style>
  <w:style w:type="character" w:customStyle="1" w:styleId="Naslov1Znak">
    <w:name w:val="Naslov 1 Znak"/>
    <w:basedOn w:val="DefaultParagraphFont"/>
    <w:rPr>
      <w:rFonts w:ascii="Calibri Light" w:hAnsi="Calibri Light" w:cs="F"/>
      <w:b/>
      <w:bCs/>
      <w:color w:val="2E74B5"/>
      <w:sz w:val="28"/>
      <w:szCs w:val="28"/>
    </w:rPr>
  </w:style>
  <w:style w:type="character" w:customStyle="1" w:styleId="Naslov2Znak">
    <w:name w:val="Naslov 2 Znak"/>
    <w:basedOn w:val="DefaultParagraphFont"/>
    <w:uiPriority w:val="9"/>
    <w:rPr>
      <w:rFonts w:ascii="Calibri Light" w:hAnsi="Calibri Light" w:cs="F"/>
      <w:b/>
      <w:bCs/>
      <w:color w:val="5B9BD5"/>
      <w:sz w:val="26"/>
      <w:szCs w:val="26"/>
    </w:rPr>
  </w:style>
  <w:style w:type="character" w:customStyle="1" w:styleId="Naslov3Znak">
    <w:name w:val="Naslov 3 Znak"/>
    <w:basedOn w:val="DefaultParagraphFont"/>
    <w:rPr>
      <w:rFonts w:ascii="Calibri Light" w:hAnsi="Calibri Light" w:cs="F"/>
      <w:b/>
      <w:bCs/>
      <w:color w:val="5B9BD5"/>
    </w:rPr>
  </w:style>
  <w:style w:type="character" w:customStyle="1" w:styleId="BesedilooblakaZnak">
    <w:name w:val="Besedilo oblačka Znak"/>
    <w:basedOn w:val="DefaultParagraphFont"/>
    <w:rPr>
      <w:rFonts w:ascii="Tahoma" w:hAnsi="Tahoma" w:cs="Tahoma"/>
      <w:sz w:val="16"/>
      <w:szCs w:val="16"/>
    </w:rPr>
  </w:style>
  <w:style w:type="character" w:customStyle="1" w:styleId="Internetlink">
    <w:name w:val="Internet link"/>
    <w:basedOn w:val="DefaultParagraphFon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DefaultParagraphFont"/>
    <w:uiPriority w:val="99"/>
  </w:style>
  <w:style w:type="character" w:customStyle="1" w:styleId="NogaZnak">
    <w:name w:val="Noga Znak"/>
    <w:basedOn w:val="DefaultParagraphFont"/>
    <w:uiPriority w:val="99"/>
  </w:style>
  <w:style w:type="character" w:styleId="CommentReference">
    <w:name w:val="annotation reference"/>
    <w:basedOn w:val="DefaultParagraphFont"/>
    <w:uiPriority w:val="99"/>
    <w:rPr>
      <w:sz w:val="16"/>
      <w:szCs w:val="16"/>
    </w:rPr>
  </w:style>
  <w:style w:type="character" w:customStyle="1" w:styleId="PripombabesediloZnak">
    <w:name w:val="Pripomba – besedilo Znak"/>
    <w:basedOn w:val="DefaultParagraphFont"/>
    <w:rPr>
      <w:sz w:val="20"/>
      <w:szCs w:val="20"/>
    </w:rPr>
  </w:style>
  <w:style w:type="character" w:customStyle="1" w:styleId="ZadevapripombeZnak">
    <w:name w:val="Zadeva pripombe Znak"/>
    <w:basedOn w:val="PripombabesediloZnak"/>
    <w:rPr>
      <w:b/>
      <w:bCs/>
      <w:sz w:val="20"/>
      <w:szCs w:val="20"/>
    </w:rPr>
  </w:style>
  <w:style w:type="character" w:styleId="PlaceholderText">
    <w:name w:val="Placeholder Text"/>
    <w:basedOn w:val="DefaultParagraphFont"/>
    <w:rPr>
      <w:color w:val="808080"/>
    </w:rPr>
  </w:style>
  <w:style w:type="character" w:customStyle="1" w:styleId="Telobesedila2Znak">
    <w:name w:val="Telo besedila 2 Znak"/>
    <w:basedOn w:val="DefaultParagraphFont"/>
    <w:rPr>
      <w:rFonts w:ascii="Calibri" w:eastAsia="Calibri" w:hAnsi="Calibri" w:cs="Calibri"/>
      <w:kern w:val="3"/>
      <w:lang w:eastAsia="zh-CN"/>
    </w:rPr>
  </w:style>
  <w:style w:type="character" w:styleId="SubtleEmphasis">
    <w:name w:val="Subtle Emphasis"/>
    <w:basedOn w:val="DefaultParagraphFont"/>
    <w:rPr>
      <w:rFonts w:ascii="Cambria" w:hAnsi="Cambria"/>
      <w:i/>
      <w:iCs/>
      <w:color w:val="000000"/>
      <w:sz w:val="24"/>
    </w:rPr>
  </w:style>
  <w:style w:type="character" w:customStyle="1" w:styleId="Telobesedila-zamikZnak">
    <w:name w:val="Telo besedila - zamik Znak"/>
    <w:basedOn w:val="DefaultParagraphFont"/>
    <w:rPr>
      <w:rFonts w:ascii="Times New Roman" w:eastAsia="Times New Roman" w:hAnsi="Times New Roman" w:cs="Times New Roman"/>
      <w:sz w:val="24"/>
      <w:szCs w:val="24"/>
      <w:lang w:eastAsia="sl-SI"/>
    </w:rPr>
  </w:style>
  <w:style w:type="character" w:customStyle="1" w:styleId="Telobesedila3Znak">
    <w:name w:val="Telo besedila 3 Znak"/>
    <w:basedOn w:val="DefaultParagraphFont"/>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2">
    <w:name w:val="WWNum2"/>
    <w:basedOn w:val="NoList"/>
    <w:pPr>
      <w:numPr>
        <w:numId w:val="2"/>
      </w:numPr>
    </w:pPr>
  </w:style>
  <w:style w:type="numbering" w:customStyle="1" w:styleId="WWNum3">
    <w:name w:val="WWNum3"/>
    <w:basedOn w:val="NoList"/>
    <w:pPr>
      <w:numPr>
        <w:numId w:val="77"/>
      </w:numPr>
    </w:pPr>
  </w:style>
  <w:style w:type="numbering" w:customStyle="1" w:styleId="WWNum4">
    <w:name w:val="WWNum4"/>
    <w:basedOn w:val="NoList"/>
    <w:pPr>
      <w:numPr>
        <w:numId w:val="3"/>
      </w:numPr>
    </w:pPr>
  </w:style>
  <w:style w:type="numbering" w:customStyle="1" w:styleId="WWNum5">
    <w:name w:val="WWNum5"/>
    <w:basedOn w:val="NoList"/>
    <w:pPr>
      <w:numPr>
        <w:numId w:val="4"/>
      </w:numPr>
    </w:pPr>
  </w:style>
  <w:style w:type="numbering" w:customStyle="1" w:styleId="WWNum6">
    <w:name w:val="WWNum6"/>
    <w:basedOn w:val="NoList"/>
    <w:pPr>
      <w:numPr>
        <w:numId w:val="5"/>
      </w:numPr>
    </w:pPr>
  </w:style>
  <w:style w:type="numbering" w:customStyle="1" w:styleId="WWNum7">
    <w:name w:val="WWNum7"/>
    <w:basedOn w:val="NoList"/>
    <w:pPr>
      <w:numPr>
        <w:numId w:val="6"/>
      </w:numPr>
    </w:pPr>
  </w:style>
  <w:style w:type="numbering" w:customStyle="1" w:styleId="WWNum8">
    <w:name w:val="WWNum8"/>
    <w:basedOn w:val="NoList"/>
    <w:pPr>
      <w:numPr>
        <w:numId w:val="7"/>
      </w:numPr>
    </w:pPr>
  </w:style>
  <w:style w:type="numbering" w:customStyle="1" w:styleId="WWNum9">
    <w:name w:val="WWNum9"/>
    <w:basedOn w:val="NoList"/>
    <w:pPr>
      <w:numPr>
        <w:numId w:val="8"/>
      </w:numPr>
    </w:pPr>
  </w:style>
  <w:style w:type="numbering" w:customStyle="1" w:styleId="WWNum10">
    <w:name w:val="WWNum10"/>
    <w:basedOn w:val="NoList"/>
    <w:pPr>
      <w:numPr>
        <w:numId w:val="9"/>
      </w:numPr>
    </w:pPr>
  </w:style>
  <w:style w:type="numbering" w:customStyle="1" w:styleId="WWNum11">
    <w:name w:val="WWNum11"/>
    <w:basedOn w:val="NoList"/>
    <w:pPr>
      <w:numPr>
        <w:numId w:val="10"/>
      </w:numPr>
    </w:pPr>
  </w:style>
  <w:style w:type="numbering" w:customStyle="1" w:styleId="WWNum12">
    <w:name w:val="WWNum12"/>
    <w:basedOn w:val="NoList"/>
    <w:pPr>
      <w:numPr>
        <w:numId w:val="11"/>
      </w:numPr>
    </w:pPr>
  </w:style>
  <w:style w:type="numbering" w:customStyle="1" w:styleId="WWNum13">
    <w:name w:val="WWNum13"/>
    <w:basedOn w:val="NoList"/>
    <w:pPr>
      <w:numPr>
        <w:numId w:val="12"/>
      </w:numPr>
    </w:pPr>
  </w:style>
  <w:style w:type="numbering" w:customStyle="1" w:styleId="WWNum14">
    <w:name w:val="WWNum14"/>
    <w:basedOn w:val="NoList"/>
    <w:pPr>
      <w:numPr>
        <w:numId w:val="13"/>
      </w:numPr>
    </w:pPr>
  </w:style>
  <w:style w:type="numbering" w:customStyle="1" w:styleId="WWNum15">
    <w:name w:val="WWNum15"/>
    <w:basedOn w:val="NoList"/>
    <w:pPr>
      <w:numPr>
        <w:numId w:val="14"/>
      </w:numPr>
    </w:pPr>
  </w:style>
  <w:style w:type="numbering" w:customStyle="1" w:styleId="WWNum16">
    <w:name w:val="WWNum16"/>
    <w:basedOn w:val="NoList"/>
    <w:pPr>
      <w:numPr>
        <w:numId w:val="15"/>
      </w:numPr>
    </w:pPr>
  </w:style>
  <w:style w:type="numbering" w:customStyle="1" w:styleId="WWNum17">
    <w:name w:val="WWNum17"/>
    <w:basedOn w:val="NoList"/>
    <w:pPr>
      <w:numPr>
        <w:numId w:val="16"/>
      </w:numPr>
    </w:pPr>
  </w:style>
  <w:style w:type="numbering" w:customStyle="1" w:styleId="WWNum18">
    <w:name w:val="WWNum18"/>
    <w:basedOn w:val="NoList"/>
    <w:pPr>
      <w:numPr>
        <w:numId w:val="17"/>
      </w:numPr>
    </w:pPr>
  </w:style>
  <w:style w:type="numbering" w:customStyle="1" w:styleId="WWNum19">
    <w:name w:val="WWNum19"/>
    <w:basedOn w:val="NoList"/>
    <w:pPr>
      <w:numPr>
        <w:numId w:val="18"/>
      </w:numPr>
    </w:pPr>
  </w:style>
  <w:style w:type="numbering" w:customStyle="1" w:styleId="WWNum20">
    <w:name w:val="WWNum20"/>
    <w:basedOn w:val="NoList"/>
    <w:pPr>
      <w:numPr>
        <w:numId w:val="19"/>
      </w:numPr>
    </w:pPr>
  </w:style>
  <w:style w:type="numbering" w:customStyle="1" w:styleId="WWNum21">
    <w:name w:val="WWNum21"/>
    <w:basedOn w:val="NoList"/>
    <w:pPr>
      <w:numPr>
        <w:numId w:val="20"/>
      </w:numPr>
    </w:pPr>
  </w:style>
  <w:style w:type="numbering" w:customStyle="1" w:styleId="WWNum22">
    <w:name w:val="WWNum22"/>
    <w:basedOn w:val="NoList"/>
    <w:pPr>
      <w:numPr>
        <w:numId w:val="21"/>
      </w:numPr>
    </w:pPr>
  </w:style>
  <w:style w:type="numbering" w:customStyle="1" w:styleId="WWNum23">
    <w:name w:val="WWNum23"/>
    <w:basedOn w:val="NoList"/>
    <w:pPr>
      <w:numPr>
        <w:numId w:val="22"/>
      </w:numPr>
    </w:pPr>
  </w:style>
  <w:style w:type="numbering" w:customStyle="1" w:styleId="WWNum24">
    <w:name w:val="WWNum24"/>
    <w:basedOn w:val="NoList"/>
    <w:pPr>
      <w:numPr>
        <w:numId w:val="23"/>
      </w:numPr>
    </w:pPr>
  </w:style>
  <w:style w:type="numbering" w:customStyle="1" w:styleId="WWNum25">
    <w:name w:val="WWNum25"/>
    <w:basedOn w:val="NoList"/>
    <w:pPr>
      <w:numPr>
        <w:numId w:val="24"/>
      </w:numPr>
    </w:pPr>
  </w:style>
  <w:style w:type="numbering" w:customStyle="1" w:styleId="WWNum26">
    <w:name w:val="WWNum26"/>
    <w:basedOn w:val="NoList"/>
    <w:pPr>
      <w:numPr>
        <w:numId w:val="25"/>
      </w:numPr>
    </w:pPr>
  </w:style>
  <w:style w:type="numbering" w:customStyle="1" w:styleId="WWNum27">
    <w:name w:val="WWNum27"/>
    <w:basedOn w:val="NoList"/>
    <w:pPr>
      <w:numPr>
        <w:numId w:val="26"/>
      </w:numPr>
    </w:pPr>
  </w:style>
  <w:style w:type="numbering" w:customStyle="1" w:styleId="WWNum28">
    <w:name w:val="WWNum28"/>
    <w:basedOn w:val="NoList"/>
    <w:pPr>
      <w:numPr>
        <w:numId w:val="27"/>
      </w:numPr>
    </w:pPr>
  </w:style>
  <w:style w:type="numbering" w:customStyle="1" w:styleId="WWNum29">
    <w:name w:val="WWNum29"/>
    <w:basedOn w:val="NoList"/>
    <w:pPr>
      <w:numPr>
        <w:numId w:val="28"/>
      </w:numPr>
    </w:pPr>
  </w:style>
  <w:style w:type="numbering" w:customStyle="1" w:styleId="WWNum30">
    <w:name w:val="WWNum30"/>
    <w:basedOn w:val="NoList"/>
    <w:pPr>
      <w:numPr>
        <w:numId w:val="29"/>
      </w:numPr>
    </w:pPr>
  </w:style>
  <w:style w:type="numbering" w:customStyle="1" w:styleId="WWNum31">
    <w:name w:val="WWNum31"/>
    <w:basedOn w:val="NoList"/>
    <w:pPr>
      <w:numPr>
        <w:numId w:val="30"/>
      </w:numPr>
    </w:pPr>
  </w:style>
  <w:style w:type="numbering" w:customStyle="1" w:styleId="WWNum32">
    <w:name w:val="WWNum32"/>
    <w:basedOn w:val="NoList"/>
    <w:pPr>
      <w:numPr>
        <w:numId w:val="31"/>
      </w:numPr>
    </w:pPr>
  </w:style>
  <w:style w:type="numbering" w:customStyle="1" w:styleId="WWNum33">
    <w:name w:val="WWNum33"/>
    <w:basedOn w:val="NoList"/>
    <w:pPr>
      <w:numPr>
        <w:numId w:val="32"/>
      </w:numPr>
    </w:pPr>
  </w:style>
  <w:style w:type="numbering" w:customStyle="1" w:styleId="WWNum34">
    <w:name w:val="WWNum34"/>
    <w:basedOn w:val="NoList"/>
    <w:pPr>
      <w:numPr>
        <w:numId w:val="33"/>
      </w:numPr>
    </w:pPr>
  </w:style>
  <w:style w:type="numbering" w:customStyle="1" w:styleId="WWNum35">
    <w:name w:val="WWNum35"/>
    <w:basedOn w:val="NoList"/>
    <w:pPr>
      <w:numPr>
        <w:numId w:val="34"/>
      </w:numPr>
    </w:pPr>
  </w:style>
  <w:style w:type="numbering" w:customStyle="1" w:styleId="WWNum36">
    <w:name w:val="WWNum36"/>
    <w:basedOn w:val="NoList"/>
    <w:pPr>
      <w:numPr>
        <w:numId w:val="35"/>
      </w:numPr>
    </w:pPr>
  </w:style>
  <w:style w:type="numbering" w:customStyle="1" w:styleId="WWNum37">
    <w:name w:val="WWNum37"/>
    <w:basedOn w:val="NoList"/>
    <w:pPr>
      <w:numPr>
        <w:numId w:val="36"/>
      </w:numPr>
    </w:pPr>
  </w:style>
  <w:style w:type="numbering" w:customStyle="1" w:styleId="WWNum38">
    <w:name w:val="WWNum38"/>
    <w:basedOn w:val="NoList"/>
    <w:pPr>
      <w:numPr>
        <w:numId w:val="37"/>
      </w:numPr>
    </w:pPr>
  </w:style>
  <w:style w:type="numbering" w:customStyle="1" w:styleId="WWNum39">
    <w:name w:val="WWNum39"/>
    <w:basedOn w:val="NoList"/>
    <w:pPr>
      <w:numPr>
        <w:numId w:val="38"/>
      </w:numPr>
    </w:pPr>
  </w:style>
  <w:style w:type="numbering" w:customStyle="1" w:styleId="WWNum40">
    <w:name w:val="WWNum40"/>
    <w:basedOn w:val="NoList"/>
    <w:pPr>
      <w:numPr>
        <w:numId w:val="39"/>
      </w:numPr>
    </w:pPr>
  </w:style>
  <w:style w:type="numbering" w:customStyle="1" w:styleId="WWNum41">
    <w:name w:val="WWNum41"/>
    <w:basedOn w:val="NoList"/>
    <w:pPr>
      <w:numPr>
        <w:numId w:val="40"/>
      </w:numPr>
    </w:pPr>
  </w:style>
  <w:style w:type="numbering" w:customStyle="1" w:styleId="WWNum42">
    <w:name w:val="WWNum42"/>
    <w:basedOn w:val="NoList"/>
    <w:pPr>
      <w:numPr>
        <w:numId w:val="78"/>
      </w:numPr>
    </w:pPr>
  </w:style>
  <w:style w:type="numbering" w:customStyle="1" w:styleId="WWNum43">
    <w:name w:val="WWNum43"/>
    <w:basedOn w:val="NoList"/>
    <w:pPr>
      <w:numPr>
        <w:numId w:val="41"/>
      </w:numPr>
    </w:pPr>
  </w:style>
  <w:style w:type="numbering" w:customStyle="1" w:styleId="WWNum44">
    <w:name w:val="WWNum44"/>
    <w:basedOn w:val="NoList"/>
    <w:pPr>
      <w:numPr>
        <w:numId w:val="42"/>
      </w:numPr>
    </w:pPr>
  </w:style>
  <w:style w:type="numbering" w:customStyle="1" w:styleId="WWNum45">
    <w:name w:val="WWNum45"/>
    <w:basedOn w:val="NoList"/>
    <w:pPr>
      <w:numPr>
        <w:numId w:val="43"/>
      </w:numPr>
    </w:pPr>
  </w:style>
  <w:style w:type="numbering" w:customStyle="1" w:styleId="WWNum46">
    <w:name w:val="WWNum46"/>
    <w:basedOn w:val="NoList"/>
    <w:pPr>
      <w:numPr>
        <w:numId w:val="44"/>
      </w:numPr>
    </w:pPr>
  </w:style>
  <w:style w:type="numbering" w:customStyle="1" w:styleId="WWNum47">
    <w:name w:val="WWNum47"/>
    <w:basedOn w:val="NoList"/>
    <w:pPr>
      <w:numPr>
        <w:numId w:val="45"/>
      </w:numPr>
    </w:pPr>
  </w:style>
  <w:style w:type="numbering" w:customStyle="1" w:styleId="WWNum48">
    <w:name w:val="WWNum48"/>
    <w:basedOn w:val="NoList"/>
    <w:pPr>
      <w:numPr>
        <w:numId w:val="46"/>
      </w:numPr>
    </w:pPr>
  </w:style>
  <w:style w:type="numbering" w:customStyle="1" w:styleId="WWNum49">
    <w:name w:val="WWNum49"/>
    <w:basedOn w:val="NoList"/>
    <w:pPr>
      <w:numPr>
        <w:numId w:val="47"/>
      </w:numPr>
    </w:pPr>
  </w:style>
  <w:style w:type="character" w:styleId="Hyperlink">
    <w:name w:val="Hyperlink"/>
    <w:basedOn w:val="DefaultParagraphFont"/>
    <w:uiPriority w:val="99"/>
    <w:unhideWhenUsed/>
    <w:rsid w:val="003C0CE4"/>
    <w:rPr>
      <w:color w:val="0563C1" w:themeColor="hyperlink"/>
      <w:u w:val="single"/>
    </w:rPr>
  </w:style>
  <w:style w:type="paragraph" w:styleId="TOC1">
    <w:name w:val="toc 1"/>
    <w:basedOn w:val="Normal"/>
    <w:next w:val="Normal"/>
    <w:autoRedefine/>
    <w:uiPriority w:val="39"/>
    <w:unhideWhenUsed/>
    <w:rsid w:val="0088062B"/>
    <w:pPr>
      <w:tabs>
        <w:tab w:val="left" w:pos="660"/>
        <w:tab w:val="right" w:leader="dot" w:pos="9060"/>
      </w:tabs>
      <w:spacing w:after="100"/>
    </w:pPr>
  </w:style>
  <w:style w:type="paragraph" w:styleId="TOC2">
    <w:name w:val="toc 2"/>
    <w:basedOn w:val="Normal"/>
    <w:next w:val="Normal"/>
    <w:autoRedefine/>
    <w:uiPriority w:val="39"/>
    <w:unhideWhenUsed/>
    <w:rsid w:val="0088062B"/>
    <w:pPr>
      <w:tabs>
        <w:tab w:val="left" w:pos="1100"/>
        <w:tab w:val="right" w:leader="dot" w:pos="9060"/>
      </w:tabs>
      <w:spacing w:after="100" w:line="240" w:lineRule="auto"/>
      <w:ind w:left="221"/>
    </w:pPr>
  </w:style>
  <w:style w:type="paragraph" w:styleId="TOC3">
    <w:name w:val="toc 3"/>
    <w:basedOn w:val="Normal"/>
    <w:next w:val="Normal"/>
    <w:autoRedefine/>
    <w:uiPriority w:val="39"/>
    <w:unhideWhenUsed/>
    <w:rsid w:val="008B09E9"/>
    <w:pPr>
      <w:spacing w:after="100"/>
      <w:ind w:left="440"/>
    </w:pPr>
  </w:style>
  <w:style w:type="paragraph" w:customStyle="1" w:styleId="odstavek">
    <w:name w:val="odstavek"/>
    <w:basedOn w:val="Normal"/>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0">
    <w:name w:val="alineazaodstavkom"/>
    <w:basedOn w:val="Normal"/>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ormal"/>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ListParagraphChar">
    <w:name w:val="List Paragraph Char"/>
    <w:aliases w:val="za tekst Char,Označevanje Char,List Paragraph2 Char,Colorful List - Accent 11 Char,naslov 1 Char,Bullet 1 Char,Bullet Points Char,Bullet layer Char,Dot pt Char,F5 List Paragraph Char,Indicator Text Char,Issue Action POC Char"/>
    <w:link w:val="ListParagraph"/>
    <w:uiPriority w:val="34"/>
    <w:qFormat/>
    <w:locked/>
    <w:rsid w:val="00A70FDD"/>
    <w:rPr>
      <w:rFonts w:eastAsia="Calibri" w:cs="Calibri"/>
      <w:lang w:eastAsia="zh-CN"/>
    </w:rPr>
  </w:style>
  <w:style w:type="paragraph" w:customStyle="1" w:styleId="Slog2-2">
    <w:name w:val="Slog2-2"/>
    <w:basedOn w:val="Heading2"/>
    <w:autoRedefine/>
    <w:rsid w:val="000661C3"/>
    <w:pPr>
      <w:numPr>
        <w:numId w:val="53"/>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Heading4Char">
    <w:name w:val="Heading 4 Char"/>
    <w:basedOn w:val="DefaultParagraphFont"/>
    <w:link w:val="Heading4"/>
    <w:uiPriority w:val="9"/>
    <w:rsid w:val="00010F06"/>
    <w:rPr>
      <w:rFonts w:asciiTheme="minorHAnsi" w:eastAsiaTheme="majorEastAsia" w:hAnsiTheme="minorHAnsi" w:cstheme="minorHAnsi"/>
      <w:b/>
      <w:bCs/>
      <w:iCs/>
      <w:color w:val="000000" w:themeColor="text1"/>
      <w:sz w:val="24"/>
      <w:szCs w:val="24"/>
      <w:u w:val="single"/>
    </w:rPr>
  </w:style>
  <w:style w:type="paragraph" w:styleId="TOC4">
    <w:name w:val="toc 4"/>
    <w:basedOn w:val="Normal"/>
    <w:next w:val="Normal"/>
    <w:autoRedefine/>
    <w:uiPriority w:val="39"/>
    <w:unhideWhenUsed/>
    <w:rsid w:val="00010F06"/>
    <w:pPr>
      <w:spacing w:after="100"/>
      <w:ind w:left="660"/>
    </w:pPr>
  </w:style>
  <w:style w:type="character" w:customStyle="1" w:styleId="FooterChar">
    <w:name w:val="Footer Char"/>
    <w:basedOn w:val="DefaultParagraphFont"/>
    <w:link w:val="Footer"/>
    <w:uiPriority w:val="99"/>
    <w:rsid w:val="00A229E7"/>
    <w:rPr>
      <w:rFonts w:eastAsia="Calibri" w:cs="Calibri"/>
      <w:lang w:eastAsia="zh-CN"/>
    </w:rPr>
  </w:style>
  <w:style w:type="table" w:styleId="TableGrid">
    <w:name w:val="Table Grid"/>
    <w:basedOn w:val="TableNormal"/>
    <w:uiPriority w:val="39"/>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782E8E"/>
    <w:pPr>
      <w:spacing w:after="120"/>
    </w:pPr>
  </w:style>
  <w:style w:type="character" w:customStyle="1" w:styleId="BodyTextChar">
    <w:name w:val="Body Text Char"/>
    <w:basedOn w:val="DefaultParagraphFont"/>
    <w:link w:val="BodyText"/>
    <w:uiPriority w:val="99"/>
    <w:semiHidden/>
    <w:rsid w:val="00782E8E"/>
  </w:style>
  <w:style w:type="paragraph" w:customStyle="1" w:styleId="Pogodba">
    <w:name w:val="Pogodba"/>
    <w:basedOn w:val="Normal"/>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FootnoteText">
    <w:name w:val="footnote text"/>
    <w:basedOn w:val="Normal"/>
    <w:link w:val="FootnoteTextChar"/>
    <w:uiPriority w:val="99"/>
    <w:unhideWhenUsed/>
    <w:rsid w:val="00B038D3"/>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FootnoteTextChar">
    <w:name w:val="Footnote Text Char"/>
    <w:basedOn w:val="DefaultParagraphFont"/>
    <w:link w:val="FootnoteText"/>
    <w:uiPriority w:val="99"/>
    <w:rsid w:val="00B038D3"/>
    <w:rPr>
      <w:rFonts w:asciiTheme="minorHAnsi" w:eastAsiaTheme="minorHAnsi" w:hAnsiTheme="minorHAnsi" w:cstheme="minorBidi"/>
      <w:kern w:val="0"/>
      <w:sz w:val="20"/>
      <w:szCs w:val="20"/>
    </w:rPr>
  </w:style>
  <w:style w:type="paragraph" w:styleId="PlainText">
    <w:name w:val="Plain Text"/>
    <w:basedOn w:val="Normal"/>
    <w:link w:val="PlainTextChar"/>
    <w:uiPriority w:val="99"/>
    <w:semiHidden/>
    <w:unhideWhenUsed/>
    <w:rsid w:val="00AF5973"/>
    <w:pPr>
      <w:widowControl/>
      <w:suppressAutoHyphens w:val="0"/>
      <w:autoSpaceDN/>
      <w:spacing w:after="0" w:line="240" w:lineRule="auto"/>
      <w:textAlignment w:val="auto"/>
    </w:pPr>
    <w:rPr>
      <w:rFonts w:eastAsiaTheme="minorEastAsia" w:cs="Times New Roman"/>
      <w:kern w:val="0"/>
      <w:szCs w:val="21"/>
      <w:lang w:eastAsia="sl-SI"/>
    </w:rPr>
  </w:style>
  <w:style w:type="character" w:customStyle="1" w:styleId="PlainTextChar">
    <w:name w:val="Plain Text Char"/>
    <w:basedOn w:val="DefaultParagraphFont"/>
    <w:link w:val="PlainText"/>
    <w:uiPriority w:val="99"/>
    <w:semiHidden/>
    <w:rsid w:val="00AF5973"/>
    <w:rPr>
      <w:rFonts w:eastAsiaTheme="minorEastAsia" w:cs="Times New Roman"/>
      <w:kern w:val="0"/>
      <w:szCs w:val="21"/>
      <w:lang w:eastAsia="sl-SI"/>
    </w:rPr>
  </w:style>
  <w:style w:type="paragraph" w:styleId="Revision">
    <w:name w:val="Revision"/>
    <w:hidden/>
    <w:uiPriority w:val="99"/>
    <w:semiHidden/>
    <w:rsid w:val="00603C3A"/>
    <w:pPr>
      <w:widowControl/>
      <w:suppressAutoHyphens w:val="0"/>
      <w:autoSpaceDN/>
      <w:spacing w:after="0" w:line="240" w:lineRule="auto"/>
      <w:textAlignment w:val="auto"/>
    </w:pPr>
  </w:style>
  <w:style w:type="paragraph" w:customStyle="1" w:styleId="Alineazatevilnotoko">
    <w:name w:val="Alinea za številčno točko"/>
    <w:basedOn w:val="Normal"/>
    <w:link w:val="AlineazatevilnotokoZnak"/>
    <w:qFormat/>
    <w:rsid w:val="00577461"/>
    <w:pPr>
      <w:widowControl/>
      <w:numPr>
        <w:numId w:val="58"/>
      </w:numPr>
      <w:tabs>
        <w:tab w:val="left" w:pos="540"/>
        <w:tab w:val="left" w:pos="900"/>
      </w:tabs>
      <w:suppressAutoHyphens w:val="0"/>
      <w:autoSpaceDN/>
      <w:spacing w:after="0" w:line="260" w:lineRule="atLeast"/>
      <w:ind w:left="567" w:hanging="170"/>
      <w:jc w:val="both"/>
      <w:textAlignment w:val="auto"/>
    </w:pPr>
    <w:rPr>
      <w:rFonts w:ascii="Arial" w:eastAsia="Times New Roman" w:hAnsi="Arial" w:cs="Arial"/>
      <w:kern w:val="0"/>
    </w:rPr>
  </w:style>
  <w:style w:type="character" w:customStyle="1" w:styleId="AlineazatevilnotokoZnak">
    <w:name w:val="Alinea za številčno točko Znak"/>
    <w:basedOn w:val="DefaultParagraphFont"/>
    <w:link w:val="Alineazatevilnotoko"/>
    <w:rsid w:val="00DA1E64"/>
    <w:rPr>
      <w:rFonts w:ascii="Arial" w:eastAsia="Times New Roman" w:hAnsi="Arial" w:cs="Arial"/>
      <w:kern w:val="0"/>
    </w:rPr>
  </w:style>
  <w:style w:type="paragraph" w:customStyle="1" w:styleId="Alineazaodstavkom">
    <w:name w:val="Alinea za odstavkom"/>
    <w:basedOn w:val="Normal"/>
    <w:qFormat/>
    <w:rsid w:val="00DA1E64"/>
    <w:pPr>
      <w:widowControl/>
      <w:numPr>
        <w:numId w:val="59"/>
      </w:numPr>
      <w:tabs>
        <w:tab w:val="left" w:pos="540"/>
        <w:tab w:val="left" w:pos="900"/>
      </w:tabs>
      <w:suppressAutoHyphens w:val="0"/>
      <w:autoSpaceDN/>
      <w:spacing w:after="0" w:line="240" w:lineRule="auto"/>
      <w:jc w:val="both"/>
      <w:textAlignment w:val="auto"/>
    </w:pPr>
    <w:rPr>
      <w:rFonts w:ascii="Arial" w:eastAsia="Times New Roman" w:hAnsi="Arial" w:cs="Arial"/>
      <w:kern w:val="0"/>
      <w:lang w:eastAsia="sl-SI"/>
    </w:rPr>
  </w:style>
  <w:style w:type="numbering" w:customStyle="1" w:styleId="Bulletsliststyle">
    <w:name w:val="Bulletslist style"/>
    <w:uiPriority w:val="99"/>
    <w:rsid w:val="00552B95"/>
    <w:pPr>
      <w:numPr>
        <w:numId w:val="61"/>
      </w:numPr>
    </w:pPr>
  </w:style>
  <w:style w:type="paragraph" w:styleId="ListBullet">
    <w:name w:val="List Bullet"/>
    <w:basedOn w:val="Normal"/>
    <w:uiPriority w:val="99"/>
    <w:unhideWhenUsed/>
    <w:qFormat/>
    <w:rsid w:val="00552B95"/>
    <w:pPr>
      <w:widowControl/>
      <w:numPr>
        <w:numId w:val="61"/>
      </w:numPr>
      <w:tabs>
        <w:tab w:val="num" w:pos="397"/>
      </w:tabs>
      <w:suppressAutoHyphens w:val="0"/>
      <w:autoSpaceDN/>
      <w:spacing w:after="0" w:line="260" w:lineRule="atLeast"/>
      <w:ind w:left="397" w:hanging="397"/>
      <w:contextualSpacing/>
      <w:jc w:val="both"/>
      <w:textAlignment w:val="auto"/>
    </w:pPr>
    <w:rPr>
      <w:rFonts w:ascii="Arial" w:eastAsia="Calibri" w:hAnsi="Arial" w:cs="Times New Roman"/>
      <w:kern w:val="0"/>
      <w:sz w:val="20"/>
    </w:rPr>
  </w:style>
  <w:style w:type="paragraph" w:styleId="ListBullet2">
    <w:name w:val="List Bullet 2"/>
    <w:basedOn w:val="Normal"/>
    <w:uiPriority w:val="99"/>
    <w:unhideWhenUsed/>
    <w:rsid w:val="00552B95"/>
    <w:pPr>
      <w:widowControl/>
      <w:numPr>
        <w:ilvl w:val="1"/>
        <w:numId w:val="61"/>
      </w:numPr>
      <w:tabs>
        <w:tab w:val="num" w:pos="1440"/>
      </w:tabs>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ListBullet3">
    <w:name w:val="List Bullet 3"/>
    <w:basedOn w:val="Normal"/>
    <w:uiPriority w:val="99"/>
    <w:unhideWhenUsed/>
    <w:rsid w:val="00552B95"/>
    <w:pPr>
      <w:widowControl/>
      <w:numPr>
        <w:ilvl w:val="2"/>
        <w:numId w:val="61"/>
      </w:numPr>
      <w:tabs>
        <w:tab w:val="num" w:pos="2160"/>
      </w:tabs>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ListBullet4">
    <w:name w:val="List Bullet 4"/>
    <w:basedOn w:val="Normal"/>
    <w:uiPriority w:val="99"/>
    <w:unhideWhenUsed/>
    <w:rsid w:val="00552B95"/>
    <w:pPr>
      <w:widowControl/>
      <w:numPr>
        <w:ilvl w:val="3"/>
        <w:numId w:val="61"/>
      </w:numPr>
      <w:tabs>
        <w:tab w:val="num" w:pos="2880"/>
      </w:tabs>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ListBullet5">
    <w:name w:val="List Bullet 5"/>
    <w:basedOn w:val="Normal"/>
    <w:uiPriority w:val="99"/>
    <w:unhideWhenUsed/>
    <w:rsid w:val="00552B95"/>
    <w:pPr>
      <w:widowControl/>
      <w:numPr>
        <w:ilvl w:val="4"/>
        <w:numId w:val="61"/>
      </w:numPr>
      <w:tabs>
        <w:tab w:val="num" w:pos="3600"/>
      </w:tabs>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NoSpacing">
    <w:name w:val="No Spacing"/>
    <w:uiPriority w:val="1"/>
    <w:qFormat/>
    <w:rsid w:val="00D442F6"/>
    <w:pPr>
      <w:widowControl/>
      <w:autoSpaceDN/>
      <w:spacing w:after="0" w:line="240" w:lineRule="auto"/>
    </w:pPr>
    <w:rPr>
      <w:rFonts w:ascii="Helvetica, Arial" w:eastAsia="SimSun, 宋体" w:hAnsi="Helvetica, Arial" w:cs="Arial"/>
      <w:kern w:val="2"/>
      <w:sz w:val="18"/>
      <w:szCs w:val="24"/>
      <w:lang w:eastAsia="zh-CN" w:bidi="hi-IN"/>
    </w:rPr>
  </w:style>
  <w:style w:type="paragraph" w:styleId="HTMLPreformatted">
    <w:name w:val="HTML Preformatted"/>
    <w:basedOn w:val="Normal"/>
    <w:link w:val="HTMLPreformattedChar"/>
    <w:rsid w:val="00235DC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line="240" w:lineRule="auto"/>
      <w:textAlignment w:val="auto"/>
    </w:pPr>
    <w:rPr>
      <w:rFonts w:ascii="Courier New" w:eastAsia="Times New Roman" w:hAnsi="Courier New" w:cs="Courier New"/>
      <w:color w:val="000000"/>
      <w:kern w:val="0"/>
      <w:sz w:val="18"/>
      <w:szCs w:val="18"/>
      <w:lang w:eastAsia="sl-SI"/>
    </w:rPr>
  </w:style>
  <w:style w:type="character" w:customStyle="1" w:styleId="HTMLPreformattedChar">
    <w:name w:val="HTML Preformatted Char"/>
    <w:basedOn w:val="DefaultParagraphFont"/>
    <w:link w:val="HTMLPreformatted"/>
    <w:rsid w:val="00235DC6"/>
    <w:rPr>
      <w:rFonts w:ascii="Courier New" w:eastAsia="Times New Roman" w:hAnsi="Courier New" w:cs="Courier New"/>
      <w:color w:val="000000"/>
      <w:kern w:val="0"/>
      <w:sz w:val="18"/>
      <w:szCs w:val="18"/>
      <w:lang w:eastAsia="sl-SI"/>
    </w:rPr>
  </w:style>
  <w:style w:type="paragraph" w:styleId="TOCHeading">
    <w:name w:val="TOC Heading"/>
    <w:basedOn w:val="Heading1"/>
    <w:next w:val="Normal"/>
    <w:uiPriority w:val="39"/>
    <w:unhideWhenUsed/>
    <w:qFormat/>
    <w:rsid w:val="00090365"/>
    <w:pPr>
      <w:keepLines/>
      <w:numPr>
        <w:numId w:val="0"/>
      </w:numPr>
      <w:suppressAutoHyphens w:val="0"/>
      <w:autoSpaceDN/>
      <w:spacing w:before="240" w:line="259" w:lineRule="auto"/>
      <w:ind w:right="0"/>
      <w:jc w:val="left"/>
      <w:textAlignment w:val="auto"/>
      <w:outlineLvl w:val="9"/>
    </w:pPr>
    <w:rPr>
      <w:rFonts w:asciiTheme="majorHAnsi" w:eastAsiaTheme="majorEastAsia" w:hAnsiTheme="majorHAnsi" w:cstheme="majorBidi"/>
      <w:b w:val="0"/>
      <w:bCs w:val="0"/>
      <w:color w:val="2E74B5" w:themeColor="accent1" w:themeShade="BF"/>
      <w:kern w:val="0"/>
      <w:sz w:val="32"/>
      <w:szCs w:val="32"/>
      <w:u w:val="none"/>
      <w:lang w:eastAsia="sl-SI"/>
    </w:rPr>
  </w:style>
  <w:style w:type="character" w:customStyle="1" w:styleId="Nerazreenaomemba1">
    <w:name w:val="Nerazrešena omemba1"/>
    <w:basedOn w:val="DefaultParagraphFont"/>
    <w:uiPriority w:val="99"/>
    <w:semiHidden/>
    <w:unhideWhenUsed/>
    <w:rsid w:val="001623CD"/>
    <w:rPr>
      <w:color w:val="605E5C"/>
      <w:shd w:val="clear" w:color="auto" w:fill="E1DFDD"/>
    </w:rPr>
  </w:style>
  <w:style w:type="character" w:customStyle="1" w:styleId="cf01">
    <w:name w:val="cf01"/>
    <w:basedOn w:val="DefaultParagraphFont"/>
    <w:rsid w:val="005B2B82"/>
    <w:rPr>
      <w:rFonts w:ascii="Segoe UI" w:hAnsi="Segoe UI" w:cs="Segoe UI" w:hint="default"/>
      <w:sz w:val="18"/>
      <w:szCs w:val="18"/>
    </w:rPr>
  </w:style>
  <w:style w:type="character" w:styleId="UnresolvedMention">
    <w:name w:val="Unresolved Mention"/>
    <w:basedOn w:val="DefaultParagraphFont"/>
    <w:uiPriority w:val="99"/>
    <w:semiHidden/>
    <w:unhideWhenUsed/>
    <w:rsid w:val="00ED4440"/>
    <w:rPr>
      <w:color w:val="605E5C"/>
      <w:shd w:val="clear" w:color="auto" w:fill="E1DFDD"/>
    </w:rPr>
  </w:style>
  <w:style w:type="character" w:styleId="FollowedHyperlink">
    <w:name w:val="FollowedHyperlink"/>
    <w:basedOn w:val="DefaultParagraphFont"/>
    <w:uiPriority w:val="99"/>
    <w:semiHidden/>
    <w:unhideWhenUsed/>
    <w:rsid w:val="00FD3FD3"/>
    <w:rPr>
      <w:color w:val="954F72" w:themeColor="followedHyperlink"/>
      <w:u w:val="single"/>
    </w:rPr>
  </w:style>
  <w:style w:type="character" w:styleId="FootnoteReference">
    <w:name w:val="footnote reference"/>
    <w:basedOn w:val="DefaultParagraphFont"/>
    <w:uiPriority w:val="99"/>
    <w:semiHidden/>
    <w:unhideWhenUsed/>
    <w:rsid w:val="00FB0783"/>
    <w:rPr>
      <w:vertAlign w:val="superscript"/>
    </w:rPr>
  </w:style>
  <w:style w:type="paragraph" w:styleId="EndnoteText">
    <w:name w:val="endnote text"/>
    <w:basedOn w:val="Normal"/>
    <w:link w:val="EndnoteTextChar"/>
    <w:uiPriority w:val="99"/>
    <w:semiHidden/>
    <w:unhideWhenUsed/>
    <w:rsid w:val="0066123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66123A"/>
    <w:rPr>
      <w:sz w:val="20"/>
      <w:szCs w:val="20"/>
    </w:rPr>
  </w:style>
  <w:style w:type="character" w:styleId="EndnoteReference">
    <w:name w:val="endnote reference"/>
    <w:basedOn w:val="DefaultParagraphFont"/>
    <w:uiPriority w:val="99"/>
    <w:semiHidden/>
    <w:unhideWhenUsed/>
    <w:rsid w:val="0066123A"/>
    <w:rPr>
      <w:vertAlign w:val="superscript"/>
    </w:rPr>
  </w:style>
  <w:style w:type="numbering" w:customStyle="1" w:styleId="WWNum141">
    <w:name w:val="WWNum141"/>
    <w:basedOn w:val="NoList"/>
    <w:rsid w:val="009F55F9"/>
    <w:pPr>
      <w:numPr>
        <w:numId w:val="110"/>
      </w:numPr>
    </w:pPr>
  </w:style>
  <w:style w:type="character" w:customStyle="1" w:styleId="CommentTextChar">
    <w:name w:val="Comment Text Char"/>
    <w:basedOn w:val="DefaultParagraphFont"/>
    <w:link w:val="CommentText"/>
    <w:uiPriority w:val="99"/>
    <w:rsid w:val="00487398"/>
    <w:rPr>
      <w:rFonts w:eastAsia="Calibri" w:cs="Calibri"/>
      <w:sz w:val="20"/>
      <w:szCs w:val="20"/>
      <w:lang w:eastAsia="zh-CN"/>
    </w:rPr>
  </w:style>
  <w:style w:type="character" w:styleId="Mention">
    <w:name w:val="Mention"/>
    <w:basedOn w:val="DefaultParagraphFont"/>
    <w:uiPriority w:val="99"/>
    <w:unhideWhenUsed/>
    <w:rsid w:val="00AC1526"/>
    <w:rPr>
      <w:color w:val="2B579A"/>
      <w:shd w:val="clear" w:color="auto" w:fill="E1DFDD"/>
    </w:rPr>
  </w:style>
  <w:style w:type="character" w:customStyle="1" w:styleId="Heading1Char">
    <w:name w:val="Heading 1 Char"/>
    <w:basedOn w:val="DefaultParagraphFont"/>
    <w:link w:val="Heading1"/>
    <w:rsid w:val="004F7CA5"/>
    <w:rPr>
      <w:rFonts w:asciiTheme="minorHAnsi" w:eastAsia="Calibri" w:hAnsiTheme="minorHAnsi" w:cstheme="minorHAnsi"/>
      <w:b/>
      <w:bCs/>
      <w:color w:val="000000" w:themeColor="text1"/>
      <w:sz w:val="24"/>
      <w:szCs w:val="24"/>
      <w:u w:val="single"/>
      <w:lang w:eastAsia="zh-CN"/>
    </w:rPr>
  </w:style>
  <w:style w:type="character" w:customStyle="1" w:styleId="Heading2Char">
    <w:name w:val="Heading 2 Char"/>
    <w:basedOn w:val="DefaultParagraphFont"/>
    <w:link w:val="Heading2"/>
    <w:rsid w:val="004F7CA5"/>
    <w:rPr>
      <w:rFonts w:asciiTheme="minorHAnsi" w:eastAsia="Calibri" w:hAnsiTheme="minorHAnsi" w:cstheme="minorHAnsi"/>
      <w:b/>
      <w:bCs/>
      <w:color w:val="000000" w:themeColor="text1"/>
      <w:sz w:val="24"/>
      <w:szCs w:val="24"/>
      <w:u w:val="single"/>
      <w:lang w:eastAsia="zh-CN"/>
    </w:rPr>
  </w:style>
  <w:style w:type="character" w:customStyle="1" w:styleId="Heading3Char">
    <w:name w:val="Heading 3 Char"/>
    <w:basedOn w:val="DefaultParagraphFont"/>
    <w:link w:val="Heading3"/>
    <w:rsid w:val="004F7CA5"/>
    <w:rPr>
      <w:rFonts w:asciiTheme="minorHAnsi" w:eastAsia="Calibri" w:hAnsiTheme="minorHAnsi" w:cstheme="minorHAnsi"/>
      <w:b/>
      <w:bCs/>
      <w:color w:val="000000" w:themeColor="text1"/>
      <w:sz w:val="24"/>
      <w:szCs w:val="24"/>
      <w:u w:val="single"/>
      <w:lang w:eastAsia="zh-CN"/>
    </w:rPr>
  </w:style>
  <w:style w:type="character" w:customStyle="1" w:styleId="BalloonTextChar">
    <w:name w:val="Balloon Text Char"/>
    <w:basedOn w:val="DefaultParagraphFont"/>
    <w:link w:val="BalloonText"/>
    <w:rsid w:val="004F7CA5"/>
    <w:rPr>
      <w:rFonts w:ascii="Tahoma" w:eastAsia="Calibri" w:hAnsi="Tahoma" w:cs="Tahoma"/>
      <w:sz w:val="16"/>
      <w:szCs w:val="16"/>
      <w:lang w:eastAsia="zh-CN"/>
    </w:rPr>
  </w:style>
  <w:style w:type="character" w:customStyle="1" w:styleId="HeaderChar">
    <w:name w:val="Header Char"/>
    <w:aliases w:val="header1 Char,Znak Char,Glava Znak Znak Znak Znak Char,Glava Znak Znak Znak Znak Znak Char,Glava Znak Znak Znak Char,Glava Znak Znak Znak Znak Znak Znak Znak Znak Znak Znak Znak Znak Znak Zn Znak Char, Zna Char,APEK-4 Char"/>
    <w:basedOn w:val="DefaultParagraphFont"/>
    <w:link w:val="Header"/>
    <w:uiPriority w:val="99"/>
    <w:rsid w:val="004F7CA5"/>
    <w:rPr>
      <w:rFonts w:eastAsia="Calibri" w:cs="Calibri"/>
      <w:lang w:eastAsia="zh-CN"/>
    </w:rPr>
  </w:style>
  <w:style w:type="character" w:customStyle="1" w:styleId="CommentSubjectChar">
    <w:name w:val="Comment Subject Char"/>
    <w:basedOn w:val="PripombabesediloZnak"/>
    <w:link w:val="CommentSubject"/>
    <w:rsid w:val="004F7CA5"/>
    <w:rPr>
      <w:rFonts w:eastAsia="Calibri" w:cs="Calibri"/>
      <w:b/>
      <w:bCs/>
      <w:sz w:val="20"/>
      <w:szCs w:val="20"/>
      <w:lang w:eastAsia="zh-CN"/>
    </w:rPr>
  </w:style>
  <w:style w:type="character" w:customStyle="1" w:styleId="BodyText2Char">
    <w:name w:val="Body Text 2 Char"/>
    <w:basedOn w:val="DefaultParagraphFont"/>
    <w:link w:val="BodyText2"/>
    <w:rsid w:val="004F7CA5"/>
    <w:rPr>
      <w:rFonts w:eastAsia="Calibri" w:cs="Calibri"/>
      <w:lang w:eastAsia="zh-CN"/>
    </w:rPr>
  </w:style>
  <w:style w:type="character" w:customStyle="1" w:styleId="BodyText3Char">
    <w:name w:val="Body Text 3 Char"/>
    <w:basedOn w:val="DefaultParagraphFont"/>
    <w:link w:val="BodyText3"/>
    <w:rsid w:val="004F7CA5"/>
    <w:rPr>
      <w:rFonts w:eastAsia="Calibri" w:cs="Calibri"/>
      <w:sz w:val="16"/>
      <w:szCs w:val="16"/>
      <w:lang w:eastAsia="zh-CN"/>
    </w:rPr>
  </w:style>
  <w:style w:type="table" w:customStyle="1" w:styleId="TableGridPHPDOCX">
    <w:name w:val="Table Grid PHPDOCX"/>
    <w:uiPriority w:val="59"/>
    <w:rsid w:val="008766BD"/>
    <w:pPr>
      <w:widowControl/>
      <w:suppressAutoHyphens w:val="0"/>
      <w:autoSpaceDN/>
      <w:spacing w:after="0" w:line="240" w:lineRule="auto"/>
      <w:textAlignment w:val="auto"/>
    </w:pPr>
    <w:rPr>
      <w:rFonts w:asciiTheme="minorHAnsi" w:eastAsiaTheme="minorHAnsi" w:hAnsiTheme="minorHAnsi" w:cstheme="minorBidi"/>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
    <w:name w:val="Normal Table PHPDOCX"/>
    <w:uiPriority w:val="99"/>
    <w:semiHidden/>
    <w:unhideWhenUsed/>
    <w:qFormat/>
    <w:rsid w:val="008766BD"/>
    <w:pPr>
      <w:widowControl/>
      <w:suppressAutoHyphens w:val="0"/>
      <w:autoSpaceDN/>
      <w:spacing w:after="0" w:line="240" w:lineRule="auto"/>
      <w:textAlignment w:val="auto"/>
    </w:pPr>
    <w:rPr>
      <w:rFonts w:asciiTheme="minorHAnsi" w:eastAsiaTheme="minorHAnsi" w:hAnsiTheme="minorHAnsi" w:cstheme="minorBidi"/>
      <w:kern w:val="0"/>
    </w:rPr>
    <w:tblPr>
      <w:tblInd w:w="0" w:type="dxa"/>
      <w:tblCellMar>
        <w:top w:w="0" w:type="dxa"/>
        <w:left w:w="108" w:type="dxa"/>
        <w:bottom w:w="0" w:type="dxa"/>
        <w:right w:w="108" w:type="dxa"/>
      </w:tblCellMar>
    </w:tblPr>
  </w:style>
  <w:style w:type="character" w:customStyle="1" w:styleId="fontstyle01">
    <w:name w:val="fontstyle01"/>
    <w:basedOn w:val="DefaultParagraphFont"/>
    <w:rsid w:val="00E45C28"/>
    <w:rPr>
      <w:rFonts w:ascii="Arial" w:hAnsi="Arial" w:cs="Arial" w:hint="default"/>
      <w:b w:val="0"/>
      <w:bCs w:val="0"/>
      <w:i w:val="0"/>
      <w:iCs w:val="0"/>
      <w:color w:val="000000"/>
      <w:sz w:val="20"/>
      <w:szCs w:val="20"/>
    </w:rPr>
  </w:style>
  <w:style w:type="table" w:customStyle="1" w:styleId="Tabelamrea1">
    <w:name w:val="Tabela – mreža1"/>
    <w:basedOn w:val="TableNormal"/>
    <w:next w:val="TableGrid"/>
    <w:uiPriority w:val="39"/>
    <w:rsid w:val="00E55082"/>
    <w:pPr>
      <w:spacing w:after="0" w:line="240" w:lineRule="auto"/>
      <w:textAlignment w:val="auto"/>
    </w:pPr>
    <w:rPr>
      <w:lang w:val="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E55082"/>
    <w:pPr>
      <w:widowControl/>
      <w:suppressAutoHyphens w:val="0"/>
      <w:autoSpaceDN/>
      <w:spacing w:after="0" w:line="240" w:lineRule="auto"/>
      <w:textAlignment w:val="auto"/>
    </w:pPr>
    <w:rPr>
      <w:rFonts w:asciiTheme="minorHAnsi" w:eastAsiaTheme="minorEastAsia" w:hAnsiTheme="minorHAnsi" w:cstheme="minorBidi"/>
      <w:kern w:val="2"/>
      <w:sz w:val="24"/>
      <w:szCs w:val="24"/>
      <w:lang w:eastAsia="sl-SI"/>
      <w14:ligatures w14:val="standardContextual"/>
    </w:rPr>
    <w:tblPr>
      <w:tblCellMar>
        <w:top w:w="0" w:type="dxa"/>
        <w:left w:w="0" w:type="dxa"/>
        <w:bottom w:w="0" w:type="dxa"/>
        <w:right w:w="0" w:type="dxa"/>
      </w:tblCellMar>
    </w:tblPr>
  </w:style>
  <w:style w:type="paragraph" w:styleId="EnvelopeReturn">
    <w:name w:val="envelope return"/>
    <w:basedOn w:val="Normal"/>
    <w:rsid w:val="00E55082"/>
    <w:pPr>
      <w:widowControl/>
      <w:suppressAutoHyphens w:val="0"/>
      <w:autoSpaceDN/>
      <w:spacing w:after="0" w:line="240" w:lineRule="auto"/>
      <w:textAlignment w:val="auto"/>
    </w:pPr>
    <w:rPr>
      <w:rFonts w:ascii="Times New Roman" w:eastAsia="Times New Roman" w:hAnsi="Times New Roman" w:cs="Times New Roman"/>
      <w:kern w:val="0"/>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9556485">
      <w:bodyDiv w:val="1"/>
      <w:marLeft w:val="0"/>
      <w:marRight w:val="0"/>
      <w:marTop w:val="0"/>
      <w:marBottom w:val="0"/>
      <w:divBdr>
        <w:top w:val="none" w:sz="0" w:space="0" w:color="auto"/>
        <w:left w:val="none" w:sz="0" w:space="0" w:color="auto"/>
        <w:bottom w:val="none" w:sz="0" w:space="0" w:color="auto"/>
        <w:right w:val="none" w:sz="0" w:space="0" w:color="auto"/>
      </w:divBdr>
    </w:div>
    <w:div w:id="22025482">
      <w:bodyDiv w:val="1"/>
      <w:marLeft w:val="0"/>
      <w:marRight w:val="0"/>
      <w:marTop w:val="0"/>
      <w:marBottom w:val="0"/>
      <w:divBdr>
        <w:top w:val="none" w:sz="0" w:space="0" w:color="auto"/>
        <w:left w:val="none" w:sz="0" w:space="0" w:color="auto"/>
        <w:bottom w:val="none" w:sz="0" w:space="0" w:color="auto"/>
        <w:right w:val="none" w:sz="0" w:space="0" w:color="auto"/>
      </w:divBdr>
    </w:div>
    <w:div w:id="52391685">
      <w:bodyDiv w:val="1"/>
      <w:marLeft w:val="0"/>
      <w:marRight w:val="0"/>
      <w:marTop w:val="0"/>
      <w:marBottom w:val="0"/>
      <w:divBdr>
        <w:top w:val="none" w:sz="0" w:space="0" w:color="auto"/>
        <w:left w:val="none" w:sz="0" w:space="0" w:color="auto"/>
        <w:bottom w:val="none" w:sz="0" w:space="0" w:color="auto"/>
        <w:right w:val="none" w:sz="0" w:space="0" w:color="auto"/>
      </w:divBdr>
    </w:div>
    <w:div w:id="83841116">
      <w:bodyDiv w:val="1"/>
      <w:marLeft w:val="0"/>
      <w:marRight w:val="0"/>
      <w:marTop w:val="0"/>
      <w:marBottom w:val="0"/>
      <w:divBdr>
        <w:top w:val="none" w:sz="0" w:space="0" w:color="auto"/>
        <w:left w:val="none" w:sz="0" w:space="0" w:color="auto"/>
        <w:bottom w:val="none" w:sz="0" w:space="0" w:color="auto"/>
        <w:right w:val="none" w:sz="0" w:space="0" w:color="auto"/>
      </w:divBdr>
      <w:divsChild>
        <w:div w:id="1517261">
          <w:marLeft w:val="0"/>
          <w:marRight w:val="0"/>
          <w:marTop w:val="0"/>
          <w:marBottom w:val="0"/>
          <w:divBdr>
            <w:top w:val="none" w:sz="0" w:space="0" w:color="auto"/>
            <w:left w:val="none" w:sz="0" w:space="0" w:color="auto"/>
            <w:bottom w:val="none" w:sz="0" w:space="0" w:color="auto"/>
            <w:right w:val="none" w:sz="0" w:space="0" w:color="auto"/>
          </w:divBdr>
          <w:divsChild>
            <w:div w:id="83694026">
              <w:marLeft w:val="0"/>
              <w:marRight w:val="0"/>
              <w:marTop w:val="0"/>
              <w:marBottom w:val="0"/>
              <w:divBdr>
                <w:top w:val="none" w:sz="0" w:space="0" w:color="auto"/>
                <w:left w:val="none" w:sz="0" w:space="0" w:color="auto"/>
                <w:bottom w:val="none" w:sz="0" w:space="0" w:color="auto"/>
                <w:right w:val="none" w:sz="0" w:space="0" w:color="auto"/>
              </w:divBdr>
            </w:div>
          </w:divsChild>
        </w:div>
        <w:div w:id="86469418">
          <w:marLeft w:val="0"/>
          <w:marRight w:val="0"/>
          <w:marTop w:val="0"/>
          <w:marBottom w:val="0"/>
          <w:divBdr>
            <w:top w:val="none" w:sz="0" w:space="0" w:color="auto"/>
            <w:left w:val="none" w:sz="0" w:space="0" w:color="auto"/>
            <w:bottom w:val="none" w:sz="0" w:space="0" w:color="auto"/>
            <w:right w:val="none" w:sz="0" w:space="0" w:color="auto"/>
          </w:divBdr>
          <w:divsChild>
            <w:div w:id="1607883055">
              <w:marLeft w:val="0"/>
              <w:marRight w:val="0"/>
              <w:marTop w:val="0"/>
              <w:marBottom w:val="0"/>
              <w:divBdr>
                <w:top w:val="none" w:sz="0" w:space="0" w:color="auto"/>
                <w:left w:val="none" w:sz="0" w:space="0" w:color="auto"/>
                <w:bottom w:val="none" w:sz="0" w:space="0" w:color="auto"/>
                <w:right w:val="none" w:sz="0" w:space="0" w:color="auto"/>
              </w:divBdr>
            </w:div>
          </w:divsChild>
        </w:div>
        <w:div w:id="124541045">
          <w:marLeft w:val="0"/>
          <w:marRight w:val="0"/>
          <w:marTop w:val="0"/>
          <w:marBottom w:val="0"/>
          <w:divBdr>
            <w:top w:val="none" w:sz="0" w:space="0" w:color="auto"/>
            <w:left w:val="none" w:sz="0" w:space="0" w:color="auto"/>
            <w:bottom w:val="none" w:sz="0" w:space="0" w:color="auto"/>
            <w:right w:val="none" w:sz="0" w:space="0" w:color="auto"/>
          </w:divBdr>
          <w:divsChild>
            <w:div w:id="463624358">
              <w:marLeft w:val="0"/>
              <w:marRight w:val="0"/>
              <w:marTop w:val="0"/>
              <w:marBottom w:val="0"/>
              <w:divBdr>
                <w:top w:val="none" w:sz="0" w:space="0" w:color="auto"/>
                <w:left w:val="none" w:sz="0" w:space="0" w:color="auto"/>
                <w:bottom w:val="none" w:sz="0" w:space="0" w:color="auto"/>
                <w:right w:val="none" w:sz="0" w:space="0" w:color="auto"/>
              </w:divBdr>
            </w:div>
          </w:divsChild>
        </w:div>
        <w:div w:id="134950139">
          <w:marLeft w:val="0"/>
          <w:marRight w:val="0"/>
          <w:marTop w:val="0"/>
          <w:marBottom w:val="0"/>
          <w:divBdr>
            <w:top w:val="none" w:sz="0" w:space="0" w:color="auto"/>
            <w:left w:val="none" w:sz="0" w:space="0" w:color="auto"/>
            <w:bottom w:val="none" w:sz="0" w:space="0" w:color="auto"/>
            <w:right w:val="none" w:sz="0" w:space="0" w:color="auto"/>
          </w:divBdr>
          <w:divsChild>
            <w:div w:id="1415124183">
              <w:marLeft w:val="0"/>
              <w:marRight w:val="0"/>
              <w:marTop w:val="0"/>
              <w:marBottom w:val="0"/>
              <w:divBdr>
                <w:top w:val="none" w:sz="0" w:space="0" w:color="auto"/>
                <w:left w:val="none" w:sz="0" w:space="0" w:color="auto"/>
                <w:bottom w:val="none" w:sz="0" w:space="0" w:color="auto"/>
                <w:right w:val="none" w:sz="0" w:space="0" w:color="auto"/>
              </w:divBdr>
            </w:div>
          </w:divsChild>
        </w:div>
        <w:div w:id="156111757">
          <w:marLeft w:val="0"/>
          <w:marRight w:val="0"/>
          <w:marTop w:val="0"/>
          <w:marBottom w:val="0"/>
          <w:divBdr>
            <w:top w:val="none" w:sz="0" w:space="0" w:color="auto"/>
            <w:left w:val="none" w:sz="0" w:space="0" w:color="auto"/>
            <w:bottom w:val="none" w:sz="0" w:space="0" w:color="auto"/>
            <w:right w:val="none" w:sz="0" w:space="0" w:color="auto"/>
          </w:divBdr>
          <w:divsChild>
            <w:div w:id="1954047397">
              <w:marLeft w:val="0"/>
              <w:marRight w:val="0"/>
              <w:marTop w:val="0"/>
              <w:marBottom w:val="0"/>
              <w:divBdr>
                <w:top w:val="none" w:sz="0" w:space="0" w:color="auto"/>
                <w:left w:val="none" w:sz="0" w:space="0" w:color="auto"/>
                <w:bottom w:val="none" w:sz="0" w:space="0" w:color="auto"/>
                <w:right w:val="none" w:sz="0" w:space="0" w:color="auto"/>
              </w:divBdr>
            </w:div>
          </w:divsChild>
        </w:div>
        <w:div w:id="177627243">
          <w:marLeft w:val="0"/>
          <w:marRight w:val="0"/>
          <w:marTop w:val="0"/>
          <w:marBottom w:val="0"/>
          <w:divBdr>
            <w:top w:val="none" w:sz="0" w:space="0" w:color="auto"/>
            <w:left w:val="none" w:sz="0" w:space="0" w:color="auto"/>
            <w:bottom w:val="none" w:sz="0" w:space="0" w:color="auto"/>
            <w:right w:val="none" w:sz="0" w:space="0" w:color="auto"/>
          </w:divBdr>
          <w:divsChild>
            <w:div w:id="89744675">
              <w:marLeft w:val="0"/>
              <w:marRight w:val="0"/>
              <w:marTop w:val="0"/>
              <w:marBottom w:val="0"/>
              <w:divBdr>
                <w:top w:val="none" w:sz="0" w:space="0" w:color="auto"/>
                <w:left w:val="none" w:sz="0" w:space="0" w:color="auto"/>
                <w:bottom w:val="none" w:sz="0" w:space="0" w:color="auto"/>
                <w:right w:val="none" w:sz="0" w:space="0" w:color="auto"/>
              </w:divBdr>
            </w:div>
          </w:divsChild>
        </w:div>
        <w:div w:id="183447724">
          <w:marLeft w:val="0"/>
          <w:marRight w:val="0"/>
          <w:marTop w:val="0"/>
          <w:marBottom w:val="0"/>
          <w:divBdr>
            <w:top w:val="none" w:sz="0" w:space="0" w:color="auto"/>
            <w:left w:val="none" w:sz="0" w:space="0" w:color="auto"/>
            <w:bottom w:val="none" w:sz="0" w:space="0" w:color="auto"/>
            <w:right w:val="none" w:sz="0" w:space="0" w:color="auto"/>
          </w:divBdr>
          <w:divsChild>
            <w:div w:id="1981184859">
              <w:marLeft w:val="0"/>
              <w:marRight w:val="0"/>
              <w:marTop w:val="0"/>
              <w:marBottom w:val="0"/>
              <w:divBdr>
                <w:top w:val="none" w:sz="0" w:space="0" w:color="auto"/>
                <w:left w:val="none" w:sz="0" w:space="0" w:color="auto"/>
                <w:bottom w:val="none" w:sz="0" w:space="0" w:color="auto"/>
                <w:right w:val="none" w:sz="0" w:space="0" w:color="auto"/>
              </w:divBdr>
            </w:div>
          </w:divsChild>
        </w:div>
        <w:div w:id="192966518">
          <w:marLeft w:val="0"/>
          <w:marRight w:val="0"/>
          <w:marTop w:val="0"/>
          <w:marBottom w:val="0"/>
          <w:divBdr>
            <w:top w:val="none" w:sz="0" w:space="0" w:color="auto"/>
            <w:left w:val="none" w:sz="0" w:space="0" w:color="auto"/>
            <w:bottom w:val="none" w:sz="0" w:space="0" w:color="auto"/>
            <w:right w:val="none" w:sz="0" w:space="0" w:color="auto"/>
          </w:divBdr>
          <w:divsChild>
            <w:div w:id="205682657">
              <w:marLeft w:val="0"/>
              <w:marRight w:val="0"/>
              <w:marTop w:val="0"/>
              <w:marBottom w:val="0"/>
              <w:divBdr>
                <w:top w:val="none" w:sz="0" w:space="0" w:color="auto"/>
                <w:left w:val="none" w:sz="0" w:space="0" w:color="auto"/>
                <w:bottom w:val="none" w:sz="0" w:space="0" w:color="auto"/>
                <w:right w:val="none" w:sz="0" w:space="0" w:color="auto"/>
              </w:divBdr>
            </w:div>
          </w:divsChild>
        </w:div>
        <w:div w:id="197085502">
          <w:marLeft w:val="0"/>
          <w:marRight w:val="0"/>
          <w:marTop w:val="0"/>
          <w:marBottom w:val="0"/>
          <w:divBdr>
            <w:top w:val="none" w:sz="0" w:space="0" w:color="auto"/>
            <w:left w:val="none" w:sz="0" w:space="0" w:color="auto"/>
            <w:bottom w:val="none" w:sz="0" w:space="0" w:color="auto"/>
            <w:right w:val="none" w:sz="0" w:space="0" w:color="auto"/>
          </w:divBdr>
          <w:divsChild>
            <w:div w:id="1391687832">
              <w:marLeft w:val="0"/>
              <w:marRight w:val="0"/>
              <w:marTop w:val="0"/>
              <w:marBottom w:val="0"/>
              <w:divBdr>
                <w:top w:val="none" w:sz="0" w:space="0" w:color="auto"/>
                <w:left w:val="none" w:sz="0" w:space="0" w:color="auto"/>
                <w:bottom w:val="none" w:sz="0" w:space="0" w:color="auto"/>
                <w:right w:val="none" w:sz="0" w:space="0" w:color="auto"/>
              </w:divBdr>
            </w:div>
          </w:divsChild>
        </w:div>
        <w:div w:id="209541778">
          <w:marLeft w:val="0"/>
          <w:marRight w:val="0"/>
          <w:marTop w:val="0"/>
          <w:marBottom w:val="0"/>
          <w:divBdr>
            <w:top w:val="none" w:sz="0" w:space="0" w:color="auto"/>
            <w:left w:val="none" w:sz="0" w:space="0" w:color="auto"/>
            <w:bottom w:val="none" w:sz="0" w:space="0" w:color="auto"/>
            <w:right w:val="none" w:sz="0" w:space="0" w:color="auto"/>
          </w:divBdr>
          <w:divsChild>
            <w:div w:id="1909225497">
              <w:marLeft w:val="0"/>
              <w:marRight w:val="0"/>
              <w:marTop w:val="0"/>
              <w:marBottom w:val="0"/>
              <w:divBdr>
                <w:top w:val="none" w:sz="0" w:space="0" w:color="auto"/>
                <w:left w:val="none" w:sz="0" w:space="0" w:color="auto"/>
                <w:bottom w:val="none" w:sz="0" w:space="0" w:color="auto"/>
                <w:right w:val="none" w:sz="0" w:space="0" w:color="auto"/>
              </w:divBdr>
            </w:div>
          </w:divsChild>
        </w:div>
        <w:div w:id="234243231">
          <w:marLeft w:val="0"/>
          <w:marRight w:val="0"/>
          <w:marTop w:val="0"/>
          <w:marBottom w:val="0"/>
          <w:divBdr>
            <w:top w:val="none" w:sz="0" w:space="0" w:color="auto"/>
            <w:left w:val="none" w:sz="0" w:space="0" w:color="auto"/>
            <w:bottom w:val="none" w:sz="0" w:space="0" w:color="auto"/>
            <w:right w:val="none" w:sz="0" w:space="0" w:color="auto"/>
          </w:divBdr>
          <w:divsChild>
            <w:div w:id="1484276988">
              <w:marLeft w:val="0"/>
              <w:marRight w:val="0"/>
              <w:marTop w:val="0"/>
              <w:marBottom w:val="0"/>
              <w:divBdr>
                <w:top w:val="none" w:sz="0" w:space="0" w:color="auto"/>
                <w:left w:val="none" w:sz="0" w:space="0" w:color="auto"/>
                <w:bottom w:val="none" w:sz="0" w:space="0" w:color="auto"/>
                <w:right w:val="none" w:sz="0" w:space="0" w:color="auto"/>
              </w:divBdr>
            </w:div>
          </w:divsChild>
        </w:div>
        <w:div w:id="253898595">
          <w:marLeft w:val="0"/>
          <w:marRight w:val="0"/>
          <w:marTop w:val="0"/>
          <w:marBottom w:val="0"/>
          <w:divBdr>
            <w:top w:val="none" w:sz="0" w:space="0" w:color="auto"/>
            <w:left w:val="none" w:sz="0" w:space="0" w:color="auto"/>
            <w:bottom w:val="none" w:sz="0" w:space="0" w:color="auto"/>
            <w:right w:val="none" w:sz="0" w:space="0" w:color="auto"/>
          </w:divBdr>
          <w:divsChild>
            <w:div w:id="1461263072">
              <w:marLeft w:val="0"/>
              <w:marRight w:val="0"/>
              <w:marTop w:val="0"/>
              <w:marBottom w:val="0"/>
              <w:divBdr>
                <w:top w:val="none" w:sz="0" w:space="0" w:color="auto"/>
                <w:left w:val="none" w:sz="0" w:space="0" w:color="auto"/>
                <w:bottom w:val="none" w:sz="0" w:space="0" w:color="auto"/>
                <w:right w:val="none" w:sz="0" w:space="0" w:color="auto"/>
              </w:divBdr>
            </w:div>
          </w:divsChild>
        </w:div>
        <w:div w:id="281032452">
          <w:marLeft w:val="0"/>
          <w:marRight w:val="0"/>
          <w:marTop w:val="0"/>
          <w:marBottom w:val="0"/>
          <w:divBdr>
            <w:top w:val="none" w:sz="0" w:space="0" w:color="auto"/>
            <w:left w:val="none" w:sz="0" w:space="0" w:color="auto"/>
            <w:bottom w:val="none" w:sz="0" w:space="0" w:color="auto"/>
            <w:right w:val="none" w:sz="0" w:space="0" w:color="auto"/>
          </w:divBdr>
          <w:divsChild>
            <w:div w:id="1556501600">
              <w:marLeft w:val="0"/>
              <w:marRight w:val="0"/>
              <w:marTop w:val="0"/>
              <w:marBottom w:val="0"/>
              <w:divBdr>
                <w:top w:val="none" w:sz="0" w:space="0" w:color="auto"/>
                <w:left w:val="none" w:sz="0" w:space="0" w:color="auto"/>
                <w:bottom w:val="none" w:sz="0" w:space="0" w:color="auto"/>
                <w:right w:val="none" w:sz="0" w:space="0" w:color="auto"/>
              </w:divBdr>
            </w:div>
          </w:divsChild>
        </w:div>
        <w:div w:id="313074644">
          <w:marLeft w:val="0"/>
          <w:marRight w:val="0"/>
          <w:marTop w:val="0"/>
          <w:marBottom w:val="0"/>
          <w:divBdr>
            <w:top w:val="none" w:sz="0" w:space="0" w:color="auto"/>
            <w:left w:val="none" w:sz="0" w:space="0" w:color="auto"/>
            <w:bottom w:val="none" w:sz="0" w:space="0" w:color="auto"/>
            <w:right w:val="none" w:sz="0" w:space="0" w:color="auto"/>
          </w:divBdr>
          <w:divsChild>
            <w:div w:id="1019812192">
              <w:marLeft w:val="0"/>
              <w:marRight w:val="0"/>
              <w:marTop w:val="0"/>
              <w:marBottom w:val="0"/>
              <w:divBdr>
                <w:top w:val="none" w:sz="0" w:space="0" w:color="auto"/>
                <w:left w:val="none" w:sz="0" w:space="0" w:color="auto"/>
                <w:bottom w:val="none" w:sz="0" w:space="0" w:color="auto"/>
                <w:right w:val="none" w:sz="0" w:space="0" w:color="auto"/>
              </w:divBdr>
            </w:div>
          </w:divsChild>
        </w:div>
        <w:div w:id="364869370">
          <w:marLeft w:val="0"/>
          <w:marRight w:val="0"/>
          <w:marTop w:val="0"/>
          <w:marBottom w:val="0"/>
          <w:divBdr>
            <w:top w:val="none" w:sz="0" w:space="0" w:color="auto"/>
            <w:left w:val="none" w:sz="0" w:space="0" w:color="auto"/>
            <w:bottom w:val="none" w:sz="0" w:space="0" w:color="auto"/>
            <w:right w:val="none" w:sz="0" w:space="0" w:color="auto"/>
          </w:divBdr>
          <w:divsChild>
            <w:div w:id="1382095074">
              <w:marLeft w:val="0"/>
              <w:marRight w:val="0"/>
              <w:marTop w:val="0"/>
              <w:marBottom w:val="0"/>
              <w:divBdr>
                <w:top w:val="none" w:sz="0" w:space="0" w:color="auto"/>
                <w:left w:val="none" w:sz="0" w:space="0" w:color="auto"/>
                <w:bottom w:val="none" w:sz="0" w:space="0" w:color="auto"/>
                <w:right w:val="none" w:sz="0" w:space="0" w:color="auto"/>
              </w:divBdr>
            </w:div>
          </w:divsChild>
        </w:div>
        <w:div w:id="416483089">
          <w:marLeft w:val="0"/>
          <w:marRight w:val="0"/>
          <w:marTop w:val="0"/>
          <w:marBottom w:val="0"/>
          <w:divBdr>
            <w:top w:val="none" w:sz="0" w:space="0" w:color="auto"/>
            <w:left w:val="none" w:sz="0" w:space="0" w:color="auto"/>
            <w:bottom w:val="none" w:sz="0" w:space="0" w:color="auto"/>
            <w:right w:val="none" w:sz="0" w:space="0" w:color="auto"/>
          </w:divBdr>
          <w:divsChild>
            <w:div w:id="1581207818">
              <w:marLeft w:val="0"/>
              <w:marRight w:val="0"/>
              <w:marTop w:val="0"/>
              <w:marBottom w:val="0"/>
              <w:divBdr>
                <w:top w:val="none" w:sz="0" w:space="0" w:color="auto"/>
                <w:left w:val="none" w:sz="0" w:space="0" w:color="auto"/>
                <w:bottom w:val="none" w:sz="0" w:space="0" w:color="auto"/>
                <w:right w:val="none" w:sz="0" w:space="0" w:color="auto"/>
              </w:divBdr>
            </w:div>
          </w:divsChild>
        </w:div>
        <w:div w:id="440760551">
          <w:marLeft w:val="0"/>
          <w:marRight w:val="0"/>
          <w:marTop w:val="0"/>
          <w:marBottom w:val="0"/>
          <w:divBdr>
            <w:top w:val="none" w:sz="0" w:space="0" w:color="auto"/>
            <w:left w:val="none" w:sz="0" w:space="0" w:color="auto"/>
            <w:bottom w:val="none" w:sz="0" w:space="0" w:color="auto"/>
            <w:right w:val="none" w:sz="0" w:space="0" w:color="auto"/>
          </w:divBdr>
          <w:divsChild>
            <w:div w:id="608775852">
              <w:marLeft w:val="0"/>
              <w:marRight w:val="0"/>
              <w:marTop w:val="0"/>
              <w:marBottom w:val="0"/>
              <w:divBdr>
                <w:top w:val="none" w:sz="0" w:space="0" w:color="auto"/>
                <w:left w:val="none" w:sz="0" w:space="0" w:color="auto"/>
                <w:bottom w:val="none" w:sz="0" w:space="0" w:color="auto"/>
                <w:right w:val="none" w:sz="0" w:space="0" w:color="auto"/>
              </w:divBdr>
            </w:div>
          </w:divsChild>
        </w:div>
        <w:div w:id="441461097">
          <w:marLeft w:val="0"/>
          <w:marRight w:val="0"/>
          <w:marTop w:val="0"/>
          <w:marBottom w:val="0"/>
          <w:divBdr>
            <w:top w:val="none" w:sz="0" w:space="0" w:color="auto"/>
            <w:left w:val="none" w:sz="0" w:space="0" w:color="auto"/>
            <w:bottom w:val="none" w:sz="0" w:space="0" w:color="auto"/>
            <w:right w:val="none" w:sz="0" w:space="0" w:color="auto"/>
          </w:divBdr>
          <w:divsChild>
            <w:div w:id="856231891">
              <w:marLeft w:val="0"/>
              <w:marRight w:val="0"/>
              <w:marTop w:val="0"/>
              <w:marBottom w:val="0"/>
              <w:divBdr>
                <w:top w:val="none" w:sz="0" w:space="0" w:color="auto"/>
                <w:left w:val="none" w:sz="0" w:space="0" w:color="auto"/>
                <w:bottom w:val="none" w:sz="0" w:space="0" w:color="auto"/>
                <w:right w:val="none" w:sz="0" w:space="0" w:color="auto"/>
              </w:divBdr>
            </w:div>
          </w:divsChild>
        </w:div>
        <w:div w:id="464279069">
          <w:marLeft w:val="0"/>
          <w:marRight w:val="0"/>
          <w:marTop w:val="0"/>
          <w:marBottom w:val="0"/>
          <w:divBdr>
            <w:top w:val="none" w:sz="0" w:space="0" w:color="auto"/>
            <w:left w:val="none" w:sz="0" w:space="0" w:color="auto"/>
            <w:bottom w:val="none" w:sz="0" w:space="0" w:color="auto"/>
            <w:right w:val="none" w:sz="0" w:space="0" w:color="auto"/>
          </w:divBdr>
          <w:divsChild>
            <w:div w:id="349912496">
              <w:marLeft w:val="0"/>
              <w:marRight w:val="0"/>
              <w:marTop w:val="0"/>
              <w:marBottom w:val="0"/>
              <w:divBdr>
                <w:top w:val="none" w:sz="0" w:space="0" w:color="auto"/>
                <w:left w:val="none" w:sz="0" w:space="0" w:color="auto"/>
                <w:bottom w:val="none" w:sz="0" w:space="0" w:color="auto"/>
                <w:right w:val="none" w:sz="0" w:space="0" w:color="auto"/>
              </w:divBdr>
            </w:div>
          </w:divsChild>
        </w:div>
        <w:div w:id="488324692">
          <w:marLeft w:val="0"/>
          <w:marRight w:val="0"/>
          <w:marTop w:val="0"/>
          <w:marBottom w:val="0"/>
          <w:divBdr>
            <w:top w:val="none" w:sz="0" w:space="0" w:color="auto"/>
            <w:left w:val="none" w:sz="0" w:space="0" w:color="auto"/>
            <w:bottom w:val="none" w:sz="0" w:space="0" w:color="auto"/>
            <w:right w:val="none" w:sz="0" w:space="0" w:color="auto"/>
          </w:divBdr>
          <w:divsChild>
            <w:div w:id="511263356">
              <w:marLeft w:val="0"/>
              <w:marRight w:val="0"/>
              <w:marTop w:val="0"/>
              <w:marBottom w:val="0"/>
              <w:divBdr>
                <w:top w:val="none" w:sz="0" w:space="0" w:color="auto"/>
                <w:left w:val="none" w:sz="0" w:space="0" w:color="auto"/>
                <w:bottom w:val="none" w:sz="0" w:space="0" w:color="auto"/>
                <w:right w:val="none" w:sz="0" w:space="0" w:color="auto"/>
              </w:divBdr>
            </w:div>
          </w:divsChild>
        </w:div>
        <w:div w:id="490410870">
          <w:marLeft w:val="0"/>
          <w:marRight w:val="0"/>
          <w:marTop w:val="0"/>
          <w:marBottom w:val="0"/>
          <w:divBdr>
            <w:top w:val="none" w:sz="0" w:space="0" w:color="auto"/>
            <w:left w:val="none" w:sz="0" w:space="0" w:color="auto"/>
            <w:bottom w:val="none" w:sz="0" w:space="0" w:color="auto"/>
            <w:right w:val="none" w:sz="0" w:space="0" w:color="auto"/>
          </w:divBdr>
          <w:divsChild>
            <w:div w:id="2125225394">
              <w:marLeft w:val="0"/>
              <w:marRight w:val="0"/>
              <w:marTop w:val="0"/>
              <w:marBottom w:val="0"/>
              <w:divBdr>
                <w:top w:val="none" w:sz="0" w:space="0" w:color="auto"/>
                <w:left w:val="none" w:sz="0" w:space="0" w:color="auto"/>
                <w:bottom w:val="none" w:sz="0" w:space="0" w:color="auto"/>
                <w:right w:val="none" w:sz="0" w:space="0" w:color="auto"/>
              </w:divBdr>
            </w:div>
          </w:divsChild>
        </w:div>
        <w:div w:id="523440354">
          <w:marLeft w:val="0"/>
          <w:marRight w:val="0"/>
          <w:marTop w:val="0"/>
          <w:marBottom w:val="0"/>
          <w:divBdr>
            <w:top w:val="none" w:sz="0" w:space="0" w:color="auto"/>
            <w:left w:val="none" w:sz="0" w:space="0" w:color="auto"/>
            <w:bottom w:val="none" w:sz="0" w:space="0" w:color="auto"/>
            <w:right w:val="none" w:sz="0" w:space="0" w:color="auto"/>
          </w:divBdr>
          <w:divsChild>
            <w:div w:id="804742165">
              <w:marLeft w:val="0"/>
              <w:marRight w:val="0"/>
              <w:marTop w:val="0"/>
              <w:marBottom w:val="0"/>
              <w:divBdr>
                <w:top w:val="none" w:sz="0" w:space="0" w:color="auto"/>
                <w:left w:val="none" w:sz="0" w:space="0" w:color="auto"/>
                <w:bottom w:val="none" w:sz="0" w:space="0" w:color="auto"/>
                <w:right w:val="none" w:sz="0" w:space="0" w:color="auto"/>
              </w:divBdr>
            </w:div>
          </w:divsChild>
        </w:div>
        <w:div w:id="572545367">
          <w:marLeft w:val="0"/>
          <w:marRight w:val="0"/>
          <w:marTop w:val="0"/>
          <w:marBottom w:val="0"/>
          <w:divBdr>
            <w:top w:val="none" w:sz="0" w:space="0" w:color="auto"/>
            <w:left w:val="none" w:sz="0" w:space="0" w:color="auto"/>
            <w:bottom w:val="none" w:sz="0" w:space="0" w:color="auto"/>
            <w:right w:val="none" w:sz="0" w:space="0" w:color="auto"/>
          </w:divBdr>
          <w:divsChild>
            <w:div w:id="594246405">
              <w:marLeft w:val="0"/>
              <w:marRight w:val="0"/>
              <w:marTop w:val="0"/>
              <w:marBottom w:val="0"/>
              <w:divBdr>
                <w:top w:val="none" w:sz="0" w:space="0" w:color="auto"/>
                <w:left w:val="none" w:sz="0" w:space="0" w:color="auto"/>
                <w:bottom w:val="none" w:sz="0" w:space="0" w:color="auto"/>
                <w:right w:val="none" w:sz="0" w:space="0" w:color="auto"/>
              </w:divBdr>
            </w:div>
          </w:divsChild>
        </w:div>
        <w:div w:id="604386512">
          <w:marLeft w:val="0"/>
          <w:marRight w:val="0"/>
          <w:marTop w:val="0"/>
          <w:marBottom w:val="0"/>
          <w:divBdr>
            <w:top w:val="none" w:sz="0" w:space="0" w:color="auto"/>
            <w:left w:val="none" w:sz="0" w:space="0" w:color="auto"/>
            <w:bottom w:val="none" w:sz="0" w:space="0" w:color="auto"/>
            <w:right w:val="none" w:sz="0" w:space="0" w:color="auto"/>
          </w:divBdr>
          <w:divsChild>
            <w:div w:id="250238593">
              <w:marLeft w:val="0"/>
              <w:marRight w:val="0"/>
              <w:marTop w:val="0"/>
              <w:marBottom w:val="0"/>
              <w:divBdr>
                <w:top w:val="none" w:sz="0" w:space="0" w:color="auto"/>
                <w:left w:val="none" w:sz="0" w:space="0" w:color="auto"/>
                <w:bottom w:val="none" w:sz="0" w:space="0" w:color="auto"/>
                <w:right w:val="none" w:sz="0" w:space="0" w:color="auto"/>
              </w:divBdr>
            </w:div>
          </w:divsChild>
        </w:div>
        <w:div w:id="680399506">
          <w:marLeft w:val="0"/>
          <w:marRight w:val="0"/>
          <w:marTop w:val="0"/>
          <w:marBottom w:val="0"/>
          <w:divBdr>
            <w:top w:val="none" w:sz="0" w:space="0" w:color="auto"/>
            <w:left w:val="none" w:sz="0" w:space="0" w:color="auto"/>
            <w:bottom w:val="none" w:sz="0" w:space="0" w:color="auto"/>
            <w:right w:val="none" w:sz="0" w:space="0" w:color="auto"/>
          </w:divBdr>
          <w:divsChild>
            <w:div w:id="249506523">
              <w:marLeft w:val="0"/>
              <w:marRight w:val="0"/>
              <w:marTop w:val="0"/>
              <w:marBottom w:val="0"/>
              <w:divBdr>
                <w:top w:val="none" w:sz="0" w:space="0" w:color="auto"/>
                <w:left w:val="none" w:sz="0" w:space="0" w:color="auto"/>
                <w:bottom w:val="none" w:sz="0" w:space="0" w:color="auto"/>
                <w:right w:val="none" w:sz="0" w:space="0" w:color="auto"/>
              </w:divBdr>
            </w:div>
          </w:divsChild>
        </w:div>
        <w:div w:id="699622467">
          <w:marLeft w:val="0"/>
          <w:marRight w:val="0"/>
          <w:marTop w:val="0"/>
          <w:marBottom w:val="0"/>
          <w:divBdr>
            <w:top w:val="none" w:sz="0" w:space="0" w:color="auto"/>
            <w:left w:val="none" w:sz="0" w:space="0" w:color="auto"/>
            <w:bottom w:val="none" w:sz="0" w:space="0" w:color="auto"/>
            <w:right w:val="none" w:sz="0" w:space="0" w:color="auto"/>
          </w:divBdr>
          <w:divsChild>
            <w:div w:id="996498249">
              <w:marLeft w:val="0"/>
              <w:marRight w:val="0"/>
              <w:marTop w:val="0"/>
              <w:marBottom w:val="0"/>
              <w:divBdr>
                <w:top w:val="none" w:sz="0" w:space="0" w:color="auto"/>
                <w:left w:val="none" w:sz="0" w:space="0" w:color="auto"/>
                <w:bottom w:val="none" w:sz="0" w:space="0" w:color="auto"/>
                <w:right w:val="none" w:sz="0" w:space="0" w:color="auto"/>
              </w:divBdr>
            </w:div>
          </w:divsChild>
        </w:div>
        <w:div w:id="736055057">
          <w:marLeft w:val="0"/>
          <w:marRight w:val="0"/>
          <w:marTop w:val="0"/>
          <w:marBottom w:val="0"/>
          <w:divBdr>
            <w:top w:val="none" w:sz="0" w:space="0" w:color="auto"/>
            <w:left w:val="none" w:sz="0" w:space="0" w:color="auto"/>
            <w:bottom w:val="none" w:sz="0" w:space="0" w:color="auto"/>
            <w:right w:val="none" w:sz="0" w:space="0" w:color="auto"/>
          </w:divBdr>
          <w:divsChild>
            <w:div w:id="1079332881">
              <w:marLeft w:val="0"/>
              <w:marRight w:val="0"/>
              <w:marTop w:val="0"/>
              <w:marBottom w:val="0"/>
              <w:divBdr>
                <w:top w:val="none" w:sz="0" w:space="0" w:color="auto"/>
                <w:left w:val="none" w:sz="0" w:space="0" w:color="auto"/>
                <w:bottom w:val="none" w:sz="0" w:space="0" w:color="auto"/>
                <w:right w:val="none" w:sz="0" w:space="0" w:color="auto"/>
              </w:divBdr>
            </w:div>
          </w:divsChild>
        </w:div>
        <w:div w:id="797601898">
          <w:marLeft w:val="0"/>
          <w:marRight w:val="0"/>
          <w:marTop w:val="0"/>
          <w:marBottom w:val="0"/>
          <w:divBdr>
            <w:top w:val="none" w:sz="0" w:space="0" w:color="auto"/>
            <w:left w:val="none" w:sz="0" w:space="0" w:color="auto"/>
            <w:bottom w:val="none" w:sz="0" w:space="0" w:color="auto"/>
            <w:right w:val="none" w:sz="0" w:space="0" w:color="auto"/>
          </w:divBdr>
          <w:divsChild>
            <w:div w:id="1901205006">
              <w:marLeft w:val="0"/>
              <w:marRight w:val="0"/>
              <w:marTop w:val="0"/>
              <w:marBottom w:val="0"/>
              <w:divBdr>
                <w:top w:val="none" w:sz="0" w:space="0" w:color="auto"/>
                <w:left w:val="none" w:sz="0" w:space="0" w:color="auto"/>
                <w:bottom w:val="none" w:sz="0" w:space="0" w:color="auto"/>
                <w:right w:val="none" w:sz="0" w:space="0" w:color="auto"/>
              </w:divBdr>
            </w:div>
          </w:divsChild>
        </w:div>
        <w:div w:id="852107832">
          <w:marLeft w:val="0"/>
          <w:marRight w:val="0"/>
          <w:marTop w:val="0"/>
          <w:marBottom w:val="0"/>
          <w:divBdr>
            <w:top w:val="none" w:sz="0" w:space="0" w:color="auto"/>
            <w:left w:val="none" w:sz="0" w:space="0" w:color="auto"/>
            <w:bottom w:val="none" w:sz="0" w:space="0" w:color="auto"/>
            <w:right w:val="none" w:sz="0" w:space="0" w:color="auto"/>
          </w:divBdr>
          <w:divsChild>
            <w:div w:id="1062170166">
              <w:marLeft w:val="0"/>
              <w:marRight w:val="0"/>
              <w:marTop w:val="0"/>
              <w:marBottom w:val="0"/>
              <w:divBdr>
                <w:top w:val="none" w:sz="0" w:space="0" w:color="auto"/>
                <w:left w:val="none" w:sz="0" w:space="0" w:color="auto"/>
                <w:bottom w:val="none" w:sz="0" w:space="0" w:color="auto"/>
                <w:right w:val="none" w:sz="0" w:space="0" w:color="auto"/>
              </w:divBdr>
            </w:div>
          </w:divsChild>
        </w:div>
        <w:div w:id="930700610">
          <w:marLeft w:val="0"/>
          <w:marRight w:val="0"/>
          <w:marTop w:val="0"/>
          <w:marBottom w:val="0"/>
          <w:divBdr>
            <w:top w:val="none" w:sz="0" w:space="0" w:color="auto"/>
            <w:left w:val="none" w:sz="0" w:space="0" w:color="auto"/>
            <w:bottom w:val="none" w:sz="0" w:space="0" w:color="auto"/>
            <w:right w:val="none" w:sz="0" w:space="0" w:color="auto"/>
          </w:divBdr>
          <w:divsChild>
            <w:div w:id="214203008">
              <w:marLeft w:val="0"/>
              <w:marRight w:val="0"/>
              <w:marTop w:val="0"/>
              <w:marBottom w:val="0"/>
              <w:divBdr>
                <w:top w:val="none" w:sz="0" w:space="0" w:color="auto"/>
                <w:left w:val="none" w:sz="0" w:space="0" w:color="auto"/>
                <w:bottom w:val="none" w:sz="0" w:space="0" w:color="auto"/>
                <w:right w:val="none" w:sz="0" w:space="0" w:color="auto"/>
              </w:divBdr>
            </w:div>
          </w:divsChild>
        </w:div>
        <w:div w:id="939340465">
          <w:marLeft w:val="0"/>
          <w:marRight w:val="0"/>
          <w:marTop w:val="0"/>
          <w:marBottom w:val="0"/>
          <w:divBdr>
            <w:top w:val="none" w:sz="0" w:space="0" w:color="auto"/>
            <w:left w:val="none" w:sz="0" w:space="0" w:color="auto"/>
            <w:bottom w:val="none" w:sz="0" w:space="0" w:color="auto"/>
            <w:right w:val="none" w:sz="0" w:space="0" w:color="auto"/>
          </w:divBdr>
          <w:divsChild>
            <w:div w:id="1926838591">
              <w:marLeft w:val="0"/>
              <w:marRight w:val="0"/>
              <w:marTop w:val="0"/>
              <w:marBottom w:val="0"/>
              <w:divBdr>
                <w:top w:val="none" w:sz="0" w:space="0" w:color="auto"/>
                <w:left w:val="none" w:sz="0" w:space="0" w:color="auto"/>
                <w:bottom w:val="none" w:sz="0" w:space="0" w:color="auto"/>
                <w:right w:val="none" w:sz="0" w:space="0" w:color="auto"/>
              </w:divBdr>
            </w:div>
          </w:divsChild>
        </w:div>
        <w:div w:id="950361358">
          <w:marLeft w:val="0"/>
          <w:marRight w:val="0"/>
          <w:marTop w:val="0"/>
          <w:marBottom w:val="0"/>
          <w:divBdr>
            <w:top w:val="none" w:sz="0" w:space="0" w:color="auto"/>
            <w:left w:val="none" w:sz="0" w:space="0" w:color="auto"/>
            <w:bottom w:val="none" w:sz="0" w:space="0" w:color="auto"/>
            <w:right w:val="none" w:sz="0" w:space="0" w:color="auto"/>
          </w:divBdr>
          <w:divsChild>
            <w:div w:id="14114587">
              <w:marLeft w:val="0"/>
              <w:marRight w:val="0"/>
              <w:marTop w:val="0"/>
              <w:marBottom w:val="0"/>
              <w:divBdr>
                <w:top w:val="none" w:sz="0" w:space="0" w:color="auto"/>
                <w:left w:val="none" w:sz="0" w:space="0" w:color="auto"/>
                <w:bottom w:val="none" w:sz="0" w:space="0" w:color="auto"/>
                <w:right w:val="none" w:sz="0" w:space="0" w:color="auto"/>
              </w:divBdr>
            </w:div>
          </w:divsChild>
        </w:div>
        <w:div w:id="962268677">
          <w:marLeft w:val="0"/>
          <w:marRight w:val="0"/>
          <w:marTop w:val="0"/>
          <w:marBottom w:val="0"/>
          <w:divBdr>
            <w:top w:val="none" w:sz="0" w:space="0" w:color="auto"/>
            <w:left w:val="none" w:sz="0" w:space="0" w:color="auto"/>
            <w:bottom w:val="none" w:sz="0" w:space="0" w:color="auto"/>
            <w:right w:val="none" w:sz="0" w:space="0" w:color="auto"/>
          </w:divBdr>
          <w:divsChild>
            <w:div w:id="327565561">
              <w:marLeft w:val="0"/>
              <w:marRight w:val="0"/>
              <w:marTop w:val="0"/>
              <w:marBottom w:val="0"/>
              <w:divBdr>
                <w:top w:val="none" w:sz="0" w:space="0" w:color="auto"/>
                <w:left w:val="none" w:sz="0" w:space="0" w:color="auto"/>
                <w:bottom w:val="none" w:sz="0" w:space="0" w:color="auto"/>
                <w:right w:val="none" w:sz="0" w:space="0" w:color="auto"/>
              </w:divBdr>
            </w:div>
          </w:divsChild>
        </w:div>
        <w:div w:id="980236701">
          <w:marLeft w:val="0"/>
          <w:marRight w:val="0"/>
          <w:marTop w:val="0"/>
          <w:marBottom w:val="0"/>
          <w:divBdr>
            <w:top w:val="none" w:sz="0" w:space="0" w:color="auto"/>
            <w:left w:val="none" w:sz="0" w:space="0" w:color="auto"/>
            <w:bottom w:val="none" w:sz="0" w:space="0" w:color="auto"/>
            <w:right w:val="none" w:sz="0" w:space="0" w:color="auto"/>
          </w:divBdr>
          <w:divsChild>
            <w:div w:id="2004812648">
              <w:marLeft w:val="0"/>
              <w:marRight w:val="0"/>
              <w:marTop w:val="0"/>
              <w:marBottom w:val="0"/>
              <w:divBdr>
                <w:top w:val="none" w:sz="0" w:space="0" w:color="auto"/>
                <w:left w:val="none" w:sz="0" w:space="0" w:color="auto"/>
                <w:bottom w:val="none" w:sz="0" w:space="0" w:color="auto"/>
                <w:right w:val="none" w:sz="0" w:space="0" w:color="auto"/>
              </w:divBdr>
            </w:div>
          </w:divsChild>
        </w:div>
        <w:div w:id="984550800">
          <w:marLeft w:val="0"/>
          <w:marRight w:val="0"/>
          <w:marTop w:val="0"/>
          <w:marBottom w:val="0"/>
          <w:divBdr>
            <w:top w:val="none" w:sz="0" w:space="0" w:color="auto"/>
            <w:left w:val="none" w:sz="0" w:space="0" w:color="auto"/>
            <w:bottom w:val="none" w:sz="0" w:space="0" w:color="auto"/>
            <w:right w:val="none" w:sz="0" w:space="0" w:color="auto"/>
          </w:divBdr>
          <w:divsChild>
            <w:div w:id="1358969224">
              <w:marLeft w:val="0"/>
              <w:marRight w:val="0"/>
              <w:marTop w:val="0"/>
              <w:marBottom w:val="0"/>
              <w:divBdr>
                <w:top w:val="none" w:sz="0" w:space="0" w:color="auto"/>
                <w:left w:val="none" w:sz="0" w:space="0" w:color="auto"/>
                <w:bottom w:val="none" w:sz="0" w:space="0" w:color="auto"/>
                <w:right w:val="none" w:sz="0" w:space="0" w:color="auto"/>
              </w:divBdr>
            </w:div>
          </w:divsChild>
        </w:div>
        <w:div w:id="1010522271">
          <w:marLeft w:val="0"/>
          <w:marRight w:val="0"/>
          <w:marTop w:val="0"/>
          <w:marBottom w:val="0"/>
          <w:divBdr>
            <w:top w:val="none" w:sz="0" w:space="0" w:color="auto"/>
            <w:left w:val="none" w:sz="0" w:space="0" w:color="auto"/>
            <w:bottom w:val="none" w:sz="0" w:space="0" w:color="auto"/>
            <w:right w:val="none" w:sz="0" w:space="0" w:color="auto"/>
          </w:divBdr>
          <w:divsChild>
            <w:div w:id="1811748910">
              <w:marLeft w:val="0"/>
              <w:marRight w:val="0"/>
              <w:marTop w:val="0"/>
              <w:marBottom w:val="0"/>
              <w:divBdr>
                <w:top w:val="none" w:sz="0" w:space="0" w:color="auto"/>
                <w:left w:val="none" w:sz="0" w:space="0" w:color="auto"/>
                <w:bottom w:val="none" w:sz="0" w:space="0" w:color="auto"/>
                <w:right w:val="none" w:sz="0" w:space="0" w:color="auto"/>
              </w:divBdr>
            </w:div>
          </w:divsChild>
        </w:div>
        <w:div w:id="1083255209">
          <w:marLeft w:val="0"/>
          <w:marRight w:val="0"/>
          <w:marTop w:val="0"/>
          <w:marBottom w:val="0"/>
          <w:divBdr>
            <w:top w:val="none" w:sz="0" w:space="0" w:color="auto"/>
            <w:left w:val="none" w:sz="0" w:space="0" w:color="auto"/>
            <w:bottom w:val="none" w:sz="0" w:space="0" w:color="auto"/>
            <w:right w:val="none" w:sz="0" w:space="0" w:color="auto"/>
          </w:divBdr>
          <w:divsChild>
            <w:div w:id="1227766556">
              <w:marLeft w:val="0"/>
              <w:marRight w:val="0"/>
              <w:marTop w:val="0"/>
              <w:marBottom w:val="0"/>
              <w:divBdr>
                <w:top w:val="none" w:sz="0" w:space="0" w:color="auto"/>
                <w:left w:val="none" w:sz="0" w:space="0" w:color="auto"/>
                <w:bottom w:val="none" w:sz="0" w:space="0" w:color="auto"/>
                <w:right w:val="none" w:sz="0" w:space="0" w:color="auto"/>
              </w:divBdr>
            </w:div>
          </w:divsChild>
        </w:div>
        <w:div w:id="1109348008">
          <w:marLeft w:val="0"/>
          <w:marRight w:val="0"/>
          <w:marTop w:val="0"/>
          <w:marBottom w:val="0"/>
          <w:divBdr>
            <w:top w:val="none" w:sz="0" w:space="0" w:color="auto"/>
            <w:left w:val="none" w:sz="0" w:space="0" w:color="auto"/>
            <w:bottom w:val="none" w:sz="0" w:space="0" w:color="auto"/>
            <w:right w:val="none" w:sz="0" w:space="0" w:color="auto"/>
          </w:divBdr>
          <w:divsChild>
            <w:div w:id="1756630949">
              <w:marLeft w:val="0"/>
              <w:marRight w:val="0"/>
              <w:marTop w:val="0"/>
              <w:marBottom w:val="0"/>
              <w:divBdr>
                <w:top w:val="none" w:sz="0" w:space="0" w:color="auto"/>
                <w:left w:val="none" w:sz="0" w:space="0" w:color="auto"/>
                <w:bottom w:val="none" w:sz="0" w:space="0" w:color="auto"/>
                <w:right w:val="none" w:sz="0" w:space="0" w:color="auto"/>
              </w:divBdr>
            </w:div>
          </w:divsChild>
        </w:div>
        <w:div w:id="1120301677">
          <w:marLeft w:val="0"/>
          <w:marRight w:val="0"/>
          <w:marTop w:val="0"/>
          <w:marBottom w:val="0"/>
          <w:divBdr>
            <w:top w:val="none" w:sz="0" w:space="0" w:color="auto"/>
            <w:left w:val="none" w:sz="0" w:space="0" w:color="auto"/>
            <w:bottom w:val="none" w:sz="0" w:space="0" w:color="auto"/>
            <w:right w:val="none" w:sz="0" w:space="0" w:color="auto"/>
          </w:divBdr>
          <w:divsChild>
            <w:div w:id="1960799585">
              <w:marLeft w:val="0"/>
              <w:marRight w:val="0"/>
              <w:marTop w:val="0"/>
              <w:marBottom w:val="0"/>
              <w:divBdr>
                <w:top w:val="none" w:sz="0" w:space="0" w:color="auto"/>
                <w:left w:val="none" w:sz="0" w:space="0" w:color="auto"/>
                <w:bottom w:val="none" w:sz="0" w:space="0" w:color="auto"/>
                <w:right w:val="none" w:sz="0" w:space="0" w:color="auto"/>
              </w:divBdr>
            </w:div>
          </w:divsChild>
        </w:div>
        <w:div w:id="1135215392">
          <w:marLeft w:val="0"/>
          <w:marRight w:val="0"/>
          <w:marTop w:val="0"/>
          <w:marBottom w:val="0"/>
          <w:divBdr>
            <w:top w:val="none" w:sz="0" w:space="0" w:color="auto"/>
            <w:left w:val="none" w:sz="0" w:space="0" w:color="auto"/>
            <w:bottom w:val="none" w:sz="0" w:space="0" w:color="auto"/>
            <w:right w:val="none" w:sz="0" w:space="0" w:color="auto"/>
          </w:divBdr>
          <w:divsChild>
            <w:div w:id="756101135">
              <w:marLeft w:val="0"/>
              <w:marRight w:val="0"/>
              <w:marTop w:val="0"/>
              <w:marBottom w:val="0"/>
              <w:divBdr>
                <w:top w:val="none" w:sz="0" w:space="0" w:color="auto"/>
                <w:left w:val="none" w:sz="0" w:space="0" w:color="auto"/>
                <w:bottom w:val="none" w:sz="0" w:space="0" w:color="auto"/>
                <w:right w:val="none" w:sz="0" w:space="0" w:color="auto"/>
              </w:divBdr>
            </w:div>
          </w:divsChild>
        </w:div>
        <w:div w:id="1168472890">
          <w:marLeft w:val="0"/>
          <w:marRight w:val="0"/>
          <w:marTop w:val="0"/>
          <w:marBottom w:val="0"/>
          <w:divBdr>
            <w:top w:val="none" w:sz="0" w:space="0" w:color="auto"/>
            <w:left w:val="none" w:sz="0" w:space="0" w:color="auto"/>
            <w:bottom w:val="none" w:sz="0" w:space="0" w:color="auto"/>
            <w:right w:val="none" w:sz="0" w:space="0" w:color="auto"/>
          </w:divBdr>
          <w:divsChild>
            <w:div w:id="784931019">
              <w:marLeft w:val="0"/>
              <w:marRight w:val="0"/>
              <w:marTop w:val="0"/>
              <w:marBottom w:val="0"/>
              <w:divBdr>
                <w:top w:val="none" w:sz="0" w:space="0" w:color="auto"/>
                <w:left w:val="none" w:sz="0" w:space="0" w:color="auto"/>
                <w:bottom w:val="none" w:sz="0" w:space="0" w:color="auto"/>
                <w:right w:val="none" w:sz="0" w:space="0" w:color="auto"/>
              </w:divBdr>
            </w:div>
          </w:divsChild>
        </w:div>
        <w:div w:id="1173453217">
          <w:marLeft w:val="0"/>
          <w:marRight w:val="0"/>
          <w:marTop w:val="0"/>
          <w:marBottom w:val="0"/>
          <w:divBdr>
            <w:top w:val="none" w:sz="0" w:space="0" w:color="auto"/>
            <w:left w:val="none" w:sz="0" w:space="0" w:color="auto"/>
            <w:bottom w:val="none" w:sz="0" w:space="0" w:color="auto"/>
            <w:right w:val="none" w:sz="0" w:space="0" w:color="auto"/>
          </w:divBdr>
          <w:divsChild>
            <w:div w:id="650018800">
              <w:marLeft w:val="0"/>
              <w:marRight w:val="0"/>
              <w:marTop w:val="0"/>
              <w:marBottom w:val="0"/>
              <w:divBdr>
                <w:top w:val="none" w:sz="0" w:space="0" w:color="auto"/>
                <w:left w:val="none" w:sz="0" w:space="0" w:color="auto"/>
                <w:bottom w:val="none" w:sz="0" w:space="0" w:color="auto"/>
                <w:right w:val="none" w:sz="0" w:space="0" w:color="auto"/>
              </w:divBdr>
            </w:div>
          </w:divsChild>
        </w:div>
        <w:div w:id="1176580466">
          <w:marLeft w:val="0"/>
          <w:marRight w:val="0"/>
          <w:marTop w:val="0"/>
          <w:marBottom w:val="0"/>
          <w:divBdr>
            <w:top w:val="none" w:sz="0" w:space="0" w:color="auto"/>
            <w:left w:val="none" w:sz="0" w:space="0" w:color="auto"/>
            <w:bottom w:val="none" w:sz="0" w:space="0" w:color="auto"/>
            <w:right w:val="none" w:sz="0" w:space="0" w:color="auto"/>
          </w:divBdr>
          <w:divsChild>
            <w:div w:id="1319307273">
              <w:marLeft w:val="0"/>
              <w:marRight w:val="0"/>
              <w:marTop w:val="0"/>
              <w:marBottom w:val="0"/>
              <w:divBdr>
                <w:top w:val="none" w:sz="0" w:space="0" w:color="auto"/>
                <w:left w:val="none" w:sz="0" w:space="0" w:color="auto"/>
                <w:bottom w:val="none" w:sz="0" w:space="0" w:color="auto"/>
                <w:right w:val="none" w:sz="0" w:space="0" w:color="auto"/>
              </w:divBdr>
            </w:div>
          </w:divsChild>
        </w:div>
        <w:div w:id="1178809664">
          <w:marLeft w:val="0"/>
          <w:marRight w:val="0"/>
          <w:marTop w:val="0"/>
          <w:marBottom w:val="0"/>
          <w:divBdr>
            <w:top w:val="none" w:sz="0" w:space="0" w:color="auto"/>
            <w:left w:val="none" w:sz="0" w:space="0" w:color="auto"/>
            <w:bottom w:val="none" w:sz="0" w:space="0" w:color="auto"/>
            <w:right w:val="none" w:sz="0" w:space="0" w:color="auto"/>
          </w:divBdr>
          <w:divsChild>
            <w:div w:id="1099176273">
              <w:marLeft w:val="0"/>
              <w:marRight w:val="0"/>
              <w:marTop w:val="0"/>
              <w:marBottom w:val="0"/>
              <w:divBdr>
                <w:top w:val="none" w:sz="0" w:space="0" w:color="auto"/>
                <w:left w:val="none" w:sz="0" w:space="0" w:color="auto"/>
                <w:bottom w:val="none" w:sz="0" w:space="0" w:color="auto"/>
                <w:right w:val="none" w:sz="0" w:space="0" w:color="auto"/>
              </w:divBdr>
            </w:div>
          </w:divsChild>
        </w:div>
        <w:div w:id="1270118667">
          <w:marLeft w:val="0"/>
          <w:marRight w:val="0"/>
          <w:marTop w:val="0"/>
          <w:marBottom w:val="0"/>
          <w:divBdr>
            <w:top w:val="none" w:sz="0" w:space="0" w:color="auto"/>
            <w:left w:val="none" w:sz="0" w:space="0" w:color="auto"/>
            <w:bottom w:val="none" w:sz="0" w:space="0" w:color="auto"/>
            <w:right w:val="none" w:sz="0" w:space="0" w:color="auto"/>
          </w:divBdr>
          <w:divsChild>
            <w:div w:id="69888923">
              <w:marLeft w:val="0"/>
              <w:marRight w:val="0"/>
              <w:marTop w:val="0"/>
              <w:marBottom w:val="0"/>
              <w:divBdr>
                <w:top w:val="none" w:sz="0" w:space="0" w:color="auto"/>
                <w:left w:val="none" w:sz="0" w:space="0" w:color="auto"/>
                <w:bottom w:val="none" w:sz="0" w:space="0" w:color="auto"/>
                <w:right w:val="none" w:sz="0" w:space="0" w:color="auto"/>
              </w:divBdr>
            </w:div>
          </w:divsChild>
        </w:div>
        <w:div w:id="1272589237">
          <w:marLeft w:val="0"/>
          <w:marRight w:val="0"/>
          <w:marTop w:val="0"/>
          <w:marBottom w:val="0"/>
          <w:divBdr>
            <w:top w:val="none" w:sz="0" w:space="0" w:color="auto"/>
            <w:left w:val="none" w:sz="0" w:space="0" w:color="auto"/>
            <w:bottom w:val="none" w:sz="0" w:space="0" w:color="auto"/>
            <w:right w:val="none" w:sz="0" w:space="0" w:color="auto"/>
          </w:divBdr>
          <w:divsChild>
            <w:div w:id="1251693039">
              <w:marLeft w:val="0"/>
              <w:marRight w:val="0"/>
              <w:marTop w:val="0"/>
              <w:marBottom w:val="0"/>
              <w:divBdr>
                <w:top w:val="none" w:sz="0" w:space="0" w:color="auto"/>
                <w:left w:val="none" w:sz="0" w:space="0" w:color="auto"/>
                <w:bottom w:val="none" w:sz="0" w:space="0" w:color="auto"/>
                <w:right w:val="none" w:sz="0" w:space="0" w:color="auto"/>
              </w:divBdr>
            </w:div>
          </w:divsChild>
        </w:div>
        <w:div w:id="1274438673">
          <w:marLeft w:val="0"/>
          <w:marRight w:val="0"/>
          <w:marTop w:val="0"/>
          <w:marBottom w:val="0"/>
          <w:divBdr>
            <w:top w:val="none" w:sz="0" w:space="0" w:color="auto"/>
            <w:left w:val="none" w:sz="0" w:space="0" w:color="auto"/>
            <w:bottom w:val="none" w:sz="0" w:space="0" w:color="auto"/>
            <w:right w:val="none" w:sz="0" w:space="0" w:color="auto"/>
          </w:divBdr>
          <w:divsChild>
            <w:div w:id="1570965940">
              <w:marLeft w:val="0"/>
              <w:marRight w:val="0"/>
              <w:marTop w:val="0"/>
              <w:marBottom w:val="0"/>
              <w:divBdr>
                <w:top w:val="none" w:sz="0" w:space="0" w:color="auto"/>
                <w:left w:val="none" w:sz="0" w:space="0" w:color="auto"/>
                <w:bottom w:val="none" w:sz="0" w:space="0" w:color="auto"/>
                <w:right w:val="none" w:sz="0" w:space="0" w:color="auto"/>
              </w:divBdr>
            </w:div>
          </w:divsChild>
        </w:div>
        <w:div w:id="1296333594">
          <w:marLeft w:val="0"/>
          <w:marRight w:val="0"/>
          <w:marTop w:val="0"/>
          <w:marBottom w:val="0"/>
          <w:divBdr>
            <w:top w:val="none" w:sz="0" w:space="0" w:color="auto"/>
            <w:left w:val="none" w:sz="0" w:space="0" w:color="auto"/>
            <w:bottom w:val="none" w:sz="0" w:space="0" w:color="auto"/>
            <w:right w:val="none" w:sz="0" w:space="0" w:color="auto"/>
          </w:divBdr>
          <w:divsChild>
            <w:div w:id="151533674">
              <w:marLeft w:val="0"/>
              <w:marRight w:val="0"/>
              <w:marTop w:val="0"/>
              <w:marBottom w:val="0"/>
              <w:divBdr>
                <w:top w:val="none" w:sz="0" w:space="0" w:color="auto"/>
                <w:left w:val="none" w:sz="0" w:space="0" w:color="auto"/>
                <w:bottom w:val="none" w:sz="0" w:space="0" w:color="auto"/>
                <w:right w:val="none" w:sz="0" w:space="0" w:color="auto"/>
              </w:divBdr>
            </w:div>
          </w:divsChild>
        </w:div>
        <w:div w:id="1346714789">
          <w:marLeft w:val="0"/>
          <w:marRight w:val="0"/>
          <w:marTop w:val="0"/>
          <w:marBottom w:val="0"/>
          <w:divBdr>
            <w:top w:val="none" w:sz="0" w:space="0" w:color="auto"/>
            <w:left w:val="none" w:sz="0" w:space="0" w:color="auto"/>
            <w:bottom w:val="none" w:sz="0" w:space="0" w:color="auto"/>
            <w:right w:val="none" w:sz="0" w:space="0" w:color="auto"/>
          </w:divBdr>
          <w:divsChild>
            <w:div w:id="32510422">
              <w:marLeft w:val="0"/>
              <w:marRight w:val="0"/>
              <w:marTop w:val="0"/>
              <w:marBottom w:val="0"/>
              <w:divBdr>
                <w:top w:val="none" w:sz="0" w:space="0" w:color="auto"/>
                <w:left w:val="none" w:sz="0" w:space="0" w:color="auto"/>
                <w:bottom w:val="none" w:sz="0" w:space="0" w:color="auto"/>
                <w:right w:val="none" w:sz="0" w:space="0" w:color="auto"/>
              </w:divBdr>
            </w:div>
          </w:divsChild>
        </w:div>
        <w:div w:id="1389381138">
          <w:marLeft w:val="0"/>
          <w:marRight w:val="0"/>
          <w:marTop w:val="0"/>
          <w:marBottom w:val="0"/>
          <w:divBdr>
            <w:top w:val="none" w:sz="0" w:space="0" w:color="auto"/>
            <w:left w:val="none" w:sz="0" w:space="0" w:color="auto"/>
            <w:bottom w:val="none" w:sz="0" w:space="0" w:color="auto"/>
            <w:right w:val="none" w:sz="0" w:space="0" w:color="auto"/>
          </w:divBdr>
          <w:divsChild>
            <w:div w:id="2010020961">
              <w:marLeft w:val="0"/>
              <w:marRight w:val="0"/>
              <w:marTop w:val="0"/>
              <w:marBottom w:val="0"/>
              <w:divBdr>
                <w:top w:val="none" w:sz="0" w:space="0" w:color="auto"/>
                <w:left w:val="none" w:sz="0" w:space="0" w:color="auto"/>
                <w:bottom w:val="none" w:sz="0" w:space="0" w:color="auto"/>
                <w:right w:val="none" w:sz="0" w:space="0" w:color="auto"/>
              </w:divBdr>
            </w:div>
          </w:divsChild>
        </w:div>
        <w:div w:id="1416976489">
          <w:marLeft w:val="0"/>
          <w:marRight w:val="0"/>
          <w:marTop w:val="0"/>
          <w:marBottom w:val="0"/>
          <w:divBdr>
            <w:top w:val="none" w:sz="0" w:space="0" w:color="auto"/>
            <w:left w:val="none" w:sz="0" w:space="0" w:color="auto"/>
            <w:bottom w:val="none" w:sz="0" w:space="0" w:color="auto"/>
            <w:right w:val="none" w:sz="0" w:space="0" w:color="auto"/>
          </w:divBdr>
          <w:divsChild>
            <w:div w:id="132020488">
              <w:marLeft w:val="0"/>
              <w:marRight w:val="0"/>
              <w:marTop w:val="0"/>
              <w:marBottom w:val="0"/>
              <w:divBdr>
                <w:top w:val="none" w:sz="0" w:space="0" w:color="auto"/>
                <w:left w:val="none" w:sz="0" w:space="0" w:color="auto"/>
                <w:bottom w:val="none" w:sz="0" w:space="0" w:color="auto"/>
                <w:right w:val="none" w:sz="0" w:space="0" w:color="auto"/>
              </w:divBdr>
            </w:div>
          </w:divsChild>
        </w:div>
        <w:div w:id="1485780109">
          <w:marLeft w:val="0"/>
          <w:marRight w:val="0"/>
          <w:marTop w:val="0"/>
          <w:marBottom w:val="0"/>
          <w:divBdr>
            <w:top w:val="none" w:sz="0" w:space="0" w:color="auto"/>
            <w:left w:val="none" w:sz="0" w:space="0" w:color="auto"/>
            <w:bottom w:val="none" w:sz="0" w:space="0" w:color="auto"/>
            <w:right w:val="none" w:sz="0" w:space="0" w:color="auto"/>
          </w:divBdr>
          <w:divsChild>
            <w:div w:id="1035353758">
              <w:marLeft w:val="0"/>
              <w:marRight w:val="0"/>
              <w:marTop w:val="0"/>
              <w:marBottom w:val="0"/>
              <w:divBdr>
                <w:top w:val="none" w:sz="0" w:space="0" w:color="auto"/>
                <w:left w:val="none" w:sz="0" w:space="0" w:color="auto"/>
                <w:bottom w:val="none" w:sz="0" w:space="0" w:color="auto"/>
                <w:right w:val="none" w:sz="0" w:space="0" w:color="auto"/>
              </w:divBdr>
            </w:div>
          </w:divsChild>
        </w:div>
        <w:div w:id="1522474072">
          <w:marLeft w:val="0"/>
          <w:marRight w:val="0"/>
          <w:marTop w:val="0"/>
          <w:marBottom w:val="0"/>
          <w:divBdr>
            <w:top w:val="none" w:sz="0" w:space="0" w:color="auto"/>
            <w:left w:val="none" w:sz="0" w:space="0" w:color="auto"/>
            <w:bottom w:val="none" w:sz="0" w:space="0" w:color="auto"/>
            <w:right w:val="none" w:sz="0" w:space="0" w:color="auto"/>
          </w:divBdr>
          <w:divsChild>
            <w:div w:id="86276313">
              <w:marLeft w:val="0"/>
              <w:marRight w:val="0"/>
              <w:marTop w:val="0"/>
              <w:marBottom w:val="0"/>
              <w:divBdr>
                <w:top w:val="none" w:sz="0" w:space="0" w:color="auto"/>
                <w:left w:val="none" w:sz="0" w:space="0" w:color="auto"/>
                <w:bottom w:val="none" w:sz="0" w:space="0" w:color="auto"/>
                <w:right w:val="none" w:sz="0" w:space="0" w:color="auto"/>
              </w:divBdr>
            </w:div>
          </w:divsChild>
        </w:div>
        <w:div w:id="1647276146">
          <w:marLeft w:val="0"/>
          <w:marRight w:val="0"/>
          <w:marTop w:val="0"/>
          <w:marBottom w:val="0"/>
          <w:divBdr>
            <w:top w:val="none" w:sz="0" w:space="0" w:color="auto"/>
            <w:left w:val="none" w:sz="0" w:space="0" w:color="auto"/>
            <w:bottom w:val="none" w:sz="0" w:space="0" w:color="auto"/>
            <w:right w:val="none" w:sz="0" w:space="0" w:color="auto"/>
          </w:divBdr>
          <w:divsChild>
            <w:div w:id="910581993">
              <w:marLeft w:val="0"/>
              <w:marRight w:val="0"/>
              <w:marTop w:val="0"/>
              <w:marBottom w:val="0"/>
              <w:divBdr>
                <w:top w:val="none" w:sz="0" w:space="0" w:color="auto"/>
                <w:left w:val="none" w:sz="0" w:space="0" w:color="auto"/>
                <w:bottom w:val="none" w:sz="0" w:space="0" w:color="auto"/>
                <w:right w:val="none" w:sz="0" w:space="0" w:color="auto"/>
              </w:divBdr>
            </w:div>
          </w:divsChild>
        </w:div>
        <w:div w:id="1693416763">
          <w:marLeft w:val="0"/>
          <w:marRight w:val="0"/>
          <w:marTop w:val="0"/>
          <w:marBottom w:val="0"/>
          <w:divBdr>
            <w:top w:val="none" w:sz="0" w:space="0" w:color="auto"/>
            <w:left w:val="none" w:sz="0" w:space="0" w:color="auto"/>
            <w:bottom w:val="none" w:sz="0" w:space="0" w:color="auto"/>
            <w:right w:val="none" w:sz="0" w:space="0" w:color="auto"/>
          </w:divBdr>
          <w:divsChild>
            <w:div w:id="1021511977">
              <w:marLeft w:val="0"/>
              <w:marRight w:val="0"/>
              <w:marTop w:val="0"/>
              <w:marBottom w:val="0"/>
              <w:divBdr>
                <w:top w:val="none" w:sz="0" w:space="0" w:color="auto"/>
                <w:left w:val="none" w:sz="0" w:space="0" w:color="auto"/>
                <w:bottom w:val="none" w:sz="0" w:space="0" w:color="auto"/>
                <w:right w:val="none" w:sz="0" w:space="0" w:color="auto"/>
              </w:divBdr>
            </w:div>
          </w:divsChild>
        </w:div>
        <w:div w:id="1702240604">
          <w:marLeft w:val="0"/>
          <w:marRight w:val="0"/>
          <w:marTop w:val="0"/>
          <w:marBottom w:val="0"/>
          <w:divBdr>
            <w:top w:val="none" w:sz="0" w:space="0" w:color="auto"/>
            <w:left w:val="none" w:sz="0" w:space="0" w:color="auto"/>
            <w:bottom w:val="none" w:sz="0" w:space="0" w:color="auto"/>
            <w:right w:val="none" w:sz="0" w:space="0" w:color="auto"/>
          </w:divBdr>
          <w:divsChild>
            <w:div w:id="819230671">
              <w:marLeft w:val="0"/>
              <w:marRight w:val="0"/>
              <w:marTop w:val="0"/>
              <w:marBottom w:val="0"/>
              <w:divBdr>
                <w:top w:val="none" w:sz="0" w:space="0" w:color="auto"/>
                <w:left w:val="none" w:sz="0" w:space="0" w:color="auto"/>
                <w:bottom w:val="none" w:sz="0" w:space="0" w:color="auto"/>
                <w:right w:val="none" w:sz="0" w:space="0" w:color="auto"/>
              </w:divBdr>
            </w:div>
          </w:divsChild>
        </w:div>
        <w:div w:id="1707872396">
          <w:marLeft w:val="0"/>
          <w:marRight w:val="0"/>
          <w:marTop w:val="0"/>
          <w:marBottom w:val="0"/>
          <w:divBdr>
            <w:top w:val="none" w:sz="0" w:space="0" w:color="auto"/>
            <w:left w:val="none" w:sz="0" w:space="0" w:color="auto"/>
            <w:bottom w:val="none" w:sz="0" w:space="0" w:color="auto"/>
            <w:right w:val="none" w:sz="0" w:space="0" w:color="auto"/>
          </w:divBdr>
          <w:divsChild>
            <w:div w:id="1139686961">
              <w:marLeft w:val="0"/>
              <w:marRight w:val="0"/>
              <w:marTop w:val="0"/>
              <w:marBottom w:val="0"/>
              <w:divBdr>
                <w:top w:val="none" w:sz="0" w:space="0" w:color="auto"/>
                <w:left w:val="none" w:sz="0" w:space="0" w:color="auto"/>
                <w:bottom w:val="none" w:sz="0" w:space="0" w:color="auto"/>
                <w:right w:val="none" w:sz="0" w:space="0" w:color="auto"/>
              </w:divBdr>
            </w:div>
          </w:divsChild>
        </w:div>
        <w:div w:id="1708293349">
          <w:marLeft w:val="0"/>
          <w:marRight w:val="0"/>
          <w:marTop w:val="0"/>
          <w:marBottom w:val="0"/>
          <w:divBdr>
            <w:top w:val="none" w:sz="0" w:space="0" w:color="auto"/>
            <w:left w:val="none" w:sz="0" w:space="0" w:color="auto"/>
            <w:bottom w:val="none" w:sz="0" w:space="0" w:color="auto"/>
            <w:right w:val="none" w:sz="0" w:space="0" w:color="auto"/>
          </w:divBdr>
          <w:divsChild>
            <w:div w:id="1307929573">
              <w:marLeft w:val="0"/>
              <w:marRight w:val="0"/>
              <w:marTop w:val="0"/>
              <w:marBottom w:val="0"/>
              <w:divBdr>
                <w:top w:val="none" w:sz="0" w:space="0" w:color="auto"/>
                <w:left w:val="none" w:sz="0" w:space="0" w:color="auto"/>
                <w:bottom w:val="none" w:sz="0" w:space="0" w:color="auto"/>
                <w:right w:val="none" w:sz="0" w:space="0" w:color="auto"/>
              </w:divBdr>
            </w:div>
          </w:divsChild>
        </w:div>
        <w:div w:id="1792896054">
          <w:marLeft w:val="0"/>
          <w:marRight w:val="0"/>
          <w:marTop w:val="0"/>
          <w:marBottom w:val="0"/>
          <w:divBdr>
            <w:top w:val="none" w:sz="0" w:space="0" w:color="auto"/>
            <w:left w:val="none" w:sz="0" w:space="0" w:color="auto"/>
            <w:bottom w:val="none" w:sz="0" w:space="0" w:color="auto"/>
            <w:right w:val="none" w:sz="0" w:space="0" w:color="auto"/>
          </w:divBdr>
          <w:divsChild>
            <w:div w:id="1008866308">
              <w:marLeft w:val="0"/>
              <w:marRight w:val="0"/>
              <w:marTop w:val="0"/>
              <w:marBottom w:val="0"/>
              <w:divBdr>
                <w:top w:val="none" w:sz="0" w:space="0" w:color="auto"/>
                <w:left w:val="none" w:sz="0" w:space="0" w:color="auto"/>
                <w:bottom w:val="none" w:sz="0" w:space="0" w:color="auto"/>
                <w:right w:val="none" w:sz="0" w:space="0" w:color="auto"/>
              </w:divBdr>
            </w:div>
          </w:divsChild>
        </w:div>
        <w:div w:id="1810660266">
          <w:marLeft w:val="0"/>
          <w:marRight w:val="0"/>
          <w:marTop w:val="0"/>
          <w:marBottom w:val="0"/>
          <w:divBdr>
            <w:top w:val="none" w:sz="0" w:space="0" w:color="auto"/>
            <w:left w:val="none" w:sz="0" w:space="0" w:color="auto"/>
            <w:bottom w:val="none" w:sz="0" w:space="0" w:color="auto"/>
            <w:right w:val="none" w:sz="0" w:space="0" w:color="auto"/>
          </w:divBdr>
          <w:divsChild>
            <w:div w:id="1548254890">
              <w:marLeft w:val="0"/>
              <w:marRight w:val="0"/>
              <w:marTop w:val="0"/>
              <w:marBottom w:val="0"/>
              <w:divBdr>
                <w:top w:val="none" w:sz="0" w:space="0" w:color="auto"/>
                <w:left w:val="none" w:sz="0" w:space="0" w:color="auto"/>
                <w:bottom w:val="none" w:sz="0" w:space="0" w:color="auto"/>
                <w:right w:val="none" w:sz="0" w:space="0" w:color="auto"/>
              </w:divBdr>
            </w:div>
          </w:divsChild>
        </w:div>
        <w:div w:id="1856726488">
          <w:marLeft w:val="0"/>
          <w:marRight w:val="0"/>
          <w:marTop w:val="0"/>
          <w:marBottom w:val="0"/>
          <w:divBdr>
            <w:top w:val="none" w:sz="0" w:space="0" w:color="auto"/>
            <w:left w:val="none" w:sz="0" w:space="0" w:color="auto"/>
            <w:bottom w:val="none" w:sz="0" w:space="0" w:color="auto"/>
            <w:right w:val="none" w:sz="0" w:space="0" w:color="auto"/>
          </w:divBdr>
          <w:divsChild>
            <w:div w:id="1485586449">
              <w:marLeft w:val="0"/>
              <w:marRight w:val="0"/>
              <w:marTop w:val="0"/>
              <w:marBottom w:val="0"/>
              <w:divBdr>
                <w:top w:val="none" w:sz="0" w:space="0" w:color="auto"/>
                <w:left w:val="none" w:sz="0" w:space="0" w:color="auto"/>
                <w:bottom w:val="none" w:sz="0" w:space="0" w:color="auto"/>
                <w:right w:val="none" w:sz="0" w:space="0" w:color="auto"/>
              </w:divBdr>
            </w:div>
          </w:divsChild>
        </w:div>
        <w:div w:id="1875580678">
          <w:marLeft w:val="0"/>
          <w:marRight w:val="0"/>
          <w:marTop w:val="0"/>
          <w:marBottom w:val="0"/>
          <w:divBdr>
            <w:top w:val="none" w:sz="0" w:space="0" w:color="auto"/>
            <w:left w:val="none" w:sz="0" w:space="0" w:color="auto"/>
            <w:bottom w:val="none" w:sz="0" w:space="0" w:color="auto"/>
            <w:right w:val="none" w:sz="0" w:space="0" w:color="auto"/>
          </w:divBdr>
          <w:divsChild>
            <w:div w:id="168954570">
              <w:marLeft w:val="0"/>
              <w:marRight w:val="0"/>
              <w:marTop w:val="0"/>
              <w:marBottom w:val="0"/>
              <w:divBdr>
                <w:top w:val="none" w:sz="0" w:space="0" w:color="auto"/>
                <w:left w:val="none" w:sz="0" w:space="0" w:color="auto"/>
                <w:bottom w:val="none" w:sz="0" w:space="0" w:color="auto"/>
                <w:right w:val="none" w:sz="0" w:space="0" w:color="auto"/>
              </w:divBdr>
            </w:div>
          </w:divsChild>
        </w:div>
        <w:div w:id="1876115093">
          <w:marLeft w:val="0"/>
          <w:marRight w:val="0"/>
          <w:marTop w:val="0"/>
          <w:marBottom w:val="0"/>
          <w:divBdr>
            <w:top w:val="none" w:sz="0" w:space="0" w:color="auto"/>
            <w:left w:val="none" w:sz="0" w:space="0" w:color="auto"/>
            <w:bottom w:val="none" w:sz="0" w:space="0" w:color="auto"/>
            <w:right w:val="none" w:sz="0" w:space="0" w:color="auto"/>
          </w:divBdr>
          <w:divsChild>
            <w:div w:id="2061047906">
              <w:marLeft w:val="0"/>
              <w:marRight w:val="0"/>
              <w:marTop w:val="0"/>
              <w:marBottom w:val="0"/>
              <w:divBdr>
                <w:top w:val="none" w:sz="0" w:space="0" w:color="auto"/>
                <w:left w:val="none" w:sz="0" w:space="0" w:color="auto"/>
                <w:bottom w:val="none" w:sz="0" w:space="0" w:color="auto"/>
                <w:right w:val="none" w:sz="0" w:space="0" w:color="auto"/>
              </w:divBdr>
            </w:div>
          </w:divsChild>
        </w:div>
        <w:div w:id="1897546894">
          <w:marLeft w:val="0"/>
          <w:marRight w:val="0"/>
          <w:marTop w:val="0"/>
          <w:marBottom w:val="0"/>
          <w:divBdr>
            <w:top w:val="none" w:sz="0" w:space="0" w:color="auto"/>
            <w:left w:val="none" w:sz="0" w:space="0" w:color="auto"/>
            <w:bottom w:val="none" w:sz="0" w:space="0" w:color="auto"/>
            <w:right w:val="none" w:sz="0" w:space="0" w:color="auto"/>
          </w:divBdr>
          <w:divsChild>
            <w:div w:id="1237547977">
              <w:marLeft w:val="0"/>
              <w:marRight w:val="0"/>
              <w:marTop w:val="0"/>
              <w:marBottom w:val="0"/>
              <w:divBdr>
                <w:top w:val="none" w:sz="0" w:space="0" w:color="auto"/>
                <w:left w:val="none" w:sz="0" w:space="0" w:color="auto"/>
                <w:bottom w:val="none" w:sz="0" w:space="0" w:color="auto"/>
                <w:right w:val="none" w:sz="0" w:space="0" w:color="auto"/>
              </w:divBdr>
            </w:div>
          </w:divsChild>
        </w:div>
        <w:div w:id="1922444081">
          <w:marLeft w:val="0"/>
          <w:marRight w:val="0"/>
          <w:marTop w:val="0"/>
          <w:marBottom w:val="0"/>
          <w:divBdr>
            <w:top w:val="none" w:sz="0" w:space="0" w:color="auto"/>
            <w:left w:val="none" w:sz="0" w:space="0" w:color="auto"/>
            <w:bottom w:val="none" w:sz="0" w:space="0" w:color="auto"/>
            <w:right w:val="none" w:sz="0" w:space="0" w:color="auto"/>
          </w:divBdr>
          <w:divsChild>
            <w:div w:id="221599439">
              <w:marLeft w:val="0"/>
              <w:marRight w:val="0"/>
              <w:marTop w:val="0"/>
              <w:marBottom w:val="0"/>
              <w:divBdr>
                <w:top w:val="none" w:sz="0" w:space="0" w:color="auto"/>
                <w:left w:val="none" w:sz="0" w:space="0" w:color="auto"/>
                <w:bottom w:val="none" w:sz="0" w:space="0" w:color="auto"/>
                <w:right w:val="none" w:sz="0" w:space="0" w:color="auto"/>
              </w:divBdr>
            </w:div>
          </w:divsChild>
        </w:div>
        <w:div w:id="1939488451">
          <w:marLeft w:val="0"/>
          <w:marRight w:val="0"/>
          <w:marTop w:val="0"/>
          <w:marBottom w:val="0"/>
          <w:divBdr>
            <w:top w:val="none" w:sz="0" w:space="0" w:color="auto"/>
            <w:left w:val="none" w:sz="0" w:space="0" w:color="auto"/>
            <w:bottom w:val="none" w:sz="0" w:space="0" w:color="auto"/>
            <w:right w:val="none" w:sz="0" w:space="0" w:color="auto"/>
          </w:divBdr>
          <w:divsChild>
            <w:div w:id="822308705">
              <w:marLeft w:val="0"/>
              <w:marRight w:val="0"/>
              <w:marTop w:val="0"/>
              <w:marBottom w:val="0"/>
              <w:divBdr>
                <w:top w:val="none" w:sz="0" w:space="0" w:color="auto"/>
                <w:left w:val="none" w:sz="0" w:space="0" w:color="auto"/>
                <w:bottom w:val="none" w:sz="0" w:space="0" w:color="auto"/>
                <w:right w:val="none" w:sz="0" w:space="0" w:color="auto"/>
              </w:divBdr>
            </w:div>
          </w:divsChild>
        </w:div>
        <w:div w:id="1959988465">
          <w:marLeft w:val="0"/>
          <w:marRight w:val="0"/>
          <w:marTop w:val="0"/>
          <w:marBottom w:val="0"/>
          <w:divBdr>
            <w:top w:val="none" w:sz="0" w:space="0" w:color="auto"/>
            <w:left w:val="none" w:sz="0" w:space="0" w:color="auto"/>
            <w:bottom w:val="none" w:sz="0" w:space="0" w:color="auto"/>
            <w:right w:val="none" w:sz="0" w:space="0" w:color="auto"/>
          </w:divBdr>
          <w:divsChild>
            <w:div w:id="1303925792">
              <w:marLeft w:val="0"/>
              <w:marRight w:val="0"/>
              <w:marTop w:val="0"/>
              <w:marBottom w:val="0"/>
              <w:divBdr>
                <w:top w:val="none" w:sz="0" w:space="0" w:color="auto"/>
                <w:left w:val="none" w:sz="0" w:space="0" w:color="auto"/>
                <w:bottom w:val="none" w:sz="0" w:space="0" w:color="auto"/>
                <w:right w:val="none" w:sz="0" w:space="0" w:color="auto"/>
              </w:divBdr>
            </w:div>
          </w:divsChild>
        </w:div>
        <w:div w:id="1991981945">
          <w:marLeft w:val="0"/>
          <w:marRight w:val="0"/>
          <w:marTop w:val="0"/>
          <w:marBottom w:val="0"/>
          <w:divBdr>
            <w:top w:val="none" w:sz="0" w:space="0" w:color="auto"/>
            <w:left w:val="none" w:sz="0" w:space="0" w:color="auto"/>
            <w:bottom w:val="none" w:sz="0" w:space="0" w:color="auto"/>
            <w:right w:val="none" w:sz="0" w:space="0" w:color="auto"/>
          </w:divBdr>
          <w:divsChild>
            <w:div w:id="1424690337">
              <w:marLeft w:val="0"/>
              <w:marRight w:val="0"/>
              <w:marTop w:val="0"/>
              <w:marBottom w:val="0"/>
              <w:divBdr>
                <w:top w:val="none" w:sz="0" w:space="0" w:color="auto"/>
                <w:left w:val="none" w:sz="0" w:space="0" w:color="auto"/>
                <w:bottom w:val="none" w:sz="0" w:space="0" w:color="auto"/>
                <w:right w:val="none" w:sz="0" w:space="0" w:color="auto"/>
              </w:divBdr>
            </w:div>
          </w:divsChild>
        </w:div>
        <w:div w:id="2090343535">
          <w:marLeft w:val="0"/>
          <w:marRight w:val="0"/>
          <w:marTop w:val="0"/>
          <w:marBottom w:val="0"/>
          <w:divBdr>
            <w:top w:val="none" w:sz="0" w:space="0" w:color="auto"/>
            <w:left w:val="none" w:sz="0" w:space="0" w:color="auto"/>
            <w:bottom w:val="none" w:sz="0" w:space="0" w:color="auto"/>
            <w:right w:val="none" w:sz="0" w:space="0" w:color="auto"/>
          </w:divBdr>
          <w:divsChild>
            <w:div w:id="70352024">
              <w:marLeft w:val="0"/>
              <w:marRight w:val="0"/>
              <w:marTop w:val="0"/>
              <w:marBottom w:val="0"/>
              <w:divBdr>
                <w:top w:val="none" w:sz="0" w:space="0" w:color="auto"/>
                <w:left w:val="none" w:sz="0" w:space="0" w:color="auto"/>
                <w:bottom w:val="none" w:sz="0" w:space="0" w:color="auto"/>
                <w:right w:val="none" w:sz="0" w:space="0" w:color="auto"/>
              </w:divBdr>
            </w:div>
          </w:divsChild>
        </w:div>
        <w:div w:id="2104375906">
          <w:marLeft w:val="0"/>
          <w:marRight w:val="0"/>
          <w:marTop w:val="0"/>
          <w:marBottom w:val="0"/>
          <w:divBdr>
            <w:top w:val="none" w:sz="0" w:space="0" w:color="auto"/>
            <w:left w:val="none" w:sz="0" w:space="0" w:color="auto"/>
            <w:bottom w:val="none" w:sz="0" w:space="0" w:color="auto"/>
            <w:right w:val="none" w:sz="0" w:space="0" w:color="auto"/>
          </w:divBdr>
          <w:divsChild>
            <w:div w:id="1330214313">
              <w:marLeft w:val="0"/>
              <w:marRight w:val="0"/>
              <w:marTop w:val="0"/>
              <w:marBottom w:val="0"/>
              <w:divBdr>
                <w:top w:val="none" w:sz="0" w:space="0" w:color="auto"/>
                <w:left w:val="none" w:sz="0" w:space="0" w:color="auto"/>
                <w:bottom w:val="none" w:sz="0" w:space="0" w:color="auto"/>
                <w:right w:val="none" w:sz="0" w:space="0" w:color="auto"/>
              </w:divBdr>
            </w:div>
          </w:divsChild>
        </w:div>
        <w:div w:id="2112697886">
          <w:marLeft w:val="0"/>
          <w:marRight w:val="0"/>
          <w:marTop w:val="0"/>
          <w:marBottom w:val="0"/>
          <w:divBdr>
            <w:top w:val="none" w:sz="0" w:space="0" w:color="auto"/>
            <w:left w:val="none" w:sz="0" w:space="0" w:color="auto"/>
            <w:bottom w:val="none" w:sz="0" w:space="0" w:color="auto"/>
            <w:right w:val="none" w:sz="0" w:space="0" w:color="auto"/>
          </w:divBdr>
          <w:divsChild>
            <w:div w:id="158353693">
              <w:marLeft w:val="0"/>
              <w:marRight w:val="0"/>
              <w:marTop w:val="0"/>
              <w:marBottom w:val="0"/>
              <w:divBdr>
                <w:top w:val="none" w:sz="0" w:space="0" w:color="auto"/>
                <w:left w:val="none" w:sz="0" w:space="0" w:color="auto"/>
                <w:bottom w:val="none" w:sz="0" w:space="0" w:color="auto"/>
                <w:right w:val="none" w:sz="0" w:space="0" w:color="auto"/>
              </w:divBdr>
            </w:div>
          </w:divsChild>
        </w:div>
        <w:div w:id="2124884481">
          <w:marLeft w:val="0"/>
          <w:marRight w:val="0"/>
          <w:marTop w:val="0"/>
          <w:marBottom w:val="0"/>
          <w:divBdr>
            <w:top w:val="none" w:sz="0" w:space="0" w:color="auto"/>
            <w:left w:val="none" w:sz="0" w:space="0" w:color="auto"/>
            <w:bottom w:val="none" w:sz="0" w:space="0" w:color="auto"/>
            <w:right w:val="none" w:sz="0" w:space="0" w:color="auto"/>
          </w:divBdr>
          <w:divsChild>
            <w:div w:id="848829839">
              <w:marLeft w:val="0"/>
              <w:marRight w:val="0"/>
              <w:marTop w:val="0"/>
              <w:marBottom w:val="0"/>
              <w:divBdr>
                <w:top w:val="none" w:sz="0" w:space="0" w:color="auto"/>
                <w:left w:val="none" w:sz="0" w:space="0" w:color="auto"/>
                <w:bottom w:val="none" w:sz="0" w:space="0" w:color="auto"/>
                <w:right w:val="none" w:sz="0" w:space="0" w:color="auto"/>
              </w:divBdr>
            </w:div>
          </w:divsChild>
        </w:div>
        <w:div w:id="2143838460">
          <w:marLeft w:val="0"/>
          <w:marRight w:val="0"/>
          <w:marTop w:val="0"/>
          <w:marBottom w:val="0"/>
          <w:divBdr>
            <w:top w:val="none" w:sz="0" w:space="0" w:color="auto"/>
            <w:left w:val="none" w:sz="0" w:space="0" w:color="auto"/>
            <w:bottom w:val="none" w:sz="0" w:space="0" w:color="auto"/>
            <w:right w:val="none" w:sz="0" w:space="0" w:color="auto"/>
          </w:divBdr>
          <w:divsChild>
            <w:div w:id="1942833150">
              <w:marLeft w:val="0"/>
              <w:marRight w:val="0"/>
              <w:marTop w:val="0"/>
              <w:marBottom w:val="0"/>
              <w:divBdr>
                <w:top w:val="none" w:sz="0" w:space="0" w:color="auto"/>
                <w:left w:val="none" w:sz="0" w:space="0" w:color="auto"/>
                <w:bottom w:val="none" w:sz="0" w:space="0" w:color="auto"/>
                <w:right w:val="none" w:sz="0" w:space="0" w:color="auto"/>
              </w:divBdr>
            </w:div>
          </w:divsChild>
        </w:div>
        <w:div w:id="2144494896">
          <w:marLeft w:val="0"/>
          <w:marRight w:val="0"/>
          <w:marTop w:val="0"/>
          <w:marBottom w:val="0"/>
          <w:divBdr>
            <w:top w:val="none" w:sz="0" w:space="0" w:color="auto"/>
            <w:left w:val="none" w:sz="0" w:space="0" w:color="auto"/>
            <w:bottom w:val="none" w:sz="0" w:space="0" w:color="auto"/>
            <w:right w:val="none" w:sz="0" w:space="0" w:color="auto"/>
          </w:divBdr>
          <w:divsChild>
            <w:div w:id="66790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384484">
      <w:bodyDiv w:val="1"/>
      <w:marLeft w:val="0"/>
      <w:marRight w:val="0"/>
      <w:marTop w:val="0"/>
      <w:marBottom w:val="0"/>
      <w:divBdr>
        <w:top w:val="none" w:sz="0" w:space="0" w:color="auto"/>
        <w:left w:val="none" w:sz="0" w:space="0" w:color="auto"/>
        <w:bottom w:val="none" w:sz="0" w:space="0" w:color="auto"/>
        <w:right w:val="none" w:sz="0" w:space="0" w:color="auto"/>
      </w:divBdr>
    </w:div>
    <w:div w:id="93675802">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142308755">
      <w:bodyDiv w:val="1"/>
      <w:marLeft w:val="0"/>
      <w:marRight w:val="0"/>
      <w:marTop w:val="0"/>
      <w:marBottom w:val="0"/>
      <w:divBdr>
        <w:top w:val="none" w:sz="0" w:space="0" w:color="auto"/>
        <w:left w:val="none" w:sz="0" w:space="0" w:color="auto"/>
        <w:bottom w:val="none" w:sz="0" w:space="0" w:color="auto"/>
        <w:right w:val="none" w:sz="0" w:space="0" w:color="auto"/>
      </w:divBdr>
    </w:div>
    <w:div w:id="160199087">
      <w:bodyDiv w:val="1"/>
      <w:marLeft w:val="0"/>
      <w:marRight w:val="0"/>
      <w:marTop w:val="0"/>
      <w:marBottom w:val="0"/>
      <w:divBdr>
        <w:top w:val="none" w:sz="0" w:space="0" w:color="auto"/>
        <w:left w:val="none" w:sz="0" w:space="0" w:color="auto"/>
        <w:bottom w:val="none" w:sz="0" w:space="0" w:color="auto"/>
        <w:right w:val="none" w:sz="0" w:space="0" w:color="auto"/>
      </w:divBdr>
      <w:divsChild>
        <w:div w:id="146091567">
          <w:marLeft w:val="547"/>
          <w:marRight w:val="0"/>
          <w:marTop w:val="200"/>
          <w:marBottom w:val="0"/>
          <w:divBdr>
            <w:top w:val="none" w:sz="0" w:space="0" w:color="auto"/>
            <w:left w:val="none" w:sz="0" w:space="0" w:color="auto"/>
            <w:bottom w:val="none" w:sz="0" w:space="0" w:color="auto"/>
            <w:right w:val="none" w:sz="0" w:space="0" w:color="auto"/>
          </w:divBdr>
        </w:div>
        <w:div w:id="1550265707">
          <w:marLeft w:val="547"/>
          <w:marRight w:val="0"/>
          <w:marTop w:val="200"/>
          <w:marBottom w:val="0"/>
          <w:divBdr>
            <w:top w:val="none" w:sz="0" w:space="0" w:color="auto"/>
            <w:left w:val="none" w:sz="0" w:space="0" w:color="auto"/>
            <w:bottom w:val="none" w:sz="0" w:space="0" w:color="auto"/>
            <w:right w:val="none" w:sz="0" w:space="0" w:color="auto"/>
          </w:divBdr>
        </w:div>
        <w:div w:id="1945726270">
          <w:marLeft w:val="547"/>
          <w:marRight w:val="0"/>
          <w:marTop w:val="200"/>
          <w:marBottom w:val="0"/>
          <w:divBdr>
            <w:top w:val="none" w:sz="0" w:space="0" w:color="auto"/>
            <w:left w:val="none" w:sz="0" w:space="0" w:color="auto"/>
            <w:bottom w:val="none" w:sz="0" w:space="0" w:color="auto"/>
            <w:right w:val="none" w:sz="0" w:space="0" w:color="auto"/>
          </w:divBdr>
        </w:div>
      </w:divsChild>
    </w:div>
    <w:div w:id="184368243">
      <w:bodyDiv w:val="1"/>
      <w:marLeft w:val="0"/>
      <w:marRight w:val="0"/>
      <w:marTop w:val="0"/>
      <w:marBottom w:val="0"/>
      <w:divBdr>
        <w:top w:val="none" w:sz="0" w:space="0" w:color="auto"/>
        <w:left w:val="none" w:sz="0" w:space="0" w:color="auto"/>
        <w:bottom w:val="none" w:sz="0" w:space="0" w:color="auto"/>
        <w:right w:val="none" w:sz="0" w:space="0" w:color="auto"/>
      </w:divBdr>
    </w:div>
    <w:div w:id="217668636">
      <w:bodyDiv w:val="1"/>
      <w:marLeft w:val="0"/>
      <w:marRight w:val="0"/>
      <w:marTop w:val="0"/>
      <w:marBottom w:val="0"/>
      <w:divBdr>
        <w:top w:val="none" w:sz="0" w:space="0" w:color="auto"/>
        <w:left w:val="none" w:sz="0" w:space="0" w:color="auto"/>
        <w:bottom w:val="none" w:sz="0" w:space="0" w:color="auto"/>
        <w:right w:val="none" w:sz="0" w:space="0" w:color="auto"/>
      </w:divBdr>
      <w:divsChild>
        <w:div w:id="1977446595">
          <w:marLeft w:val="0"/>
          <w:marRight w:val="0"/>
          <w:marTop w:val="0"/>
          <w:marBottom w:val="0"/>
          <w:divBdr>
            <w:top w:val="none" w:sz="0" w:space="0" w:color="auto"/>
            <w:left w:val="none" w:sz="0" w:space="0" w:color="auto"/>
            <w:bottom w:val="none" w:sz="0" w:space="0" w:color="auto"/>
            <w:right w:val="none" w:sz="0" w:space="0" w:color="auto"/>
          </w:divBdr>
        </w:div>
        <w:div w:id="2036423980">
          <w:marLeft w:val="0"/>
          <w:marRight w:val="0"/>
          <w:marTop w:val="0"/>
          <w:marBottom w:val="0"/>
          <w:divBdr>
            <w:top w:val="none" w:sz="0" w:space="0" w:color="auto"/>
            <w:left w:val="none" w:sz="0" w:space="0" w:color="auto"/>
            <w:bottom w:val="none" w:sz="0" w:space="0" w:color="auto"/>
            <w:right w:val="none" w:sz="0" w:space="0" w:color="auto"/>
          </w:divBdr>
        </w:div>
      </w:divsChild>
    </w:div>
    <w:div w:id="242423427">
      <w:bodyDiv w:val="1"/>
      <w:marLeft w:val="0"/>
      <w:marRight w:val="0"/>
      <w:marTop w:val="0"/>
      <w:marBottom w:val="0"/>
      <w:divBdr>
        <w:top w:val="none" w:sz="0" w:space="0" w:color="auto"/>
        <w:left w:val="none" w:sz="0" w:space="0" w:color="auto"/>
        <w:bottom w:val="none" w:sz="0" w:space="0" w:color="auto"/>
        <w:right w:val="none" w:sz="0" w:space="0" w:color="auto"/>
      </w:divBdr>
    </w:div>
    <w:div w:id="264265510">
      <w:bodyDiv w:val="1"/>
      <w:marLeft w:val="0"/>
      <w:marRight w:val="0"/>
      <w:marTop w:val="0"/>
      <w:marBottom w:val="0"/>
      <w:divBdr>
        <w:top w:val="none" w:sz="0" w:space="0" w:color="auto"/>
        <w:left w:val="none" w:sz="0" w:space="0" w:color="auto"/>
        <w:bottom w:val="none" w:sz="0" w:space="0" w:color="auto"/>
        <w:right w:val="none" w:sz="0" w:space="0" w:color="auto"/>
      </w:divBdr>
    </w:div>
    <w:div w:id="282418287">
      <w:bodyDiv w:val="1"/>
      <w:marLeft w:val="0"/>
      <w:marRight w:val="0"/>
      <w:marTop w:val="0"/>
      <w:marBottom w:val="0"/>
      <w:divBdr>
        <w:top w:val="none" w:sz="0" w:space="0" w:color="auto"/>
        <w:left w:val="none" w:sz="0" w:space="0" w:color="auto"/>
        <w:bottom w:val="none" w:sz="0" w:space="0" w:color="auto"/>
        <w:right w:val="none" w:sz="0" w:space="0" w:color="auto"/>
      </w:divBdr>
    </w:div>
    <w:div w:id="303632156">
      <w:bodyDiv w:val="1"/>
      <w:marLeft w:val="0"/>
      <w:marRight w:val="0"/>
      <w:marTop w:val="0"/>
      <w:marBottom w:val="0"/>
      <w:divBdr>
        <w:top w:val="none" w:sz="0" w:space="0" w:color="auto"/>
        <w:left w:val="none" w:sz="0" w:space="0" w:color="auto"/>
        <w:bottom w:val="none" w:sz="0" w:space="0" w:color="auto"/>
        <w:right w:val="none" w:sz="0" w:space="0" w:color="auto"/>
      </w:divBdr>
      <w:divsChild>
        <w:div w:id="17896260">
          <w:marLeft w:val="0"/>
          <w:marRight w:val="0"/>
          <w:marTop w:val="0"/>
          <w:marBottom w:val="0"/>
          <w:divBdr>
            <w:top w:val="none" w:sz="0" w:space="0" w:color="auto"/>
            <w:left w:val="none" w:sz="0" w:space="0" w:color="auto"/>
            <w:bottom w:val="none" w:sz="0" w:space="0" w:color="auto"/>
            <w:right w:val="none" w:sz="0" w:space="0" w:color="auto"/>
          </w:divBdr>
          <w:divsChild>
            <w:div w:id="892081861">
              <w:marLeft w:val="0"/>
              <w:marRight w:val="0"/>
              <w:marTop w:val="0"/>
              <w:marBottom w:val="0"/>
              <w:divBdr>
                <w:top w:val="none" w:sz="0" w:space="0" w:color="auto"/>
                <w:left w:val="none" w:sz="0" w:space="0" w:color="auto"/>
                <w:bottom w:val="none" w:sz="0" w:space="0" w:color="auto"/>
                <w:right w:val="none" w:sz="0" w:space="0" w:color="auto"/>
              </w:divBdr>
            </w:div>
          </w:divsChild>
        </w:div>
        <w:div w:id="76488943">
          <w:marLeft w:val="0"/>
          <w:marRight w:val="0"/>
          <w:marTop w:val="0"/>
          <w:marBottom w:val="0"/>
          <w:divBdr>
            <w:top w:val="none" w:sz="0" w:space="0" w:color="auto"/>
            <w:left w:val="none" w:sz="0" w:space="0" w:color="auto"/>
            <w:bottom w:val="none" w:sz="0" w:space="0" w:color="auto"/>
            <w:right w:val="none" w:sz="0" w:space="0" w:color="auto"/>
          </w:divBdr>
          <w:divsChild>
            <w:div w:id="1106848169">
              <w:marLeft w:val="0"/>
              <w:marRight w:val="0"/>
              <w:marTop w:val="0"/>
              <w:marBottom w:val="0"/>
              <w:divBdr>
                <w:top w:val="none" w:sz="0" w:space="0" w:color="auto"/>
                <w:left w:val="none" w:sz="0" w:space="0" w:color="auto"/>
                <w:bottom w:val="none" w:sz="0" w:space="0" w:color="auto"/>
                <w:right w:val="none" w:sz="0" w:space="0" w:color="auto"/>
              </w:divBdr>
            </w:div>
            <w:div w:id="1387602312">
              <w:marLeft w:val="0"/>
              <w:marRight w:val="0"/>
              <w:marTop w:val="0"/>
              <w:marBottom w:val="0"/>
              <w:divBdr>
                <w:top w:val="none" w:sz="0" w:space="0" w:color="auto"/>
                <w:left w:val="none" w:sz="0" w:space="0" w:color="auto"/>
                <w:bottom w:val="none" w:sz="0" w:space="0" w:color="auto"/>
                <w:right w:val="none" w:sz="0" w:space="0" w:color="auto"/>
              </w:divBdr>
            </w:div>
            <w:div w:id="1576625316">
              <w:marLeft w:val="0"/>
              <w:marRight w:val="0"/>
              <w:marTop w:val="0"/>
              <w:marBottom w:val="0"/>
              <w:divBdr>
                <w:top w:val="none" w:sz="0" w:space="0" w:color="auto"/>
                <w:left w:val="none" w:sz="0" w:space="0" w:color="auto"/>
                <w:bottom w:val="none" w:sz="0" w:space="0" w:color="auto"/>
                <w:right w:val="none" w:sz="0" w:space="0" w:color="auto"/>
              </w:divBdr>
            </w:div>
          </w:divsChild>
        </w:div>
        <w:div w:id="185490559">
          <w:marLeft w:val="0"/>
          <w:marRight w:val="0"/>
          <w:marTop w:val="0"/>
          <w:marBottom w:val="0"/>
          <w:divBdr>
            <w:top w:val="none" w:sz="0" w:space="0" w:color="auto"/>
            <w:left w:val="none" w:sz="0" w:space="0" w:color="auto"/>
            <w:bottom w:val="none" w:sz="0" w:space="0" w:color="auto"/>
            <w:right w:val="none" w:sz="0" w:space="0" w:color="auto"/>
          </w:divBdr>
          <w:divsChild>
            <w:div w:id="599143388">
              <w:marLeft w:val="0"/>
              <w:marRight w:val="0"/>
              <w:marTop w:val="0"/>
              <w:marBottom w:val="0"/>
              <w:divBdr>
                <w:top w:val="none" w:sz="0" w:space="0" w:color="auto"/>
                <w:left w:val="none" w:sz="0" w:space="0" w:color="auto"/>
                <w:bottom w:val="none" w:sz="0" w:space="0" w:color="auto"/>
                <w:right w:val="none" w:sz="0" w:space="0" w:color="auto"/>
              </w:divBdr>
            </w:div>
          </w:divsChild>
        </w:div>
        <w:div w:id="775173437">
          <w:marLeft w:val="0"/>
          <w:marRight w:val="0"/>
          <w:marTop w:val="0"/>
          <w:marBottom w:val="0"/>
          <w:divBdr>
            <w:top w:val="none" w:sz="0" w:space="0" w:color="auto"/>
            <w:left w:val="none" w:sz="0" w:space="0" w:color="auto"/>
            <w:bottom w:val="none" w:sz="0" w:space="0" w:color="auto"/>
            <w:right w:val="none" w:sz="0" w:space="0" w:color="auto"/>
          </w:divBdr>
          <w:divsChild>
            <w:div w:id="610670083">
              <w:marLeft w:val="0"/>
              <w:marRight w:val="0"/>
              <w:marTop w:val="0"/>
              <w:marBottom w:val="0"/>
              <w:divBdr>
                <w:top w:val="none" w:sz="0" w:space="0" w:color="auto"/>
                <w:left w:val="none" w:sz="0" w:space="0" w:color="auto"/>
                <w:bottom w:val="none" w:sz="0" w:space="0" w:color="auto"/>
                <w:right w:val="none" w:sz="0" w:space="0" w:color="auto"/>
              </w:divBdr>
            </w:div>
            <w:div w:id="978416906">
              <w:marLeft w:val="0"/>
              <w:marRight w:val="0"/>
              <w:marTop w:val="0"/>
              <w:marBottom w:val="0"/>
              <w:divBdr>
                <w:top w:val="none" w:sz="0" w:space="0" w:color="auto"/>
                <w:left w:val="none" w:sz="0" w:space="0" w:color="auto"/>
                <w:bottom w:val="none" w:sz="0" w:space="0" w:color="auto"/>
                <w:right w:val="none" w:sz="0" w:space="0" w:color="auto"/>
              </w:divBdr>
            </w:div>
            <w:div w:id="2075738581">
              <w:marLeft w:val="0"/>
              <w:marRight w:val="0"/>
              <w:marTop w:val="0"/>
              <w:marBottom w:val="0"/>
              <w:divBdr>
                <w:top w:val="none" w:sz="0" w:space="0" w:color="auto"/>
                <w:left w:val="none" w:sz="0" w:space="0" w:color="auto"/>
                <w:bottom w:val="none" w:sz="0" w:space="0" w:color="auto"/>
                <w:right w:val="none" w:sz="0" w:space="0" w:color="auto"/>
              </w:divBdr>
            </w:div>
          </w:divsChild>
        </w:div>
        <w:div w:id="817188267">
          <w:marLeft w:val="0"/>
          <w:marRight w:val="0"/>
          <w:marTop w:val="0"/>
          <w:marBottom w:val="0"/>
          <w:divBdr>
            <w:top w:val="none" w:sz="0" w:space="0" w:color="auto"/>
            <w:left w:val="none" w:sz="0" w:space="0" w:color="auto"/>
            <w:bottom w:val="none" w:sz="0" w:space="0" w:color="auto"/>
            <w:right w:val="none" w:sz="0" w:space="0" w:color="auto"/>
          </w:divBdr>
          <w:divsChild>
            <w:div w:id="144275494">
              <w:marLeft w:val="0"/>
              <w:marRight w:val="0"/>
              <w:marTop w:val="0"/>
              <w:marBottom w:val="0"/>
              <w:divBdr>
                <w:top w:val="none" w:sz="0" w:space="0" w:color="auto"/>
                <w:left w:val="none" w:sz="0" w:space="0" w:color="auto"/>
                <w:bottom w:val="none" w:sz="0" w:space="0" w:color="auto"/>
                <w:right w:val="none" w:sz="0" w:space="0" w:color="auto"/>
              </w:divBdr>
            </w:div>
            <w:div w:id="648096929">
              <w:marLeft w:val="0"/>
              <w:marRight w:val="0"/>
              <w:marTop w:val="0"/>
              <w:marBottom w:val="0"/>
              <w:divBdr>
                <w:top w:val="none" w:sz="0" w:space="0" w:color="auto"/>
                <w:left w:val="none" w:sz="0" w:space="0" w:color="auto"/>
                <w:bottom w:val="none" w:sz="0" w:space="0" w:color="auto"/>
                <w:right w:val="none" w:sz="0" w:space="0" w:color="auto"/>
              </w:divBdr>
            </w:div>
            <w:div w:id="659886182">
              <w:marLeft w:val="0"/>
              <w:marRight w:val="0"/>
              <w:marTop w:val="0"/>
              <w:marBottom w:val="0"/>
              <w:divBdr>
                <w:top w:val="none" w:sz="0" w:space="0" w:color="auto"/>
                <w:left w:val="none" w:sz="0" w:space="0" w:color="auto"/>
                <w:bottom w:val="none" w:sz="0" w:space="0" w:color="auto"/>
                <w:right w:val="none" w:sz="0" w:space="0" w:color="auto"/>
              </w:divBdr>
            </w:div>
            <w:div w:id="1871451809">
              <w:marLeft w:val="0"/>
              <w:marRight w:val="0"/>
              <w:marTop w:val="0"/>
              <w:marBottom w:val="0"/>
              <w:divBdr>
                <w:top w:val="none" w:sz="0" w:space="0" w:color="auto"/>
                <w:left w:val="none" w:sz="0" w:space="0" w:color="auto"/>
                <w:bottom w:val="none" w:sz="0" w:space="0" w:color="auto"/>
                <w:right w:val="none" w:sz="0" w:space="0" w:color="auto"/>
              </w:divBdr>
            </w:div>
          </w:divsChild>
        </w:div>
        <w:div w:id="909343657">
          <w:marLeft w:val="0"/>
          <w:marRight w:val="0"/>
          <w:marTop w:val="0"/>
          <w:marBottom w:val="0"/>
          <w:divBdr>
            <w:top w:val="none" w:sz="0" w:space="0" w:color="auto"/>
            <w:left w:val="none" w:sz="0" w:space="0" w:color="auto"/>
            <w:bottom w:val="none" w:sz="0" w:space="0" w:color="auto"/>
            <w:right w:val="none" w:sz="0" w:space="0" w:color="auto"/>
          </w:divBdr>
          <w:divsChild>
            <w:div w:id="380831231">
              <w:marLeft w:val="0"/>
              <w:marRight w:val="0"/>
              <w:marTop w:val="0"/>
              <w:marBottom w:val="0"/>
              <w:divBdr>
                <w:top w:val="none" w:sz="0" w:space="0" w:color="auto"/>
                <w:left w:val="none" w:sz="0" w:space="0" w:color="auto"/>
                <w:bottom w:val="none" w:sz="0" w:space="0" w:color="auto"/>
                <w:right w:val="none" w:sz="0" w:space="0" w:color="auto"/>
              </w:divBdr>
            </w:div>
            <w:div w:id="596518622">
              <w:marLeft w:val="0"/>
              <w:marRight w:val="0"/>
              <w:marTop w:val="0"/>
              <w:marBottom w:val="0"/>
              <w:divBdr>
                <w:top w:val="none" w:sz="0" w:space="0" w:color="auto"/>
                <w:left w:val="none" w:sz="0" w:space="0" w:color="auto"/>
                <w:bottom w:val="none" w:sz="0" w:space="0" w:color="auto"/>
                <w:right w:val="none" w:sz="0" w:space="0" w:color="auto"/>
              </w:divBdr>
            </w:div>
          </w:divsChild>
        </w:div>
        <w:div w:id="1016883716">
          <w:marLeft w:val="0"/>
          <w:marRight w:val="0"/>
          <w:marTop w:val="0"/>
          <w:marBottom w:val="0"/>
          <w:divBdr>
            <w:top w:val="none" w:sz="0" w:space="0" w:color="auto"/>
            <w:left w:val="none" w:sz="0" w:space="0" w:color="auto"/>
            <w:bottom w:val="none" w:sz="0" w:space="0" w:color="auto"/>
            <w:right w:val="none" w:sz="0" w:space="0" w:color="auto"/>
          </w:divBdr>
          <w:divsChild>
            <w:div w:id="613564228">
              <w:marLeft w:val="0"/>
              <w:marRight w:val="0"/>
              <w:marTop w:val="0"/>
              <w:marBottom w:val="0"/>
              <w:divBdr>
                <w:top w:val="none" w:sz="0" w:space="0" w:color="auto"/>
                <w:left w:val="none" w:sz="0" w:space="0" w:color="auto"/>
                <w:bottom w:val="none" w:sz="0" w:space="0" w:color="auto"/>
                <w:right w:val="none" w:sz="0" w:space="0" w:color="auto"/>
              </w:divBdr>
            </w:div>
            <w:div w:id="1437217556">
              <w:marLeft w:val="0"/>
              <w:marRight w:val="0"/>
              <w:marTop w:val="0"/>
              <w:marBottom w:val="0"/>
              <w:divBdr>
                <w:top w:val="none" w:sz="0" w:space="0" w:color="auto"/>
                <w:left w:val="none" w:sz="0" w:space="0" w:color="auto"/>
                <w:bottom w:val="none" w:sz="0" w:space="0" w:color="auto"/>
                <w:right w:val="none" w:sz="0" w:space="0" w:color="auto"/>
              </w:divBdr>
            </w:div>
          </w:divsChild>
        </w:div>
        <w:div w:id="1071854012">
          <w:marLeft w:val="0"/>
          <w:marRight w:val="0"/>
          <w:marTop w:val="0"/>
          <w:marBottom w:val="0"/>
          <w:divBdr>
            <w:top w:val="none" w:sz="0" w:space="0" w:color="auto"/>
            <w:left w:val="none" w:sz="0" w:space="0" w:color="auto"/>
            <w:bottom w:val="none" w:sz="0" w:space="0" w:color="auto"/>
            <w:right w:val="none" w:sz="0" w:space="0" w:color="auto"/>
          </w:divBdr>
          <w:divsChild>
            <w:div w:id="1132942333">
              <w:marLeft w:val="0"/>
              <w:marRight w:val="0"/>
              <w:marTop w:val="0"/>
              <w:marBottom w:val="0"/>
              <w:divBdr>
                <w:top w:val="none" w:sz="0" w:space="0" w:color="auto"/>
                <w:left w:val="none" w:sz="0" w:space="0" w:color="auto"/>
                <w:bottom w:val="none" w:sz="0" w:space="0" w:color="auto"/>
                <w:right w:val="none" w:sz="0" w:space="0" w:color="auto"/>
              </w:divBdr>
            </w:div>
          </w:divsChild>
        </w:div>
        <w:div w:id="1116946074">
          <w:marLeft w:val="0"/>
          <w:marRight w:val="0"/>
          <w:marTop w:val="0"/>
          <w:marBottom w:val="0"/>
          <w:divBdr>
            <w:top w:val="none" w:sz="0" w:space="0" w:color="auto"/>
            <w:left w:val="none" w:sz="0" w:space="0" w:color="auto"/>
            <w:bottom w:val="none" w:sz="0" w:space="0" w:color="auto"/>
            <w:right w:val="none" w:sz="0" w:space="0" w:color="auto"/>
          </w:divBdr>
          <w:divsChild>
            <w:div w:id="1882008397">
              <w:marLeft w:val="0"/>
              <w:marRight w:val="0"/>
              <w:marTop w:val="0"/>
              <w:marBottom w:val="0"/>
              <w:divBdr>
                <w:top w:val="none" w:sz="0" w:space="0" w:color="auto"/>
                <w:left w:val="none" w:sz="0" w:space="0" w:color="auto"/>
                <w:bottom w:val="none" w:sz="0" w:space="0" w:color="auto"/>
                <w:right w:val="none" w:sz="0" w:space="0" w:color="auto"/>
              </w:divBdr>
            </w:div>
            <w:div w:id="2092121295">
              <w:marLeft w:val="0"/>
              <w:marRight w:val="0"/>
              <w:marTop w:val="0"/>
              <w:marBottom w:val="0"/>
              <w:divBdr>
                <w:top w:val="none" w:sz="0" w:space="0" w:color="auto"/>
                <w:left w:val="none" w:sz="0" w:space="0" w:color="auto"/>
                <w:bottom w:val="none" w:sz="0" w:space="0" w:color="auto"/>
                <w:right w:val="none" w:sz="0" w:space="0" w:color="auto"/>
              </w:divBdr>
            </w:div>
          </w:divsChild>
        </w:div>
        <w:div w:id="1237785164">
          <w:marLeft w:val="0"/>
          <w:marRight w:val="0"/>
          <w:marTop w:val="0"/>
          <w:marBottom w:val="0"/>
          <w:divBdr>
            <w:top w:val="none" w:sz="0" w:space="0" w:color="auto"/>
            <w:left w:val="none" w:sz="0" w:space="0" w:color="auto"/>
            <w:bottom w:val="none" w:sz="0" w:space="0" w:color="auto"/>
            <w:right w:val="none" w:sz="0" w:space="0" w:color="auto"/>
          </w:divBdr>
          <w:divsChild>
            <w:div w:id="22440189">
              <w:marLeft w:val="0"/>
              <w:marRight w:val="0"/>
              <w:marTop w:val="0"/>
              <w:marBottom w:val="0"/>
              <w:divBdr>
                <w:top w:val="none" w:sz="0" w:space="0" w:color="auto"/>
                <w:left w:val="none" w:sz="0" w:space="0" w:color="auto"/>
                <w:bottom w:val="none" w:sz="0" w:space="0" w:color="auto"/>
                <w:right w:val="none" w:sz="0" w:space="0" w:color="auto"/>
              </w:divBdr>
            </w:div>
            <w:div w:id="1159882091">
              <w:marLeft w:val="0"/>
              <w:marRight w:val="0"/>
              <w:marTop w:val="0"/>
              <w:marBottom w:val="0"/>
              <w:divBdr>
                <w:top w:val="none" w:sz="0" w:space="0" w:color="auto"/>
                <w:left w:val="none" w:sz="0" w:space="0" w:color="auto"/>
                <w:bottom w:val="none" w:sz="0" w:space="0" w:color="auto"/>
                <w:right w:val="none" w:sz="0" w:space="0" w:color="auto"/>
              </w:divBdr>
            </w:div>
            <w:div w:id="1933587266">
              <w:marLeft w:val="0"/>
              <w:marRight w:val="0"/>
              <w:marTop w:val="0"/>
              <w:marBottom w:val="0"/>
              <w:divBdr>
                <w:top w:val="none" w:sz="0" w:space="0" w:color="auto"/>
                <w:left w:val="none" w:sz="0" w:space="0" w:color="auto"/>
                <w:bottom w:val="none" w:sz="0" w:space="0" w:color="auto"/>
                <w:right w:val="none" w:sz="0" w:space="0" w:color="auto"/>
              </w:divBdr>
            </w:div>
          </w:divsChild>
        </w:div>
        <w:div w:id="1591616045">
          <w:marLeft w:val="0"/>
          <w:marRight w:val="0"/>
          <w:marTop w:val="0"/>
          <w:marBottom w:val="0"/>
          <w:divBdr>
            <w:top w:val="none" w:sz="0" w:space="0" w:color="auto"/>
            <w:left w:val="none" w:sz="0" w:space="0" w:color="auto"/>
            <w:bottom w:val="none" w:sz="0" w:space="0" w:color="auto"/>
            <w:right w:val="none" w:sz="0" w:space="0" w:color="auto"/>
          </w:divBdr>
          <w:divsChild>
            <w:div w:id="702438963">
              <w:marLeft w:val="0"/>
              <w:marRight w:val="0"/>
              <w:marTop w:val="0"/>
              <w:marBottom w:val="0"/>
              <w:divBdr>
                <w:top w:val="none" w:sz="0" w:space="0" w:color="auto"/>
                <w:left w:val="none" w:sz="0" w:space="0" w:color="auto"/>
                <w:bottom w:val="none" w:sz="0" w:space="0" w:color="auto"/>
                <w:right w:val="none" w:sz="0" w:space="0" w:color="auto"/>
              </w:divBdr>
            </w:div>
          </w:divsChild>
        </w:div>
        <w:div w:id="1686438502">
          <w:marLeft w:val="0"/>
          <w:marRight w:val="0"/>
          <w:marTop w:val="0"/>
          <w:marBottom w:val="0"/>
          <w:divBdr>
            <w:top w:val="none" w:sz="0" w:space="0" w:color="auto"/>
            <w:left w:val="none" w:sz="0" w:space="0" w:color="auto"/>
            <w:bottom w:val="none" w:sz="0" w:space="0" w:color="auto"/>
            <w:right w:val="none" w:sz="0" w:space="0" w:color="auto"/>
          </w:divBdr>
          <w:divsChild>
            <w:div w:id="668602070">
              <w:marLeft w:val="0"/>
              <w:marRight w:val="0"/>
              <w:marTop w:val="0"/>
              <w:marBottom w:val="0"/>
              <w:divBdr>
                <w:top w:val="none" w:sz="0" w:space="0" w:color="auto"/>
                <w:left w:val="none" w:sz="0" w:space="0" w:color="auto"/>
                <w:bottom w:val="none" w:sz="0" w:space="0" w:color="auto"/>
                <w:right w:val="none" w:sz="0" w:space="0" w:color="auto"/>
              </w:divBdr>
            </w:div>
            <w:div w:id="1091241944">
              <w:marLeft w:val="0"/>
              <w:marRight w:val="0"/>
              <w:marTop w:val="0"/>
              <w:marBottom w:val="0"/>
              <w:divBdr>
                <w:top w:val="none" w:sz="0" w:space="0" w:color="auto"/>
                <w:left w:val="none" w:sz="0" w:space="0" w:color="auto"/>
                <w:bottom w:val="none" w:sz="0" w:space="0" w:color="auto"/>
                <w:right w:val="none" w:sz="0" w:space="0" w:color="auto"/>
              </w:divBdr>
            </w:div>
          </w:divsChild>
        </w:div>
        <w:div w:id="1851018770">
          <w:marLeft w:val="0"/>
          <w:marRight w:val="0"/>
          <w:marTop w:val="0"/>
          <w:marBottom w:val="0"/>
          <w:divBdr>
            <w:top w:val="none" w:sz="0" w:space="0" w:color="auto"/>
            <w:left w:val="none" w:sz="0" w:space="0" w:color="auto"/>
            <w:bottom w:val="none" w:sz="0" w:space="0" w:color="auto"/>
            <w:right w:val="none" w:sz="0" w:space="0" w:color="auto"/>
          </w:divBdr>
          <w:divsChild>
            <w:div w:id="760376831">
              <w:marLeft w:val="0"/>
              <w:marRight w:val="0"/>
              <w:marTop w:val="0"/>
              <w:marBottom w:val="0"/>
              <w:divBdr>
                <w:top w:val="none" w:sz="0" w:space="0" w:color="auto"/>
                <w:left w:val="none" w:sz="0" w:space="0" w:color="auto"/>
                <w:bottom w:val="none" w:sz="0" w:space="0" w:color="auto"/>
                <w:right w:val="none" w:sz="0" w:space="0" w:color="auto"/>
              </w:divBdr>
            </w:div>
          </w:divsChild>
        </w:div>
        <w:div w:id="1949122383">
          <w:marLeft w:val="0"/>
          <w:marRight w:val="0"/>
          <w:marTop w:val="0"/>
          <w:marBottom w:val="0"/>
          <w:divBdr>
            <w:top w:val="none" w:sz="0" w:space="0" w:color="auto"/>
            <w:left w:val="none" w:sz="0" w:space="0" w:color="auto"/>
            <w:bottom w:val="none" w:sz="0" w:space="0" w:color="auto"/>
            <w:right w:val="none" w:sz="0" w:space="0" w:color="auto"/>
          </w:divBdr>
          <w:divsChild>
            <w:div w:id="215242422">
              <w:marLeft w:val="0"/>
              <w:marRight w:val="0"/>
              <w:marTop w:val="0"/>
              <w:marBottom w:val="0"/>
              <w:divBdr>
                <w:top w:val="none" w:sz="0" w:space="0" w:color="auto"/>
                <w:left w:val="none" w:sz="0" w:space="0" w:color="auto"/>
                <w:bottom w:val="none" w:sz="0" w:space="0" w:color="auto"/>
                <w:right w:val="none" w:sz="0" w:space="0" w:color="auto"/>
              </w:divBdr>
            </w:div>
            <w:div w:id="484972498">
              <w:marLeft w:val="0"/>
              <w:marRight w:val="0"/>
              <w:marTop w:val="0"/>
              <w:marBottom w:val="0"/>
              <w:divBdr>
                <w:top w:val="none" w:sz="0" w:space="0" w:color="auto"/>
                <w:left w:val="none" w:sz="0" w:space="0" w:color="auto"/>
                <w:bottom w:val="none" w:sz="0" w:space="0" w:color="auto"/>
                <w:right w:val="none" w:sz="0" w:space="0" w:color="auto"/>
              </w:divBdr>
            </w:div>
            <w:div w:id="2105686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2637561">
      <w:bodyDiv w:val="1"/>
      <w:marLeft w:val="0"/>
      <w:marRight w:val="0"/>
      <w:marTop w:val="0"/>
      <w:marBottom w:val="0"/>
      <w:divBdr>
        <w:top w:val="none" w:sz="0" w:space="0" w:color="auto"/>
        <w:left w:val="none" w:sz="0" w:space="0" w:color="auto"/>
        <w:bottom w:val="none" w:sz="0" w:space="0" w:color="auto"/>
        <w:right w:val="none" w:sz="0" w:space="0" w:color="auto"/>
      </w:divBdr>
    </w:div>
    <w:div w:id="345519369">
      <w:bodyDiv w:val="1"/>
      <w:marLeft w:val="0"/>
      <w:marRight w:val="0"/>
      <w:marTop w:val="0"/>
      <w:marBottom w:val="0"/>
      <w:divBdr>
        <w:top w:val="none" w:sz="0" w:space="0" w:color="auto"/>
        <w:left w:val="none" w:sz="0" w:space="0" w:color="auto"/>
        <w:bottom w:val="none" w:sz="0" w:space="0" w:color="auto"/>
        <w:right w:val="none" w:sz="0" w:space="0" w:color="auto"/>
      </w:divBdr>
      <w:divsChild>
        <w:div w:id="185103083">
          <w:marLeft w:val="0"/>
          <w:marRight w:val="0"/>
          <w:marTop w:val="0"/>
          <w:marBottom w:val="0"/>
          <w:divBdr>
            <w:top w:val="none" w:sz="0" w:space="0" w:color="auto"/>
            <w:left w:val="none" w:sz="0" w:space="0" w:color="auto"/>
            <w:bottom w:val="none" w:sz="0" w:space="0" w:color="auto"/>
            <w:right w:val="none" w:sz="0" w:space="0" w:color="auto"/>
          </w:divBdr>
        </w:div>
        <w:div w:id="699473455">
          <w:marLeft w:val="0"/>
          <w:marRight w:val="0"/>
          <w:marTop w:val="0"/>
          <w:marBottom w:val="0"/>
          <w:divBdr>
            <w:top w:val="none" w:sz="0" w:space="0" w:color="auto"/>
            <w:left w:val="none" w:sz="0" w:space="0" w:color="auto"/>
            <w:bottom w:val="none" w:sz="0" w:space="0" w:color="auto"/>
            <w:right w:val="none" w:sz="0" w:space="0" w:color="auto"/>
          </w:divBdr>
        </w:div>
        <w:div w:id="970982190">
          <w:marLeft w:val="0"/>
          <w:marRight w:val="0"/>
          <w:marTop w:val="0"/>
          <w:marBottom w:val="0"/>
          <w:divBdr>
            <w:top w:val="none" w:sz="0" w:space="0" w:color="auto"/>
            <w:left w:val="none" w:sz="0" w:space="0" w:color="auto"/>
            <w:bottom w:val="none" w:sz="0" w:space="0" w:color="auto"/>
            <w:right w:val="none" w:sz="0" w:space="0" w:color="auto"/>
          </w:divBdr>
        </w:div>
      </w:divsChild>
    </w:div>
    <w:div w:id="371811509">
      <w:bodyDiv w:val="1"/>
      <w:marLeft w:val="0"/>
      <w:marRight w:val="0"/>
      <w:marTop w:val="0"/>
      <w:marBottom w:val="0"/>
      <w:divBdr>
        <w:top w:val="none" w:sz="0" w:space="0" w:color="auto"/>
        <w:left w:val="none" w:sz="0" w:space="0" w:color="auto"/>
        <w:bottom w:val="none" w:sz="0" w:space="0" w:color="auto"/>
        <w:right w:val="none" w:sz="0" w:space="0" w:color="auto"/>
      </w:divBdr>
      <w:divsChild>
        <w:div w:id="180320318">
          <w:marLeft w:val="0"/>
          <w:marRight w:val="0"/>
          <w:marTop w:val="0"/>
          <w:marBottom w:val="0"/>
          <w:divBdr>
            <w:top w:val="none" w:sz="0" w:space="0" w:color="auto"/>
            <w:left w:val="none" w:sz="0" w:space="0" w:color="auto"/>
            <w:bottom w:val="none" w:sz="0" w:space="0" w:color="auto"/>
            <w:right w:val="none" w:sz="0" w:space="0" w:color="auto"/>
          </w:divBdr>
        </w:div>
        <w:div w:id="327637032">
          <w:marLeft w:val="0"/>
          <w:marRight w:val="0"/>
          <w:marTop w:val="0"/>
          <w:marBottom w:val="0"/>
          <w:divBdr>
            <w:top w:val="none" w:sz="0" w:space="0" w:color="auto"/>
            <w:left w:val="none" w:sz="0" w:space="0" w:color="auto"/>
            <w:bottom w:val="none" w:sz="0" w:space="0" w:color="auto"/>
            <w:right w:val="none" w:sz="0" w:space="0" w:color="auto"/>
          </w:divBdr>
        </w:div>
        <w:div w:id="1867013594">
          <w:marLeft w:val="0"/>
          <w:marRight w:val="0"/>
          <w:marTop w:val="0"/>
          <w:marBottom w:val="0"/>
          <w:divBdr>
            <w:top w:val="none" w:sz="0" w:space="0" w:color="auto"/>
            <w:left w:val="none" w:sz="0" w:space="0" w:color="auto"/>
            <w:bottom w:val="none" w:sz="0" w:space="0" w:color="auto"/>
            <w:right w:val="none" w:sz="0" w:space="0" w:color="auto"/>
          </w:divBdr>
        </w:div>
        <w:div w:id="2093040561">
          <w:marLeft w:val="0"/>
          <w:marRight w:val="0"/>
          <w:marTop w:val="0"/>
          <w:marBottom w:val="0"/>
          <w:divBdr>
            <w:top w:val="none" w:sz="0" w:space="0" w:color="auto"/>
            <w:left w:val="none" w:sz="0" w:space="0" w:color="auto"/>
            <w:bottom w:val="none" w:sz="0" w:space="0" w:color="auto"/>
            <w:right w:val="none" w:sz="0" w:space="0" w:color="auto"/>
          </w:divBdr>
        </w:div>
      </w:divsChild>
    </w:div>
    <w:div w:id="380860291">
      <w:bodyDiv w:val="1"/>
      <w:marLeft w:val="0"/>
      <w:marRight w:val="0"/>
      <w:marTop w:val="0"/>
      <w:marBottom w:val="0"/>
      <w:divBdr>
        <w:top w:val="none" w:sz="0" w:space="0" w:color="auto"/>
        <w:left w:val="none" w:sz="0" w:space="0" w:color="auto"/>
        <w:bottom w:val="none" w:sz="0" w:space="0" w:color="auto"/>
        <w:right w:val="none" w:sz="0" w:space="0" w:color="auto"/>
      </w:divBdr>
    </w:div>
    <w:div w:id="400056807">
      <w:bodyDiv w:val="1"/>
      <w:marLeft w:val="0"/>
      <w:marRight w:val="0"/>
      <w:marTop w:val="0"/>
      <w:marBottom w:val="0"/>
      <w:divBdr>
        <w:top w:val="none" w:sz="0" w:space="0" w:color="auto"/>
        <w:left w:val="none" w:sz="0" w:space="0" w:color="auto"/>
        <w:bottom w:val="none" w:sz="0" w:space="0" w:color="auto"/>
        <w:right w:val="none" w:sz="0" w:space="0" w:color="auto"/>
      </w:divBdr>
    </w:div>
    <w:div w:id="428090861">
      <w:bodyDiv w:val="1"/>
      <w:marLeft w:val="0"/>
      <w:marRight w:val="0"/>
      <w:marTop w:val="0"/>
      <w:marBottom w:val="0"/>
      <w:divBdr>
        <w:top w:val="none" w:sz="0" w:space="0" w:color="auto"/>
        <w:left w:val="none" w:sz="0" w:space="0" w:color="auto"/>
        <w:bottom w:val="none" w:sz="0" w:space="0" w:color="auto"/>
        <w:right w:val="none" w:sz="0" w:space="0" w:color="auto"/>
      </w:divBdr>
      <w:divsChild>
        <w:div w:id="987979298">
          <w:marLeft w:val="0"/>
          <w:marRight w:val="0"/>
          <w:marTop w:val="0"/>
          <w:marBottom w:val="0"/>
          <w:divBdr>
            <w:top w:val="none" w:sz="0" w:space="0" w:color="auto"/>
            <w:left w:val="none" w:sz="0" w:space="0" w:color="auto"/>
            <w:bottom w:val="none" w:sz="0" w:space="0" w:color="auto"/>
            <w:right w:val="none" w:sz="0" w:space="0" w:color="auto"/>
          </w:divBdr>
        </w:div>
        <w:div w:id="1929652047">
          <w:marLeft w:val="0"/>
          <w:marRight w:val="0"/>
          <w:marTop w:val="0"/>
          <w:marBottom w:val="0"/>
          <w:divBdr>
            <w:top w:val="none" w:sz="0" w:space="0" w:color="auto"/>
            <w:left w:val="none" w:sz="0" w:space="0" w:color="auto"/>
            <w:bottom w:val="none" w:sz="0" w:space="0" w:color="auto"/>
            <w:right w:val="none" w:sz="0" w:space="0" w:color="auto"/>
          </w:divBdr>
        </w:div>
      </w:divsChild>
    </w:div>
    <w:div w:id="450057567">
      <w:bodyDiv w:val="1"/>
      <w:marLeft w:val="0"/>
      <w:marRight w:val="0"/>
      <w:marTop w:val="0"/>
      <w:marBottom w:val="0"/>
      <w:divBdr>
        <w:top w:val="none" w:sz="0" w:space="0" w:color="auto"/>
        <w:left w:val="none" w:sz="0" w:space="0" w:color="auto"/>
        <w:bottom w:val="none" w:sz="0" w:space="0" w:color="auto"/>
        <w:right w:val="none" w:sz="0" w:space="0" w:color="auto"/>
      </w:divBdr>
    </w:div>
    <w:div w:id="465899538">
      <w:bodyDiv w:val="1"/>
      <w:marLeft w:val="0"/>
      <w:marRight w:val="0"/>
      <w:marTop w:val="0"/>
      <w:marBottom w:val="0"/>
      <w:divBdr>
        <w:top w:val="none" w:sz="0" w:space="0" w:color="auto"/>
        <w:left w:val="none" w:sz="0" w:space="0" w:color="auto"/>
        <w:bottom w:val="none" w:sz="0" w:space="0" w:color="auto"/>
        <w:right w:val="none" w:sz="0" w:space="0" w:color="auto"/>
      </w:divBdr>
    </w:div>
    <w:div w:id="470682290">
      <w:bodyDiv w:val="1"/>
      <w:marLeft w:val="0"/>
      <w:marRight w:val="0"/>
      <w:marTop w:val="0"/>
      <w:marBottom w:val="0"/>
      <w:divBdr>
        <w:top w:val="none" w:sz="0" w:space="0" w:color="auto"/>
        <w:left w:val="none" w:sz="0" w:space="0" w:color="auto"/>
        <w:bottom w:val="none" w:sz="0" w:space="0" w:color="auto"/>
        <w:right w:val="none" w:sz="0" w:space="0" w:color="auto"/>
      </w:divBdr>
      <w:divsChild>
        <w:div w:id="125707173">
          <w:marLeft w:val="0"/>
          <w:marRight w:val="0"/>
          <w:marTop w:val="0"/>
          <w:marBottom w:val="0"/>
          <w:divBdr>
            <w:top w:val="none" w:sz="0" w:space="0" w:color="auto"/>
            <w:left w:val="none" w:sz="0" w:space="0" w:color="auto"/>
            <w:bottom w:val="none" w:sz="0" w:space="0" w:color="auto"/>
            <w:right w:val="none" w:sz="0" w:space="0" w:color="auto"/>
          </w:divBdr>
        </w:div>
        <w:div w:id="1946225886">
          <w:marLeft w:val="0"/>
          <w:marRight w:val="0"/>
          <w:marTop w:val="0"/>
          <w:marBottom w:val="0"/>
          <w:divBdr>
            <w:top w:val="none" w:sz="0" w:space="0" w:color="auto"/>
            <w:left w:val="none" w:sz="0" w:space="0" w:color="auto"/>
            <w:bottom w:val="none" w:sz="0" w:space="0" w:color="auto"/>
            <w:right w:val="none" w:sz="0" w:space="0" w:color="auto"/>
          </w:divBdr>
        </w:div>
      </w:divsChild>
    </w:div>
    <w:div w:id="520431854">
      <w:bodyDiv w:val="1"/>
      <w:marLeft w:val="0"/>
      <w:marRight w:val="0"/>
      <w:marTop w:val="0"/>
      <w:marBottom w:val="0"/>
      <w:divBdr>
        <w:top w:val="none" w:sz="0" w:space="0" w:color="auto"/>
        <w:left w:val="none" w:sz="0" w:space="0" w:color="auto"/>
        <w:bottom w:val="none" w:sz="0" w:space="0" w:color="auto"/>
        <w:right w:val="none" w:sz="0" w:space="0" w:color="auto"/>
      </w:divBdr>
    </w:div>
    <w:div w:id="539633617">
      <w:bodyDiv w:val="1"/>
      <w:marLeft w:val="0"/>
      <w:marRight w:val="0"/>
      <w:marTop w:val="0"/>
      <w:marBottom w:val="0"/>
      <w:divBdr>
        <w:top w:val="none" w:sz="0" w:space="0" w:color="auto"/>
        <w:left w:val="none" w:sz="0" w:space="0" w:color="auto"/>
        <w:bottom w:val="none" w:sz="0" w:space="0" w:color="auto"/>
        <w:right w:val="none" w:sz="0" w:space="0" w:color="auto"/>
      </w:divBdr>
    </w:div>
    <w:div w:id="543255122">
      <w:bodyDiv w:val="1"/>
      <w:marLeft w:val="0"/>
      <w:marRight w:val="0"/>
      <w:marTop w:val="0"/>
      <w:marBottom w:val="0"/>
      <w:divBdr>
        <w:top w:val="none" w:sz="0" w:space="0" w:color="auto"/>
        <w:left w:val="none" w:sz="0" w:space="0" w:color="auto"/>
        <w:bottom w:val="none" w:sz="0" w:space="0" w:color="auto"/>
        <w:right w:val="none" w:sz="0" w:space="0" w:color="auto"/>
      </w:divBdr>
      <w:divsChild>
        <w:div w:id="96416061">
          <w:marLeft w:val="0"/>
          <w:marRight w:val="0"/>
          <w:marTop w:val="0"/>
          <w:marBottom w:val="0"/>
          <w:divBdr>
            <w:top w:val="none" w:sz="0" w:space="0" w:color="auto"/>
            <w:left w:val="none" w:sz="0" w:space="0" w:color="auto"/>
            <w:bottom w:val="none" w:sz="0" w:space="0" w:color="auto"/>
            <w:right w:val="none" w:sz="0" w:space="0" w:color="auto"/>
          </w:divBdr>
        </w:div>
        <w:div w:id="1356031497">
          <w:marLeft w:val="0"/>
          <w:marRight w:val="0"/>
          <w:marTop w:val="0"/>
          <w:marBottom w:val="0"/>
          <w:divBdr>
            <w:top w:val="none" w:sz="0" w:space="0" w:color="auto"/>
            <w:left w:val="none" w:sz="0" w:space="0" w:color="auto"/>
            <w:bottom w:val="none" w:sz="0" w:space="0" w:color="auto"/>
            <w:right w:val="none" w:sz="0" w:space="0" w:color="auto"/>
          </w:divBdr>
        </w:div>
        <w:div w:id="2069914406">
          <w:marLeft w:val="0"/>
          <w:marRight w:val="0"/>
          <w:marTop w:val="0"/>
          <w:marBottom w:val="0"/>
          <w:divBdr>
            <w:top w:val="none" w:sz="0" w:space="0" w:color="auto"/>
            <w:left w:val="none" w:sz="0" w:space="0" w:color="auto"/>
            <w:bottom w:val="none" w:sz="0" w:space="0" w:color="auto"/>
            <w:right w:val="none" w:sz="0" w:space="0" w:color="auto"/>
          </w:divBdr>
        </w:div>
      </w:divsChild>
    </w:div>
    <w:div w:id="561409628">
      <w:bodyDiv w:val="1"/>
      <w:marLeft w:val="0"/>
      <w:marRight w:val="0"/>
      <w:marTop w:val="0"/>
      <w:marBottom w:val="0"/>
      <w:divBdr>
        <w:top w:val="none" w:sz="0" w:space="0" w:color="auto"/>
        <w:left w:val="none" w:sz="0" w:space="0" w:color="auto"/>
        <w:bottom w:val="none" w:sz="0" w:space="0" w:color="auto"/>
        <w:right w:val="none" w:sz="0" w:space="0" w:color="auto"/>
      </w:divBdr>
    </w:div>
    <w:div w:id="566720062">
      <w:bodyDiv w:val="1"/>
      <w:marLeft w:val="0"/>
      <w:marRight w:val="0"/>
      <w:marTop w:val="0"/>
      <w:marBottom w:val="0"/>
      <w:divBdr>
        <w:top w:val="none" w:sz="0" w:space="0" w:color="auto"/>
        <w:left w:val="none" w:sz="0" w:space="0" w:color="auto"/>
        <w:bottom w:val="none" w:sz="0" w:space="0" w:color="auto"/>
        <w:right w:val="none" w:sz="0" w:space="0" w:color="auto"/>
      </w:divBdr>
    </w:div>
    <w:div w:id="573004101">
      <w:bodyDiv w:val="1"/>
      <w:marLeft w:val="0"/>
      <w:marRight w:val="0"/>
      <w:marTop w:val="0"/>
      <w:marBottom w:val="0"/>
      <w:divBdr>
        <w:top w:val="none" w:sz="0" w:space="0" w:color="auto"/>
        <w:left w:val="none" w:sz="0" w:space="0" w:color="auto"/>
        <w:bottom w:val="none" w:sz="0" w:space="0" w:color="auto"/>
        <w:right w:val="none" w:sz="0" w:space="0" w:color="auto"/>
      </w:divBdr>
      <w:divsChild>
        <w:div w:id="15080582">
          <w:marLeft w:val="0"/>
          <w:marRight w:val="0"/>
          <w:marTop w:val="0"/>
          <w:marBottom w:val="0"/>
          <w:divBdr>
            <w:top w:val="none" w:sz="0" w:space="0" w:color="auto"/>
            <w:left w:val="none" w:sz="0" w:space="0" w:color="auto"/>
            <w:bottom w:val="none" w:sz="0" w:space="0" w:color="auto"/>
            <w:right w:val="none" w:sz="0" w:space="0" w:color="auto"/>
          </w:divBdr>
          <w:divsChild>
            <w:div w:id="963120692">
              <w:marLeft w:val="0"/>
              <w:marRight w:val="0"/>
              <w:marTop w:val="0"/>
              <w:marBottom w:val="0"/>
              <w:divBdr>
                <w:top w:val="none" w:sz="0" w:space="0" w:color="auto"/>
                <w:left w:val="none" w:sz="0" w:space="0" w:color="auto"/>
                <w:bottom w:val="none" w:sz="0" w:space="0" w:color="auto"/>
                <w:right w:val="none" w:sz="0" w:space="0" w:color="auto"/>
              </w:divBdr>
            </w:div>
            <w:div w:id="1723864652">
              <w:marLeft w:val="0"/>
              <w:marRight w:val="0"/>
              <w:marTop w:val="0"/>
              <w:marBottom w:val="0"/>
              <w:divBdr>
                <w:top w:val="none" w:sz="0" w:space="0" w:color="auto"/>
                <w:left w:val="none" w:sz="0" w:space="0" w:color="auto"/>
                <w:bottom w:val="none" w:sz="0" w:space="0" w:color="auto"/>
                <w:right w:val="none" w:sz="0" w:space="0" w:color="auto"/>
              </w:divBdr>
            </w:div>
          </w:divsChild>
        </w:div>
        <w:div w:id="241335853">
          <w:marLeft w:val="0"/>
          <w:marRight w:val="0"/>
          <w:marTop w:val="0"/>
          <w:marBottom w:val="0"/>
          <w:divBdr>
            <w:top w:val="none" w:sz="0" w:space="0" w:color="auto"/>
            <w:left w:val="none" w:sz="0" w:space="0" w:color="auto"/>
            <w:bottom w:val="none" w:sz="0" w:space="0" w:color="auto"/>
            <w:right w:val="none" w:sz="0" w:space="0" w:color="auto"/>
          </w:divBdr>
          <w:divsChild>
            <w:div w:id="148207304">
              <w:marLeft w:val="0"/>
              <w:marRight w:val="0"/>
              <w:marTop w:val="0"/>
              <w:marBottom w:val="0"/>
              <w:divBdr>
                <w:top w:val="none" w:sz="0" w:space="0" w:color="auto"/>
                <w:left w:val="none" w:sz="0" w:space="0" w:color="auto"/>
                <w:bottom w:val="none" w:sz="0" w:space="0" w:color="auto"/>
                <w:right w:val="none" w:sz="0" w:space="0" w:color="auto"/>
              </w:divBdr>
            </w:div>
          </w:divsChild>
        </w:div>
        <w:div w:id="656953552">
          <w:marLeft w:val="0"/>
          <w:marRight w:val="0"/>
          <w:marTop w:val="0"/>
          <w:marBottom w:val="0"/>
          <w:divBdr>
            <w:top w:val="none" w:sz="0" w:space="0" w:color="auto"/>
            <w:left w:val="none" w:sz="0" w:space="0" w:color="auto"/>
            <w:bottom w:val="none" w:sz="0" w:space="0" w:color="auto"/>
            <w:right w:val="none" w:sz="0" w:space="0" w:color="auto"/>
          </w:divBdr>
          <w:divsChild>
            <w:div w:id="1959867617">
              <w:marLeft w:val="0"/>
              <w:marRight w:val="0"/>
              <w:marTop w:val="0"/>
              <w:marBottom w:val="0"/>
              <w:divBdr>
                <w:top w:val="none" w:sz="0" w:space="0" w:color="auto"/>
                <w:left w:val="none" w:sz="0" w:space="0" w:color="auto"/>
                <w:bottom w:val="none" w:sz="0" w:space="0" w:color="auto"/>
                <w:right w:val="none" w:sz="0" w:space="0" w:color="auto"/>
              </w:divBdr>
            </w:div>
          </w:divsChild>
        </w:div>
        <w:div w:id="826094892">
          <w:marLeft w:val="0"/>
          <w:marRight w:val="0"/>
          <w:marTop w:val="0"/>
          <w:marBottom w:val="0"/>
          <w:divBdr>
            <w:top w:val="none" w:sz="0" w:space="0" w:color="auto"/>
            <w:left w:val="none" w:sz="0" w:space="0" w:color="auto"/>
            <w:bottom w:val="none" w:sz="0" w:space="0" w:color="auto"/>
            <w:right w:val="none" w:sz="0" w:space="0" w:color="auto"/>
          </w:divBdr>
          <w:divsChild>
            <w:div w:id="1514302116">
              <w:marLeft w:val="0"/>
              <w:marRight w:val="0"/>
              <w:marTop w:val="0"/>
              <w:marBottom w:val="0"/>
              <w:divBdr>
                <w:top w:val="none" w:sz="0" w:space="0" w:color="auto"/>
                <w:left w:val="none" w:sz="0" w:space="0" w:color="auto"/>
                <w:bottom w:val="none" w:sz="0" w:space="0" w:color="auto"/>
                <w:right w:val="none" w:sz="0" w:space="0" w:color="auto"/>
              </w:divBdr>
            </w:div>
          </w:divsChild>
        </w:div>
        <w:div w:id="974070119">
          <w:marLeft w:val="0"/>
          <w:marRight w:val="0"/>
          <w:marTop w:val="0"/>
          <w:marBottom w:val="0"/>
          <w:divBdr>
            <w:top w:val="none" w:sz="0" w:space="0" w:color="auto"/>
            <w:left w:val="none" w:sz="0" w:space="0" w:color="auto"/>
            <w:bottom w:val="none" w:sz="0" w:space="0" w:color="auto"/>
            <w:right w:val="none" w:sz="0" w:space="0" w:color="auto"/>
          </w:divBdr>
          <w:divsChild>
            <w:div w:id="850606961">
              <w:marLeft w:val="0"/>
              <w:marRight w:val="0"/>
              <w:marTop w:val="0"/>
              <w:marBottom w:val="0"/>
              <w:divBdr>
                <w:top w:val="none" w:sz="0" w:space="0" w:color="auto"/>
                <w:left w:val="none" w:sz="0" w:space="0" w:color="auto"/>
                <w:bottom w:val="none" w:sz="0" w:space="0" w:color="auto"/>
                <w:right w:val="none" w:sz="0" w:space="0" w:color="auto"/>
              </w:divBdr>
            </w:div>
            <w:div w:id="1873379045">
              <w:marLeft w:val="0"/>
              <w:marRight w:val="0"/>
              <w:marTop w:val="0"/>
              <w:marBottom w:val="0"/>
              <w:divBdr>
                <w:top w:val="none" w:sz="0" w:space="0" w:color="auto"/>
                <w:left w:val="none" w:sz="0" w:space="0" w:color="auto"/>
                <w:bottom w:val="none" w:sz="0" w:space="0" w:color="auto"/>
                <w:right w:val="none" w:sz="0" w:space="0" w:color="auto"/>
              </w:divBdr>
            </w:div>
          </w:divsChild>
        </w:div>
        <w:div w:id="1423066844">
          <w:marLeft w:val="0"/>
          <w:marRight w:val="0"/>
          <w:marTop w:val="0"/>
          <w:marBottom w:val="0"/>
          <w:divBdr>
            <w:top w:val="none" w:sz="0" w:space="0" w:color="auto"/>
            <w:left w:val="none" w:sz="0" w:space="0" w:color="auto"/>
            <w:bottom w:val="none" w:sz="0" w:space="0" w:color="auto"/>
            <w:right w:val="none" w:sz="0" w:space="0" w:color="auto"/>
          </w:divBdr>
          <w:divsChild>
            <w:div w:id="1450398788">
              <w:marLeft w:val="0"/>
              <w:marRight w:val="0"/>
              <w:marTop w:val="0"/>
              <w:marBottom w:val="0"/>
              <w:divBdr>
                <w:top w:val="none" w:sz="0" w:space="0" w:color="auto"/>
                <w:left w:val="none" w:sz="0" w:space="0" w:color="auto"/>
                <w:bottom w:val="none" w:sz="0" w:space="0" w:color="auto"/>
                <w:right w:val="none" w:sz="0" w:space="0" w:color="auto"/>
              </w:divBdr>
            </w:div>
            <w:div w:id="1660114775">
              <w:marLeft w:val="0"/>
              <w:marRight w:val="0"/>
              <w:marTop w:val="0"/>
              <w:marBottom w:val="0"/>
              <w:divBdr>
                <w:top w:val="none" w:sz="0" w:space="0" w:color="auto"/>
                <w:left w:val="none" w:sz="0" w:space="0" w:color="auto"/>
                <w:bottom w:val="none" w:sz="0" w:space="0" w:color="auto"/>
                <w:right w:val="none" w:sz="0" w:space="0" w:color="auto"/>
              </w:divBdr>
            </w:div>
          </w:divsChild>
        </w:div>
        <w:div w:id="1611349773">
          <w:marLeft w:val="0"/>
          <w:marRight w:val="0"/>
          <w:marTop w:val="0"/>
          <w:marBottom w:val="0"/>
          <w:divBdr>
            <w:top w:val="none" w:sz="0" w:space="0" w:color="auto"/>
            <w:left w:val="none" w:sz="0" w:space="0" w:color="auto"/>
            <w:bottom w:val="none" w:sz="0" w:space="0" w:color="auto"/>
            <w:right w:val="none" w:sz="0" w:space="0" w:color="auto"/>
          </w:divBdr>
          <w:divsChild>
            <w:div w:id="472867169">
              <w:marLeft w:val="0"/>
              <w:marRight w:val="0"/>
              <w:marTop w:val="0"/>
              <w:marBottom w:val="0"/>
              <w:divBdr>
                <w:top w:val="none" w:sz="0" w:space="0" w:color="auto"/>
                <w:left w:val="none" w:sz="0" w:space="0" w:color="auto"/>
                <w:bottom w:val="none" w:sz="0" w:space="0" w:color="auto"/>
                <w:right w:val="none" w:sz="0" w:space="0" w:color="auto"/>
              </w:divBdr>
            </w:div>
          </w:divsChild>
        </w:div>
        <w:div w:id="1684668946">
          <w:marLeft w:val="0"/>
          <w:marRight w:val="0"/>
          <w:marTop w:val="0"/>
          <w:marBottom w:val="0"/>
          <w:divBdr>
            <w:top w:val="none" w:sz="0" w:space="0" w:color="auto"/>
            <w:left w:val="none" w:sz="0" w:space="0" w:color="auto"/>
            <w:bottom w:val="none" w:sz="0" w:space="0" w:color="auto"/>
            <w:right w:val="none" w:sz="0" w:space="0" w:color="auto"/>
          </w:divBdr>
          <w:divsChild>
            <w:div w:id="910655192">
              <w:marLeft w:val="0"/>
              <w:marRight w:val="0"/>
              <w:marTop w:val="0"/>
              <w:marBottom w:val="0"/>
              <w:divBdr>
                <w:top w:val="none" w:sz="0" w:space="0" w:color="auto"/>
                <w:left w:val="none" w:sz="0" w:space="0" w:color="auto"/>
                <w:bottom w:val="none" w:sz="0" w:space="0" w:color="auto"/>
                <w:right w:val="none" w:sz="0" w:space="0" w:color="auto"/>
              </w:divBdr>
            </w:div>
            <w:div w:id="2048874737">
              <w:marLeft w:val="0"/>
              <w:marRight w:val="0"/>
              <w:marTop w:val="0"/>
              <w:marBottom w:val="0"/>
              <w:divBdr>
                <w:top w:val="none" w:sz="0" w:space="0" w:color="auto"/>
                <w:left w:val="none" w:sz="0" w:space="0" w:color="auto"/>
                <w:bottom w:val="none" w:sz="0" w:space="0" w:color="auto"/>
                <w:right w:val="none" w:sz="0" w:space="0" w:color="auto"/>
              </w:divBdr>
            </w:div>
          </w:divsChild>
        </w:div>
        <w:div w:id="1708288944">
          <w:marLeft w:val="0"/>
          <w:marRight w:val="0"/>
          <w:marTop w:val="0"/>
          <w:marBottom w:val="0"/>
          <w:divBdr>
            <w:top w:val="none" w:sz="0" w:space="0" w:color="auto"/>
            <w:left w:val="none" w:sz="0" w:space="0" w:color="auto"/>
            <w:bottom w:val="none" w:sz="0" w:space="0" w:color="auto"/>
            <w:right w:val="none" w:sz="0" w:space="0" w:color="auto"/>
          </w:divBdr>
          <w:divsChild>
            <w:div w:id="2023628544">
              <w:marLeft w:val="0"/>
              <w:marRight w:val="0"/>
              <w:marTop w:val="0"/>
              <w:marBottom w:val="0"/>
              <w:divBdr>
                <w:top w:val="none" w:sz="0" w:space="0" w:color="auto"/>
                <w:left w:val="none" w:sz="0" w:space="0" w:color="auto"/>
                <w:bottom w:val="none" w:sz="0" w:space="0" w:color="auto"/>
                <w:right w:val="none" w:sz="0" w:space="0" w:color="auto"/>
              </w:divBdr>
            </w:div>
          </w:divsChild>
        </w:div>
        <w:div w:id="1742868135">
          <w:marLeft w:val="0"/>
          <w:marRight w:val="0"/>
          <w:marTop w:val="0"/>
          <w:marBottom w:val="0"/>
          <w:divBdr>
            <w:top w:val="none" w:sz="0" w:space="0" w:color="auto"/>
            <w:left w:val="none" w:sz="0" w:space="0" w:color="auto"/>
            <w:bottom w:val="none" w:sz="0" w:space="0" w:color="auto"/>
            <w:right w:val="none" w:sz="0" w:space="0" w:color="auto"/>
          </w:divBdr>
          <w:divsChild>
            <w:div w:id="686450254">
              <w:marLeft w:val="0"/>
              <w:marRight w:val="0"/>
              <w:marTop w:val="0"/>
              <w:marBottom w:val="0"/>
              <w:divBdr>
                <w:top w:val="none" w:sz="0" w:space="0" w:color="auto"/>
                <w:left w:val="none" w:sz="0" w:space="0" w:color="auto"/>
                <w:bottom w:val="none" w:sz="0" w:space="0" w:color="auto"/>
                <w:right w:val="none" w:sz="0" w:space="0" w:color="auto"/>
              </w:divBdr>
            </w:div>
          </w:divsChild>
        </w:div>
        <w:div w:id="1840848119">
          <w:marLeft w:val="0"/>
          <w:marRight w:val="0"/>
          <w:marTop w:val="0"/>
          <w:marBottom w:val="0"/>
          <w:divBdr>
            <w:top w:val="none" w:sz="0" w:space="0" w:color="auto"/>
            <w:left w:val="none" w:sz="0" w:space="0" w:color="auto"/>
            <w:bottom w:val="none" w:sz="0" w:space="0" w:color="auto"/>
            <w:right w:val="none" w:sz="0" w:space="0" w:color="auto"/>
          </w:divBdr>
          <w:divsChild>
            <w:div w:id="66077143">
              <w:marLeft w:val="0"/>
              <w:marRight w:val="0"/>
              <w:marTop w:val="0"/>
              <w:marBottom w:val="0"/>
              <w:divBdr>
                <w:top w:val="none" w:sz="0" w:space="0" w:color="auto"/>
                <w:left w:val="none" w:sz="0" w:space="0" w:color="auto"/>
                <w:bottom w:val="none" w:sz="0" w:space="0" w:color="auto"/>
                <w:right w:val="none" w:sz="0" w:space="0" w:color="auto"/>
              </w:divBdr>
            </w:div>
          </w:divsChild>
        </w:div>
        <w:div w:id="1979994139">
          <w:marLeft w:val="0"/>
          <w:marRight w:val="0"/>
          <w:marTop w:val="0"/>
          <w:marBottom w:val="0"/>
          <w:divBdr>
            <w:top w:val="none" w:sz="0" w:space="0" w:color="auto"/>
            <w:left w:val="none" w:sz="0" w:space="0" w:color="auto"/>
            <w:bottom w:val="none" w:sz="0" w:space="0" w:color="auto"/>
            <w:right w:val="none" w:sz="0" w:space="0" w:color="auto"/>
          </w:divBdr>
          <w:divsChild>
            <w:div w:id="2122412987">
              <w:marLeft w:val="0"/>
              <w:marRight w:val="0"/>
              <w:marTop w:val="0"/>
              <w:marBottom w:val="0"/>
              <w:divBdr>
                <w:top w:val="none" w:sz="0" w:space="0" w:color="auto"/>
                <w:left w:val="none" w:sz="0" w:space="0" w:color="auto"/>
                <w:bottom w:val="none" w:sz="0" w:space="0" w:color="auto"/>
                <w:right w:val="none" w:sz="0" w:space="0" w:color="auto"/>
              </w:divBdr>
            </w:div>
          </w:divsChild>
        </w:div>
        <w:div w:id="2013993966">
          <w:marLeft w:val="0"/>
          <w:marRight w:val="0"/>
          <w:marTop w:val="0"/>
          <w:marBottom w:val="0"/>
          <w:divBdr>
            <w:top w:val="none" w:sz="0" w:space="0" w:color="auto"/>
            <w:left w:val="none" w:sz="0" w:space="0" w:color="auto"/>
            <w:bottom w:val="none" w:sz="0" w:space="0" w:color="auto"/>
            <w:right w:val="none" w:sz="0" w:space="0" w:color="auto"/>
          </w:divBdr>
          <w:divsChild>
            <w:div w:id="96561479">
              <w:marLeft w:val="0"/>
              <w:marRight w:val="0"/>
              <w:marTop w:val="0"/>
              <w:marBottom w:val="0"/>
              <w:divBdr>
                <w:top w:val="none" w:sz="0" w:space="0" w:color="auto"/>
                <w:left w:val="none" w:sz="0" w:space="0" w:color="auto"/>
                <w:bottom w:val="none" w:sz="0" w:space="0" w:color="auto"/>
                <w:right w:val="none" w:sz="0" w:space="0" w:color="auto"/>
              </w:divBdr>
            </w:div>
            <w:div w:id="2036613014">
              <w:marLeft w:val="0"/>
              <w:marRight w:val="0"/>
              <w:marTop w:val="0"/>
              <w:marBottom w:val="0"/>
              <w:divBdr>
                <w:top w:val="none" w:sz="0" w:space="0" w:color="auto"/>
                <w:left w:val="none" w:sz="0" w:space="0" w:color="auto"/>
                <w:bottom w:val="none" w:sz="0" w:space="0" w:color="auto"/>
                <w:right w:val="none" w:sz="0" w:space="0" w:color="auto"/>
              </w:divBdr>
            </w:div>
          </w:divsChild>
        </w:div>
        <w:div w:id="2021198058">
          <w:marLeft w:val="0"/>
          <w:marRight w:val="0"/>
          <w:marTop w:val="0"/>
          <w:marBottom w:val="0"/>
          <w:divBdr>
            <w:top w:val="none" w:sz="0" w:space="0" w:color="auto"/>
            <w:left w:val="none" w:sz="0" w:space="0" w:color="auto"/>
            <w:bottom w:val="none" w:sz="0" w:space="0" w:color="auto"/>
            <w:right w:val="none" w:sz="0" w:space="0" w:color="auto"/>
          </w:divBdr>
          <w:divsChild>
            <w:div w:id="436874506">
              <w:marLeft w:val="0"/>
              <w:marRight w:val="0"/>
              <w:marTop w:val="0"/>
              <w:marBottom w:val="0"/>
              <w:divBdr>
                <w:top w:val="none" w:sz="0" w:space="0" w:color="auto"/>
                <w:left w:val="none" w:sz="0" w:space="0" w:color="auto"/>
                <w:bottom w:val="none" w:sz="0" w:space="0" w:color="auto"/>
                <w:right w:val="none" w:sz="0" w:space="0" w:color="auto"/>
              </w:divBdr>
            </w:div>
            <w:div w:id="86980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43595">
      <w:bodyDiv w:val="1"/>
      <w:marLeft w:val="0"/>
      <w:marRight w:val="0"/>
      <w:marTop w:val="0"/>
      <w:marBottom w:val="0"/>
      <w:divBdr>
        <w:top w:val="none" w:sz="0" w:space="0" w:color="auto"/>
        <w:left w:val="none" w:sz="0" w:space="0" w:color="auto"/>
        <w:bottom w:val="none" w:sz="0" w:space="0" w:color="auto"/>
        <w:right w:val="none" w:sz="0" w:space="0" w:color="auto"/>
      </w:divBdr>
      <w:divsChild>
        <w:div w:id="1379546844">
          <w:marLeft w:val="0"/>
          <w:marRight w:val="0"/>
          <w:marTop w:val="0"/>
          <w:marBottom w:val="0"/>
          <w:divBdr>
            <w:top w:val="none" w:sz="0" w:space="0" w:color="auto"/>
            <w:left w:val="none" w:sz="0" w:space="0" w:color="auto"/>
            <w:bottom w:val="none" w:sz="0" w:space="0" w:color="auto"/>
            <w:right w:val="none" w:sz="0" w:space="0" w:color="auto"/>
          </w:divBdr>
        </w:div>
        <w:div w:id="1587305948">
          <w:marLeft w:val="0"/>
          <w:marRight w:val="0"/>
          <w:marTop w:val="0"/>
          <w:marBottom w:val="0"/>
          <w:divBdr>
            <w:top w:val="none" w:sz="0" w:space="0" w:color="auto"/>
            <w:left w:val="none" w:sz="0" w:space="0" w:color="auto"/>
            <w:bottom w:val="none" w:sz="0" w:space="0" w:color="auto"/>
            <w:right w:val="none" w:sz="0" w:space="0" w:color="auto"/>
          </w:divBdr>
        </w:div>
        <w:div w:id="1623724683">
          <w:marLeft w:val="0"/>
          <w:marRight w:val="0"/>
          <w:marTop w:val="0"/>
          <w:marBottom w:val="0"/>
          <w:divBdr>
            <w:top w:val="none" w:sz="0" w:space="0" w:color="auto"/>
            <w:left w:val="none" w:sz="0" w:space="0" w:color="auto"/>
            <w:bottom w:val="none" w:sz="0" w:space="0" w:color="auto"/>
            <w:right w:val="none" w:sz="0" w:space="0" w:color="auto"/>
          </w:divBdr>
        </w:div>
      </w:divsChild>
    </w:div>
    <w:div w:id="600336557">
      <w:bodyDiv w:val="1"/>
      <w:marLeft w:val="0"/>
      <w:marRight w:val="0"/>
      <w:marTop w:val="0"/>
      <w:marBottom w:val="0"/>
      <w:divBdr>
        <w:top w:val="none" w:sz="0" w:space="0" w:color="auto"/>
        <w:left w:val="none" w:sz="0" w:space="0" w:color="auto"/>
        <w:bottom w:val="none" w:sz="0" w:space="0" w:color="auto"/>
        <w:right w:val="none" w:sz="0" w:space="0" w:color="auto"/>
      </w:divBdr>
      <w:divsChild>
        <w:div w:id="1153721105">
          <w:marLeft w:val="0"/>
          <w:marRight w:val="0"/>
          <w:marTop w:val="0"/>
          <w:marBottom w:val="0"/>
          <w:divBdr>
            <w:top w:val="none" w:sz="0" w:space="0" w:color="auto"/>
            <w:left w:val="none" w:sz="0" w:space="0" w:color="auto"/>
            <w:bottom w:val="none" w:sz="0" w:space="0" w:color="auto"/>
            <w:right w:val="none" w:sz="0" w:space="0" w:color="auto"/>
          </w:divBdr>
        </w:div>
        <w:div w:id="1456754899">
          <w:marLeft w:val="0"/>
          <w:marRight w:val="0"/>
          <w:marTop w:val="0"/>
          <w:marBottom w:val="0"/>
          <w:divBdr>
            <w:top w:val="none" w:sz="0" w:space="0" w:color="auto"/>
            <w:left w:val="none" w:sz="0" w:space="0" w:color="auto"/>
            <w:bottom w:val="none" w:sz="0" w:space="0" w:color="auto"/>
            <w:right w:val="none" w:sz="0" w:space="0" w:color="auto"/>
          </w:divBdr>
        </w:div>
        <w:div w:id="1915969101">
          <w:marLeft w:val="0"/>
          <w:marRight w:val="0"/>
          <w:marTop w:val="0"/>
          <w:marBottom w:val="0"/>
          <w:divBdr>
            <w:top w:val="none" w:sz="0" w:space="0" w:color="auto"/>
            <w:left w:val="none" w:sz="0" w:space="0" w:color="auto"/>
            <w:bottom w:val="none" w:sz="0" w:space="0" w:color="auto"/>
            <w:right w:val="none" w:sz="0" w:space="0" w:color="auto"/>
          </w:divBdr>
        </w:div>
      </w:divsChild>
    </w:div>
    <w:div w:id="640575933">
      <w:bodyDiv w:val="1"/>
      <w:marLeft w:val="0"/>
      <w:marRight w:val="0"/>
      <w:marTop w:val="0"/>
      <w:marBottom w:val="0"/>
      <w:divBdr>
        <w:top w:val="none" w:sz="0" w:space="0" w:color="auto"/>
        <w:left w:val="none" w:sz="0" w:space="0" w:color="auto"/>
        <w:bottom w:val="none" w:sz="0" w:space="0" w:color="auto"/>
        <w:right w:val="none" w:sz="0" w:space="0" w:color="auto"/>
      </w:divBdr>
    </w:div>
    <w:div w:id="700713746">
      <w:bodyDiv w:val="1"/>
      <w:marLeft w:val="0"/>
      <w:marRight w:val="0"/>
      <w:marTop w:val="0"/>
      <w:marBottom w:val="0"/>
      <w:divBdr>
        <w:top w:val="none" w:sz="0" w:space="0" w:color="auto"/>
        <w:left w:val="none" w:sz="0" w:space="0" w:color="auto"/>
        <w:bottom w:val="none" w:sz="0" w:space="0" w:color="auto"/>
        <w:right w:val="none" w:sz="0" w:space="0" w:color="auto"/>
      </w:divBdr>
      <w:divsChild>
        <w:div w:id="468592377">
          <w:marLeft w:val="0"/>
          <w:marRight w:val="0"/>
          <w:marTop w:val="0"/>
          <w:marBottom w:val="0"/>
          <w:divBdr>
            <w:top w:val="none" w:sz="0" w:space="0" w:color="auto"/>
            <w:left w:val="none" w:sz="0" w:space="0" w:color="auto"/>
            <w:bottom w:val="none" w:sz="0" w:space="0" w:color="auto"/>
            <w:right w:val="none" w:sz="0" w:space="0" w:color="auto"/>
          </w:divBdr>
        </w:div>
        <w:div w:id="997926727">
          <w:marLeft w:val="0"/>
          <w:marRight w:val="0"/>
          <w:marTop w:val="0"/>
          <w:marBottom w:val="0"/>
          <w:divBdr>
            <w:top w:val="none" w:sz="0" w:space="0" w:color="auto"/>
            <w:left w:val="none" w:sz="0" w:space="0" w:color="auto"/>
            <w:bottom w:val="none" w:sz="0" w:space="0" w:color="auto"/>
            <w:right w:val="none" w:sz="0" w:space="0" w:color="auto"/>
          </w:divBdr>
        </w:div>
        <w:div w:id="1395659044">
          <w:marLeft w:val="0"/>
          <w:marRight w:val="0"/>
          <w:marTop w:val="0"/>
          <w:marBottom w:val="0"/>
          <w:divBdr>
            <w:top w:val="none" w:sz="0" w:space="0" w:color="auto"/>
            <w:left w:val="none" w:sz="0" w:space="0" w:color="auto"/>
            <w:bottom w:val="none" w:sz="0" w:space="0" w:color="auto"/>
            <w:right w:val="none" w:sz="0" w:space="0" w:color="auto"/>
          </w:divBdr>
        </w:div>
      </w:divsChild>
    </w:div>
    <w:div w:id="706294937">
      <w:bodyDiv w:val="1"/>
      <w:marLeft w:val="0"/>
      <w:marRight w:val="0"/>
      <w:marTop w:val="0"/>
      <w:marBottom w:val="0"/>
      <w:divBdr>
        <w:top w:val="none" w:sz="0" w:space="0" w:color="auto"/>
        <w:left w:val="none" w:sz="0" w:space="0" w:color="auto"/>
        <w:bottom w:val="none" w:sz="0" w:space="0" w:color="auto"/>
        <w:right w:val="none" w:sz="0" w:space="0" w:color="auto"/>
      </w:divBdr>
    </w:div>
    <w:div w:id="720247341">
      <w:bodyDiv w:val="1"/>
      <w:marLeft w:val="0"/>
      <w:marRight w:val="0"/>
      <w:marTop w:val="0"/>
      <w:marBottom w:val="0"/>
      <w:divBdr>
        <w:top w:val="none" w:sz="0" w:space="0" w:color="auto"/>
        <w:left w:val="none" w:sz="0" w:space="0" w:color="auto"/>
        <w:bottom w:val="none" w:sz="0" w:space="0" w:color="auto"/>
        <w:right w:val="none" w:sz="0" w:space="0" w:color="auto"/>
      </w:divBdr>
    </w:div>
    <w:div w:id="739137552">
      <w:bodyDiv w:val="1"/>
      <w:marLeft w:val="0"/>
      <w:marRight w:val="0"/>
      <w:marTop w:val="0"/>
      <w:marBottom w:val="0"/>
      <w:divBdr>
        <w:top w:val="none" w:sz="0" w:space="0" w:color="auto"/>
        <w:left w:val="none" w:sz="0" w:space="0" w:color="auto"/>
        <w:bottom w:val="none" w:sz="0" w:space="0" w:color="auto"/>
        <w:right w:val="none" w:sz="0" w:space="0" w:color="auto"/>
      </w:divBdr>
    </w:div>
    <w:div w:id="758409466">
      <w:bodyDiv w:val="1"/>
      <w:marLeft w:val="0"/>
      <w:marRight w:val="0"/>
      <w:marTop w:val="0"/>
      <w:marBottom w:val="0"/>
      <w:divBdr>
        <w:top w:val="none" w:sz="0" w:space="0" w:color="auto"/>
        <w:left w:val="none" w:sz="0" w:space="0" w:color="auto"/>
        <w:bottom w:val="none" w:sz="0" w:space="0" w:color="auto"/>
        <w:right w:val="none" w:sz="0" w:space="0" w:color="auto"/>
      </w:divBdr>
      <w:divsChild>
        <w:div w:id="20401140">
          <w:marLeft w:val="0"/>
          <w:marRight w:val="0"/>
          <w:marTop w:val="0"/>
          <w:marBottom w:val="0"/>
          <w:divBdr>
            <w:top w:val="none" w:sz="0" w:space="0" w:color="auto"/>
            <w:left w:val="none" w:sz="0" w:space="0" w:color="auto"/>
            <w:bottom w:val="none" w:sz="0" w:space="0" w:color="auto"/>
            <w:right w:val="none" w:sz="0" w:space="0" w:color="auto"/>
          </w:divBdr>
          <w:divsChild>
            <w:div w:id="1849522398">
              <w:marLeft w:val="0"/>
              <w:marRight w:val="0"/>
              <w:marTop w:val="0"/>
              <w:marBottom w:val="0"/>
              <w:divBdr>
                <w:top w:val="none" w:sz="0" w:space="0" w:color="auto"/>
                <w:left w:val="none" w:sz="0" w:space="0" w:color="auto"/>
                <w:bottom w:val="none" w:sz="0" w:space="0" w:color="auto"/>
                <w:right w:val="none" w:sz="0" w:space="0" w:color="auto"/>
              </w:divBdr>
            </w:div>
          </w:divsChild>
        </w:div>
        <w:div w:id="33889367">
          <w:marLeft w:val="0"/>
          <w:marRight w:val="0"/>
          <w:marTop w:val="0"/>
          <w:marBottom w:val="0"/>
          <w:divBdr>
            <w:top w:val="none" w:sz="0" w:space="0" w:color="auto"/>
            <w:left w:val="none" w:sz="0" w:space="0" w:color="auto"/>
            <w:bottom w:val="none" w:sz="0" w:space="0" w:color="auto"/>
            <w:right w:val="none" w:sz="0" w:space="0" w:color="auto"/>
          </w:divBdr>
          <w:divsChild>
            <w:div w:id="634601960">
              <w:marLeft w:val="0"/>
              <w:marRight w:val="0"/>
              <w:marTop w:val="0"/>
              <w:marBottom w:val="0"/>
              <w:divBdr>
                <w:top w:val="none" w:sz="0" w:space="0" w:color="auto"/>
                <w:left w:val="none" w:sz="0" w:space="0" w:color="auto"/>
                <w:bottom w:val="none" w:sz="0" w:space="0" w:color="auto"/>
                <w:right w:val="none" w:sz="0" w:space="0" w:color="auto"/>
              </w:divBdr>
            </w:div>
          </w:divsChild>
        </w:div>
        <w:div w:id="91438009">
          <w:marLeft w:val="0"/>
          <w:marRight w:val="0"/>
          <w:marTop w:val="0"/>
          <w:marBottom w:val="0"/>
          <w:divBdr>
            <w:top w:val="none" w:sz="0" w:space="0" w:color="auto"/>
            <w:left w:val="none" w:sz="0" w:space="0" w:color="auto"/>
            <w:bottom w:val="none" w:sz="0" w:space="0" w:color="auto"/>
            <w:right w:val="none" w:sz="0" w:space="0" w:color="auto"/>
          </w:divBdr>
          <w:divsChild>
            <w:div w:id="1363632889">
              <w:marLeft w:val="0"/>
              <w:marRight w:val="0"/>
              <w:marTop w:val="0"/>
              <w:marBottom w:val="0"/>
              <w:divBdr>
                <w:top w:val="none" w:sz="0" w:space="0" w:color="auto"/>
                <w:left w:val="none" w:sz="0" w:space="0" w:color="auto"/>
                <w:bottom w:val="none" w:sz="0" w:space="0" w:color="auto"/>
                <w:right w:val="none" w:sz="0" w:space="0" w:color="auto"/>
              </w:divBdr>
            </w:div>
          </w:divsChild>
        </w:div>
        <w:div w:id="103429743">
          <w:marLeft w:val="0"/>
          <w:marRight w:val="0"/>
          <w:marTop w:val="0"/>
          <w:marBottom w:val="0"/>
          <w:divBdr>
            <w:top w:val="none" w:sz="0" w:space="0" w:color="auto"/>
            <w:left w:val="none" w:sz="0" w:space="0" w:color="auto"/>
            <w:bottom w:val="none" w:sz="0" w:space="0" w:color="auto"/>
            <w:right w:val="none" w:sz="0" w:space="0" w:color="auto"/>
          </w:divBdr>
          <w:divsChild>
            <w:div w:id="386494942">
              <w:marLeft w:val="0"/>
              <w:marRight w:val="0"/>
              <w:marTop w:val="0"/>
              <w:marBottom w:val="0"/>
              <w:divBdr>
                <w:top w:val="none" w:sz="0" w:space="0" w:color="auto"/>
                <w:left w:val="none" w:sz="0" w:space="0" w:color="auto"/>
                <w:bottom w:val="none" w:sz="0" w:space="0" w:color="auto"/>
                <w:right w:val="none" w:sz="0" w:space="0" w:color="auto"/>
              </w:divBdr>
            </w:div>
          </w:divsChild>
        </w:div>
        <w:div w:id="120463040">
          <w:marLeft w:val="0"/>
          <w:marRight w:val="0"/>
          <w:marTop w:val="0"/>
          <w:marBottom w:val="0"/>
          <w:divBdr>
            <w:top w:val="none" w:sz="0" w:space="0" w:color="auto"/>
            <w:left w:val="none" w:sz="0" w:space="0" w:color="auto"/>
            <w:bottom w:val="none" w:sz="0" w:space="0" w:color="auto"/>
            <w:right w:val="none" w:sz="0" w:space="0" w:color="auto"/>
          </w:divBdr>
          <w:divsChild>
            <w:div w:id="2025089532">
              <w:marLeft w:val="0"/>
              <w:marRight w:val="0"/>
              <w:marTop w:val="0"/>
              <w:marBottom w:val="0"/>
              <w:divBdr>
                <w:top w:val="none" w:sz="0" w:space="0" w:color="auto"/>
                <w:left w:val="none" w:sz="0" w:space="0" w:color="auto"/>
                <w:bottom w:val="none" w:sz="0" w:space="0" w:color="auto"/>
                <w:right w:val="none" w:sz="0" w:space="0" w:color="auto"/>
              </w:divBdr>
            </w:div>
          </w:divsChild>
        </w:div>
        <w:div w:id="128741085">
          <w:marLeft w:val="0"/>
          <w:marRight w:val="0"/>
          <w:marTop w:val="0"/>
          <w:marBottom w:val="0"/>
          <w:divBdr>
            <w:top w:val="none" w:sz="0" w:space="0" w:color="auto"/>
            <w:left w:val="none" w:sz="0" w:space="0" w:color="auto"/>
            <w:bottom w:val="none" w:sz="0" w:space="0" w:color="auto"/>
            <w:right w:val="none" w:sz="0" w:space="0" w:color="auto"/>
          </w:divBdr>
          <w:divsChild>
            <w:div w:id="487677408">
              <w:marLeft w:val="0"/>
              <w:marRight w:val="0"/>
              <w:marTop w:val="0"/>
              <w:marBottom w:val="0"/>
              <w:divBdr>
                <w:top w:val="none" w:sz="0" w:space="0" w:color="auto"/>
                <w:left w:val="none" w:sz="0" w:space="0" w:color="auto"/>
                <w:bottom w:val="none" w:sz="0" w:space="0" w:color="auto"/>
                <w:right w:val="none" w:sz="0" w:space="0" w:color="auto"/>
              </w:divBdr>
            </w:div>
          </w:divsChild>
        </w:div>
        <w:div w:id="162815305">
          <w:marLeft w:val="0"/>
          <w:marRight w:val="0"/>
          <w:marTop w:val="0"/>
          <w:marBottom w:val="0"/>
          <w:divBdr>
            <w:top w:val="none" w:sz="0" w:space="0" w:color="auto"/>
            <w:left w:val="none" w:sz="0" w:space="0" w:color="auto"/>
            <w:bottom w:val="none" w:sz="0" w:space="0" w:color="auto"/>
            <w:right w:val="none" w:sz="0" w:space="0" w:color="auto"/>
          </w:divBdr>
          <w:divsChild>
            <w:div w:id="658188675">
              <w:marLeft w:val="0"/>
              <w:marRight w:val="0"/>
              <w:marTop w:val="0"/>
              <w:marBottom w:val="0"/>
              <w:divBdr>
                <w:top w:val="none" w:sz="0" w:space="0" w:color="auto"/>
                <w:left w:val="none" w:sz="0" w:space="0" w:color="auto"/>
                <w:bottom w:val="none" w:sz="0" w:space="0" w:color="auto"/>
                <w:right w:val="none" w:sz="0" w:space="0" w:color="auto"/>
              </w:divBdr>
            </w:div>
          </w:divsChild>
        </w:div>
        <w:div w:id="163666228">
          <w:marLeft w:val="0"/>
          <w:marRight w:val="0"/>
          <w:marTop w:val="0"/>
          <w:marBottom w:val="0"/>
          <w:divBdr>
            <w:top w:val="none" w:sz="0" w:space="0" w:color="auto"/>
            <w:left w:val="none" w:sz="0" w:space="0" w:color="auto"/>
            <w:bottom w:val="none" w:sz="0" w:space="0" w:color="auto"/>
            <w:right w:val="none" w:sz="0" w:space="0" w:color="auto"/>
          </w:divBdr>
          <w:divsChild>
            <w:div w:id="1484545488">
              <w:marLeft w:val="0"/>
              <w:marRight w:val="0"/>
              <w:marTop w:val="0"/>
              <w:marBottom w:val="0"/>
              <w:divBdr>
                <w:top w:val="none" w:sz="0" w:space="0" w:color="auto"/>
                <w:left w:val="none" w:sz="0" w:space="0" w:color="auto"/>
                <w:bottom w:val="none" w:sz="0" w:space="0" w:color="auto"/>
                <w:right w:val="none" w:sz="0" w:space="0" w:color="auto"/>
              </w:divBdr>
            </w:div>
          </w:divsChild>
        </w:div>
        <w:div w:id="169222898">
          <w:marLeft w:val="0"/>
          <w:marRight w:val="0"/>
          <w:marTop w:val="0"/>
          <w:marBottom w:val="0"/>
          <w:divBdr>
            <w:top w:val="none" w:sz="0" w:space="0" w:color="auto"/>
            <w:left w:val="none" w:sz="0" w:space="0" w:color="auto"/>
            <w:bottom w:val="none" w:sz="0" w:space="0" w:color="auto"/>
            <w:right w:val="none" w:sz="0" w:space="0" w:color="auto"/>
          </w:divBdr>
          <w:divsChild>
            <w:div w:id="356657125">
              <w:marLeft w:val="0"/>
              <w:marRight w:val="0"/>
              <w:marTop w:val="0"/>
              <w:marBottom w:val="0"/>
              <w:divBdr>
                <w:top w:val="none" w:sz="0" w:space="0" w:color="auto"/>
                <w:left w:val="none" w:sz="0" w:space="0" w:color="auto"/>
                <w:bottom w:val="none" w:sz="0" w:space="0" w:color="auto"/>
                <w:right w:val="none" w:sz="0" w:space="0" w:color="auto"/>
              </w:divBdr>
            </w:div>
          </w:divsChild>
        </w:div>
        <w:div w:id="169833856">
          <w:marLeft w:val="0"/>
          <w:marRight w:val="0"/>
          <w:marTop w:val="0"/>
          <w:marBottom w:val="0"/>
          <w:divBdr>
            <w:top w:val="none" w:sz="0" w:space="0" w:color="auto"/>
            <w:left w:val="none" w:sz="0" w:space="0" w:color="auto"/>
            <w:bottom w:val="none" w:sz="0" w:space="0" w:color="auto"/>
            <w:right w:val="none" w:sz="0" w:space="0" w:color="auto"/>
          </w:divBdr>
          <w:divsChild>
            <w:div w:id="120078000">
              <w:marLeft w:val="0"/>
              <w:marRight w:val="0"/>
              <w:marTop w:val="0"/>
              <w:marBottom w:val="0"/>
              <w:divBdr>
                <w:top w:val="none" w:sz="0" w:space="0" w:color="auto"/>
                <w:left w:val="none" w:sz="0" w:space="0" w:color="auto"/>
                <w:bottom w:val="none" w:sz="0" w:space="0" w:color="auto"/>
                <w:right w:val="none" w:sz="0" w:space="0" w:color="auto"/>
              </w:divBdr>
            </w:div>
          </w:divsChild>
        </w:div>
        <w:div w:id="170460901">
          <w:marLeft w:val="0"/>
          <w:marRight w:val="0"/>
          <w:marTop w:val="0"/>
          <w:marBottom w:val="0"/>
          <w:divBdr>
            <w:top w:val="none" w:sz="0" w:space="0" w:color="auto"/>
            <w:left w:val="none" w:sz="0" w:space="0" w:color="auto"/>
            <w:bottom w:val="none" w:sz="0" w:space="0" w:color="auto"/>
            <w:right w:val="none" w:sz="0" w:space="0" w:color="auto"/>
          </w:divBdr>
          <w:divsChild>
            <w:div w:id="896817255">
              <w:marLeft w:val="0"/>
              <w:marRight w:val="0"/>
              <w:marTop w:val="0"/>
              <w:marBottom w:val="0"/>
              <w:divBdr>
                <w:top w:val="none" w:sz="0" w:space="0" w:color="auto"/>
                <w:left w:val="none" w:sz="0" w:space="0" w:color="auto"/>
                <w:bottom w:val="none" w:sz="0" w:space="0" w:color="auto"/>
                <w:right w:val="none" w:sz="0" w:space="0" w:color="auto"/>
              </w:divBdr>
            </w:div>
            <w:div w:id="1500003670">
              <w:marLeft w:val="0"/>
              <w:marRight w:val="0"/>
              <w:marTop w:val="0"/>
              <w:marBottom w:val="0"/>
              <w:divBdr>
                <w:top w:val="none" w:sz="0" w:space="0" w:color="auto"/>
                <w:left w:val="none" w:sz="0" w:space="0" w:color="auto"/>
                <w:bottom w:val="none" w:sz="0" w:space="0" w:color="auto"/>
                <w:right w:val="none" w:sz="0" w:space="0" w:color="auto"/>
              </w:divBdr>
            </w:div>
          </w:divsChild>
        </w:div>
        <w:div w:id="202642734">
          <w:marLeft w:val="0"/>
          <w:marRight w:val="0"/>
          <w:marTop w:val="0"/>
          <w:marBottom w:val="0"/>
          <w:divBdr>
            <w:top w:val="none" w:sz="0" w:space="0" w:color="auto"/>
            <w:left w:val="none" w:sz="0" w:space="0" w:color="auto"/>
            <w:bottom w:val="none" w:sz="0" w:space="0" w:color="auto"/>
            <w:right w:val="none" w:sz="0" w:space="0" w:color="auto"/>
          </w:divBdr>
          <w:divsChild>
            <w:div w:id="679508237">
              <w:marLeft w:val="0"/>
              <w:marRight w:val="0"/>
              <w:marTop w:val="0"/>
              <w:marBottom w:val="0"/>
              <w:divBdr>
                <w:top w:val="none" w:sz="0" w:space="0" w:color="auto"/>
                <w:left w:val="none" w:sz="0" w:space="0" w:color="auto"/>
                <w:bottom w:val="none" w:sz="0" w:space="0" w:color="auto"/>
                <w:right w:val="none" w:sz="0" w:space="0" w:color="auto"/>
              </w:divBdr>
            </w:div>
          </w:divsChild>
        </w:div>
        <w:div w:id="226455113">
          <w:marLeft w:val="0"/>
          <w:marRight w:val="0"/>
          <w:marTop w:val="0"/>
          <w:marBottom w:val="0"/>
          <w:divBdr>
            <w:top w:val="none" w:sz="0" w:space="0" w:color="auto"/>
            <w:left w:val="none" w:sz="0" w:space="0" w:color="auto"/>
            <w:bottom w:val="none" w:sz="0" w:space="0" w:color="auto"/>
            <w:right w:val="none" w:sz="0" w:space="0" w:color="auto"/>
          </w:divBdr>
          <w:divsChild>
            <w:div w:id="1577084015">
              <w:marLeft w:val="0"/>
              <w:marRight w:val="0"/>
              <w:marTop w:val="0"/>
              <w:marBottom w:val="0"/>
              <w:divBdr>
                <w:top w:val="none" w:sz="0" w:space="0" w:color="auto"/>
                <w:left w:val="none" w:sz="0" w:space="0" w:color="auto"/>
                <w:bottom w:val="none" w:sz="0" w:space="0" w:color="auto"/>
                <w:right w:val="none" w:sz="0" w:space="0" w:color="auto"/>
              </w:divBdr>
            </w:div>
          </w:divsChild>
        </w:div>
        <w:div w:id="233319424">
          <w:marLeft w:val="0"/>
          <w:marRight w:val="0"/>
          <w:marTop w:val="0"/>
          <w:marBottom w:val="0"/>
          <w:divBdr>
            <w:top w:val="none" w:sz="0" w:space="0" w:color="auto"/>
            <w:left w:val="none" w:sz="0" w:space="0" w:color="auto"/>
            <w:bottom w:val="none" w:sz="0" w:space="0" w:color="auto"/>
            <w:right w:val="none" w:sz="0" w:space="0" w:color="auto"/>
          </w:divBdr>
          <w:divsChild>
            <w:div w:id="1320692913">
              <w:marLeft w:val="0"/>
              <w:marRight w:val="0"/>
              <w:marTop w:val="0"/>
              <w:marBottom w:val="0"/>
              <w:divBdr>
                <w:top w:val="none" w:sz="0" w:space="0" w:color="auto"/>
                <w:left w:val="none" w:sz="0" w:space="0" w:color="auto"/>
                <w:bottom w:val="none" w:sz="0" w:space="0" w:color="auto"/>
                <w:right w:val="none" w:sz="0" w:space="0" w:color="auto"/>
              </w:divBdr>
            </w:div>
          </w:divsChild>
        </w:div>
        <w:div w:id="257713642">
          <w:marLeft w:val="0"/>
          <w:marRight w:val="0"/>
          <w:marTop w:val="0"/>
          <w:marBottom w:val="0"/>
          <w:divBdr>
            <w:top w:val="none" w:sz="0" w:space="0" w:color="auto"/>
            <w:left w:val="none" w:sz="0" w:space="0" w:color="auto"/>
            <w:bottom w:val="none" w:sz="0" w:space="0" w:color="auto"/>
            <w:right w:val="none" w:sz="0" w:space="0" w:color="auto"/>
          </w:divBdr>
          <w:divsChild>
            <w:div w:id="450318806">
              <w:marLeft w:val="0"/>
              <w:marRight w:val="0"/>
              <w:marTop w:val="0"/>
              <w:marBottom w:val="0"/>
              <w:divBdr>
                <w:top w:val="none" w:sz="0" w:space="0" w:color="auto"/>
                <w:left w:val="none" w:sz="0" w:space="0" w:color="auto"/>
                <w:bottom w:val="none" w:sz="0" w:space="0" w:color="auto"/>
                <w:right w:val="none" w:sz="0" w:space="0" w:color="auto"/>
              </w:divBdr>
            </w:div>
          </w:divsChild>
        </w:div>
        <w:div w:id="262038457">
          <w:marLeft w:val="0"/>
          <w:marRight w:val="0"/>
          <w:marTop w:val="0"/>
          <w:marBottom w:val="0"/>
          <w:divBdr>
            <w:top w:val="none" w:sz="0" w:space="0" w:color="auto"/>
            <w:left w:val="none" w:sz="0" w:space="0" w:color="auto"/>
            <w:bottom w:val="none" w:sz="0" w:space="0" w:color="auto"/>
            <w:right w:val="none" w:sz="0" w:space="0" w:color="auto"/>
          </w:divBdr>
          <w:divsChild>
            <w:div w:id="1172261707">
              <w:marLeft w:val="0"/>
              <w:marRight w:val="0"/>
              <w:marTop w:val="0"/>
              <w:marBottom w:val="0"/>
              <w:divBdr>
                <w:top w:val="none" w:sz="0" w:space="0" w:color="auto"/>
                <w:left w:val="none" w:sz="0" w:space="0" w:color="auto"/>
                <w:bottom w:val="none" w:sz="0" w:space="0" w:color="auto"/>
                <w:right w:val="none" w:sz="0" w:space="0" w:color="auto"/>
              </w:divBdr>
            </w:div>
          </w:divsChild>
        </w:div>
        <w:div w:id="262996219">
          <w:marLeft w:val="0"/>
          <w:marRight w:val="0"/>
          <w:marTop w:val="0"/>
          <w:marBottom w:val="0"/>
          <w:divBdr>
            <w:top w:val="none" w:sz="0" w:space="0" w:color="auto"/>
            <w:left w:val="none" w:sz="0" w:space="0" w:color="auto"/>
            <w:bottom w:val="none" w:sz="0" w:space="0" w:color="auto"/>
            <w:right w:val="none" w:sz="0" w:space="0" w:color="auto"/>
          </w:divBdr>
          <w:divsChild>
            <w:div w:id="503278563">
              <w:marLeft w:val="0"/>
              <w:marRight w:val="0"/>
              <w:marTop w:val="0"/>
              <w:marBottom w:val="0"/>
              <w:divBdr>
                <w:top w:val="none" w:sz="0" w:space="0" w:color="auto"/>
                <w:left w:val="none" w:sz="0" w:space="0" w:color="auto"/>
                <w:bottom w:val="none" w:sz="0" w:space="0" w:color="auto"/>
                <w:right w:val="none" w:sz="0" w:space="0" w:color="auto"/>
              </w:divBdr>
            </w:div>
          </w:divsChild>
        </w:div>
        <w:div w:id="283125178">
          <w:marLeft w:val="0"/>
          <w:marRight w:val="0"/>
          <w:marTop w:val="0"/>
          <w:marBottom w:val="0"/>
          <w:divBdr>
            <w:top w:val="none" w:sz="0" w:space="0" w:color="auto"/>
            <w:left w:val="none" w:sz="0" w:space="0" w:color="auto"/>
            <w:bottom w:val="none" w:sz="0" w:space="0" w:color="auto"/>
            <w:right w:val="none" w:sz="0" w:space="0" w:color="auto"/>
          </w:divBdr>
          <w:divsChild>
            <w:div w:id="537207444">
              <w:marLeft w:val="0"/>
              <w:marRight w:val="0"/>
              <w:marTop w:val="0"/>
              <w:marBottom w:val="0"/>
              <w:divBdr>
                <w:top w:val="none" w:sz="0" w:space="0" w:color="auto"/>
                <w:left w:val="none" w:sz="0" w:space="0" w:color="auto"/>
                <w:bottom w:val="none" w:sz="0" w:space="0" w:color="auto"/>
                <w:right w:val="none" w:sz="0" w:space="0" w:color="auto"/>
              </w:divBdr>
            </w:div>
          </w:divsChild>
        </w:div>
        <w:div w:id="292830502">
          <w:marLeft w:val="0"/>
          <w:marRight w:val="0"/>
          <w:marTop w:val="0"/>
          <w:marBottom w:val="0"/>
          <w:divBdr>
            <w:top w:val="none" w:sz="0" w:space="0" w:color="auto"/>
            <w:left w:val="none" w:sz="0" w:space="0" w:color="auto"/>
            <w:bottom w:val="none" w:sz="0" w:space="0" w:color="auto"/>
            <w:right w:val="none" w:sz="0" w:space="0" w:color="auto"/>
          </w:divBdr>
          <w:divsChild>
            <w:div w:id="746077175">
              <w:marLeft w:val="0"/>
              <w:marRight w:val="0"/>
              <w:marTop w:val="0"/>
              <w:marBottom w:val="0"/>
              <w:divBdr>
                <w:top w:val="none" w:sz="0" w:space="0" w:color="auto"/>
                <w:left w:val="none" w:sz="0" w:space="0" w:color="auto"/>
                <w:bottom w:val="none" w:sz="0" w:space="0" w:color="auto"/>
                <w:right w:val="none" w:sz="0" w:space="0" w:color="auto"/>
              </w:divBdr>
            </w:div>
          </w:divsChild>
        </w:div>
        <w:div w:id="303508701">
          <w:marLeft w:val="0"/>
          <w:marRight w:val="0"/>
          <w:marTop w:val="0"/>
          <w:marBottom w:val="0"/>
          <w:divBdr>
            <w:top w:val="none" w:sz="0" w:space="0" w:color="auto"/>
            <w:left w:val="none" w:sz="0" w:space="0" w:color="auto"/>
            <w:bottom w:val="none" w:sz="0" w:space="0" w:color="auto"/>
            <w:right w:val="none" w:sz="0" w:space="0" w:color="auto"/>
          </w:divBdr>
          <w:divsChild>
            <w:div w:id="676230990">
              <w:marLeft w:val="0"/>
              <w:marRight w:val="0"/>
              <w:marTop w:val="0"/>
              <w:marBottom w:val="0"/>
              <w:divBdr>
                <w:top w:val="none" w:sz="0" w:space="0" w:color="auto"/>
                <w:left w:val="none" w:sz="0" w:space="0" w:color="auto"/>
                <w:bottom w:val="none" w:sz="0" w:space="0" w:color="auto"/>
                <w:right w:val="none" w:sz="0" w:space="0" w:color="auto"/>
              </w:divBdr>
            </w:div>
          </w:divsChild>
        </w:div>
        <w:div w:id="306059013">
          <w:marLeft w:val="0"/>
          <w:marRight w:val="0"/>
          <w:marTop w:val="0"/>
          <w:marBottom w:val="0"/>
          <w:divBdr>
            <w:top w:val="none" w:sz="0" w:space="0" w:color="auto"/>
            <w:left w:val="none" w:sz="0" w:space="0" w:color="auto"/>
            <w:bottom w:val="none" w:sz="0" w:space="0" w:color="auto"/>
            <w:right w:val="none" w:sz="0" w:space="0" w:color="auto"/>
          </w:divBdr>
          <w:divsChild>
            <w:div w:id="1203514298">
              <w:marLeft w:val="0"/>
              <w:marRight w:val="0"/>
              <w:marTop w:val="0"/>
              <w:marBottom w:val="0"/>
              <w:divBdr>
                <w:top w:val="none" w:sz="0" w:space="0" w:color="auto"/>
                <w:left w:val="none" w:sz="0" w:space="0" w:color="auto"/>
                <w:bottom w:val="none" w:sz="0" w:space="0" w:color="auto"/>
                <w:right w:val="none" w:sz="0" w:space="0" w:color="auto"/>
              </w:divBdr>
            </w:div>
          </w:divsChild>
        </w:div>
        <w:div w:id="362823516">
          <w:marLeft w:val="0"/>
          <w:marRight w:val="0"/>
          <w:marTop w:val="0"/>
          <w:marBottom w:val="0"/>
          <w:divBdr>
            <w:top w:val="none" w:sz="0" w:space="0" w:color="auto"/>
            <w:left w:val="none" w:sz="0" w:space="0" w:color="auto"/>
            <w:bottom w:val="none" w:sz="0" w:space="0" w:color="auto"/>
            <w:right w:val="none" w:sz="0" w:space="0" w:color="auto"/>
          </w:divBdr>
          <w:divsChild>
            <w:div w:id="1879388524">
              <w:marLeft w:val="0"/>
              <w:marRight w:val="0"/>
              <w:marTop w:val="0"/>
              <w:marBottom w:val="0"/>
              <w:divBdr>
                <w:top w:val="none" w:sz="0" w:space="0" w:color="auto"/>
                <w:left w:val="none" w:sz="0" w:space="0" w:color="auto"/>
                <w:bottom w:val="none" w:sz="0" w:space="0" w:color="auto"/>
                <w:right w:val="none" w:sz="0" w:space="0" w:color="auto"/>
              </w:divBdr>
            </w:div>
          </w:divsChild>
        </w:div>
        <w:div w:id="372392272">
          <w:marLeft w:val="0"/>
          <w:marRight w:val="0"/>
          <w:marTop w:val="0"/>
          <w:marBottom w:val="0"/>
          <w:divBdr>
            <w:top w:val="none" w:sz="0" w:space="0" w:color="auto"/>
            <w:left w:val="none" w:sz="0" w:space="0" w:color="auto"/>
            <w:bottom w:val="none" w:sz="0" w:space="0" w:color="auto"/>
            <w:right w:val="none" w:sz="0" w:space="0" w:color="auto"/>
          </w:divBdr>
          <w:divsChild>
            <w:div w:id="634988194">
              <w:marLeft w:val="0"/>
              <w:marRight w:val="0"/>
              <w:marTop w:val="0"/>
              <w:marBottom w:val="0"/>
              <w:divBdr>
                <w:top w:val="none" w:sz="0" w:space="0" w:color="auto"/>
                <w:left w:val="none" w:sz="0" w:space="0" w:color="auto"/>
                <w:bottom w:val="none" w:sz="0" w:space="0" w:color="auto"/>
                <w:right w:val="none" w:sz="0" w:space="0" w:color="auto"/>
              </w:divBdr>
            </w:div>
          </w:divsChild>
        </w:div>
        <w:div w:id="402335976">
          <w:marLeft w:val="0"/>
          <w:marRight w:val="0"/>
          <w:marTop w:val="0"/>
          <w:marBottom w:val="0"/>
          <w:divBdr>
            <w:top w:val="none" w:sz="0" w:space="0" w:color="auto"/>
            <w:left w:val="none" w:sz="0" w:space="0" w:color="auto"/>
            <w:bottom w:val="none" w:sz="0" w:space="0" w:color="auto"/>
            <w:right w:val="none" w:sz="0" w:space="0" w:color="auto"/>
          </w:divBdr>
          <w:divsChild>
            <w:div w:id="752433360">
              <w:marLeft w:val="0"/>
              <w:marRight w:val="0"/>
              <w:marTop w:val="0"/>
              <w:marBottom w:val="0"/>
              <w:divBdr>
                <w:top w:val="none" w:sz="0" w:space="0" w:color="auto"/>
                <w:left w:val="none" w:sz="0" w:space="0" w:color="auto"/>
                <w:bottom w:val="none" w:sz="0" w:space="0" w:color="auto"/>
                <w:right w:val="none" w:sz="0" w:space="0" w:color="auto"/>
              </w:divBdr>
            </w:div>
          </w:divsChild>
        </w:div>
        <w:div w:id="407507175">
          <w:marLeft w:val="0"/>
          <w:marRight w:val="0"/>
          <w:marTop w:val="0"/>
          <w:marBottom w:val="0"/>
          <w:divBdr>
            <w:top w:val="none" w:sz="0" w:space="0" w:color="auto"/>
            <w:left w:val="none" w:sz="0" w:space="0" w:color="auto"/>
            <w:bottom w:val="none" w:sz="0" w:space="0" w:color="auto"/>
            <w:right w:val="none" w:sz="0" w:space="0" w:color="auto"/>
          </w:divBdr>
          <w:divsChild>
            <w:div w:id="1131291748">
              <w:marLeft w:val="0"/>
              <w:marRight w:val="0"/>
              <w:marTop w:val="0"/>
              <w:marBottom w:val="0"/>
              <w:divBdr>
                <w:top w:val="none" w:sz="0" w:space="0" w:color="auto"/>
                <w:left w:val="none" w:sz="0" w:space="0" w:color="auto"/>
                <w:bottom w:val="none" w:sz="0" w:space="0" w:color="auto"/>
                <w:right w:val="none" w:sz="0" w:space="0" w:color="auto"/>
              </w:divBdr>
            </w:div>
          </w:divsChild>
        </w:div>
        <w:div w:id="408044403">
          <w:marLeft w:val="0"/>
          <w:marRight w:val="0"/>
          <w:marTop w:val="0"/>
          <w:marBottom w:val="0"/>
          <w:divBdr>
            <w:top w:val="none" w:sz="0" w:space="0" w:color="auto"/>
            <w:left w:val="none" w:sz="0" w:space="0" w:color="auto"/>
            <w:bottom w:val="none" w:sz="0" w:space="0" w:color="auto"/>
            <w:right w:val="none" w:sz="0" w:space="0" w:color="auto"/>
          </w:divBdr>
          <w:divsChild>
            <w:div w:id="1849369076">
              <w:marLeft w:val="0"/>
              <w:marRight w:val="0"/>
              <w:marTop w:val="0"/>
              <w:marBottom w:val="0"/>
              <w:divBdr>
                <w:top w:val="none" w:sz="0" w:space="0" w:color="auto"/>
                <w:left w:val="none" w:sz="0" w:space="0" w:color="auto"/>
                <w:bottom w:val="none" w:sz="0" w:space="0" w:color="auto"/>
                <w:right w:val="none" w:sz="0" w:space="0" w:color="auto"/>
              </w:divBdr>
            </w:div>
          </w:divsChild>
        </w:div>
        <w:div w:id="410086872">
          <w:marLeft w:val="0"/>
          <w:marRight w:val="0"/>
          <w:marTop w:val="0"/>
          <w:marBottom w:val="0"/>
          <w:divBdr>
            <w:top w:val="none" w:sz="0" w:space="0" w:color="auto"/>
            <w:left w:val="none" w:sz="0" w:space="0" w:color="auto"/>
            <w:bottom w:val="none" w:sz="0" w:space="0" w:color="auto"/>
            <w:right w:val="none" w:sz="0" w:space="0" w:color="auto"/>
          </w:divBdr>
          <w:divsChild>
            <w:div w:id="82338737">
              <w:marLeft w:val="0"/>
              <w:marRight w:val="0"/>
              <w:marTop w:val="0"/>
              <w:marBottom w:val="0"/>
              <w:divBdr>
                <w:top w:val="none" w:sz="0" w:space="0" w:color="auto"/>
                <w:left w:val="none" w:sz="0" w:space="0" w:color="auto"/>
                <w:bottom w:val="none" w:sz="0" w:space="0" w:color="auto"/>
                <w:right w:val="none" w:sz="0" w:space="0" w:color="auto"/>
              </w:divBdr>
            </w:div>
          </w:divsChild>
        </w:div>
        <w:div w:id="412165746">
          <w:marLeft w:val="0"/>
          <w:marRight w:val="0"/>
          <w:marTop w:val="0"/>
          <w:marBottom w:val="0"/>
          <w:divBdr>
            <w:top w:val="none" w:sz="0" w:space="0" w:color="auto"/>
            <w:left w:val="none" w:sz="0" w:space="0" w:color="auto"/>
            <w:bottom w:val="none" w:sz="0" w:space="0" w:color="auto"/>
            <w:right w:val="none" w:sz="0" w:space="0" w:color="auto"/>
          </w:divBdr>
          <w:divsChild>
            <w:div w:id="1252660800">
              <w:marLeft w:val="0"/>
              <w:marRight w:val="0"/>
              <w:marTop w:val="0"/>
              <w:marBottom w:val="0"/>
              <w:divBdr>
                <w:top w:val="none" w:sz="0" w:space="0" w:color="auto"/>
                <w:left w:val="none" w:sz="0" w:space="0" w:color="auto"/>
                <w:bottom w:val="none" w:sz="0" w:space="0" w:color="auto"/>
                <w:right w:val="none" w:sz="0" w:space="0" w:color="auto"/>
              </w:divBdr>
            </w:div>
          </w:divsChild>
        </w:div>
        <w:div w:id="414281172">
          <w:marLeft w:val="0"/>
          <w:marRight w:val="0"/>
          <w:marTop w:val="0"/>
          <w:marBottom w:val="0"/>
          <w:divBdr>
            <w:top w:val="none" w:sz="0" w:space="0" w:color="auto"/>
            <w:left w:val="none" w:sz="0" w:space="0" w:color="auto"/>
            <w:bottom w:val="none" w:sz="0" w:space="0" w:color="auto"/>
            <w:right w:val="none" w:sz="0" w:space="0" w:color="auto"/>
          </w:divBdr>
          <w:divsChild>
            <w:div w:id="780995882">
              <w:marLeft w:val="0"/>
              <w:marRight w:val="0"/>
              <w:marTop w:val="0"/>
              <w:marBottom w:val="0"/>
              <w:divBdr>
                <w:top w:val="none" w:sz="0" w:space="0" w:color="auto"/>
                <w:left w:val="none" w:sz="0" w:space="0" w:color="auto"/>
                <w:bottom w:val="none" w:sz="0" w:space="0" w:color="auto"/>
                <w:right w:val="none" w:sz="0" w:space="0" w:color="auto"/>
              </w:divBdr>
            </w:div>
          </w:divsChild>
        </w:div>
        <w:div w:id="440804810">
          <w:marLeft w:val="0"/>
          <w:marRight w:val="0"/>
          <w:marTop w:val="0"/>
          <w:marBottom w:val="0"/>
          <w:divBdr>
            <w:top w:val="none" w:sz="0" w:space="0" w:color="auto"/>
            <w:left w:val="none" w:sz="0" w:space="0" w:color="auto"/>
            <w:bottom w:val="none" w:sz="0" w:space="0" w:color="auto"/>
            <w:right w:val="none" w:sz="0" w:space="0" w:color="auto"/>
          </w:divBdr>
          <w:divsChild>
            <w:div w:id="2120291163">
              <w:marLeft w:val="0"/>
              <w:marRight w:val="0"/>
              <w:marTop w:val="0"/>
              <w:marBottom w:val="0"/>
              <w:divBdr>
                <w:top w:val="none" w:sz="0" w:space="0" w:color="auto"/>
                <w:left w:val="none" w:sz="0" w:space="0" w:color="auto"/>
                <w:bottom w:val="none" w:sz="0" w:space="0" w:color="auto"/>
                <w:right w:val="none" w:sz="0" w:space="0" w:color="auto"/>
              </w:divBdr>
            </w:div>
          </w:divsChild>
        </w:div>
        <w:div w:id="492643304">
          <w:marLeft w:val="0"/>
          <w:marRight w:val="0"/>
          <w:marTop w:val="0"/>
          <w:marBottom w:val="0"/>
          <w:divBdr>
            <w:top w:val="none" w:sz="0" w:space="0" w:color="auto"/>
            <w:left w:val="none" w:sz="0" w:space="0" w:color="auto"/>
            <w:bottom w:val="none" w:sz="0" w:space="0" w:color="auto"/>
            <w:right w:val="none" w:sz="0" w:space="0" w:color="auto"/>
          </w:divBdr>
          <w:divsChild>
            <w:div w:id="2068719239">
              <w:marLeft w:val="0"/>
              <w:marRight w:val="0"/>
              <w:marTop w:val="0"/>
              <w:marBottom w:val="0"/>
              <w:divBdr>
                <w:top w:val="none" w:sz="0" w:space="0" w:color="auto"/>
                <w:left w:val="none" w:sz="0" w:space="0" w:color="auto"/>
                <w:bottom w:val="none" w:sz="0" w:space="0" w:color="auto"/>
                <w:right w:val="none" w:sz="0" w:space="0" w:color="auto"/>
              </w:divBdr>
            </w:div>
          </w:divsChild>
        </w:div>
        <w:div w:id="576129419">
          <w:marLeft w:val="0"/>
          <w:marRight w:val="0"/>
          <w:marTop w:val="0"/>
          <w:marBottom w:val="0"/>
          <w:divBdr>
            <w:top w:val="none" w:sz="0" w:space="0" w:color="auto"/>
            <w:left w:val="none" w:sz="0" w:space="0" w:color="auto"/>
            <w:bottom w:val="none" w:sz="0" w:space="0" w:color="auto"/>
            <w:right w:val="none" w:sz="0" w:space="0" w:color="auto"/>
          </w:divBdr>
          <w:divsChild>
            <w:div w:id="1216546897">
              <w:marLeft w:val="0"/>
              <w:marRight w:val="0"/>
              <w:marTop w:val="0"/>
              <w:marBottom w:val="0"/>
              <w:divBdr>
                <w:top w:val="none" w:sz="0" w:space="0" w:color="auto"/>
                <w:left w:val="none" w:sz="0" w:space="0" w:color="auto"/>
                <w:bottom w:val="none" w:sz="0" w:space="0" w:color="auto"/>
                <w:right w:val="none" w:sz="0" w:space="0" w:color="auto"/>
              </w:divBdr>
            </w:div>
          </w:divsChild>
        </w:div>
        <w:div w:id="576985804">
          <w:marLeft w:val="0"/>
          <w:marRight w:val="0"/>
          <w:marTop w:val="0"/>
          <w:marBottom w:val="0"/>
          <w:divBdr>
            <w:top w:val="none" w:sz="0" w:space="0" w:color="auto"/>
            <w:left w:val="none" w:sz="0" w:space="0" w:color="auto"/>
            <w:bottom w:val="none" w:sz="0" w:space="0" w:color="auto"/>
            <w:right w:val="none" w:sz="0" w:space="0" w:color="auto"/>
          </w:divBdr>
          <w:divsChild>
            <w:div w:id="1245069591">
              <w:marLeft w:val="0"/>
              <w:marRight w:val="0"/>
              <w:marTop w:val="0"/>
              <w:marBottom w:val="0"/>
              <w:divBdr>
                <w:top w:val="none" w:sz="0" w:space="0" w:color="auto"/>
                <w:left w:val="none" w:sz="0" w:space="0" w:color="auto"/>
                <w:bottom w:val="none" w:sz="0" w:space="0" w:color="auto"/>
                <w:right w:val="none" w:sz="0" w:space="0" w:color="auto"/>
              </w:divBdr>
            </w:div>
            <w:div w:id="1623416013">
              <w:marLeft w:val="0"/>
              <w:marRight w:val="0"/>
              <w:marTop w:val="0"/>
              <w:marBottom w:val="0"/>
              <w:divBdr>
                <w:top w:val="none" w:sz="0" w:space="0" w:color="auto"/>
                <w:left w:val="none" w:sz="0" w:space="0" w:color="auto"/>
                <w:bottom w:val="none" w:sz="0" w:space="0" w:color="auto"/>
                <w:right w:val="none" w:sz="0" w:space="0" w:color="auto"/>
              </w:divBdr>
            </w:div>
          </w:divsChild>
        </w:div>
        <w:div w:id="577522113">
          <w:marLeft w:val="0"/>
          <w:marRight w:val="0"/>
          <w:marTop w:val="0"/>
          <w:marBottom w:val="0"/>
          <w:divBdr>
            <w:top w:val="none" w:sz="0" w:space="0" w:color="auto"/>
            <w:left w:val="none" w:sz="0" w:space="0" w:color="auto"/>
            <w:bottom w:val="none" w:sz="0" w:space="0" w:color="auto"/>
            <w:right w:val="none" w:sz="0" w:space="0" w:color="auto"/>
          </w:divBdr>
          <w:divsChild>
            <w:div w:id="2079208853">
              <w:marLeft w:val="0"/>
              <w:marRight w:val="0"/>
              <w:marTop w:val="0"/>
              <w:marBottom w:val="0"/>
              <w:divBdr>
                <w:top w:val="none" w:sz="0" w:space="0" w:color="auto"/>
                <w:left w:val="none" w:sz="0" w:space="0" w:color="auto"/>
                <w:bottom w:val="none" w:sz="0" w:space="0" w:color="auto"/>
                <w:right w:val="none" w:sz="0" w:space="0" w:color="auto"/>
              </w:divBdr>
            </w:div>
          </w:divsChild>
        </w:div>
        <w:div w:id="587154012">
          <w:marLeft w:val="0"/>
          <w:marRight w:val="0"/>
          <w:marTop w:val="0"/>
          <w:marBottom w:val="0"/>
          <w:divBdr>
            <w:top w:val="none" w:sz="0" w:space="0" w:color="auto"/>
            <w:left w:val="none" w:sz="0" w:space="0" w:color="auto"/>
            <w:bottom w:val="none" w:sz="0" w:space="0" w:color="auto"/>
            <w:right w:val="none" w:sz="0" w:space="0" w:color="auto"/>
          </w:divBdr>
          <w:divsChild>
            <w:div w:id="1492598722">
              <w:marLeft w:val="0"/>
              <w:marRight w:val="0"/>
              <w:marTop w:val="0"/>
              <w:marBottom w:val="0"/>
              <w:divBdr>
                <w:top w:val="none" w:sz="0" w:space="0" w:color="auto"/>
                <w:left w:val="none" w:sz="0" w:space="0" w:color="auto"/>
                <w:bottom w:val="none" w:sz="0" w:space="0" w:color="auto"/>
                <w:right w:val="none" w:sz="0" w:space="0" w:color="auto"/>
              </w:divBdr>
            </w:div>
          </w:divsChild>
        </w:div>
        <w:div w:id="608969090">
          <w:marLeft w:val="0"/>
          <w:marRight w:val="0"/>
          <w:marTop w:val="0"/>
          <w:marBottom w:val="0"/>
          <w:divBdr>
            <w:top w:val="none" w:sz="0" w:space="0" w:color="auto"/>
            <w:left w:val="none" w:sz="0" w:space="0" w:color="auto"/>
            <w:bottom w:val="none" w:sz="0" w:space="0" w:color="auto"/>
            <w:right w:val="none" w:sz="0" w:space="0" w:color="auto"/>
          </w:divBdr>
          <w:divsChild>
            <w:div w:id="678774183">
              <w:marLeft w:val="0"/>
              <w:marRight w:val="0"/>
              <w:marTop w:val="0"/>
              <w:marBottom w:val="0"/>
              <w:divBdr>
                <w:top w:val="none" w:sz="0" w:space="0" w:color="auto"/>
                <w:left w:val="none" w:sz="0" w:space="0" w:color="auto"/>
                <w:bottom w:val="none" w:sz="0" w:space="0" w:color="auto"/>
                <w:right w:val="none" w:sz="0" w:space="0" w:color="auto"/>
              </w:divBdr>
            </w:div>
          </w:divsChild>
        </w:div>
        <w:div w:id="623191991">
          <w:marLeft w:val="0"/>
          <w:marRight w:val="0"/>
          <w:marTop w:val="0"/>
          <w:marBottom w:val="0"/>
          <w:divBdr>
            <w:top w:val="none" w:sz="0" w:space="0" w:color="auto"/>
            <w:left w:val="none" w:sz="0" w:space="0" w:color="auto"/>
            <w:bottom w:val="none" w:sz="0" w:space="0" w:color="auto"/>
            <w:right w:val="none" w:sz="0" w:space="0" w:color="auto"/>
          </w:divBdr>
          <w:divsChild>
            <w:div w:id="1407721769">
              <w:marLeft w:val="0"/>
              <w:marRight w:val="0"/>
              <w:marTop w:val="0"/>
              <w:marBottom w:val="0"/>
              <w:divBdr>
                <w:top w:val="none" w:sz="0" w:space="0" w:color="auto"/>
                <w:left w:val="none" w:sz="0" w:space="0" w:color="auto"/>
                <w:bottom w:val="none" w:sz="0" w:space="0" w:color="auto"/>
                <w:right w:val="none" w:sz="0" w:space="0" w:color="auto"/>
              </w:divBdr>
            </w:div>
          </w:divsChild>
        </w:div>
        <w:div w:id="628516280">
          <w:marLeft w:val="0"/>
          <w:marRight w:val="0"/>
          <w:marTop w:val="0"/>
          <w:marBottom w:val="0"/>
          <w:divBdr>
            <w:top w:val="none" w:sz="0" w:space="0" w:color="auto"/>
            <w:left w:val="none" w:sz="0" w:space="0" w:color="auto"/>
            <w:bottom w:val="none" w:sz="0" w:space="0" w:color="auto"/>
            <w:right w:val="none" w:sz="0" w:space="0" w:color="auto"/>
          </w:divBdr>
          <w:divsChild>
            <w:div w:id="1282415482">
              <w:marLeft w:val="0"/>
              <w:marRight w:val="0"/>
              <w:marTop w:val="0"/>
              <w:marBottom w:val="0"/>
              <w:divBdr>
                <w:top w:val="none" w:sz="0" w:space="0" w:color="auto"/>
                <w:left w:val="none" w:sz="0" w:space="0" w:color="auto"/>
                <w:bottom w:val="none" w:sz="0" w:space="0" w:color="auto"/>
                <w:right w:val="none" w:sz="0" w:space="0" w:color="auto"/>
              </w:divBdr>
            </w:div>
          </w:divsChild>
        </w:div>
        <w:div w:id="659967913">
          <w:marLeft w:val="0"/>
          <w:marRight w:val="0"/>
          <w:marTop w:val="0"/>
          <w:marBottom w:val="0"/>
          <w:divBdr>
            <w:top w:val="none" w:sz="0" w:space="0" w:color="auto"/>
            <w:left w:val="none" w:sz="0" w:space="0" w:color="auto"/>
            <w:bottom w:val="none" w:sz="0" w:space="0" w:color="auto"/>
            <w:right w:val="none" w:sz="0" w:space="0" w:color="auto"/>
          </w:divBdr>
          <w:divsChild>
            <w:div w:id="2130388785">
              <w:marLeft w:val="0"/>
              <w:marRight w:val="0"/>
              <w:marTop w:val="0"/>
              <w:marBottom w:val="0"/>
              <w:divBdr>
                <w:top w:val="none" w:sz="0" w:space="0" w:color="auto"/>
                <w:left w:val="none" w:sz="0" w:space="0" w:color="auto"/>
                <w:bottom w:val="none" w:sz="0" w:space="0" w:color="auto"/>
                <w:right w:val="none" w:sz="0" w:space="0" w:color="auto"/>
              </w:divBdr>
            </w:div>
          </w:divsChild>
        </w:div>
        <w:div w:id="667906759">
          <w:marLeft w:val="0"/>
          <w:marRight w:val="0"/>
          <w:marTop w:val="0"/>
          <w:marBottom w:val="0"/>
          <w:divBdr>
            <w:top w:val="none" w:sz="0" w:space="0" w:color="auto"/>
            <w:left w:val="none" w:sz="0" w:space="0" w:color="auto"/>
            <w:bottom w:val="none" w:sz="0" w:space="0" w:color="auto"/>
            <w:right w:val="none" w:sz="0" w:space="0" w:color="auto"/>
          </w:divBdr>
          <w:divsChild>
            <w:div w:id="403845228">
              <w:marLeft w:val="0"/>
              <w:marRight w:val="0"/>
              <w:marTop w:val="0"/>
              <w:marBottom w:val="0"/>
              <w:divBdr>
                <w:top w:val="none" w:sz="0" w:space="0" w:color="auto"/>
                <w:left w:val="none" w:sz="0" w:space="0" w:color="auto"/>
                <w:bottom w:val="none" w:sz="0" w:space="0" w:color="auto"/>
                <w:right w:val="none" w:sz="0" w:space="0" w:color="auto"/>
              </w:divBdr>
            </w:div>
          </w:divsChild>
        </w:div>
        <w:div w:id="684940524">
          <w:marLeft w:val="0"/>
          <w:marRight w:val="0"/>
          <w:marTop w:val="0"/>
          <w:marBottom w:val="0"/>
          <w:divBdr>
            <w:top w:val="none" w:sz="0" w:space="0" w:color="auto"/>
            <w:left w:val="none" w:sz="0" w:space="0" w:color="auto"/>
            <w:bottom w:val="none" w:sz="0" w:space="0" w:color="auto"/>
            <w:right w:val="none" w:sz="0" w:space="0" w:color="auto"/>
          </w:divBdr>
          <w:divsChild>
            <w:div w:id="72119489">
              <w:marLeft w:val="0"/>
              <w:marRight w:val="0"/>
              <w:marTop w:val="0"/>
              <w:marBottom w:val="0"/>
              <w:divBdr>
                <w:top w:val="none" w:sz="0" w:space="0" w:color="auto"/>
                <w:left w:val="none" w:sz="0" w:space="0" w:color="auto"/>
                <w:bottom w:val="none" w:sz="0" w:space="0" w:color="auto"/>
                <w:right w:val="none" w:sz="0" w:space="0" w:color="auto"/>
              </w:divBdr>
            </w:div>
          </w:divsChild>
        </w:div>
        <w:div w:id="685209484">
          <w:marLeft w:val="0"/>
          <w:marRight w:val="0"/>
          <w:marTop w:val="0"/>
          <w:marBottom w:val="0"/>
          <w:divBdr>
            <w:top w:val="none" w:sz="0" w:space="0" w:color="auto"/>
            <w:left w:val="none" w:sz="0" w:space="0" w:color="auto"/>
            <w:bottom w:val="none" w:sz="0" w:space="0" w:color="auto"/>
            <w:right w:val="none" w:sz="0" w:space="0" w:color="auto"/>
          </w:divBdr>
          <w:divsChild>
            <w:div w:id="1535577787">
              <w:marLeft w:val="0"/>
              <w:marRight w:val="0"/>
              <w:marTop w:val="0"/>
              <w:marBottom w:val="0"/>
              <w:divBdr>
                <w:top w:val="none" w:sz="0" w:space="0" w:color="auto"/>
                <w:left w:val="none" w:sz="0" w:space="0" w:color="auto"/>
                <w:bottom w:val="none" w:sz="0" w:space="0" w:color="auto"/>
                <w:right w:val="none" w:sz="0" w:space="0" w:color="auto"/>
              </w:divBdr>
            </w:div>
          </w:divsChild>
        </w:div>
        <w:div w:id="687756575">
          <w:marLeft w:val="0"/>
          <w:marRight w:val="0"/>
          <w:marTop w:val="0"/>
          <w:marBottom w:val="0"/>
          <w:divBdr>
            <w:top w:val="none" w:sz="0" w:space="0" w:color="auto"/>
            <w:left w:val="none" w:sz="0" w:space="0" w:color="auto"/>
            <w:bottom w:val="none" w:sz="0" w:space="0" w:color="auto"/>
            <w:right w:val="none" w:sz="0" w:space="0" w:color="auto"/>
          </w:divBdr>
          <w:divsChild>
            <w:div w:id="1654987318">
              <w:marLeft w:val="0"/>
              <w:marRight w:val="0"/>
              <w:marTop w:val="0"/>
              <w:marBottom w:val="0"/>
              <w:divBdr>
                <w:top w:val="none" w:sz="0" w:space="0" w:color="auto"/>
                <w:left w:val="none" w:sz="0" w:space="0" w:color="auto"/>
                <w:bottom w:val="none" w:sz="0" w:space="0" w:color="auto"/>
                <w:right w:val="none" w:sz="0" w:space="0" w:color="auto"/>
              </w:divBdr>
            </w:div>
          </w:divsChild>
        </w:div>
        <w:div w:id="705717982">
          <w:marLeft w:val="0"/>
          <w:marRight w:val="0"/>
          <w:marTop w:val="0"/>
          <w:marBottom w:val="0"/>
          <w:divBdr>
            <w:top w:val="none" w:sz="0" w:space="0" w:color="auto"/>
            <w:left w:val="none" w:sz="0" w:space="0" w:color="auto"/>
            <w:bottom w:val="none" w:sz="0" w:space="0" w:color="auto"/>
            <w:right w:val="none" w:sz="0" w:space="0" w:color="auto"/>
          </w:divBdr>
          <w:divsChild>
            <w:div w:id="1534030657">
              <w:marLeft w:val="0"/>
              <w:marRight w:val="0"/>
              <w:marTop w:val="0"/>
              <w:marBottom w:val="0"/>
              <w:divBdr>
                <w:top w:val="none" w:sz="0" w:space="0" w:color="auto"/>
                <w:left w:val="none" w:sz="0" w:space="0" w:color="auto"/>
                <w:bottom w:val="none" w:sz="0" w:space="0" w:color="auto"/>
                <w:right w:val="none" w:sz="0" w:space="0" w:color="auto"/>
              </w:divBdr>
            </w:div>
          </w:divsChild>
        </w:div>
        <w:div w:id="751698776">
          <w:marLeft w:val="0"/>
          <w:marRight w:val="0"/>
          <w:marTop w:val="0"/>
          <w:marBottom w:val="0"/>
          <w:divBdr>
            <w:top w:val="none" w:sz="0" w:space="0" w:color="auto"/>
            <w:left w:val="none" w:sz="0" w:space="0" w:color="auto"/>
            <w:bottom w:val="none" w:sz="0" w:space="0" w:color="auto"/>
            <w:right w:val="none" w:sz="0" w:space="0" w:color="auto"/>
          </w:divBdr>
          <w:divsChild>
            <w:div w:id="416825987">
              <w:marLeft w:val="0"/>
              <w:marRight w:val="0"/>
              <w:marTop w:val="0"/>
              <w:marBottom w:val="0"/>
              <w:divBdr>
                <w:top w:val="none" w:sz="0" w:space="0" w:color="auto"/>
                <w:left w:val="none" w:sz="0" w:space="0" w:color="auto"/>
                <w:bottom w:val="none" w:sz="0" w:space="0" w:color="auto"/>
                <w:right w:val="none" w:sz="0" w:space="0" w:color="auto"/>
              </w:divBdr>
            </w:div>
          </w:divsChild>
        </w:div>
        <w:div w:id="759104932">
          <w:marLeft w:val="0"/>
          <w:marRight w:val="0"/>
          <w:marTop w:val="0"/>
          <w:marBottom w:val="0"/>
          <w:divBdr>
            <w:top w:val="none" w:sz="0" w:space="0" w:color="auto"/>
            <w:left w:val="none" w:sz="0" w:space="0" w:color="auto"/>
            <w:bottom w:val="none" w:sz="0" w:space="0" w:color="auto"/>
            <w:right w:val="none" w:sz="0" w:space="0" w:color="auto"/>
          </w:divBdr>
          <w:divsChild>
            <w:div w:id="609434556">
              <w:marLeft w:val="0"/>
              <w:marRight w:val="0"/>
              <w:marTop w:val="0"/>
              <w:marBottom w:val="0"/>
              <w:divBdr>
                <w:top w:val="none" w:sz="0" w:space="0" w:color="auto"/>
                <w:left w:val="none" w:sz="0" w:space="0" w:color="auto"/>
                <w:bottom w:val="none" w:sz="0" w:space="0" w:color="auto"/>
                <w:right w:val="none" w:sz="0" w:space="0" w:color="auto"/>
              </w:divBdr>
            </w:div>
          </w:divsChild>
        </w:div>
        <w:div w:id="764572272">
          <w:marLeft w:val="0"/>
          <w:marRight w:val="0"/>
          <w:marTop w:val="0"/>
          <w:marBottom w:val="0"/>
          <w:divBdr>
            <w:top w:val="none" w:sz="0" w:space="0" w:color="auto"/>
            <w:left w:val="none" w:sz="0" w:space="0" w:color="auto"/>
            <w:bottom w:val="none" w:sz="0" w:space="0" w:color="auto"/>
            <w:right w:val="none" w:sz="0" w:space="0" w:color="auto"/>
          </w:divBdr>
          <w:divsChild>
            <w:div w:id="991906462">
              <w:marLeft w:val="0"/>
              <w:marRight w:val="0"/>
              <w:marTop w:val="0"/>
              <w:marBottom w:val="0"/>
              <w:divBdr>
                <w:top w:val="none" w:sz="0" w:space="0" w:color="auto"/>
                <w:left w:val="none" w:sz="0" w:space="0" w:color="auto"/>
                <w:bottom w:val="none" w:sz="0" w:space="0" w:color="auto"/>
                <w:right w:val="none" w:sz="0" w:space="0" w:color="auto"/>
              </w:divBdr>
            </w:div>
          </w:divsChild>
        </w:div>
        <w:div w:id="779227364">
          <w:marLeft w:val="0"/>
          <w:marRight w:val="0"/>
          <w:marTop w:val="0"/>
          <w:marBottom w:val="0"/>
          <w:divBdr>
            <w:top w:val="none" w:sz="0" w:space="0" w:color="auto"/>
            <w:left w:val="none" w:sz="0" w:space="0" w:color="auto"/>
            <w:bottom w:val="none" w:sz="0" w:space="0" w:color="auto"/>
            <w:right w:val="none" w:sz="0" w:space="0" w:color="auto"/>
          </w:divBdr>
          <w:divsChild>
            <w:div w:id="1217858949">
              <w:marLeft w:val="0"/>
              <w:marRight w:val="0"/>
              <w:marTop w:val="0"/>
              <w:marBottom w:val="0"/>
              <w:divBdr>
                <w:top w:val="none" w:sz="0" w:space="0" w:color="auto"/>
                <w:left w:val="none" w:sz="0" w:space="0" w:color="auto"/>
                <w:bottom w:val="none" w:sz="0" w:space="0" w:color="auto"/>
                <w:right w:val="none" w:sz="0" w:space="0" w:color="auto"/>
              </w:divBdr>
            </w:div>
          </w:divsChild>
        </w:div>
        <w:div w:id="788400493">
          <w:marLeft w:val="0"/>
          <w:marRight w:val="0"/>
          <w:marTop w:val="0"/>
          <w:marBottom w:val="0"/>
          <w:divBdr>
            <w:top w:val="none" w:sz="0" w:space="0" w:color="auto"/>
            <w:left w:val="none" w:sz="0" w:space="0" w:color="auto"/>
            <w:bottom w:val="none" w:sz="0" w:space="0" w:color="auto"/>
            <w:right w:val="none" w:sz="0" w:space="0" w:color="auto"/>
          </w:divBdr>
          <w:divsChild>
            <w:div w:id="200215737">
              <w:marLeft w:val="0"/>
              <w:marRight w:val="0"/>
              <w:marTop w:val="0"/>
              <w:marBottom w:val="0"/>
              <w:divBdr>
                <w:top w:val="none" w:sz="0" w:space="0" w:color="auto"/>
                <w:left w:val="none" w:sz="0" w:space="0" w:color="auto"/>
                <w:bottom w:val="none" w:sz="0" w:space="0" w:color="auto"/>
                <w:right w:val="none" w:sz="0" w:space="0" w:color="auto"/>
              </w:divBdr>
            </w:div>
          </w:divsChild>
        </w:div>
        <w:div w:id="819881236">
          <w:marLeft w:val="0"/>
          <w:marRight w:val="0"/>
          <w:marTop w:val="0"/>
          <w:marBottom w:val="0"/>
          <w:divBdr>
            <w:top w:val="none" w:sz="0" w:space="0" w:color="auto"/>
            <w:left w:val="none" w:sz="0" w:space="0" w:color="auto"/>
            <w:bottom w:val="none" w:sz="0" w:space="0" w:color="auto"/>
            <w:right w:val="none" w:sz="0" w:space="0" w:color="auto"/>
          </w:divBdr>
          <w:divsChild>
            <w:div w:id="972640546">
              <w:marLeft w:val="0"/>
              <w:marRight w:val="0"/>
              <w:marTop w:val="0"/>
              <w:marBottom w:val="0"/>
              <w:divBdr>
                <w:top w:val="none" w:sz="0" w:space="0" w:color="auto"/>
                <w:left w:val="none" w:sz="0" w:space="0" w:color="auto"/>
                <w:bottom w:val="none" w:sz="0" w:space="0" w:color="auto"/>
                <w:right w:val="none" w:sz="0" w:space="0" w:color="auto"/>
              </w:divBdr>
            </w:div>
          </w:divsChild>
        </w:div>
        <w:div w:id="827936328">
          <w:marLeft w:val="0"/>
          <w:marRight w:val="0"/>
          <w:marTop w:val="0"/>
          <w:marBottom w:val="0"/>
          <w:divBdr>
            <w:top w:val="none" w:sz="0" w:space="0" w:color="auto"/>
            <w:left w:val="none" w:sz="0" w:space="0" w:color="auto"/>
            <w:bottom w:val="none" w:sz="0" w:space="0" w:color="auto"/>
            <w:right w:val="none" w:sz="0" w:space="0" w:color="auto"/>
          </w:divBdr>
          <w:divsChild>
            <w:div w:id="616301606">
              <w:marLeft w:val="0"/>
              <w:marRight w:val="0"/>
              <w:marTop w:val="0"/>
              <w:marBottom w:val="0"/>
              <w:divBdr>
                <w:top w:val="none" w:sz="0" w:space="0" w:color="auto"/>
                <w:left w:val="none" w:sz="0" w:space="0" w:color="auto"/>
                <w:bottom w:val="none" w:sz="0" w:space="0" w:color="auto"/>
                <w:right w:val="none" w:sz="0" w:space="0" w:color="auto"/>
              </w:divBdr>
            </w:div>
          </w:divsChild>
        </w:div>
        <w:div w:id="897011071">
          <w:marLeft w:val="0"/>
          <w:marRight w:val="0"/>
          <w:marTop w:val="0"/>
          <w:marBottom w:val="0"/>
          <w:divBdr>
            <w:top w:val="none" w:sz="0" w:space="0" w:color="auto"/>
            <w:left w:val="none" w:sz="0" w:space="0" w:color="auto"/>
            <w:bottom w:val="none" w:sz="0" w:space="0" w:color="auto"/>
            <w:right w:val="none" w:sz="0" w:space="0" w:color="auto"/>
          </w:divBdr>
          <w:divsChild>
            <w:div w:id="1279949424">
              <w:marLeft w:val="0"/>
              <w:marRight w:val="0"/>
              <w:marTop w:val="0"/>
              <w:marBottom w:val="0"/>
              <w:divBdr>
                <w:top w:val="none" w:sz="0" w:space="0" w:color="auto"/>
                <w:left w:val="none" w:sz="0" w:space="0" w:color="auto"/>
                <w:bottom w:val="none" w:sz="0" w:space="0" w:color="auto"/>
                <w:right w:val="none" w:sz="0" w:space="0" w:color="auto"/>
              </w:divBdr>
            </w:div>
          </w:divsChild>
        </w:div>
        <w:div w:id="902564084">
          <w:marLeft w:val="0"/>
          <w:marRight w:val="0"/>
          <w:marTop w:val="0"/>
          <w:marBottom w:val="0"/>
          <w:divBdr>
            <w:top w:val="none" w:sz="0" w:space="0" w:color="auto"/>
            <w:left w:val="none" w:sz="0" w:space="0" w:color="auto"/>
            <w:bottom w:val="none" w:sz="0" w:space="0" w:color="auto"/>
            <w:right w:val="none" w:sz="0" w:space="0" w:color="auto"/>
          </w:divBdr>
          <w:divsChild>
            <w:div w:id="443958778">
              <w:marLeft w:val="0"/>
              <w:marRight w:val="0"/>
              <w:marTop w:val="0"/>
              <w:marBottom w:val="0"/>
              <w:divBdr>
                <w:top w:val="none" w:sz="0" w:space="0" w:color="auto"/>
                <w:left w:val="none" w:sz="0" w:space="0" w:color="auto"/>
                <w:bottom w:val="none" w:sz="0" w:space="0" w:color="auto"/>
                <w:right w:val="none" w:sz="0" w:space="0" w:color="auto"/>
              </w:divBdr>
            </w:div>
          </w:divsChild>
        </w:div>
        <w:div w:id="929116434">
          <w:marLeft w:val="0"/>
          <w:marRight w:val="0"/>
          <w:marTop w:val="0"/>
          <w:marBottom w:val="0"/>
          <w:divBdr>
            <w:top w:val="none" w:sz="0" w:space="0" w:color="auto"/>
            <w:left w:val="none" w:sz="0" w:space="0" w:color="auto"/>
            <w:bottom w:val="none" w:sz="0" w:space="0" w:color="auto"/>
            <w:right w:val="none" w:sz="0" w:space="0" w:color="auto"/>
          </w:divBdr>
          <w:divsChild>
            <w:div w:id="670529669">
              <w:marLeft w:val="0"/>
              <w:marRight w:val="0"/>
              <w:marTop w:val="0"/>
              <w:marBottom w:val="0"/>
              <w:divBdr>
                <w:top w:val="none" w:sz="0" w:space="0" w:color="auto"/>
                <w:left w:val="none" w:sz="0" w:space="0" w:color="auto"/>
                <w:bottom w:val="none" w:sz="0" w:space="0" w:color="auto"/>
                <w:right w:val="none" w:sz="0" w:space="0" w:color="auto"/>
              </w:divBdr>
            </w:div>
          </w:divsChild>
        </w:div>
        <w:div w:id="941381208">
          <w:marLeft w:val="0"/>
          <w:marRight w:val="0"/>
          <w:marTop w:val="0"/>
          <w:marBottom w:val="0"/>
          <w:divBdr>
            <w:top w:val="none" w:sz="0" w:space="0" w:color="auto"/>
            <w:left w:val="none" w:sz="0" w:space="0" w:color="auto"/>
            <w:bottom w:val="none" w:sz="0" w:space="0" w:color="auto"/>
            <w:right w:val="none" w:sz="0" w:space="0" w:color="auto"/>
          </w:divBdr>
          <w:divsChild>
            <w:div w:id="257298318">
              <w:marLeft w:val="0"/>
              <w:marRight w:val="0"/>
              <w:marTop w:val="0"/>
              <w:marBottom w:val="0"/>
              <w:divBdr>
                <w:top w:val="none" w:sz="0" w:space="0" w:color="auto"/>
                <w:left w:val="none" w:sz="0" w:space="0" w:color="auto"/>
                <w:bottom w:val="none" w:sz="0" w:space="0" w:color="auto"/>
                <w:right w:val="none" w:sz="0" w:space="0" w:color="auto"/>
              </w:divBdr>
            </w:div>
          </w:divsChild>
        </w:div>
        <w:div w:id="961422035">
          <w:marLeft w:val="0"/>
          <w:marRight w:val="0"/>
          <w:marTop w:val="0"/>
          <w:marBottom w:val="0"/>
          <w:divBdr>
            <w:top w:val="none" w:sz="0" w:space="0" w:color="auto"/>
            <w:left w:val="none" w:sz="0" w:space="0" w:color="auto"/>
            <w:bottom w:val="none" w:sz="0" w:space="0" w:color="auto"/>
            <w:right w:val="none" w:sz="0" w:space="0" w:color="auto"/>
          </w:divBdr>
          <w:divsChild>
            <w:div w:id="256327292">
              <w:marLeft w:val="0"/>
              <w:marRight w:val="0"/>
              <w:marTop w:val="0"/>
              <w:marBottom w:val="0"/>
              <w:divBdr>
                <w:top w:val="none" w:sz="0" w:space="0" w:color="auto"/>
                <w:left w:val="none" w:sz="0" w:space="0" w:color="auto"/>
                <w:bottom w:val="none" w:sz="0" w:space="0" w:color="auto"/>
                <w:right w:val="none" w:sz="0" w:space="0" w:color="auto"/>
              </w:divBdr>
            </w:div>
          </w:divsChild>
        </w:div>
        <w:div w:id="975373171">
          <w:marLeft w:val="0"/>
          <w:marRight w:val="0"/>
          <w:marTop w:val="0"/>
          <w:marBottom w:val="0"/>
          <w:divBdr>
            <w:top w:val="none" w:sz="0" w:space="0" w:color="auto"/>
            <w:left w:val="none" w:sz="0" w:space="0" w:color="auto"/>
            <w:bottom w:val="none" w:sz="0" w:space="0" w:color="auto"/>
            <w:right w:val="none" w:sz="0" w:space="0" w:color="auto"/>
          </w:divBdr>
          <w:divsChild>
            <w:div w:id="1234462478">
              <w:marLeft w:val="0"/>
              <w:marRight w:val="0"/>
              <w:marTop w:val="0"/>
              <w:marBottom w:val="0"/>
              <w:divBdr>
                <w:top w:val="none" w:sz="0" w:space="0" w:color="auto"/>
                <w:left w:val="none" w:sz="0" w:space="0" w:color="auto"/>
                <w:bottom w:val="none" w:sz="0" w:space="0" w:color="auto"/>
                <w:right w:val="none" w:sz="0" w:space="0" w:color="auto"/>
              </w:divBdr>
            </w:div>
          </w:divsChild>
        </w:div>
        <w:div w:id="1068190015">
          <w:marLeft w:val="0"/>
          <w:marRight w:val="0"/>
          <w:marTop w:val="0"/>
          <w:marBottom w:val="0"/>
          <w:divBdr>
            <w:top w:val="none" w:sz="0" w:space="0" w:color="auto"/>
            <w:left w:val="none" w:sz="0" w:space="0" w:color="auto"/>
            <w:bottom w:val="none" w:sz="0" w:space="0" w:color="auto"/>
            <w:right w:val="none" w:sz="0" w:space="0" w:color="auto"/>
          </w:divBdr>
          <w:divsChild>
            <w:div w:id="259409364">
              <w:marLeft w:val="0"/>
              <w:marRight w:val="0"/>
              <w:marTop w:val="0"/>
              <w:marBottom w:val="0"/>
              <w:divBdr>
                <w:top w:val="none" w:sz="0" w:space="0" w:color="auto"/>
                <w:left w:val="none" w:sz="0" w:space="0" w:color="auto"/>
                <w:bottom w:val="none" w:sz="0" w:space="0" w:color="auto"/>
                <w:right w:val="none" w:sz="0" w:space="0" w:color="auto"/>
              </w:divBdr>
            </w:div>
            <w:div w:id="1851139039">
              <w:marLeft w:val="0"/>
              <w:marRight w:val="0"/>
              <w:marTop w:val="0"/>
              <w:marBottom w:val="0"/>
              <w:divBdr>
                <w:top w:val="none" w:sz="0" w:space="0" w:color="auto"/>
                <w:left w:val="none" w:sz="0" w:space="0" w:color="auto"/>
                <w:bottom w:val="none" w:sz="0" w:space="0" w:color="auto"/>
                <w:right w:val="none" w:sz="0" w:space="0" w:color="auto"/>
              </w:divBdr>
            </w:div>
          </w:divsChild>
        </w:div>
        <w:div w:id="1077749080">
          <w:marLeft w:val="0"/>
          <w:marRight w:val="0"/>
          <w:marTop w:val="0"/>
          <w:marBottom w:val="0"/>
          <w:divBdr>
            <w:top w:val="none" w:sz="0" w:space="0" w:color="auto"/>
            <w:left w:val="none" w:sz="0" w:space="0" w:color="auto"/>
            <w:bottom w:val="none" w:sz="0" w:space="0" w:color="auto"/>
            <w:right w:val="none" w:sz="0" w:space="0" w:color="auto"/>
          </w:divBdr>
          <w:divsChild>
            <w:div w:id="1653606839">
              <w:marLeft w:val="0"/>
              <w:marRight w:val="0"/>
              <w:marTop w:val="0"/>
              <w:marBottom w:val="0"/>
              <w:divBdr>
                <w:top w:val="none" w:sz="0" w:space="0" w:color="auto"/>
                <w:left w:val="none" w:sz="0" w:space="0" w:color="auto"/>
                <w:bottom w:val="none" w:sz="0" w:space="0" w:color="auto"/>
                <w:right w:val="none" w:sz="0" w:space="0" w:color="auto"/>
              </w:divBdr>
            </w:div>
          </w:divsChild>
        </w:div>
        <w:div w:id="1082145097">
          <w:marLeft w:val="0"/>
          <w:marRight w:val="0"/>
          <w:marTop w:val="0"/>
          <w:marBottom w:val="0"/>
          <w:divBdr>
            <w:top w:val="none" w:sz="0" w:space="0" w:color="auto"/>
            <w:left w:val="none" w:sz="0" w:space="0" w:color="auto"/>
            <w:bottom w:val="none" w:sz="0" w:space="0" w:color="auto"/>
            <w:right w:val="none" w:sz="0" w:space="0" w:color="auto"/>
          </w:divBdr>
          <w:divsChild>
            <w:div w:id="1721392246">
              <w:marLeft w:val="0"/>
              <w:marRight w:val="0"/>
              <w:marTop w:val="0"/>
              <w:marBottom w:val="0"/>
              <w:divBdr>
                <w:top w:val="none" w:sz="0" w:space="0" w:color="auto"/>
                <w:left w:val="none" w:sz="0" w:space="0" w:color="auto"/>
                <w:bottom w:val="none" w:sz="0" w:space="0" w:color="auto"/>
                <w:right w:val="none" w:sz="0" w:space="0" w:color="auto"/>
              </w:divBdr>
            </w:div>
          </w:divsChild>
        </w:div>
        <w:div w:id="1109853769">
          <w:marLeft w:val="0"/>
          <w:marRight w:val="0"/>
          <w:marTop w:val="0"/>
          <w:marBottom w:val="0"/>
          <w:divBdr>
            <w:top w:val="none" w:sz="0" w:space="0" w:color="auto"/>
            <w:left w:val="none" w:sz="0" w:space="0" w:color="auto"/>
            <w:bottom w:val="none" w:sz="0" w:space="0" w:color="auto"/>
            <w:right w:val="none" w:sz="0" w:space="0" w:color="auto"/>
          </w:divBdr>
          <w:divsChild>
            <w:div w:id="1274940191">
              <w:marLeft w:val="0"/>
              <w:marRight w:val="0"/>
              <w:marTop w:val="0"/>
              <w:marBottom w:val="0"/>
              <w:divBdr>
                <w:top w:val="none" w:sz="0" w:space="0" w:color="auto"/>
                <w:left w:val="none" w:sz="0" w:space="0" w:color="auto"/>
                <w:bottom w:val="none" w:sz="0" w:space="0" w:color="auto"/>
                <w:right w:val="none" w:sz="0" w:space="0" w:color="auto"/>
              </w:divBdr>
            </w:div>
          </w:divsChild>
        </w:div>
        <w:div w:id="1184367201">
          <w:marLeft w:val="0"/>
          <w:marRight w:val="0"/>
          <w:marTop w:val="0"/>
          <w:marBottom w:val="0"/>
          <w:divBdr>
            <w:top w:val="none" w:sz="0" w:space="0" w:color="auto"/>
            <w:left w:val="none" w:sz="0" w:space="0" w:color="auto"/>
            <w:bottom w:val="none" w:sz="0" w:space="0" w:color="auto"/>
            <w:right w:val="none" w:sz="0" w:space="0" w:color="auto"/>
          </w:divBdr>
          <w:divsChild>
            <w:div w:id="2089500628">
              <w:marLeft w:val="0"/>
              <w:marRight w:val="0"/>
              <w:marTop w:val="0"/>
              <w:marBottom w:val="0"/>
              <w:divBdr>
                <w:top w:val="none" w:sz="0" w:space="0" w:color="auto"/>
                <w:left w:val="none" w:sz="0" w:space="0" w:color="auto"/>
                <w:bottom w:val="none" w:sz="0" w:space="0" w:color="auto"/>
                <w:right w:val="none" w:sz="0" w:space="0" w:color="auto"/>
              </w:divBdr>
            </w:div>
          </w:divsChild>
        </w:div>
        <w:div w:id="1205211949">
          <w:marLeft w:val="0"/>
          <w:marRight w:val="0"/>
          <w:marTop w:val="0"/>
          <w:marBottom w:val="0"/>
          <w:divBdr>
            <w:top w:val="none" w:sz="0" w:space="0" w:color="auto"/>
            <w:left w:val="none" w:sz="0" w:space="0" w:color="auto"/>
            <w:bottom w:val="none" w:sz="0" w:space="0" w:color="auto"/>
            <w:right w:val="none" w:sz="0" w:space="0" w:color="auto"/>
          </w:divBdr>
          <w:divsChild>
            <w:div w:id="1550455668">
              <w:marLeft w:val="0"/>
              <w:marRight w:val="0"/>
              <w:marTop w:val="0"/>
              <w:marBottom w:val="0"/>
              <w:divBdr>
                <w:top w:val="none" w:sz="0" w:space="0" w:color="auto"/>
                <w:left w:val="none" w:sz="0" w:space="0" w:color="auto"/>
                <w:bottom w:val="none" w:sz="0" w:space="0" w:color="auto"/>
                <w:right w:val="none" w:sz="0" w:space="0" w:color="auto"/>
              </w:divBdr>
            </w:div>
          </w:divsChild>
        </w:div>
        <w:div w:id="1212956571">
          <w:marLeft w:val="0"/>
          <w:marRight w:val="0"/>
          <w:marTop w:val="0"/>
          <w:marBottom w:val="0"/>
          <w:divBdr>
            <w:top w:val="none" w:sz="0" w:space="0" w:color="auto"/>
            <w:left w:val="none" w:sz="0" w:space="0" w:color="auto"/>
            <w:bottom w:val="none" w:sz="0" w:space="0" w:color="auto"/>
            <w:right w:val="none" w:sz="0" w:space="0" w:color="auto"/>
          </w:divBdr>
          <w:divsChild>
            <w:div w:id="1196848171">
              <w:marLeft w:val="0"/>
              <w:marRight w:val="0"/>
              <w:marTop w:val="0"/>
              <w:marBottom w:val="0"/>
              <w:divBdr>
                <w:top w:val="none" w:sz="0" w:space="0" w:color="auto"/>
                <w:left w:val="none" w:sz="0" w:space="0" w:color="auto"/>
                <w:bottom w:val="none" w:sz="0" w:space="0" w:color="auto"/>
                <w:right w:val="none" w:sz="0" w:space="0" w:color="auto"/>
              </w:divBdr>
            </w:div>
          </w:divsChild>
        </w:div>
        <w:div w:id="1267805055">
          <w:marLeft w:val="0"/>
          <w:marRight w:val="0"/>
          <w:marTop w:val="0"/>
          <w:marBottom w:val="0"/>
          <w:divBdr>
            <w:top w:val="none" w:sz="0" w:space="0" w:color="auto"/>
            <w:left w:val="none" w:sz="0" w:space="0" w:color="auto"/>
            <w:bottom w:val="none" w:sz="0" w:space="0" w:color="auto"/>
            <w:right w:val="none" w:sz="0" w:space="0" w:color="auto"/>
          </w:divBdr>
          <w:divsChild>
            <w:div w:id="2035418258">
              <w:marLeft w:val="0"/>
              <w:marRight w:val="0"/>
              <w:marTop w:val="0"/>
              <w:marBottom w:val="0"/>
              <w:divBdr>
                <w:top w:val="none" w:sz="0" w:space="0" w:color="auto"/>
                <w:left w:val="none" w:sz="0" w:space="0" w:color="auto"/>
                <w:bottom w:val="none" w:sz="0" w:space="0" w:color="auto"/>
                <w:right w:val="none" w:sz="0" w:space="0" w:color="auto"/>
              </w:divBdr>
            </w:div>
          </w:divsChild>
        </w:div>
        <w:div w:id="1297418408">
          <w:marLeft w:val="0"/>
          <w:marRight w:val="0"/>
          <w:marTop w:val="0"/>
          <w:marBottom w:val="0"/>
          <w:divBdr>
            <w:top w:val="none" w:sz="0" w:space="0" w:color="auto"/>
            <w:left w:val="none" w:sz="0" w:space="0" w:color="auto"/>
            <w:bottom w:val="none" w:sz="0" w:space="0" w:color="auto"/>
            <w:right w:val="none" w:sz="0" w:space="0" w:color="auto"/>
          </w:divBdr>
          <w:divsChild>
            <w:div w:id="1419063508">
              <w:marLeft w:val="0"/>
              <w:marRight w:val="0"/>
              <w:marTop w:val="0"/>
              <w:marBottom w:val="0"/>
              <w:divBdr>
                <w:top w:val="none" w:sz="0" w:space="0" w:color="auto"/>
                <w:left w:val="none" w:sz="0" w:space="0" w:color="auto"/>
                <w:bottom w:val="none" w:sz="0" w:space="0" w:color="auto"/>
                <w:right w:val="none" w:sz="0" w:space="0" w:color="auto"/>
              </w:divBdr>
            </w:div>
          </w:divsChild>
        </w:div>
        <w:div w:id="1315918080">
          <w:marLeft w:val="0"/>
          <w:marRight w:val="0"/>
          <w:marTop w:val="0"/>
          <w:marBottom w:val="0"/>
          <w:divBdr>
            <w:top w:val="none" w:sz="0" w:space="0" w:color="auto"/>
            <w:left w:val="none" w:sz="0" w:space="0" w:color="auto"/>
            <w:bottom w:val="none" w:sz="0" w:space="0" w:color="auto"/>
            <w:right w:val="none" w:sz="0" w:space="0" w:color="auto"/>
          </w:divBdr>
          <w:divsChild>
            <w:div w:id="875964110">
              <w:marLeft w:val="0"/>
              <w:marRight w:val="0"/>
              <w:marTop w:val="0"/>
              <w:marBottom w:val="0"/>
              <w:divBdr>
                <w:top w:val="none" w:sz="0" w:space="0" w:color="auto"/>
                <w:left w:val="none" w:sz="0" w:space="0" w:color="auto"/>
                <w:bottom w:val="none" w:sz="0" w:space="0" w:color="auto"/>
                <w:right w:val="none" w:sz="0" w:space="0" w:color="auto"/>
              </w:divBdr>
            </w:div>
          </w:divsChild>
        </w:div>
        <w:div w:id="1462457767">
          <w:marLeft w:val="0"/>
          <w:marRight w:val="0"/>
          <w:marTop w:val="0"/>
          <w:marBottom w:val="0"/>
          <w:divBdr>
            <w:top w:val="none" w:sz="0" w:space="0" w:color="auto"/>
            <w:left w:val="none" w:sz="0" w:space="0" w:color="auto"/>
            <w:bottom w:val="none" w:sz="0" w:space="0" w:color="auto"/>
            <w:right w:val="none" w:sz="0" w:space="0" w:color="auto"/>
          </w:divBdr>
          <w:divsChild>
            <w:div w:id="267660834">
              <w:marLeft w:val="0"/>
              <w:marRight w:val="0"/>
              <w:marTop w:val="0"/>
              <w:marBottom w:val="0"/>
              <w:divBdr>
                <w:top w:val="none" w:sz="0" w:space="0" w:color="auto"/>
                <w:left w:val="none" w:sz="0" w:space="0" w:color="auto"/>
                <w:bottom w:val="none" w:sz="0" w:space="0" w:color="auto"/>
                <w:right w:val="none" w:sz="0" w:space="0" w:color="auto"/>
              </w:divBdr>
            </w:div>
          </w:divsChild>
        </w:div>
        <w:div w:id="1470321521">
          <w:marLeft w:val="0"/>
          <w:marRight w:val="0"/>
          <w:marTop w:val="0"/>
          <w:marBottom w:val="0"/>
          <w:divBdr>
            <w:top w:val="none" w:sz="0" w:space="0" w:color="auto"/>
            <w:left w:val="none" w:sz="0" w:space="0" w:color="auto"/>
            <w:bottom w:val="none" w:sz="0" w:space="0" w:color="auto"/>
            <w:right w:val="none" w:sz="0" w:space="0" w:color="auto"/>
          </w:divBdr>
          <w:divsChild>
            <w:div w:id="181825623">
              <w:marLeft w:val="0"/>
              <w:marRight w:val="0"/>
              <w:marTop w:val="0"/>
              <w:marBottom w:val="0"/>
              <w:divBdr>
                <w:top w:val="none" w:sz="0" w:space="0" w:color="auto"/>
                <w:left w:val="none" w:sz="0" w:space="0" w:color="auto"/>
                <w:bottom w:val="none" w:sz="0" w:space="0" w:color="auto"/>
                <w:right w:val="none" w:sz="0" w:space="0" w:color="auto"/>
              </w:divBdr>
            </w:div>
          </w:divsChild>
        </w:div>
        <w:div w:id="1470435818">
          <w:marLeft w:val="0"/>
          <w:marRight w:val="0"/>
          <w:marTop w:val="0"/>
          <w:marBottom w:val="0"/>
          <w:divBdr>
            <w:top w:val="none" w:sz="0" w:space="0" w:color="auto"/>
            <w:left w:val="none" w:sz="0" w:space="0" w:color="auto"/>
            <w:bottom w:val="none" w:sz="0" w:space="0" w:color="auto"/>
            <w:right w:val="none" w:sz="0" w:space="0" w:color="auto"/>
          </w:divBdr>
          <w:divsChild>
            <w:div w:id="1878394112">
              <w:marLeft w:val="0"/>
              <w:marRight w:val="0"/>
              <w:marTop w:val="0"/>
              <w:marBottom w:val="0"/>
              <w:divBdr>
                <w:top w:val="none" w:sz="0" w:space="0" w:color="auto"/>
                <w:left w:val="none" w:sz="0" w:space="0" w:color="auto"/>
                <w:bottom w:val="none" w:sz="0" w:space="0" w:color="auto"/>
                <w:right w:val="none" w:sz="0" w:space="0" w:color="auto"/>
              </w:divBdr>
            </w:div>
          </w:divsChild>
        </w:div>
        <w:div w:id="1484739817">
          <w:marLeft w:val="0"/>
          <w:marRight w:val="0"/>
          <w:marTop w:val="0"/>
          <w:marBottom w:val="0"/>
          <w:divBdr>
            <w:top w:val="none" w:sz="0" w:space="0" w:color="auto"/>
            <w:left w:val="none" w:sz="0" w:space="0" w:color="auto"/>
            <w:bottom w:val="none" w:sz="0" w:space="0" w:color="auto"/>
            <w:right w:val="none" w:sz="0" w:space="0" w:color="auto"/>
          </w:divBdr>
          <w:divsChild>
            <w:div w:id="1464541986">
              <w:marLeft w:val="0"/>
              <w:marRight w:val="0"/>
              <w:marTop w:val="0"/>
              <w:marBottom w:val="0"/>
              <w:divBdr>
                <w:top w:val="none" w:sz="0" w:space="0" w:color="auto"/>
                <w:left w:val="none" w:sz="0" w:space="0" w:color="auto"/>
                <w:bottom w:val="none" w:sz="0" w:space="0" w:color="auto"/>
                <w:right w:val="none" w:sz="0" w:space="0" w:color="auto"/>
              </w:divBdr>
            </w:div>
          </w:divsChild>
        </w:div>
        <w:div w:id="1499274526">
          <w:marLeft w:val="0"/>
          <w:marRight w:val="0"/>
          <w:marTop w:val="0"/>
          <w:marBottom w:val="0"/>
          <w:divBdr>
            <w:top w:val="none" w:sz="0" w:space="0" w:color="auto"/>
            <w:left w:val="none" w:sz="0" w:space="0" w:color="auto"/>
            <w:bottom w:val="none" w:sz="0" w:space="0" w:color="auto"/>
            <w:right w:val="none" w:sz="0" w:space="0" w:color="auto"/>
          </w:divBdr>
          <w:divsChild>
            <w:div w:id="960837952">
              <w:marLeft w:val="0"/>
              <w:marRight w:val="0"/>
              <w:marTop w:val="0"/>
              <w:marBottom w:val="0"/>
              <w:divBdr>
                <w:top w:val="none" w:sz="0" w:space="0" w:color="auto"/>
                <w:left w:val="none" w:sz="0" w:space="0" w:color="auto"/>
                <w:bottom w:val="none" w:sz="0" w:space="0" w:color="auto"/>
                <w:right w:val="none" w:sz="0" w:space="0" w:color="auto"/>
              </w:divBdr>
            </w:div>
            <w:div w:id="1872380421">
              <w:marLeft w:val="0"/>
              <w:marRight w:val="0"/>
              <w:marTop w:val="0"/>
              <w:marBottom w:val="0"/>
              <w:divBdr>
                <w:top w:val="none" w:sz="0" w:space="0" w:color="auto"/>
                <w:left w:val="none" w:sz="0" w:space="0" w:color="auto"/>
                <w:bottom w:val="none" w:sz="0" w:space="0" w:color="auto"/>
                <w:right w:val="none" w:sz="0" w:space="0" w:color="auto"/>
              </w:divBdr>
            </w:div>
          </w:divsChild>
        </w:div>
        <w:div w:id="1507163066">
          <w:marLeft w:val="0"/>
          <w:marRight w:val="0"/>
          <w:marTop w:val="0"/>
          <w:marBottom w:val="0"/>
          <w:divBdr>
            <w:top w:val="none" w:sz="0" w:space="0" w:color="auto"/>
            <w:left w:val="none" w:sz="0" w:space="0" w:color="auto"/>
            <w:bottom w:val="none" w:sz="0" w:space="0" w:color="auto"/>
            <w:right w:val="none" w:sz="0" w:space="0" w:color="auto"/>
          </w:divBdr>
          <w:divsChild>
            <w:div w:id="1463308509">
              <w:marLeft w:val="0"/>
              <w:marRight w:val="0"/>
              <w:marTop w:val="0"/>
              <w:marBottom w:val="0"/>
              <w:divBdr>
                <w:top w:val="none" w:sz="0" w:space="0" w:color="auto"/>
                <w:left w:val="none" w:sz="0" w:space="0" w:color="auto"/>
                <w:bottom w:val="none" w:sz="0" w:space="0" w:color="auto"/>
                <w:right w:val="none" w:sz="0" w:space="0" w:color="auto"/>
              </w:divBdr>
            </w:div>
          </w:divsChild>
        </w:div>
        <w:div w:id="1536305778">
          <w:marLeft w:val="0"/>
          <w:marRight w:val="0"/>
          <w:marTop w:val="0"/>
          <w:marBottom w:val="0"/>
          <w:divBdr>
            <w:top w:val="none" w:sz="0" w:space="0" w:color="auto"/>
            <w:left w:val="none" w:sz="0" w:space="0" w:color="auto"/>
            <w:bottom w:val="none" w:sz="0" w:space="0" w:color="auto"/>
            <w:right w:val="none" w:sz="0" w:space="0" w:color="auto"/>
          </w:divBdr>
          <w:divsChild>
            <w:div w:id="2135323161">
              <w:marLeft w:val="0"/>
              <w:marRight w:val="0"/>
              <w:marTop w:val="0"/>
              <w:marBottom w:val="0"/>
              <w:divBdr>
                <w:top w:val="none" w:sz="0" w:space="0" w:color="auto"/>
                <w:left w:val="none" w:sz="0" w:space="0" w:color="auto"/>
                <w:bottom w:val="none" w:sz="0" w:space="0" w:color="auto"/>
                <w:right w:val="none" w:sz="0" w:space="0" w:color="auto"/>
              </w:divBdr>
            </w:div>
          </w:divsChild>
        </w:div>
        <w:div w:id="1568690452">
          <w:marLeft w:val="0"/>
          <w:marRight w:val="0"/>
          <w:marTop w:val="0"/>
          <w:marBottom w:val="0"/>
          <w:divBdr>
            <w:top w:val="none" w:sz="0" w:space="0" w:color="auto"/>
            <w:left w:val="none" w:sz="0" w:space="0" w:color="auto"/>
            <w:bottom w:val="none" w:sz="0" w:space="0" w:color="auto"/>
            <w:right w:val="none" w:sz="0" w:space="0" w:color="auto"/>
          </w:divBdr>
          <w:divsChild>
            <w:div w:id="25373371">
              <w:marLeft w:val="0"/>
              <w:marRight w:val="0"/>
              <w:marTop w:val="0"/>
              <w:marBottom w:val="0"/>
              <w:divBdr>
                <w:top w:val="none" w:sz="0" w:space="0" w:color="auto"/>
                <w:left w:val="none" w:sz="0" w:space="0" w:color="auto"/>
                <w:bottom w:val="none" w:sz="0" w:space="0" w:color="auto"/>
                <w:right w:val="none" w:sz="0" w:space="0" w:color="auto"/>
              </w:divBdr>
            </w:div>
          </w:divsChild>
        </w:div>
        <w:div w:id="1601178509">
          <w:marLeft w:val="0"/>
          <w:marRight w:val="0"/>
          <w:marTop w:val="0"/>
          <w:marBottom w:val="0"/>
          <w:divBdr>
            <w:top w:val="none" w:sz="0" w:space="0" w:color="auto"/>
            <w:left w:val="none" w:sz="0" w:space="0" w:color="auto"/>
            <w:bottom w:val="none" w:sz="0" w:space="0" w:color="auto"/>
            <w:right w:val="none" w:sz="0" w:space="0" w:color="auto"/>
          </w:divBdr>
          <w:divsChild>
            <w:div w:id="437485386">
              <w:marLeft w:val="0"/>
              <w:marRight w:val="0"/>
              <w:marTop w:val="0"/>
              <w:marBottom w:val="0"/>
              <w:divBdr>
                <w:top w:val="none" w:sz="0" w:space="0" w:color="auto"/>
                <w:left w:val="none" w:sz="0" w:space="0" w:color="auto"/>
                <w:bottom w:val="none" w:sz="0" w:space="0" w:color="auto"/>
                <w:right w:val="none" w:sz="0" w:space="0" w:color="auto"/>
              </w:divBdr>
            </w:div>
          </w:divsChild>
        </w:div>
        <w:div w:id="1616257385">
          <w:marLeft w:val="0"/>
          <w:marRight w:val="0"/>
          <w:marTop w:val="0"/>
          <w:marBottom w:val="0"/>
          <w:divBdr>
            <w:top w:val="none" w:sz="0" w:space="0" w:color="auto"/>
            <w:left w:val="none" w:sz="0" w:space="0" w:color="auto"/>
            <w:bottom w:val="none" w:sz="0" w:space="0" w:color="auto"/>
            <w:right w:val="none" w:sz="0" w:space="0" w:color="auto"/>
          </w:divBdr>
          <w:divsChild>
            <w:div w:id="1036734649">
              <w:marLeft w:val="0"/>
              <w:marRight w:val="0"/>
              <w:marTop w:val="0"/>
              <w:marBottom w:val="0"/>
              <w:divBdr>
                <w:top w:val="none" w:sz="0" w:space="0" w:color="auto"/>
                <w:left w:val="none" w:sz="0" w:space="0" w:color="auto"/>
                <w:bottom w:val="none" w:sz="0" w:space="0" w:color="auto"/>
                <w:right w:val="none" w:sz="0" w:space="0" w:color="auto"/>
              </w:divBdr>
            </w:div>
          </w:divsChild>
        </w:div>
        <w:div w:id="1621496512">
          <w:marLeft w:val="0"/>
          <w:marRight w:val="0"/>
          <w:marTop w:val="0"/>
          <w:marBottom w:val="0"/>
          <w:divBdr>
            <w:top w:val="none" w:sz="0" w:space="0" w:color="auto"/>
            <w:left w:val="none" w:sz="0" w:space="0" w:color="auto"/>
            <w:bottom w:val="none" w:sz="0" w:space="0" w:color="auto"/>
            <w:right w:val="none" w:sz="0" w:space="0" w:color="auto"/>
          </w:divBdr>
          <w:divsChild>
            <w:div w:id="826214229">
              <w:marLeft w:val="0"/>
              <w:marRight w:val="0"/>
              <w:marTop w:val="0"/>
              <w:marBottom w:val="0"/>
              <w:divBdr>
                <w:top w:val="none" w:sz="0" w:space="0" w:color="auto"/>
                <w:left w:val="none" w:sz="0" w:space="0" w:color="auto"/>
                <w:bottom w:val="none" w:sz="0" w:space="0" w:color="auto"/>
                <w:right w:val="none" w:sz="0" w:space="0" w:color="auto"/>
              </w:divBdr>
            </w:div>
          </w:divsChild>
        </w:div>
        <w:div w:id="1633049360">
          <w:marLeft w:val="0"/>
          <w:marRight w:val="0"/>
          <w:marTop w:val="0"/>
          <w:marBottom w:val="0"/>
          <w:divBdr>
            <w:top w:val="none" w:sz="0" w:space="0" w:color="auto"/>
            <w:left w:val="none" w:sz="0" w:space="0" w:color="auto"/>
            <w:bottom w:val="none" w:sz="0" w:space="0" w:color="auto"/>
            <w:right w:val="none" w:sz="0" w:space="0" w:color="auto"/>
          </w:divBdr>
          <w:divsChild>
            <w:div w:id="423653286">
              <w:marLeft w:val="0"/>
              <w:marRight w:val="0"/>
              <w:marTop w:val="0"/>
              <w:marBottom w:val="0"/>
              <w:divBdr>
                <w:top w:val="none" w:sz="0" w:space="0" w:color="auto"/>
                <w:left w:val="none" w:sz="0" w:space="0" w:color="auto"/>
                <w:bottom w:val="none" w:sz="0" w:space="0" w:color="auto"/>
                <w:right w:val="none" w:sz="0" w:space="0" w:color="auto"/>
              </w:divBdr>
            </w:div>
          </w:divsChild>
        </w:div>
        <w:div w:id="1638997875">
          <w:marLeft w:val="0"/>
          <w:marRight w:val="0"/>
          <w:marTop w:val="0"/>
          <w:marBottom w:val="0"/>
          <w:divBdr>
            <w:top w:val="none" w:sz="0" w:space="0" w:color="auto"/>
            <w:left w:val="none" w:sz="0" w:space="0" w:color="auto"/>
            <w:bottom w:val="none" w:sz="0" w:space="0" w:color="auto"/>
            <w:right w:val="none" w:sz="0" w:space="0" w:color="auto"/>
          </w:divBdr>
          <w:divsChild>
            <w:div w:id="1104879767">
              <w:marLeft w:val="0"/>
              <w:marRight w:val="0"/>
              <w:marTop w:val="0"/>
              <w:marBottom w:val="0"/>
              <w:divBdr>
                <w:top w:val="none" w:sz="0" w:space="0" w:color="auto"/>
                <w:left w:val="none" w:sz="0" w:space="0" w:color="auto"/>
                <w:bottom w:val="none" w:sz="0" w:space="0" w:color="auto"/>
                <w:right w:val="none" w:sz="0" w:space="0" w:color="auto"/>
              </w:divBdr>
            </w:div>
          </w:divsChild>
        </w:div>
        <w:div w:id="1706367910">
          <w:marLeft w:val="0"/>
          <w:marRight w:val="0"/>
          <w:marTop w:val="0"/>
          <w:marBottom w:val="0"/>
          <w:divBdr>
            <w:top w:val="none" w:sz="0" w:space="0" w:color="auto"/>
            <w:left w:val="none" w:sz="0" w:space="0" w:color="auto"/>
            <w:bottom w:val="none" w:sz="0" w:space="0" w:color="auto"/>
            <w:right w:val="none" w:sz="0" w:space="0" w:color="auto"/>
          </w:divBdr>
          <w:divsChild>
            <w:div w:id="2018849531">
              <w:marLeft w:val="0"/>
              <w:marRight w:val="0"/>
              <w:marTop w:val="0"/>
              <w:marBottom w:val="0"/>
              <w:divBdr>
                <w:top w:val="none" w:sz="0" w:space="0" w:color="auto"/>
                <w:left w:val="none" w:sz="0" w:space="0" w:color="auto"/>
                <w:bottom w:val="none" w:sz="0" w:space="0" w:color="auto"/>
                <w:right w:val="none" w:sz="0" w:space="0" w:color="auto"/>
              </w:divBdr>
            </w:div>
          </w:divsChild>
        </w:div>
        <w:div w:id="1741170162">
          <w:marLeft w:val="0"/>
          <w:marRight w:val="0"/>
          <w:marTop w:val="0"/>
          <w:marBottom w:val="0"/>
          <w:divBdr>
            <w:top w:val="none" w:sz="0" w:space="0" w:color="auto"/>
            <w:left w:val="none" w:sz="0" w:space="0" w:color="auto"/>
            <w:bottom w:val="none" w:sz="0" w:space="0" w:color="auto"/>
            <w:right w:val="none" w:sz="0" w:space="0" w:color="auto"/>
          </w:divBdr>
          <w:divsChild>
            <w:div w:id="327054036">
              <w:marLeft w:val="0"/>
              <w:marRight w:val="0"/>
              <w:marTop w:val="0"/>
              <w:marBottom w:val="0"/>
              <w:divBdr>
                <w:top w:val="none" w:sz="0" w:space="0" w:color="auto"/>
                <w:left w:val="none" w:sz="0" w:space="0" w:color="auto"/>
                <w:bottom w:val="none" w:sz="0" w:space="0" w:color="auto"/>
                <w:right w:val="none" w:sz="0" w:space="0" w:color="auto"/>
              </w:divBdr>
            </w:div>
          </w:divsChild>
        </w:div>
        <w:div w:id="1806698227">
          <w:marLeft w:val="0"/>
          <w:marRight w:val="0"/>
          <w:marTop w:val="0"/>
          <w:marBottom w:val="0"/>
          <w:divBdr>
            <w:top w:val="none" w:sz="0" w:space="0" w:color="auto"/>
            <w:left w:val="none" w:sz="0" w:space="0" w:color="auto"/>
            <w:bottom w:val="none" w:sz="0" w:space="0" w:color="auto"/>
            <w:right w:val="none" w:sz="0" w:space="0" w:color="auto"/>
          </w:divBdr>
          <w:divsChild>
            <w:div w:id="291324534">
              <w:marLeft w:val="0"/>
              <w:marRight w:val="0"/>
              <w:marTop w:val="0"/>
              <w:marBottom w:val="0"/>
              <w:divBdr>
                <w:top w:val="none" w:sz="0" w:space="0" w:color="auto"/>
                <w:left w:val="none" w:sz="0" w:space="0" w:color="auto"/>
                <w:bottom w:val="none" w:sz="0" w:space="0" w:color="auto"/>
                <w:right w:val="none" w:sz="0" w:space="0" w:color="auto"/>
              </w:divBdr>
            </w:div>
            <w:div w:id="1061977596">
              <w:marLeft w:val="0"/>
              <w:marRight w:val="0"/>
              <w:marTop w:val="0"/>
              <w:marBottom w:val="0"/>
              <w:divBdr>
                <w:top w:val="none" w:sz="0" w:space="0" w:color="auto"/>
                <w:left w:val="none" w:sz="0" w:space="0" w:color="auto"/>
                <w:bottom w:val="none" w:sz="0" w:space="0" w:color="auto"/>
                <w:right w:val="none" w:sz="0" w:space="0" w:color="auto"/>
              </w:divBdr>
            </w:div>
          </w:divsChild>
        </w:div>
        <w:div w:id="1841238604">
          <w:marLeft w:val="0"/>
          <w:marRight w:val="0"/>
          <w:marTop w:val="0"/>
          <w:marBottom w:val="0"/>
          <w:divBdr>
            <w:top w:val="none" w:sz="0" w:space="0" w:color="auto"/>
            <w:left w:val="none" w:sz="0" w:space="0" w:color="auto"/>
            <w:bottom w:val="none" w:sz="0" w:space="0" w:color="auto"/>
            <w:right w:val="none" w:sz="0" w:space="0" w:color="auto"/>
          </w:divBdr>
          <w:divsChild>
            <w:div w:id="1990750125">
              <w:marLeft w:val="0"/>
              <w:marRight w:val="0"/>
              <w:marTop w:val="0"/>
              <w:marBottom w:val="0"/>
              <w:divBdr>
                <w:top w:val="none" w:sz="0" w:space="0" w:color="auto"/>
                <w:left w:val="none" w:sz="0" w:space="0" w:color="auto"/>
                <w:bottom w:val="none" w:sz="0" w:space="0" w:color="auto"/>
                <w:right w:val="none" w:sz="0" w:space="0" w:color="auto"/>
              </w:divBdr>
            </w:div>
          </w:divsChild>
        </w:div>
        <w:div w:id="1851065181">
          <w:marLeft w:val="0"/>
          <w:marRight w:val="0"/>
          <w:marTop w:val="0"/>
          <w:marBottom w:val="0"/>
          <w:divBdr>
            <w:top w:val="none" w:sz="0" w:space="0" w:color="auto"/>
            <w:left w:val="none" w:sz="0" w:space="0" w:color="auto"/>
            <w:bottom w:val="none" w:sz="0" w:space="0" w:color="auto"/>
            <w:right w:val="none" w:sz="0" w:space="0" w:color="auto"/>
          </w:divBdr>
          <w:divsChild>
            <w:div w:id="840316911">
              <w:marLeft w:val="0"/>
              <w:marRight w:val="0"/>
              <w:marTop w:val="0"/>
              <w:marBottom w:val="0"/>
              <w:divBdr>
                <w:top w:val="none" w:sz="0" w:space="0" w:color="auto"/>
                <w:left w:val="none" w:sz="0" w:space="0" w:color="auto"/>
                <w:bottom w:val="none" w:sz="0" w:space="0" w:color="auto"/>
                <w:right w:val="none" w:sz="0" w:space="0" w:color="auto"/>
              </w:divBdr>
            </w:div>
          </w:divsChild>
        </w:div>
        <w:div w:id="1854100750">
          <w:marLeft w:val="0"/>
          <w:marRight w:val="0"/>
          <w:marTop w:val="0"/>
          <w:marBottom w:val="0"/>
          <w:divBdr>
            <w:top w:val="none" w:sz="0" w:space="0" w:color="auto"/>
            <w:left w:val="none" w:sz="0" w:space="0" w:color="auto"/>
            <w:bottom w:val="none" w:sz="0" w:space="0" w:color="auto"/>
            <w:right w:val="none" w:sz="0" w:space="0" w:color="auto"/>
          </w:divBdr>
          <w:divsChild>
            <w:div w:id="799033185">
              <w:marLeft w:val="0"/>
              <w:marRight w:val="0"/>
              <w:marTop w:val="0"/>
              <w:marBottom w:val="0"/>
              <w:divBdr>
                <w:top w:val="none" w:sz="0" w:space="0" w:color="auto"/>
                <w:left w:val="none" w:sz="0" w:space="0" w:color="auto"/>
                <w:bottom w:val="none" w:sz="0" w:space="0" w:color="auto"/>
                <w:right w:val="none" w:sz="0" w:space="0" w:color="auto"/>
              </w:divBdr>
            </w:div>
          </w:divsChild>
        </w:div>
        <w:div w:id="1872452203">
          <w:marLeft w:val="0"/>
          <w:marRight w:val="0"/>
          <w:marTop w:val="0"/>
          <w:marBottom w:val="0"/>
          <w:divBdr>
            <w:top w:val="none" w:sz="0" w:space="0" w:color="auto"/>
            <w:left w:val="none" w:sz="0" w:space="0" w:color="auto"/>
            <w:bottom w:val="none" w:sz="0" w:space="0" w:color="auto"/>
            <w:right w:val="none" w:sz="0" w:space="0" w:color="auto"/>
          </w:divBdr>
          <w:divsChild>
            <w:div w:id="576787780">
              <w:marLeft w:val="0"/>
              <w:marRight w:val="0"/>
              <w:marTop w:val="0"/>
              <w:marBottom w:val="0"/>
              <w:divBdr>
                <w:top w:val="none" w:sz="0" w:space="0" w:color="auto"/>
                <w:left w:val="none" w:sz="0" w:space="0" w:color="auto"/>
                <w:bottom w:val="none" w:sz="0" w:space="0" w:color="auto"/>
                <w:right w:val="none" w:sz="0" w:space="0" w:color="auto"/>
              </w:divBdr>
            </w:div>
          </w:divsChild>
        </w:div>
        <w:div w:id="1877084379">
          <w:marLeft w:val="0"/>
          <w:marRight w:val="0"/>
          <w:marTop w:val="0"/>
          <w:marBottom w:val="0"/>
          <w:divBdr>
            <w:top w:val="none" w:sz="0" w:space="0" w:color="auto"/>
            <w:left w:val="none" w:sz="0" w:space="0" w:color="auto"/>
            <w:bottom w:val="none" w:sz="0" w:space="0" w:color="auto"/>
            <w:right w:val="none" w:sz="0" w:space="0" w:color="auto"/>
          </w:divBdr>
          <w:divsChild>
            <w:div w:id="2048942056">
              <w:marLeft w:val="0"/>
              <w:marRight w:val="0"/>
              <w:marTop w:val="0"/>
              <w:marBottom w:val="0"/>
              <w:divBdr>
                <w:top w:val="none" w:sz="0" w:space="0" w:color="auto"/>
                <w:left w:val="none" w:sz="0" w:space="0" w:color="auto"/>
                <w:bottom w:val="none" w:sz="0" w:space="0" w:color="auto"/>
                <w:right w:val="none" w:sz="0" w:space="0" w:color="auto"/>
              </w:divBdr>
            </w:div>
          </w:divsChild>
        </w:div>
        <w:div w:id="1909682161">
          <w:marLeft w:val="0"/>
          <w:marRight w:val="0"/>
          <w:marTop w:val="0"/>
          <w:marBottom w:val="0"/>
          <w:divBdr>
            <w:top w:val="none" w:sz="0" w:space="0" w:color="auto"/>
            <w:left w:val="none" w:sz="0" w:space="0" w:color="auto"/>
            <w:bottom w:val="none" w:sz="0" w:space="0" w:color="auto"/>
            <w:right w:val="none" w:sz="0" w:space="0" w:color="auto"/>
          </w:divBdr>
          <w:divsChild>
            <w:div w:id="1975789463">
              <w:marLeft w:val="0"/>
              <w:marRight w:val="0"/>
              <w:marTop w:val="0"/>
              <w:marBottom w:val="0"/>
              <w:divBdr>
                <w:top w:val="none" w:sz="0" w:space="0" w:color="auto"/>
                <w:left w:val="none" w:sz="0" w:space="0" w:color="auto"/>
                <w:bottom w:val="none" w:sz="0" w:space="0" w:color="auto"/>
                <w:right w:val="none" w:sz="0" w:space="0" w:color="auto"/>
              </w:divBdr>
            </w:div>
          </w:divsChild>
        </w:div>
        <w:div w:id="1921789567">
          <w:marLeft w:val="0"/>
          <w:marRight w:val="0"/>
          <w:marTop w:val="0"/>
          <w:marBottom w:val="0"/>
          <w:divBdr>
            <w:top w:val="none" w:sz="0" w:space="0" w:color="auto"/>
            <w:left w:val="none" w:sz="0" w:space="0" w:color="auto"/>
            <w:bottom w:val="none" w:sz="0" w:space="0" w:color="auto"/>
            <w:right w:val="none" w:sz="0" w:space="0" w:color="auto"/>
          </w:divBdr>
          <w:divsChild>
            <w:div w:id="842861478">
              <w:marLeft w:val="0"/>
              <w:marRight w:val="0"/>
              <w:marTop w:val="0"/>
              <w:marBottom w:val="0"/>
              <w:divBdr>
                <w:top w:val="none" w:sz="0" w:space="0" w:color="auto"/>
                <w:left w:val="none" w:sz="0" w:space="0" w:color="auto"/>
                <w:bottom w:val="none" w:sz="0" w:space="0" w:color="auto"/>
                <w:right w:val="none" w:sz="0" w:space="0" w:color="auto"/>
              </w:divBdr>
            </w:div>
          </w:divsChild>
        </w:div>
        <w:div w:id="1956057449">
          <w:marLeft w:val="0"/>
          <w:marRight w:val="0"/>
          <w:marTop w:val="0"/>
          <w:marBottom w:val="0"/>
          <w:divBdr>
            <w:top w:val="none" w:sz="0" w:space="0" w:color="auto"/>
            <w:left w:val="none" w:sz="0" w:space="0" w:color="auto"/>
            <w:bottom w:val="none" w:sz="0" w:space="0" w:color="auto"/>
            <w:right w:val="none" w:sz="0" w:space="0" w:color="auto"/>
          </w:divBdr>
          <w:divsChild>
            <w:div w:id="1651326326">
              <w:marLeft w:val="0"/>
              <w:marRight w:val="0"/>
              <w:marTop w:val="0"/>
              <w:marBottom w:val="0"/>
              <w:divBdr>
                <w:top w:val="none" w:sz="0" w:space="0" w:color="auto"/>
                <w:left w:val="none" w:sz="0" w:space="0" w:color="auto"/>
                <w:bottom w:val="none" w:sz="0" w:space="0" w:color="auto"/>
                <w:right w:val="none" w:sz="0" w:space="0" w:color="auto"/>
              </w:divBdr>
            </w:div>
          </w:divsChild>
        </w:div>
        <w:div w:id="2005860503">
          <w:marLeft w:val="0"/>
          <w:marRight w:val="0"/>
          <w:marTop w:val="0"/>
          <w:marBottom w:val="0"/>
          <w:divBdr>
            <w:top w:val="none" w:sz="0" w:space="0" w:color="auto"/>
            <w:left w:val="none" w:sz="0" w:space="0" w:color="auto"/>
            <w:bottom w:val="none" w:sz="0" w:space="0" w:color="auto"/>
            <w:right w:val="none" w:sz="0" w:space="0" w:color="auto"/>
          </w:divBdr>
          <w:divsChild>
            <w:div w:id="1194877054">
              <w:marLeft w:val="0"/>
              <w:marRight w:val="0"/>
              <w:marTop w:val="0"/>
              <w:marBottom w:val="0"/>
              <w:divBdr>
                <w:top w:val="none" w:sz="0" w:space="0" w:color="auto"/>
                <w:left w:val="none" w:sz="0" w:space="0" w:color="auto"/>
                <w:bottom w:val="none" w:sz="0" w:space="0" w:color="auto"/>
                <w:right w:val="none" w:sz="0" w:space="0" w:color="auto"/>
              </w:divBdr>
            </w:div>
          </w:divsChild>
        </w:div>
        <w:div w:id="2006013230">
          <w:marLeft w:val="0"/>
          <w:marRight w:val="0"/>
          <w:marTop w:val="0"/>
          <w:marBottom w:val="0"/>
          <w:divBdr>
            <w:top w:val="none" w:sz="0" w:space="0" w:color="auto"/>
            <w:left w:val="none" w:sz="0" w:space="0" w:color="auto"/>
            <w:bottom w:val="none" w:sz="0" w:space="0" w:color="auto"/>
            <w:right w:val="none" w:sz="0" w:space="0" w:color="auto"/>
          </w:divBdr>
          <w:divsChild>
            <w:div w:id="603198101">
              <w:marLeft w:val="0"/>
              <w:marRight w:val="0"/>
              <w:marTop w:val="0"/>
              <w:marBottom w:val="0"/>
              <w:divBdr>
                <w:top w:val="none" w:sz="0" w:space="0" w:color="auto"/>
                <w:left w:val="none" w:sz="0" w:space="0" w:color="auto"/>
                <w:bottom w:val="none" w:sz="0" w:space="0" w:color="auto"/>
                <w:right w:val="none" w:sz="0" w:space="0" w:color="auto"/>
              </w:divBdr>
            </w:div>
            <w:div w:id="1786078892">
              <w:marLeft w:val="0"/>
              <w:marRight w:val="0"/>
              <w:marTop w:val="0"/>
              <w:marBottom w:val="0"/>
              <w:divBdr>
                <w:top w:val="none" w:sz="0" w:space="0" w:color="auto"/>
                <w:left w:val="none" w:sz="0" w:space="0" w:color="auto"/>
                <w:bottom w:val="none" w:sz="0" w:space="0" w:color="auto"/>
                <w:right w:val="none" w:sz="0" w:space="0" w:color="auto"/>
              </w:divBdr>
            </w:div>
          </w:divsChild>
        </w:div>
        <w:div w:id="2036419596">
          <w:marLeft w:val="0"/>
          <w:marRight w:val="0"/>
          <w:marTop w:val="0"/>
          <w:marBottom w:val="0"/>
          <w:divBdr>
            <w:top w:val="none" w:sz="0" w:space="0" w:color="auto"/>
            <w:left w:val="none" w:sz="0" w:space="0" w:color="auto"/>
            <w:bottom w:val="none" w:sz="0" w:space="0" w:color="auto"/>
            <w:right w:val="none" w:sz="0" w:space="0" w:color="auto"/>
          </w:divBdr>
          <w:divsChild>
            <w:div w:id="605696463">
              <w:marLeft w:val="0"/>
              <w:marRight w:val="0"/>
              <w:marTop w:val="0"/>
              <w:marBottom w:val="0"/>
              <w:divBdr>
                <w:top w:val="none" w:sz="0" w:space="0" w:color="auto"/>
                <w:left w:val="none" w:sz="0" w:space="0" w:color="auto"/>
                <w:bottom w:val="none" w:sz="0" w:space="0" w:color="auto"/>
                <w:right w:val="none" w:sz="0" w:space="0" w:color="auto"/>
              </w:divBdr>
            </w:div>
          </w:divsChild>
        </w:div>
        <w:div w:id="2066563111">
          <w:marLeft w:val="0"/>
          <w:marRight w:val="0"/>
          <w:marTop w:val="0"/>
          <w:marBottom w:val="0"/>
          <w:divBdr>
            <w:top w:val="none" w:sz="0" w:space="0" w:color="auto"/>
            <w:left w:val="none" w:sz="0" w:space="0" w:color="auto"/>
            <w:bottom w:val="none" w:sz="0" w:space="0" w:color="auto"/>
            <w:right w:val="none" w:sz="0" w:space="0" w:color="auto"/>
          </w:divBdr>
          <w:divsChild>
            <w:div w:id="1017774844">
              <w:marLeft w:val="0"/>
              <w:marRight w:val="0"/>
              <w:marTop w:val="0"/>
              <w:marBottom w:val="0"/>
              <w:divBdr>
                <w:top w:val="none" w:sz="0" w:space="0" w:color="auto"/>
                <w:left w:val="none" w:sz="0" w:space="0" w:color="auto"/>
                <w:bottom w:val="none" w:sz="0" w:space="0" w:color="auto"/>
                <w:right w:val="none" w:sz="0" w:space="0" w:color="auto"/>
              </w:divBdr>
            </w:div>
          </w:divsChild>
        </w:div>
        <w:div w:id="2092506260">
          <w:marLeft w:val="0"/>
          <w:marRight w:val="0"/>
          <w:marTop w:val="0"/>
          <w:marBottom w:val="0"/>
          <w:divBdr>
            <w:top w:val="none" w:sz="0" w:space="0" w:color="auto"/>
            <w:left w:val="none" w:sz="0" w:space="0" w:color="auto"/>
            <w:bottom w:val="none" w:sz="0" w:space="0" w:color="auto"/>
            <w:right w:val="none" w:sz="0" w:space="0" w:color="auto"/>
          </w:divBdr>
          <w:divsChild>
            <w:div w:id="1637292551">
              <w:marLeft w:val="0"/>
              <w:marRight w:val="0"/>
              <w:marTop w:val="0"/>
              <w:marBottom w:val="0"/>
              <w:divBdr>
                <w:top w:val="none" w:sz="0" w:space="0" w:color="auto"/>
                <w:left w:val="none" w:sz="0" w:space="0" w:color="auto"/>
                <w:bottom w:val="none" w:sz="0" w:space="0" w:color="auto"/>
                <w:right w:val="none" w:sz="0" w:space="0" w:color="auto"/>
              </w:divBdr>
            </w:div>
          </w:divsChild>
        </w:div>
        <w:div w:id="2106145931">
          <w:marLeft w:val="0"/>
          <w:marRight w:val="0"/>
          <w:marTop w:val="0"/>
          <w:marBottom w:val="0"/>
          <w:divBdr>
            <w:top w:val="none" w:sz="0" w:space="0" w:color="auto"/>
            <w:left w:val="none" w:sz="0" w:space="0" w:color="auto"/>
            <w:bottom w:val="none" w:sz="0" w:space="0" w:color="auto"/>
            <w:right w:val="none" w:sz="0" w:space="0" w:color="auto"/>
          </w:divBdr>
          <w:divsChild>
            <w:div w:id="2113429637">
              <w:marLeft w:val="0"/>
              <w:marRight w:val="0"/>
              <w:marTop w:val="0"/>
              <w:marBottom w:val="0"/>
              <w:divBdr>
                <w:top w:val="none" w:sz="0" w:space="0" w:color="auto"/>
                <w:left w:val="none" w:sz="0" w:space="0" w:color="auto"/>
                <w:bottom w:val="none" w:sz="0" w:space="0" w:color="auto"/>
                <w:right w:val="none" w:sz="0" w:space="0" w:color="auto"/>
              </w:divBdr>
            </w:div>
          </w:divsChild>
        </w:div>
        <w:div w:id="2120098303">
          <w:marLeft w:val="0"/>
          <w:marRight w:val="0"/>
          <w:marTop w:val="0"/>
          <w:marBottom w:val="0"/>
          <w:divBdr>
            <w:top w:val="none" w:sz="0" w:space="0" w:color="auto"/>
            <w:left w:val="none" w:sz="0" w:space="0" w:color="auto"/>
            <w:bottom w:val="none" w:sz="0" w:space="0" w:color="auto"/>
            <w:right w:val="none" w:sz="0" w:space="0" w:color="auto"/>
          </w:divBdr>
          <w:divsChild>
            <w:div w:id="1932928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0759196">
      <w:bodyDiv w:val="1"/>
      <w:marLeft w:val="0"/>
      <w:marRight w:val="0"/>
      <w:marTop w:val="0"/>
      <w:marBottom w:val="0"/>
      <w:divBdr>
        <w:top w:val="none" w:sz="0" w:space="0" w:color="auto"/>
        <w:left w:val="none" w:sz="0" w:space="0" w:color="auto"/>
        <w:bottom w:val="none" w:sz="0" w:space="0" w:color="auto"/>
        <w:right w:val="none" w:sz="0" w:space="0" w:color="auto"/>
      </w:divBdr>
    </w:div>
    <w:div w:id="792138874">
      <w:bodyDiv w:val="1"/>
      <w:marLeft w:val="0"/>
      <w:marRight w:val="0"/>
      <w:marTop w:val="0"/>
      <w:marBottom w:val="0"/>
      <w:divBdr>
        <w:top w:val="none" w:sz="0" w:space="0" w:color="auto"/>
        <w:left w:val="none" w:sz="0" w:space="0" w:color="auto"/>
        <w:bottom w:val="none" w:sz="0" w:space="0" w:color="auto"/>
        <w:right w:val="none" w:sz="0" w:space="0" w:color="auto"/>
      </w:divBdr>
    </w:div>
    <w:div w:id="811942871">
      <w:bodyDiv w:val="1"/>
      <w:marLeft w:val="0"/>
      <w:marRight w:val="0"/>
      <w:marTop w:val="0"/>
      <w:marBottom w:val="0"/>
      <w:divBdr>
        <w:top w:val="none" w:sz="0" w:space="0" w:color="auto"/>
        <w:left w:val="none" w:sz="0" w:space="0" w:color="auto"/>
        <w:bottom w:val="none" w:sz="0" w:space="0" w:color="auto"/>
        <w:right w:val="none" w:sz="0" w:space="0" w:color="auto"/>
      </w:divBdr>
    </w:div>
    <w:div w:id="813722594">
      <w:bodyDiv w:val="1"/>
      <w:marLeft w:val="0"/>
      <w:marRight w:val="0"/>
      <w:marTop w:val="0"/>
      <w:marBottom w:val="0"/>
      <w:divBdr>
        <w:top w:val="none" w:sz="0" w:space="0" w:color="auto"/>
        <w:left w:val="none" w:sz="0" w:space="0" w:color="auto"/>
        <w:bottom w:val="none" w:sz="0" w:space="0" w:color="auto"/>
        <w:right w:val="none" w:sz="0" w:space="0" w:color="auto"/>
      </w:divBdr>
    </w:div>
    <w:div w:id="826937865">
      <w:bodyDiv w:val="1"/>
      <w:marLeft w:val="0"/>
      <w:marRight w:val="0"/>
      <w:marTop w:val="0"/>
      <w:marBottom w:val="0"/>
      <w:divBdr>
        <w:top w:val="none" w:sz="0" w:space="0" w:color="auto"/>
        <w:left w:val="none" w:sz="0" w:space="0" w:color="auto"/>
        <w:bottom w:val="none" w:sz="0" w:space="0" w:color="auto"/>
        <w:right w:val="none" w:sz="0" w:space="0" w:color="auto"/>
      </w:divBdr>
    </w:div>
    <w:div w:id="856193352">
      <w:bodyDiv w:val="1"/>
      <w:marLeft w:val="0"/>
      <w:marRight w:val="0"/>
      <w:marTop w:val="0"/>
      <w:marBottom w:val="0"/>
      <w:divBdr>
        <w:top w:val="none" w:sz="0" w:space="0" w:color="auto"/>
        <w:left w:val="none" w:sz="0" w:space="0" w:color="auto"/>
        <w:bottom w:val="none" w:sz="0" w:space="0" w:color="auto"/>
        <w:right w:val="none" w:sz="0" w:space="0" w:color="auto"/>
      </w:divBdr>
    </w:div>
    <w:div w:id="864052408">
      <w:bodyDiv w:val="1"/>
      <w:marLeft w:val="0"/>
      <w:marRight w:val="0"/>
      <w:marTop w:val="0"/>
      <w:marBottom w:val="0"/>
      <w:divBdr>
        <w:top w:val="none" w:sz="0" w:space="0" w:color="auto"/>
        <w:left w:val="none" w:sz="0" w:space="0" w:color="auto"/>
        <w:bottom w:val="none" w:sz="0" w:space="0" w:color="auto"/>
        <w:right w:val="none" w:sz="0" w:space="0" w:color="auto"/>
      </w:divBdr>
    </w:div>
    <w:div w:id="935477696">
      <w:bodyDiv w:val="1"/>
      <w:marLeft w:val="0"/>
      <w:marRight w:val="0"/>
      <w:marTop w:val="0"/>
      <w:marBottom w:val="0"/>
      <w:divBdr>
        <w:top w:val="none" w:sz="0" w:space="0" w:color="auto"/>
        <w:left w:val="none" w:sz="0" w:space="0" w:color="auto"/>
        <w:bottom w:val="none" w:sz="0" w:space="0" w:color="auto"/>
        <w:right w:val="none" w:sz="0" w:space="0" w:color="auto"/>
      </w:divBdr>
      <w:divsChild>
        <w:div w:id="965156809">
          <w:marLeft w:val="0"/>
          <w:marRight w:val="0"/>
          <w:marTop w:val="0"/>
          <w:marBottom w:val="0"/>
          <w:divBdr>
            <w:top w:val="none" w:sz="0" w:space="0" w:color="auto"/>
            <w:left w:val="none" w:sz="0" w:space="0" w:color="auto"/>
            <w:bottom w:val="none" w:sz="0" w:space="0" w:color="auto"/>
            <w:right w:val="none" w:sz="0" w:space="0" w:color="auto"/>
          </w:divBdr>
        </w:div>
        <w:div w:id="1815635830">
          <w:marLeft w:val="0"/>
          <w:marRight w:val="0"/>
          <w:marTop w:val="0"/>
          <w:marBottom w:val="0"/>
          <w:divBdr>
            <w:top w:val="none" w:sz="0" w:space="0" w:color="auto"/>
            <w:left w:val="none" w:sz="0" w:space="0" w:color="auto"/>
            <w:bottom w:val="none" w:sz="0" w:space="0" w:color="auto"/>
            <w:right w:val="none" w:sz="0" w:space="0" w:color="auto"/>
          </w:divBdr>
        </w:div>
      </w:divsChild>
    </w:div>
    <w:div w:id="940769823">
      <w:bodyDiv w:val="1"/>
      <w:marLeft w:val="0"/>
      <w:marRight w:val="0"/>
      <w:marTop w:val="0"/>
      <w:marBottom w:val="0"/>
      <w:divBdr>
        <w:top w:val="none" w:sz="0" w:space="0" w:color="auto"/>
        <w:left w:val="none" w:sz="0" w:space="0" w:color="auto"/>
        <w:bottom w:val="none" w:sz="0" w:space="0" w:color="auto"/>
        <w:right w:val="none" w:sz="0" w:space="0" w:color="auto"/>
      </w:divBdr>
    </w:div>
    <w:div w:id="955522199">
      <w:bodyDiv w:val="1"/>
      <w:marLeft w:val="0"/>
      <w:marRight w:val="0"/>
      <w:marTop w:val="0"/>
      <w:marBottom w:val="0"/>
      <w:divBdr>
        <w:top w:val="none" w:sz="0" w:space="0" w:color="auto"/>
        <w:left w:val="none" w:sz="0" w:space="0" w:color="auto"/>
        <w:bottom w:val="none" w:sz="0" w:space="0" w:color="auto"/>
        <w:right w:val="none" w:sz="0" w:space="0" w:color="auto"/>
      </w:divBdr>
      <w:divsChild>
        <w:div w:id="665010932">
          <w:marLeft w:val="0"/>
          <w:marRight w:val="0"/>
          <w:marTop w:val="0"/>
          <w:marBottom w:val="0"/>
          <w:divBdr>
            <w:top w:val="none" w:sz="0" w:space="0" w:color="auto"/>
            <w:left w:val="none" w:sz="0" w:space="0" w:color="auto"/>
            <w:bottom w:val="none" w:sz="0" w:space="0" w:color="auto"/>
            <w:right w:val="none" w:sz="0" w:space="0" w:color="auto"/>
          </w:divBdr>
        </w:div>
        <w:div w:id="1116364158">
          <w:marLeft w:val="0"/>
          <w:marRight w:val="0"/>
          <w:marTop w:val="0"/>
          <w:marBottom w:val="0"/>
          <w:divBdr>
            <w:top w:val="none" w:sz="0" w:space="0" w:color="auto"/>
            <w:left w:val="none" w:sz="0" w:space="0" w:color="auto"/>
            <w:bottom w:val="none" w:sz="0" w:space="0" w:color="auto"/>
            <w:right w:val="none" w:sz="0" w:space="0" w:color="auto"/>
          </w:divBdr>
        </w:div>
        <w:div w:id="1456099121">
          <w:marLeft w:val="0"/>
          <w:marRight w:val="0"/>
          <w:marTop w:val="0"/>
          <w:marBottom w:val="0"/>
          <w:divBdr>
            <w:top w:val="none" w:sz="0" w:space="0" w:color="auto"/>
            <w:left w:val="none" w:sz="0" w:space="0" w:color="auto"/>
            <w:bottom w:val="none" w:sz="0" w:space="0" w:color="auto"/>
            <w:right w:val="none" w:sz="0" w:space="0" w:color="auto"/>
          </w:divBdr>
        </w:div>
      </w:divsChild>
    </w:div>
    <w:div w:id="974069852">
      <w:bodyDiv w:val="1"/>
      <w:marLeft w:val="0"/>
      <w:marRight w:val="0"/>
      <w:marTop w:val="0"/>
      <w:marBottom w:val="0"/>
      <w:divBdr>
        <w:top w:val="none" w:sz="0" w:space="0" w:color="auto"/>
        <w:left w:val="none" w:sz="0" w:space="0" w:color="auto"/>
        <w:bottom w:val="none" w:sz="0" w:space="0" w:color="auto"/>
        <w:right w:val="none" w:sz="0" w:space="0" w:color="auto"/>
      </w:divBdr>
    </w:div>
    <w:div w:id="987903704">
      <w:bodyDiv w:val="1"/>
      <w:marLeft w:val="0"/>
      <w:marRight w:val="0"/>
      <w:marTop w:val="0"/>
      <w:marBottom w:val="0"/>
      <w:divBdr>
        <w:top w:val="none" w:sz="0" w:space="0" w:color="auto"/>
        <w:left w:val="none" w:sz="0" w:space="0" w:color="auto"/>
        <w:bottom w:val="none" w:sz="0" w:space="0" w:color="auto"/>
        <w:right w:val="none" w:sz="0" w:space="0" w:color="auto"/>
      </w:divBdr>
    </w:div>
    <w:div w:id="1060861226">
      <w:bodyDiv w:val="1"/>
      <w:marLeft w:val="0"/>
      <w:marRight w:val="0"/>
      <w:marTop w:val="0"/>
      <w:marBottom w:val="0"/>
      <w:divBdr>
        <w:top w:val="none" w:sz="0" w:space="0" w:color="auto"/>
        <w:left w:val="none" w:sz="0" w:space="0" w:color="auto"/>
        <w:bottom w:val="none" w:sz="0" w:space="0" w:color="auto"/>
        <w:right w:val="none" w:sz="0" w:space="0" w:color="auto"/>
      </w:divBdr>
    </w:div>
    <w:div w:id="1091925109">
      <w:bodyDiv w:val="1"/>
      <w:marLeft w:val="0"/>
      <w:marRight w:val="0"/>
      <w:marTop w:val="0"/>
      <w:marBottom w:val="0"/>
      <w:divBdr>
        <w:top w:val="none" w:sz="0" w:space="0" w:color="auto"/>
        <w:left w:val="none" w:sz="0" w:space="0" w:color="auto"/>
        <w:bottom w:val="none" w:sz="0" w:space="0" w:color="auto"/>
        <w:right w:val="none" w:sz="0" w:space="0" w:color="auto"/>
      </w:divBdr>
      <w:divsChild>
        <w:div w:id="336930467">
          <w:marLeft w:val="0"/>
          <w:marRight w:val="0"/>
          <w:marTop w:val="0"/>
          <w:marBottom w:val="0"/>
          <w:divBdr>
            <w:top w:val="none" w:sz="0" w:space="0" w:color="auto"/>
            <w:left w:val="none" w:sz="0" w:space="0" w:color="auto"/>
            <w:bottom w:val="none" w:sz="0" w:space="0" w:color="auto"/>
            <w:right w:val="none" w:sz="0" w:space="0" w:color="auto"/>
          </w:divBdr>
        </w:div>
        <w:div w:id="688993261">
          <w:marLeft w:val="0"/>
          <w:marRight w:val="0"/>
          <w:marTop w:val="0"/>
          <w:marBottom w:val="0"/>
          <w:divBdr>
            <w:top w:val="none" w:sz="0" w:space="0" w:color="auto"/>
            <w:left w:val="none" w:sz="0" w:space="0" w:color="auto"/>
            <w:bottom w:val="none" w:sz="0" w:space="0" w:color="auto"/>
            <w:right w:val="none" w:sz="0" w:space="0" w:color="auto"/>
          </w:divBdr>
        </w:div>
        <w:div w:id="1568497939">
          <w:marLeft w:val="0"/>
          <w:marRight w:val="0"/>
          <w:marTop w:val="0"/>
          <w:marBottom w:val="0"/>
          <w:divBdr>
            <w:top w:val="none" w:sz="0" w:space="0" w:color="auto"/>
            <w:left w:val="none" w:sz="0" w:space="0" w:color="auto"/>
            <w:bottom w:val="none" w:sz="0" w:space="0" w:color="auto"/>
            <w:right w:val="none" w:sz="0" w:space="0" w:color="auto"/>
          </w:divBdr>
        </w:div>
      </w:divsChild>
    </w:div>
    <w:div w:id="1117020533">
      <w:bodyDiv w:val="1"/>
      <w:marLeft w:val="0"/>
      <w:marRight w:val="0"/>
      <w:marTop w:val="0"/>
      <w:marBottom w:val="0"/>
      <w:divBdr>
        <w:top w:val="none" w:sz="0" w:space="0" w:color="auto"/>
        <w:left w:val="none" w:sz="0" w:space="0" w:color="auto"/>
        <w:bottom w:val="none" w:sz="0" w:space="0" w:color="auto"/>
        <w:right w:val="none" w:sz="0" w:space="0" w:color="auto"/>
      </w:divBdr>
      <w:divsChild>
        <w:div w:id="209001220">
          <w:marLeft w:val="0"/>
          <w:marRight w:val="0"/>
          <w:marTop w:val="0"/>
          <w:marBottom w:val="0"/>
          <w:divBdr>
            <w:top w:val="none" w:sz="0" w:space="0" w:color="auto"/>
            <w:left w:val="none" w:sz="0" w:space="0" w:color="auto"/>
            <w:bottom w:val="none" w:sz="0" w:space="0" w:color="auto"/>
            <w:right w:val="none" w:sz="0" w:space="0" w:color="auto"/>
          </w:divBdr>
          <w:divsChild>
            <w:div w:id="751392134">
              <w:marLeft w:val="0"/>
              <w:marRight w:val="0"/>
              <w:marTop w:val="0"/>
              <w:marBottom w:val="0"/>
              <w:divBdr>
                <w:top w:val="none" w:sz="0" w:space="0" w:color="auto"/>
                <w:left w:val="none" w:sz="0" w:space="0" w:color="auto"/>
                <w:bottom w:val="none" w:sz="0" w:space="0" w:color="auto"/>
                <w:right w:val="none" w:sz="0" w:space="0" w:color="auto"/>
              </w:divBdr>
            </w:div>
          </w:divsChild>
        </w:div>
        <w:div w:id="783378267">
          <w:marLeft w:val="0"/>
          <w:marRight w:val="0"/>
          <w:marTop w:val="0"/>
          <w:marBottom w:val="0"/>
          <w:divBdr>
            <w:top w:val="none" w:sz="0" w:space="0" w:color="auto"/>
            <w:left w:val="none" w:sz="0" w:space="0" w:color="auto"/>
            <w:bottom w:val="none" w:sz="0" w:space="0" w:color="auto"/>
            <w:right w:val="none" w:sz="0" w:space="0" w:color="auto"/>
          </w:divBdr>
          <w:divsChild>
            <w:div w:id="835000143">
              <w:marLeft w:val="0"/>
              <w:marRight w:val="0"/>
              <w:marTop w:val="0"/>
              <w:marBottom w:val="0"/>
              <w:divBdr>
                <w:top w:val="none" w:sz="0" w:space="0" w:color="auto"/>
                <w:left w:val="none" w:sz="0" w:space="0" w:color="auto"/>
                <w:bottom w:val="none" w:sz="0" w:space="0" w:color="auto"/>
                <w:right w:val="none" w:sz="0" w:space="0" w:color="auto"/>
              </w:divBdr>
            </w:div>
          </w:divsChild>
        </w:div>
        <w:div w:id="900866912">
          <w:marLeft w:val="0"/>
          <w:marRight w:val="0"/>
          <w:marTop w:val="0"/>
          <w:marBottom w:val="0"/>
          <w:divBdr>
            <w:top w:val="none" w:sz="0" w:space="0" w:color="auto"/>
            <w:left w:val="none" w:sz="0" w:space="0" w:color="auto"/>
            <w:bottom w:val="none" w:sz="0" w:space="0" w:color="auto"/>
            <w:right w:val="none" w:sz="0" w:space="0" w:color="auto"/>
          </w:divBdr>
          <w:divsChild>
            <w:div w:id="678578359">
              <w:marLeft w:val="0"/>
              <w:marRight w:val="0"/>
              <w:marTop w:val="0"/>
              <w:marBottom w:val="0"/>
              <w:divBdr>
                <w:top w:val="none" w:sz="0" w:space="0" w:color="auto"/>
                <w:left w:val="none" w:sz="0" w:space="0" w:color="auto"/>
                <w:bottom w:val="none" w:sz="0" w:space="0" w:color="auto"/>
                <w:right w:val="none" w:sz="0" w:space="0" w:color="auto"/>
              </w:divBdr>
            </w:div>
            <w:div w:id="841512689">
              <w:marLeft w:val="0"/>
              <w:marRight w:val="0"/>
              <w:marTop w:val="0"/>
              <w:marBottom w:val="0"/>
              <w:divBdr>
                <w:top w:val="none" w:sz="0" w:space="0" w:color="auto"/>
                <w:left w:val="none" w:sz="0" w:space="0" w:color="auto"/>
                <w:bottom w:val="none" w:sz="0" w:space="0" w:color="auto"/>
                <w:right w:val="none" w:sz="0" w:space="0" w:color="auto"/>
              </w:divBdr>
            </w:div>
          </w:divsChild>
        </w:div>
        <w:div w:id="1077482344">
          <w:marLeft w:val="0"/>
          <w:marRight w:val="0"/>
          <w:marTop w:val="0"/>
          <w:marBottom w:val="0"/>
          <w:divBdr>
            <w:top w:val="none" w:sz="0" w:space="0" w:color="auto"/>
            <w:left w:val="none" w:sz="0" w:space="0" w:color="auto"/>
            <w:bottom w:val="none" w:sz="0" w:space="0" w:color="auto"/>
            <w:right w:val="none" w:sz="0" w:space="0" w:color="auto"/>
          </w:divBdr>
          <w:divsChild>
            <w:div w:id="98835910">
              <w:marLeft w:val="0"/>
              <w:marRight w:val="0"/>
              <w:marTop w:val="0"/>
              <w:marBottom w:val="0"/>
              <w:divBdr>
                <w:top w:val="none" w:sz="0" w:space="0" w:color="auto"/>
                <w:left w:val="none" w:sz="0" w:space="0" w:color="auto"/>
                <w:bottom w:val="none" w:sz="0" w:space="0" w:color="auto"/>
                <w:right w:val="none" w:sz="0" w:space="0" w:color="auto"/>
              </w:divBdr>
            </w:div>
          </w:divsChild>
        </w:div>
        <w:div w:id="1326395521">
          <w:marLeft w:val="0"/>
          <w:marRight w:val="0"/>
          <w:marTop w:val="0"/>
          <w:marBottom w:val="0"/>
          <w:divBdr>
            <w:top w:val="none" w:sz="0" w:space="0" w:color="auto"/>
            <w:left w:val="none" w:sz="0" w:space="0" w:color="auto"/>
            <w:bottom w:val="none" w:sz="0" w:space="0" w:color="auto"/>
            <w:right w:val="none" w:sz="0" w:space="0" w:color="auto"/>
          </w:divBdr>
          <w:divsChild>
            <w:div w:id="65420814">
              <w:marLeft w:val="0"/>
              <w:marRight w:val="0"/>
              <w:marTop w:val="0"/>
              <w:marBottom w:val="0"/>
              <w:divBdr>
                <w:top w:val="none" w:sz="0" w:space="0" w:color="auto"/>
                <w:left w:val="none" w:sz="0" w:space="0" w:color="auto"/>
                <w:bottom w:val="none" w:sz="0" w:space="0" w:color="auto"/>
                <w:right w:val="none" w:sz="0" w:space="0" w:color="auto"/>
              </w:divBdr>
            </w:div>
            <w:div w:id="790513104">
              <w:marLeft w:val="0"/>
              <w:marRight w:val="0"/>
              <w:marTop w:val="0"/>
              <w:marBottom w:val="0"/>
              <w:divBdr>
                <w:top w:val="none" w:sz="0" w:space="0" w:color="auto"/>
                <w:left w:val="none" w:sz="0" w:space="0" w:color="auto"/>
                <w:bottom w:val="none" w:sz="0" w:space="0" w:color="auto"/>
                <w:right w:val="none" w:sz="0" w:space="0" w:color="auto"/>
              </w:divBdr>
            </w:div>
          </w:divsChild>
        </w:div>
        <w:div w:id="1543711815">
          <w:marLeft w:val="0"/>
          <w:marRight w:val="0"/>
          <w:marTop w:val="0"/>
          <w:marBottom w:val="0"/>
          <w:divBdr>
            <w:top w:val="none" w:sz="0" w:space="0" w:color="auto"/>
            <w:left w:val="none" w:sz="0" w:space="0" w:color="auto"/>
            <w:bottom w:val="none" w:sz="0" w:space="0" w:color="auto"/>
            <w:right w:val="none" w:sz="0" w:space="0" w:color="auto"/>
          </w:divBdr>
          <w:divsChild>
            <w:div w:id="423889813">
              <w:marLeft w:val="0"/>
              <w:marRight w:val="0"/>
              <w:marTop w:val="0"/>
              <w:marBottom w:val="0"/>
              <w:divBdr>
                <w:top w:val="none" w:sz="0" w:space="0" w:color="auto"/>
                <w:left w:val="none" w:sz="0" w:space="0" w:color="auto"/>
                <w:bottom w:val="none" w:sz="0" w:space="0" w:color="auto"/>
                <w:right w:val="none" w:sz="0" w:space="0" w:color="auto"/>
              </w:divBdr>
            </w:div>
            <w:div w:id="1822696436">
              <w:marLeft w:val="0"/>
              <w:marRight w:val="0"/>
              <w:marTop w:val="0"/>
              <w:marBottom w:val="0"/>
              <w:divBdr>
                <w:top w:val="none" w:sz="0" w:space="0" w:color="auto"/>
                <w:left w:val="none" w:sz="0" w:space="0" w:color="auto"/>
                <w:bottom w:val="none" w:sz="0" w:space="0" w:color="auto"/>
                <w:right w:val="none" w:sz="0" w:space="0" w:color="auto"/>
              </w:divBdr>
            </w:div>
          </w:divsChild>
        </w:div>
        <w:div w:id="1576697510">
          <w:marLeft w:val="0"/>
          <w:marRight w:val="0"/>
          <w:marTop w:val="0"/>
          <w:marBottom w:val="0"/>
          <w:divBdr>
            <w:top w:val="none" w:sz="0" w:space="0" w:color="auto"/>
            <w:left w:val="none" w:sz="0" w:space="0" w:color="auto"/>
            <w:bottom w:val="none" w:sz="0" w:space="0" w:color="auto"/>
            <w:right w:val="none" w:sz="0" w:space="0" w:color="auto"/>
          </w:divBdr>
          <w:divsChild>
            <w:div w:id="563105229">
              <w:marLeft w:val="0"/>
              <w:marRight w:val="0"/>
              <w:marTop w:val="0"/>
              <w:marBottom w:val="0"/>
              <w:divBdr>
                <w:top w:val="none" w:sz="0" w:space="0" w:color="auto"/>
                <w:left w:val="none" w:sz="0" w:space="0" w:color="auto"/>
                <w:bottom w:val="none" w:sz="0" w:space="0" w:color="auto"/>
                <w:right w:val="none" w:sz="0" w:space="0" w:color="auto"/>
              </w:divBdr>
            </w:div>
            <w:div w:id="1798374668">
              <w:marLeft w:val="0"/>
              <w:marRight w:val="0"/>
              <w:marTop w:val="0"/>
              <w:marBottom w:val="0"/>
              <w:divBdr>
                <w:top w:val="none" w:sz="0" w:space="0" w:color="auto"/>
                <w:left w:val="none" w:sz="0" w:space="0" w:color="auto"/>
                <w:bottom w:val="none" w:sz="0" w:space="0" w:color="auto"/>
                <w:right w:val="none" w:sz="0" w:space="0" w:color="auto"/>
              </w:divBdr>
            </w:div>
          </w:divsChild>
        </w:div>
        <w:div w:id="1597446814">
          <w:marLeft w:val="0"/>
          <w:marRight w:val="0"/>
          <w:marTop w:val="0"/>
          <w:marBottom w:val="0"/>
          <w:divBdr>
            <w:top w:val="none" w:sz="0" w:space="0" w:color="auto"/>
            <w:left w:val="none" w:sz="0" w:space="0" w:color="auto"/>
            <w:bottom w:val="none" w:sz="0" w:space="0" w:color="auto"/>
            <w:right w:val="none" w:sz="0" w:space="0" w:color="auto"/>
          </w:divBdr>
          <w:divsChild>
            <w:div w:id="279069873">
              <w:marLeft w:val="0"/>
              <w:marRight w:val="0"/>
              <w:marTop w:val="0"/>
              <w:marBottom w:val="0"/>
              <w:divBdr>
                <w:top w:val="none" w:sz="0" w:space="0" w:color="auto"/>
                <w:left w:val="none" w:sz="0" w:space="0" w:color="auto"/>
                <w:bottom w:val="none" w:sz="0" w:space="0" w:color="auto"/>
                <w:right w:val="none" w:sz="0" w:space="0" w:color="auto"/>
              </w:divBdr>
            </w:div>
          </w:divsChild>
        </w:div>
        <w:div w:id="1623070485">
          <w:marLeft w:val="0"/>
          <w:marRight w:val="0"/>
          <w:marTop w:val="0"/>
          <w:marBottom w:val="0"/>
          <w:divBdr>
            <w:top w:val="none" w:sz="0" w:space="0" w:color="auto"/>
            <w:left w:val="none" w:sz="0" w:space="0" w:color="auto"/>
            <w:bottom w:val="none" w:sz="0" w:space="0" w:color="auto"/>
            <w:right w:val="none" w:sz="0" w:space="0" w:color="auto"/>
          </w:divBdr>
          <w:divsChild>
            <w:div w:id="190607297">
              <w:marLeft w:val="0"/>
              <w:marRight w:val="0"/>
              <w:marTop w:val="0"/>
              <w:marBottom w:val="0"/>
              <w:divBdr>
                <w:top w:val="none" w:sz="0" w:space="0" w:color="auto"/>
                <w:left w:val="none" w:sz="0" w:space="0" w:color="auto"/>
                <w:bottom w:val="none" w:sz="0" w:space="0" w:color="auto"/>
                <w:right w:val="none" w:sz="0" w:space="0" w:color="auto"/>
              </w:divBdr>
            </w:div>
            <w:div w:id="694965691">
              <w:marLeft w:val="0"/>
              <w:marRight w:val="0"/>
              <w:marTop w:val="0"/>
              <w:marBottom w:val="0"/>
              <w:divBdr>
                <w:top w:val="none" w:sz="0" w:space="0" w:color="auto"/>
                <w:left w:val="none" w:sz="0" w:space="0" w:color="auto"/>
                <w:bottom w:val="none" w:sz="0" w:space="0" w:color="auto"/>
                <w:right w:val="none" w:sz="0" w:space="0" w:color="auto"/>
              </w:divBdr>
            </w:div>
          </w:divsChild>
        </w:div>
        <w:div w:id="1659504351">
          <w:marLeft w:val="0"/>
          <w:marRight w:val="0"/>
          <w:marTop w:val="0"/>
          <w:marBottom w:val="0"/>
          <w:divBdr>
            <w:top w:val="none" w:sz="0" w:space="0" w:color="auto"/>
            <w:left w:val="none" w:sz="0" w:space="0" w:color="auto"/>
            <w:bottom w:val="none" w:sz="0" w:space="0" w:color="auto"/>
            <w:right w:val="none" w:sz="0" w:space="0" w:color="auto"/>
          </w:divBdr>
          <w:divsChild>
            <w:div w:id="1186137224">
              <w:marLeft w:val="0"/>
              <w:marRight w:val="0"/>
              <w:marTop w:val="0"/>
              <w:marBottom w:val="0"/>
              <w:divBdr>
                <w:top w:val="none" w:sz="0" w:space="0" w:color="auto"/>
                <w:left w:val="none" w:sz="0" w:space="0" w:color="auto"/>
                <w:bottom w:val="none" w:sz="0" w:space="0" w:color="auto"/>
                <w:right w:val="none" w:sz="0" w:space="0" w:color="auto"/>
              </w:divBdr>
            </w:div>
          </w:divsChild>
        </w:div>
        <w:div w:id="1938905422">
          <w:marLeft w:val="0"/>
          <w:marRight w:val="0"/>
          <w:marTop w:val="0"/>
          <w:marBottom w:val="0"/>
          <w:divBdr>
            <w:top w:val="none" w:sz="0" w:space="0" w:color="auto"/>
            <w:left w:val="none" w:sz="0" w:space="0" w:color="auto"/>
            <w:bottom w:val="none" w:sz="0" w:space="0" w:color="auto"/>
            <w:right w:val="none" w:sz="0" w:space="0" w:color="auto"/>
          </w:divBdr>
          <w:divsChild>
            <w:div w:id="463694061">
              <w:marLeft w:val="0"/>
              <w:marRight w:val="0"/>
              <w:marTop w:val="0"/>
              <w:marBottom w:val="0"/>
              <w:divBdr>
                <w:top w:val="none" w:sz="0" w:space="0" w:color="auto"/>
                <w:left w:val="none" w:sz="0" w:space="0" w:color="auto"/>
                <w:bottom w:val="none" w:sz="0" w:space="0" w:color="auto"/>
                <w:right w:val="none" w:sz="0" w:space="0" w:color="auto"/>
              </w:divBdr>
            </w:div>
          </w:divsChild>
        </w:div>
        <w:div w:id="2020621495">
          <w:marLeft w:val="0"/>
          <w:marRight w:val="0"/>
          <w:marTop w:val="0"/>
          <w:marBottom w:val="0"/>
          <w:divBdr>
            <w:top w:val="none" w:sz="0" w:space="0" w:color="auto"/>
            <w:left w:val="none" w:sz="0" w:space="0" w:color="auto"/>
            <w:bottom w:val="none" w:sz="0" w:space="0" w:color="auto"/>
            <w:right w:val="none" w:sz="0" w:space="0" w:color="auto"/>
          </w:divBdr>
          <w:divsChild>
            <w:div w:id="723022891">
              <w:marLeft w:val="0"/>
              <w:marRight w:val="0"/>
              <w:marTop w:val="0"/>
              <w:marBottom w:val="0"/>
              <w:divBdr>
                <w:top w:val="none" w:sz="0" w:space="0" w:color="auto"/>
                <w:left w:val="none" w:sz="0" w:space="0" w:color="auto"/>
                <w:bottom w:val="none" w:sz="0" w:space="0" w:color="auto"/>
                <w:right w:val="none" w:sz="0" w:space="0" w:color="auto"/>
              </w:divBdr>
            </w:div>
            <w:div w:id="1253927373">
              <w:marLeft w:val="0"/>
              <w:marRight w:val="0"/>
              <w:marTop w:val="0"/>
              <w:marBottom w:val="0"/>
              <w:divBdr>
                <w:top w:val="none" w:sz="0" w:space="0" w:color="auto"/>
                <w:left w:val="none" w:sz="0" w:space="0" w:color="auto"/>
                <w:bottom w:val="none" w:sz="0" w:space="0" w:color="auto"/>
                <w:right w:val="none" w:sz="0" w:space="0" w:color="auto"/>
              </w:divBdr>
            </w:div>
          </w:divsChild>
        </w:div>
        <w:div w:id="2037582178">
          <w:marLeft w:val="0"/>
          <w:marRight w:val="0"/>
          <w:marTop w:val="0"/>
          <w:marBottom w:val="0"/>
          <w:divBdr>
            <w:top w:val="none" w:sz="0" w:space="0" w:color="auto"/>
            <w:left w:val="none" w:sz="0" w:space="0" w:color="auto"/>
            <w:bottom w:val="none" w:sz="0" w:space="0" w:color="auto"/>
            <w:right w:val="none" w:sz="0" w:space="0" w:color="auto"/>
          </w:divBdr>
          <w:divsChild>
            <w:div w:id="1585652334">
              <w:marLeft w:val="0"/>
              <w:marRight w:val="0"/>
              <w:marTop w:val="0"/>
              <w:marBottom w:val="0"/>
              <w:divBdr>
                <w:top w:val="none" w:sz="0" w:space="0" w:color="auto"/>
                <w:left w:val="none" w:sz="0" w:space="0" w:color="auto"/>
                <w:bottom w:val="none" w:sz="0" w:space="0" w:color="auto"/>
                <w:right w:val="none" w:sz="0" w:space="0" w:color="auto"/>
              </w:divBdr>
            </w:div>
          </w:divsChild>
        </w:div>
        <w:div w:id="2133328770">
          <w:marLeft w:val="0"/>
          <w:marRight w:val="0"/>
          <w:marTop w:val="0"/>
          <w:marBottom w:val="0"/>
          <w:divBdr>
            <w:top w:val="none" w:sz="0" w:space="0" w:color="auto"/>
            <w:left w:val="none" w:sz="0" w:space="0" w:color="auto"/>
            <w:bottom w:val="none" w:sz="0" w:space="0" w:color="auto"/>
            <w:right w:val="none" w:sz="0" w:space="0" w:color="auto"/>
          </w:divBdr>
          <w:divsChild>
            <w:div w:id="110044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45898886">
      <w:bodyDiv w:val="1"/>
      <w:marLeft w:val="0"/>
      <w:marRight w:val="0"/>
      <w:marTop w:val="0"/>
      <w:marBottom w:val="0"/>
      <w:divBdr>
        <w:top w:val="none" w:sz="0" w:space="0" w:color="auto"/>
        <w:left w:val="none" w:sz="0" w:space="0" w:color="auto"/>
        <w:bottom w:val="none" w:sz="0" w:space="0" w:color="auto"/>
        <w:right w:val="none" w:sz="0" w:space="0" w:color="auto"/>
      </w:divBdr>
      <w:divsChild>
        <w:div w:id="53161972">
          <w:marLeft w:val="0"/>
          <w:marRight w:val="0"/>
          <w:marTop w:val="0"/>
          <w:marBottom w:val="0"/>
          <w:divBdr>
            <w:top w:val="none" w:sz="0" w:space="0" w:color="auto"/>
            <w:left w:val="none" w:sz="0" w:space="0" w:color="auto"/>
            <w:bottom w:val="none" w:sz="0" w:space="0" w:color="auto"/>
            <w:right w:val="none" w:sz="0" w:space="0" w:color="auto"/>
          </w:divBdr>
        </w:div>
        <w:div w:id="87389109">
          <w:marLeft w:val="0"/>
          <w:marRight w:val="0"/>
          <w:marTop w:val="0"/>
          <w:marBottom w:val="0"/>
          <w:divBdr>
            <w:top w:val="none" w:sz="0" w:space="0" w:color="auto"/>
            <w:left w:val="none" w:sz="0" w:space="0" w:color="auto"/>
            <w:bottom w:val="none" w:sz="0" w:space="0" w:color="auto"/>
            <w:right w:val="none" w:sz="0" w:space="0" w:color="auto"/>
          </w:divBdr>
        </w:div>
        <w:div w:id="253058422">
          <w:marLeft w:val="0"/>
          <w:marRight w:val="0"/>
          <w:marTop w:val="0"/>
          <w:marBottom w:val="0"/>
          <w:divBdr>
            <w:top w:val="none" w:sz="0" w:space="0" w:color="auto"/>
            <w:left w:val="none" w:sz="0" w:space="0" w:color="auto"/>
            <w:bottom w:val="none" w:sz="0" w:space="0" w:color="auto"/>
            <w:right w:val="none" w:sz="0" w:space="0" w:color="auto"/>
          </w:divBdr>
        </w:div>
        <w:div w:id="353196731">
          <w:marLeft w:val="0"/>
          <w:marRight w:val="0"/>
          <w:marTop w:val="0"/>
          <w:marBottom w:val="0"/>
          <w:divBdr>
            <w:top w:val="none" w:sz="0" w:space="0" w:color="auto"/>
            <w:left w:val="none" w:sz="0" w:space="0" w:color="auto"/>
            <w:bottom w:val="none" w:sz="0" w:space="0" w:color="auto"/>
            <w:right w:val="none" w:sz="0" w:space="0" w:color="auto"/>
          </w:divBdr>
        </w:div>
        <w:div w:id="376202861">
          <w:marLeft w:val="0"/>
          <w:marRight w:val="0"/>
          <w:marTop w:val="0"/>
          <w:marBottom w:val="0"/>
          <w:divBdr>
            <w:top w:val="none" w:sz="0" w:space="0" w:color="auto"/>
            <w:left w:val="none" w:sz="0" w:space="0" w:color="auto"/>
            <w:bottom w:val="none" w:sz="0" w:space="0" w:color="auto"/>
            <w:right w:val="none" w:sz="0" w:space="0" w:color="auto"/>
          </w:divBdr>
        </w:div>
        <w:div w:id="505704424">
          <w:marLeft w:val="0"/>
          <w:marRight w:val="0"/>
          <w:marTop w:val="0"/>
          <w:marBottom w:val="0"/>
          <w:divBdr>
            <w:top w:val="none" w:sz="0" w:space="0" w:color="auto"/>
            <w:left w:val="none" w:sz="0" w:space="0" w:color="auto"/>
            <w:bottom w:val="none" w:sz="0" w:space="0" w:color="auto"/>
            <w:right w:val="none" w:sz="0" w:space="0" w:color="auto"/>
          </w:divBdr>
        </w:div>
        <w:div w:id="640886051">
          <w:marLeft w:val="0"/>
          <w:marRight w:val="0"/>
          <w:marTop w:val="0"/>
          <w:marBottom w:val="0"/>
          <w:divBdr>
            <w:top w:val="none" w:sz="0" w:space="0" w:color="auto"/>
            <w:left w:val="none" w:sz="0" w:space="0" w:color="auto"/>
            <w:bottom w:val="none" w:sz="0" w:space="0" w:color="auto"/>
            <w:right w:val="none" w:sz="0" w:space="0" w:color="auto"/>
          </w:divBdr>
        </w:div>
        <w:div w:id="729039358">
          <w:marLeft w:val="0"/>
          <w:marRight w:val="0"/>
          <w:marTop w:val="0"/>
          <w:marBottom w:val="0"/>
          <w:divBdr>
            <w:top w:val="none" w:sz="0" w:space="0" w:color="auto"/>
            <w:left w:val="none" w:sz="0" w:space="0" w:color="auto"/>
            <w:bottom w:val="none" w:sz="0" w:space="0" w:color="auto"/>
            <w:right w:val="none" w:sz="0" w:space="0" w:color="auto"/>
          </w:divBdr>
        </w:div>
        <w:div w:id="766660187">
          <w:marLeft w:val="0"/>
          <w:marRight w:val="0"/>
          <w:marTop w:val="0"/>
          <w:marBottom w:val="0"/>
          <w:divBdr>
            <w:top w:val="none" w:sz="0" w:space="0" w:color="auto"/>
            <w:left w:val="none" w:sz="0" w:space="0" w:color="auto"/>
            <w:bottom w:val="none" w:sz="0" w:space="0" w:color="auto"/>
            <w:right w:val="none" w:sz="0" w:space="0" w:color="auto"/>
          </w:divBdr>
        </w:div>
        <w:div w:id="796527167">
          <w:marLeft w:val="0"/>
          <w:marRight w:val="0"/>
          <w:marTop w:val="0"/>
          <w:marBottom w:val="0"/>
          <w:divBdr>
            <w:top w:val="none" w:sz="0" w:space="0" w:color="auto"/>
            <w:left w:val="none" w:sz="0" w:space="0" w:color="auto"/>
            <w:bottom w:val="none" w:sz="0" w:space="0" w:color="auto"/>
            <w:right w:val="none" w:sz="0" w:space="0" w:color="auto"/>
          </w:divBdr>
        </w:div>
        <w:div w:id="798450885">
          <w:marLeft w:val="0"/>
          <w:marRight w:val="0"/>
          <w:marTop w:val="0"/>
          <w:marBottom w:val="0"/>
          <w:divBdr>
            <w:top w:val="none" w:sz="0" w:space="0" w:color="auto"/>
            <w:left w:val="none" w:sz="0" w:space="0" w:color="auto"/>
            <w:bottom w:val="none" w:sz="0" w:space="0" w:color="auto"/>
            <w:right w:val="none" w:sz="0" w:space="0" w:color="auto"/>
          </w:divBdr>
        </w:div>
        <w:div w:id="851720632">
          <w:marLeft w:val="0"/>
          <w:marRight w:val="0"/>
          <w:marTop w:val="0"/>
          <w:marBottom w:val="0"/>
          <w:divBdr>
            <w:top w:val="none" w:sz="0" w:space="0" w:color="auto"/>
            <w:left w:val="none" w:sz="0" w:space="0" w:color="auto"/>
            <w:bottom w:val="none" w:sz="0" w:space="0" w:color="auto"/>
            <w:right w:val="none" w:sz="0" w:space="0" w:color="auto"/>
          </w:divBdr>
          <w:divsChild>
            <w:div w:id="1087464076">
              <w:marLeft w:val="-75"/>
              <w:marRight w:val="0"/>
              <w:marTop w:val="30"/>
              <w:marBottom w:val="30"/>
              <w:divBdr>
                <w:top w:val="none" w:sz="0" w:space="0" w:color="auto"/>
                <w:left w:val="none" w:sz="0" w:space="0" w:color="auto"/>
                <w:bottom w:val="none" w:sz="0" w:space="0" w:color="auto"/>
                <w:right w:val="none" w:sz="0" w:space="0" w:color="auto"/>
              </w:divBdr>
              <w:divsChild>
                <w:div w:id="118111841">
                  <w:marLeft w:val="0"/>
                  <w:marRight w:val="0"/>
                  <w:marTop w:val="0"/>
                  <w:marBottom w:val="0"/>
                  <w:divBdr>
                    <w:top w:val="none" w:sz="0" w:space="0" w:color="auto"/>
                    <w:left w:val="none" w:sz="0" w:space="0" w:color="auto"/>
                    <w:bottom w:val="none" w:sz="0" w:space="0" w:color="auto"/>
                    <w:right w:val="none" w:sz="0" w:space="0" w:color="auto"/>
                  </w:divBdr>
                  <w:divsChild>
                    <w:div w:id="1547793029">
                      <w:marLeft w:val="0"/>
                      <w:marRight w:val="0"/>
                      <w:marTop w:val="0"/>
                      <w:marBottom w:val="0"/>
                      <w:divBdr>
                        <w:top w:val="none" w:sz="0" w:space="0" w:color="auto"/>
                        <w:left w:val="none" w:sz="0" w:space="0" w:color="auto"/>
                        <w:bottom w:val="none" w:sz="0" w:space="0" w:color="auto"/>
                        <w:right w:val="none" w:sz="0" w:space="0" w:color="auto"/>
                      </w:divBdr>
                    </w:div>
                  </w:divsChild>
                </w:div>
                <w:div w:id="168327379">
                  <w:marLeft w:val="0"/>
                  <w:marRight w:val="0"/>
                  <w:marTop w:val="0"/>
                  <w:marBottom w:val="0"/>
                  <w:divBdr>
                    <w:top w:val="none" w:sz="0" w:space="0" w:color="auto"/>
                    <w:left w:val="none" w:sz="0" w:space="0" w:color="auto"/>
                    <w:bottom w:val="none" w:sz="0" w:space="0" w:color="auto"/>
                    <w:right w:val="none" w:sz="0" w:space="0" w:color="auto"/>
                  </w:divBdr>
                  <w:divsChild>
                    <w:div w:id="558899005">
                      <w:marLeft w:val="0"/>
                      <w:marRight w:val="0"/>
                      <w:marTop w:val="0"/>
                      <w:marBottom w:val="0"/>
                      <w:divBdr>
                        <w:top w:val="none" w:sz="0" w:space="0" w:color="auto"/>
                        <w:left w:val="none" w:sz="0" w:space="0" w:color="auto"/>
                        <w:bottom w:val="none" w:sz="0" w:space="0" w:color="auto"/>
                        <w:right w:val="none" w:sz="0" w:space="0" w:color="auto"/>
                      </w:divBdr>
                    </w:div>
                  </w:divsChild>
                </w:div>
                <w:div w:id="207298826">
                  <w:marLeft w:val="0"/>
                  <w:marRight w:val="0"/>
                  <w:marTop w:val="0"/>
                  <w:marBottom w:val="0"/>
                  <w:divBdr>
                    <w:top w:val="none" w:sz="0" w:space="0" w:color="auto"/>
                    <w:left w:val="none" w:sz="0" w:space="0" w:color="auto"/>
                    <w:bottom w:val="none" w:sz="0" w:space="0" w:color="auto"/>
                    <w:right w:val="none" w:sz="0" w:space="0" w:color="auto"/>
                  </w:divBdr>
                  <w:divsChild>
                    <w:div w:id="756443654">
                      <w:marLeft w:val="0"/>
                      <w:marRight w:val="0"/>
                      <w:marTop w:val="0"/>
                      <w:marBottom w:val="0"/>
                      <w:divBdr>
                        <w:top w:val="none" w:sz="0" w:space="0" w:color="auto"/>
                        <w:left w:val="none" w:sz="0" w:space="0" w:color="auto"/>
                        <w:bottom w:val="none" w:sz="0" w:space="0" w:color="auto"/>
                        <w:right w:val="none" w:sz="0" w:space="0" w:color="auto"/>
                      </w:divBdr>
                    </w:div>
                  </w:divsChild>
                </w:div>
                <w:div w:id="508175066">
                  <w:marLeft w:val="0"/>
                  <w:marRight w:val="0"/>
                  <w:marTop w:val="0"/>
                  <w:marBottom w:val="0"/>
                  <w:divBdr>
                    <w:top w:val="none" w:sz="0" w:space="0" w:color="auto"/>
                    <w:left w:val="none" w:sz="0" w:space="0" w:color="auto"/>
                    <w:bottom w:val="none" w:sz="0" w:space="0" w:color="auto"/>
                    <w:right w:val="none" w:sz="0" w:space="0" w:color="auto"/>
                  </w:divBdr>
                  <w:divsChild>
                    <w:div w:id="211432506">
                      <w:marLeft w:val="0"/>
                      <w:marRight w:val="0"/>
                      <w:marTop w:val="0"/>
                      <w:marBottom w:val="0"/>
                      <w:divBdr>
                        <w:top w:val="none" w:sz="0" w:space="0" w:color="auto"/>
                        <w:left w:val="none" w:sz="0" w:space="0" w:color="auto"/>
                        <w:bottom w:val="none" w:sz="0" w:space="0" w:color="auto"/>
                        <w:right w:val="none" w:sz="0" w:space="0" w:color="auto"/>
                      </w:divBdr>
                    </w:div>
                  </w:divsChild>
                </w:div>
                <w:div w:id="659306411">
                  <w:marLeft w:val="0"/>
                  <w:marRight w:val="0"/>
                  <w:marTop w:val="0"/>
                  <w:marBottom w:val="0"/>
                  <w:divBdr>
                    <w:top w:val="none" w:sz="0" w:space="0" w:color="auto"/>
                    <w:left w:val="none" w:sz="0" w:space="0" w:color="auto"/>
                    <w:bottom w:val="none" w:sz="0" w:space="0" w:color="auto"/>
                    <w:right w:val="none" w:sz="0" w:space="0" w:color="auto"/>
                  </w:divBdr>
                  <w:divsChild>
                    <w:div w:id="325594189">
                      <w:marLeft w:val="0"/>
                      <w:marRight w:val="0"/>
                      <w:marTop w:val="0"/>
                      <w:marBottom w:val="0"/>
                      <w:divBdr>
                        <w:top w:val="none" w:sz="0" w:space="0" w:color="auto"/>
                        <w:left w:val="none" w:sz="0" w:space="0" w:color="auto"/>
                        <w:bottom w:val="none" w:sz="0" w:space="0" w:color="auto"/>
                        <w:right w:val="none" w:sz="0" w:space="0" w:color="auto"/>
                      </w:divBdr>
                    </w:div>
                  </w:divsChild>
                </w:div>
                <w:div w:id="923144470">
                  <w:marLeft w:val="0"/>
                  <w:marRight w:val="0"/>
                  <w:marTop w:val="0"/>
                  <w:marBottom w:val="0"/>
                  <w:divBdr>
                    <w:top w:val="none" w:sz="0" w:space="0" w:color="auto"/>
                    <w:left w:val="none" w:sz="0" w:space="0" w:color="auto"/>
                    <w:bottom w:val="none" w:sz="0" w:space="0" w:color="auto"/>
                    <w:right w:val="none" w:sz="0" w:space="0" w:color="auto"/>
                  </w:divBdr>
                  <w:divsChild>
                    <w:div w:id="2000451557">
                      <w:marLeft w:val="0"/>
                      <w:marRight w:val="0"/>
                      <w:marTop w:val="0"/>
                      <w:marBottom w:val="0"/>
                      <w:divBdr>
                        <w:top w:val="none" w:sz="0" w:space="0" w:color="auto"/>
                        <w:left w:val="none" w:sz="0" w:space="0" w:color="auto"/>
                        <w:bottom w:val="none" w:sz="0" w:space="0" w:color="auto"/>
                        <w:right w:val="none" w:sz="0" w:space="0" w:color="auto"/>
                      </w:divBdr>
                    </w:div>
                  </w:divsChild>
                </w:div>
                <w:div w:id="1232884993">
                  <w:marLeft w:val="0"/>
                  <w:marRight w:val="0"/>
                  <w:marTop w:val="0"/>
                  <w:marBottom w:val="0"/>
                  <w:divBdr>
                    <w:top w:val="none" w:sz="0" w:space="0" w:color="auto"/>
                    <w:left w:val="none" w:sz="0" w:space="0" w:color="auto"/>
                    <w:bottom w:val="none" w:sz="0" w:space="0" w:color="auto"/>
                    <w:right w:val="none" w:sz="0" w:space="0" w:color="auto"/>
                  </w:divBdr>
                  <w:divsChild>
                    <w:div w:id="850342510">
                      <w:marLeft w:val="0"/>
                      <w:marRight w:val="0"/>
                      <w:marTop w:val="0"/>
                      <w:marBottom w:val="0"/>
                      <w:divBdr>
                        <w:top w:val="none" w:sz="0" w:space="0" w:color="auto"/>
                        <w:left w:val="none" w:sz="0" w:space="0" w:color="auto"/>
                        <w:bottom w:val="none" w:sz="0" w:space="0" w:color="auto"/>
                        <w:right w:val="none" w:sz="0" w:space="0" w:color="auto"/>
                      </w:divBdr>
                    </w:div>
                  </w:divsChild>
                </w:div>
                <w:div w:id="1463425060">
                  <w:marLeft w:val="0"/>
                  <w:marRight w:val="0"/>
                  <w:marTop w:val="0"/>
                  <w:marBottom w:val="0"/>
                  <w:divBdr>
                    <w:top w:val="none" w:sz="0" w:space="0" w:color="auto"/>
                    <w:left w:val="none" w:sz="0" w:space="0" w:color="auto"/>
                    <w:bottom w:val="none" w:sz="0" w:space="0" w:color="auto"/>
                    <w:right w:val="none" w:sz="0" w:space="0" w:color="auto"/>
                  </w:divBdr>
                  <w:divsChild>
                    <w:div w:id="638462678">
                      <w:marLeft w:val="0"/>
                      <w:marRight w:val="0"/>
                      <w:marTop w:val="0"/>
                      <w:marBottom w:val="0"/>
                      <w:divBdr>
                        <w:top w:val="none" w:sz="0" w:space="0" w:color="auto"/>
                        <w:left w:val="none" w:sz="0" w:space="0" w:color="auto"/>
                        <w:bottom w:val="none" w:sz="0" w:space="0" w:color="auto"/>
                        <w:right w:val="none" w:sz="0" w:space="0" w:color="auto"/>
                      </w:divBdr>
                    </w:div>
                  </w:divsChild>
                </w:div>
                <w:div w:id="1829786519">
                  <w:marLeft w:val="0"/>
                  <w:marRight w:val="0"/>
                  <w:marTop w:val="0"/>
                  <w:marBottom w:val="0"/>
                  <w:divBdr>
                    <w:top w:val="none" w:sz="0" w:space="0" w:color="auto"/>
                    <w:left w:val="none" w:sz="0" w:space="0" w:color="auto"/>
                    <w:bottom w:val="none" w:sz="0" w:space="0" w:color="auto"/>
                    <w:right w:val="none" w:sz="0" w:space="0" w:color="auto"/>
                  </w:divBdr>
                  <w:divsChild>
                    <w:div w:id="492793930">
                      <w:marLeft w:val="0"/>
                      <w:marRight w:val="0"/>
                      <w:marTop w:val="0"/>
                      <w:marBottom w:val="0"/>
                      <w:divBdr>
                        <w:top w:val="none" w:sz="0" w:space="0" w:color="auto"/>
                        <w:left w:val="none" w:sz="0" w:space="0" w:color="auto"/>
                        <w:bottom w:val="none" w:sz="0" w:space="0" w:color="auto"/>
                        <w:right w:val="none" w:sz="0" w:space="0" w:color="auto"/>
                      </w:divBdr>
                    </w:div>
                  </w:divsChild>
                </w:div>
                <w:div w:id="1894612194">
                  <w:marLeft w:val="0"/>
                  <w:marRight w:val="0"/>
                  <w:marTop w:val="0"/>
                  <w:marBottom w:val="0"/>
                  <w:divBdr>
                    <w:top w:val="none" w:sz="0" w:space="0" w:color="auto"/>
                    <w:left w:val="none" w:sz="0" w:space="0" w:color="auto"/>
                    <w:bottom w:val="none" w:sz="0" w:space="0" w:color="auto"/>
                    <w:right w:val="none" w:sz="0" w:space="0" w:color="auto"/>
                  </w:divBdr>
                  <w:divsChild>
                    <w:div w:id="1464882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3245527">
          <w:marLeft w:val="0"/>
          <w:marRight w:val="0"/>
          <w:marTop w:val="0"/>
          <w:marBottom w:val="0"/>
          <w:divBdr>
            <w:top w:val="none" w:sz="0" w:space="0" w:color="auto"/>
            <w:left w:val="none" w:sz="0" w:space="0" w:color="auto"/>
            <w:bottom w:val="none" w:sz="0" w:space="0" w:color="auto"/>
            <w:right w:val="none" w:sz="0" w:space="0" w:color="auto"/>
          </w:divBdr>
        </w:div>
        <w:div w:id="1010062709">
          <w:marLeft w:val="0"/>
          <w:marRight w:val="0"/>
          <w:marTop w:val="0"/>
          <w:marBottom w:val="0"/>
          <w:divBdr>
            <w:top w:val="none" w:sz="0" w:space="0" w:color="auto"/>
            <w:left w:val="none" w:sz="0" w:space="0" w:color="auto"/>
            <w:bottom w:val="none" w:sz="0" w:space="0" w:color="auto"/>
            <w:right w:val="none" w:sz="0" w:space="0" w:color="auto"/>
          </w:divBdr>
        </w:div>
        <w:div w:id="1447849973">
          <w:marLeft w:val="0"/>
          <w:marRight w:val="0"/>
          <w:marTop w:val="0"/>
          <w:marBottom w:val="0"/>
          <w:divBdr>
            <w:top w:val="none" w:sz="0" w:space="0" w:color="auto"/>
            <w:left w:val="none" w:sz="0" w:space="0" w:color="auto"/>
            <w:bottom w:val="none" w:sz="0" w:space="0" w:color="auto"/>
            <w:right w:val="none" w:sz="0" w:space="0" w:color="auto"/>
          </w:divBdr>
        </w:div>
        <w:div w:id="1894415860">
          <w:marLeft w:val="0"/>
          <w:marRight w:val="0"/>
          <w:marTop w:val="0"/>
          <w:marBottom w:val="0"/>
          <w:divBdr>
            <w:top w:val="none" w:sz="0" w:space="0" w:color="auto"/>
            <w:left w:val="none" w:sz="0" w:space="0" w:color="auto"/>
            <w:bottom w:val="none" w:sz="0" w:space="0" w:color="auto"/>
            <w:right w:val="none" w:sz="0" w:space="0" w:color="auto"/>
          </w:divBdr>
        </w:div>
        <w:div w:id="1906212406">
          <w:marLeft w:val="0"/>
          <w:marRight w:val="0"/>
          <w:marTop w:val="0"/>
          <w:marBottom w:val="0"/>
          <w:divBdr>
            <w:top w:val="none" w:sz="0" w:space="0" w:color="auto"/>
            <w:left w:val="none" w:sz="0" w:space="0" w:color="auto"/>
            <w:bottom w:val="none" w:sz="0" w:space="0" w:color="auto"/>
            <w:right w:val="none" w:sz="0" w:space="0" w:color="auto"/>
          </w:divBdr>
          <w:divsChild>
            <w:div w:id="738984589">
              <w:marLeft w:val="-75"/>
              <w:marRight w:val="0"/>
              <w:marTop w:val="30"/>
              <w:marBottom w:val="30"/>
              <w:divBdr>
                <w:top w:val="none" w:sz="0" w:space="0" w:color="auto"/>
                <w:left w:val="none" w:sz="0" w:space="0" w:color="auto"/>
                <w:bottom w:val="none" w:sz="0" w:space="0" w:color="auto"/>
                <w:right w:val="none" w:sz="0" w:space="0" w:color="auto"/>
              </w:divBdr>
              <w:divsChild>
                <w:div w:id="126436993">
                  <w:marLeft w:val="0"/>
                  <w:marRight w:val="0"/>
                  <w:marTop w:val="0"/>
                  <w:marBottom w:val="0"/>
                  <w:divBdr>
                    <w:top w:val="none" w:sz="0" w:space="0" w:color="auto"/>
                    <w:left w:val="none" w:sz="0" w:space="0" w:color="auto"/>
                    <w:bottom w:val="none" w:sz="0" w:space="0" w:color="auto"/>
                    <w:right w:val="none" w:sz="0" w:space="0" w:color="auto"/>
                  </w:divBdr>
                  <w:divsChild>
                    <w:div w:id="302082235">
                      <w:marLeft w:val="0"/>
                      <w:marRight w:val="0"/>
                      <w:marTop w:val="0"/>
                      <w:marBottom w:val="0"/>
                      <w:divBdr>
                        <w:top w:val="none" w:sz="0" w:space="0" w:color="auto"/>
                        <w:left w:val="none" w:sz="0" w:space="0" w:color="auto"/>
                        <w:bottom w:val="none" w:sz="0" w:space="0" w:color="auto"/>
                        <w:right w:val="none" w:sz="0" w:space="0" w:color="auto"/>
                      </w:divBdr>
                    </w:div>
                  </w:divsChild>
                </w:div>
                <w:div w:id="129834719">
                  <w:marLeft w:val="0"/>
                  <w:marRight w:val="0"/>
                  <w:marTop w:val="0"/>
                  <w:marBottom w:val="0"/>
                  <w:divBdr>
                    <w:top w:val="none" w:sz="0" w:space="0" w:color="auto"/>
                    <w:left w:val="none" w:sz="0" w:space="0" w:color="auto"/>
                    <w:bottom w:val="none" w:sz="0" w:space="0" w:color="auto"/>
                    <w:right w:val="none" w:sz="0" w:space="0" w:color="auto"/>
                  </w:divBdr>
                  <w:divsChild>
                    <w:div w:id="1405906792">
                      <w:marLeft w:val="0"/>
                      <w:marRight w:val="0"/>
                      <w:marTop w:val="0"/>
                      <w:marBottom w:val="0"/>
                      <w:divBdr>
                        <w:top w:val="none" w:sz="0" w:space="0" w:color="auto"/>
                        <w:left w:val="none" w:sz="0" w:space="0" w:color="auto"/>
                        <w:bottom w:val="none" w:sz="0" w:space="0" w:color="auto"/>
                        <w:right w:val="none" w:sz="0" w:space="0" w:color="auto"/>
                      </w:divBdr>
                    </w:div>
                  </w:divsChild>
                </w:div>
                <w:div w:id="253823864">
                  <w:marLeft w:val="0"/>
                  <w:marRight w:val="0"/>
                  <w:marTop w:val="0"/>
                  <w:marBottom w:val="0"/>
                  <w:divBdr>
                    <w:top w:val="none" w:sz="0" w:space="0" w:color="auto"/>
                    <w:left w:val="none" w:sz="0" w:space="0" w:color="auto"/>
                    <w:bottom w:val="none" w:sz="0" w:space="0" w:color="auto"/>
                    <w:right w:val="none" w:sz="0" w:space="0" w:color="auto"/>
                  </w:divBdr>
                  <w:divsChild>
                    <w:div w:id="678895755">
                      <w:marLeft w:val="0"/>
                      <w:marRight w:val="0"/>
                      <w:marTop w:val="0"/>
                      <w:marBottom w:val="0"/>
                      <w:divBdr>
                        <w:top w:val="none" w:sz="0" w:space="0" w:color="auto"/>
                        <w:left w:val="none" w:sz="0" w:space="0" w:color="auto"/>
                        <w:bottom w:val="none" w:sz="0" w:space="0" w:color="auto"/>
                        <w:right w:val="none" w:sz="0" w:space="0" w:color="auto"/>
                      </w:divBdr>
                    </w:div>
                  </w:divsChild>
                </w:div>
                <w:div w:id="256137874">
                  <w:marLeft w:val="0"/>
                  <w:marRight w:val="0"/>
                  <w:marTop w:val="0"/>
                  <w:marBottom w:val="0"/>
                  <w:divBdr>
                    <w:top w:val="none" w:sz="0" w:space="0" w:color="auto"/>
                    <w:left w:val="none" w:sz="0" w:space="0" w:color="auto"/>
                    <w:bottom w:val="none" w:sz="0" w:space="0" w:color="auto"/>
                    <w:right w:val="none" w:sz="0" w:space="0" w:color="auto"/>
                  </w:divBdr>
                  <w:divsChild>
                    <w:div w:id="1016616960">
                      <w:marLeft w:val="0"/>
                      <w:marRight w:val="0"/>
                      <w:marTop w:val="0"/>
                      <w:marBottom w:val="0"/>
                      <w:divBdr>
                        <w:top w:val="none" w:sz="0" w:space="0" w:color="auto"/>
                        <w:left w:val="none" w:sz="0" w:space="0" w:color="auto"/>
                        <w:bottom w:val="none" w:sz="0" w:space="0" w:color="auto"/>
                        <w:right w:val="none" w:sz="0" w:space="0" w:color="auto"/>
                      </w:divBdr>
                    </w:div>
                  </w:divsChild>
                </w:div>
                <w:div w:id="268007213">
                  <w:marLeft w:val="0"/>
                  <w:marRight w:val="0"/>
                  <w:marTop w:val="0"/>
                  <w:marBottom w:val="0"/>
                  <w:divBdr>
                    <w:top w:val="none" w:sz="0" w:space="0" w:color="auto"/>
                    <w:left w:val="none" w:sz="0" w:space="0" w:color="auto"/>
                    <w:bottom w:val="none" w:sz="0" w:space="0" w:color="auto"/>
                    <w:right w:val="none" w:sz="0" w:space="0" w:color="auto"/>
                  </w:divBdr>
                  <w:divsChild>
                    <w:div w:id="918561211">
                      <w:marLeft w:val="0"/>
                      <w:marRight w:val="0"/>
                      <w:marTop w:val="0"/>
                      <w:marBottom w:val="0"/>
                      <w:divBdr>
                        <w:top w:val="none" w:sz="0" w:space="0" w:color="auto"/>
                        <w:left w:val="none" w:sz="0" w:space="0" w:color="auto"/>
                        <w:bottom w:val="none" w:sz="0" w:space="0" w:color="auto"/>
                        <w:right w:val="none" w:sz="0" w:space="0" w:color="auto"/>
                      </w:divBdr>
                    </w:div>
                  </w:divsChild>
                </w:div>
                <w:div w:id="396053888">
                  <w:marLeft w:val="0"/>
                  <w:marRight w:val="0"/>
                  <w:marTop w:val="0"/>
                  <w:marBottom w:val="0"/>
                  <w:divBdr>
                    <w:top w:val="none" w:sz="0" w:space="0" w:color="auto"/>
                    <w:left w:val="none" w:sz="0" w:space="0" w:color="auto"/>
                    <w:bottom w:val="none" w:sz="0" w:space="0" w:color="auto"/>
                    <w:right w:val="none" w:sz="0" w:space="0" w:color="auto"/>
                  </w:divBdr>
                  <w:divsChild>
                    <w:div w:id="2023434987">
                      <w:marLeft w:val="0"/>
                      <w:marRight w:val="0"/>
                      <w:marTop w:val="0"/>
                      <w:marBottom w:val="0"/>
                      <w:divBdr>
                        <w:top w:val="none" w:sz="0" w:space="0" w:color="auto"/>
                        <w:left w:val="none" w:sz="0" w:space="0" w:color="auto"/>
                        <w:bottom w:val="none" w:sz="0" w:space="0" w:color="auto"/>
                        <w:right w:val="none" w:sz="0" w:space="0" w:color="auto"/>
                      </w:divBdr>
                    </w:div>
                  </w:divsChild>
                </w:div>
                <w:div w:id="428703389">
                  <w:marLeft w:val="0"/>
                  <w:marRight w:val="0"/>
                  <w:marTop w:val="0"/>
                  <w:marBottom w:val="0"/>
                  <w:divBdr>
                    <w:top w:val="none" w:sz="0" w:space="0" w:color="auto"/>
                    <w:left w:val="none" w:sz="0" w:space="0" w:color="auto"/>
                    <w:bottom w:val="none" w:sz="0" w:space="0" w:color="auto"/>
                    <w:right w:val="none" w:sz="0" w:space="0" w:color="auto"/>
                  </w:divBdr>
                  <w:divsChild>
                    <w:div w:id="1370491912">
                      <w:marLeft w:val="0"/>
                      <w:marRight w:val="0"/>
                      <w:marTop w:val="0"/>
                      <w:marBottom w:val="0"/>
                      <w:divBdr>
                        <w:top w:val="none" w:sz="0" w:space="0" w:color="auto"/>
                        <w:left w:val="none" w:sz="0" w:space="0" w:color="auto"/>
                        <w:bottom w:val="none" w:sz="0" w:space="0" w:color="auto"/>
                        <w:right w:val="none" w:sz="0" w:space="0" w:color="auto"/>
                      </w:divBdr>
                    </w:div>
                  </w:divsChild>
                </w:div>
                <w:div w:id="547493336">
                  <w:marLeft w:val="0"/>
                  <w:marRight w:val="0"/>
                  <w:marTop w:val="0"/>
                  <w:marBottom w:val="0"/>
                  <w:divBdr>
                    <w:top w:val="none" w:sz="0" w:space="0" w:color="auto"/>
                    <w:left w:val="none" w:sz="0" w:space="0" w:color="auto"/>
                    <w:bottom w:val="none" w:sz="0" w:space="0" w:color="auto"/>
                    <w:right w:val="none" w:sz="0" w:space="0" w:color="auto"/>
                  </w:divBdr>
                  <w:divsChild>
                    <w:div w:id="1427461971">
                      <w:marLeft w:val="0"/>
                      <w:marRight w:val="0"/>
                      <w:marTop w:val="0"/>
                      <w:marBottom w:val="0"/>
                      <w:divBdr>
                        <w:top w:val="none" w:sz="0" w:space="0" w:color="auto"/>
                        <w:left w:val="none" w:sz="0" w:space="0" w:color="auto"/>
                        <w:bottom w:val="none" w:sz="0" w:space="0" w:color="auto"/>
                        <w:right w:val="none" w:sz="0" w:space="0" w:color="auto"/>
                      </w:divBdr>
                    </w:div>
                  </w:divsChild>
                </w:div>
                <w:div w:id="593784324">
                  <w:marLeft w:val="0"/>
                  <w:marRight w:val="0"/>
                  <w:marTop w:val="0"/>
                  <w:marBottom w:val="0"/>
                  <w:divBdr>
                    <w:top w:val="none" w:sz="0" w:space="0" w:color="auto"/>
                    <w:left w:val="none" w:sz="0" w:space="0" w:color="auto"/>
                    <w:bottom w:val="none" w:sz="0" w:space="0" w:color="auto"/>
                    <w:right w:val="none" w:sz="0" w:space="0" w:color="auto"/>
                  </w:divBdr>
                  <w:divsChild>
                    <w:div w:id="2070108477">
                      <w:marLeft w:val="0"/>
                      <w:marRight w:val="0"/>
                      <w:marTop w:val="0"/>
                      <w:marBottom w:val="0"/>
                      <w:divBdr>
                        <w:top w:val="none" w:sz="0" w:space="0" w:color="auto"/>
                        <w:left w:val="none" w:sz="0" w:space="0" w:color="auto"/>
                        <w:bottom w:val="none" w:sz="0" w:space="0" w:color="auto"/>
                        <w:right w:val="none" w:sz="0" w:space="0" w:color="auto"/>
                      </w:divBdr>
                    </w:div>
                  </w:divsChild>
                </w:div>
                <w:div w:id="767427136">
                  <w:marLeft w:val="0"/>
                  <w:marRight w:val="0"/>
                  <w:marTop w:val="0"/>
                  <w:marBottom w:val="0"/>
                  <w:divBdr>
                    <w:top w:val="none" w:sz="0" w:space="0" w:color="auto"/>
                    <w:left w:val="none" w:sz="0" w:space="0" w:color="auto"/>
                    <w:bottom w:val="none" w:sz="0" w:space="0" w:color="auto"/>
                    <w:right w:val="none" w:sz="0" w:space="0" w:color="auto"/>
                  </w:divBdr>
                  <w:divsChild>
                    <w:div w:id="1845784838">
                      <w:marLeft w:val="0"/>
                      <w:marRight w:val="0"/>
                      <w:marTop w:val="0"/>
                      <w:marBottom w:val="0"/>
                      <w:divBdr>
                        <w:top w:val="none" w:sz="0" w:space="0" w:color="auto"/>
                        <w:left w:val="none" w:sz="0" w:space="0" w:color="auto"/>
                        <w:bottom w:val="none" w:sz="0" w:space="0" w:color="auto"/>
                        <w:right w:val="none" w:sz="0" w:space="0" w:color="auto"/>
                      </w:divBdr>
                    </w:div>
                  </w:divsChild>
                </w:div>
                <w:div w:id="776949234">
                  <w:marLeft w:val="0"/>
                  <w:marRight w:val="0"/>
                  <w:marTop w:val="0"/>
                  <w:marBottom w:val="0"/>
                  <w:divBdr>
                    <w:top w:val="none" w:sz="0" w:space="0" w:color="auto"/>
                    <w:left w:val="none" w:sz="0" w:space="0" w:color="auto"/>
                    <w:bottom w:val="none" w:sz="0" w:space="0" w:color="auto"/>
                    <w:right w:val="none" w:sz="0" w:space="0" w:color="auto"/>
                  </w:divBdr>
                  <w:divsChild>
                    <w:div w:id="1284578591">
                      <w:marLeft w:val="0"/>
                      <w:marRight w:val="0"/>
                      <w:marTop w:val="0"/>
                      <w:marBottom w:val="0"/>
                      <w:divBdr>
                        <w:top w:val="none" w:sz="0" w:space="0" w:color="auto"/>
                        <w:left w:val="none" w:sz="0" w:space="0" w:color="auto"/>
                        <w:bottom w:val="none" w:sz="0" w:space="0" w:color="auto"/>
                        <w:right w:val="none" w:sz="0" w:space="0" w:color="auto"/>
                      </w:divBdr>
                    </w:div>
                  </w:divsChild>
                </w:div>
                <w:div w:id="865171497">
                  <w:marLeft w:val="0"/>
                  <w:marRight w:val="0"/>
                  <w:marTop w:val="0"/>
                  <w:marBottom w:val="0"/>
                  <w:divBdr>
                    <w:top w:val="none" w:sz="0" w:space="0" w:color="auto"/>
                    <w:left w:val="none" w:sz="0" w:space="0" w:color="auto"/>
                    <w:bottom w:val="none" w:sz="0" w:space="0" w:color="auto"/>
                    <w:right w:val="none" w:sz="0" w:space="0" w:color="auto"/>
                  </w:divBdr>
                  <w:divsChild>
                    <w:div w:id="1351762693">
                      <w:marLeft w:val="0"/>
                      <w:marRight w:val="0"/>
                      <w:marTop w:val="0"/>
                      <w:marBottom w:val="0"/>
                      <w:divBdr>
                        <w:top w:val="none" w:sz="0" w:space="0" w:color="auto"/>
                        <w:left w:val="none" w:sz="0" w:space="0" w:color="auto"/>
                        <w:bottom w:val="none" w:sz="0" w:space="0" w:color="auto"/>
                        <w:right w:val="none" w:sz="0" w:space="0" w:color="auto"/>
                      </w:divBdr>
                    </w:div>
                  </w:divsChild>
                </w:div>
                <w:div w:id="895361304">
                  <w:marLeft w:val="0"/>
                  <w:marRight w:val="0"/>
                  <w:marTop w:val="0"/>
                  <w:marBottom w:val="0"/>
                  <w:divBdr>
                    <w:top w:val="none" w:sz="0" w:space="0" w:color="auto"/>
                    <w:left w:val="none" w:sz="0" w:space="0" w:color="auto"/>
                    <w:bottom w:val="none" w:sz="0" w:space="0" w:color="auto"/>
                    <w:right w:val="none" w:sz="0" w:space="0" w:color="auto"/>
                  </w:divBdr>
                  <w:divsChild>
                    <w:div w:id="33048816">
                      <w:marLeft w:val="0"/>
                      <w:marRight w:val="0"/>
                      <w:marTop w:val="0"/>
                      <w:marBottom w:val="0"/>
                      <w:divBdr>
                        <w:top w:val="none" w:sz="0" w:space="0" w:color="auto"/>
                        <w:left w:val="none" w:sz="0" w:space="0" w:color="auto"/>
                        <w:bottom w:val="none" w:sz="0" w:space="0" w:color="auto"/>
                        <w:right w:val="none" w:sz="0" w:space="0" w:color="auto"/>
                      </w:divBdr>
                    </w:div>
                  </w:divsChild>
                </w:div>
                <w:div w:id="923756600">
                  <w:marLeft w:val="0"/>
                  <w:marRight w:val="0"/>
                  <w:marTop w:val="0"/>
                  <w:marBottom w:val="0"/>
                  <w:divBdr>
                    <w:top w:val="none" w:sz="0" w:space="0" w:color="auto"/>
                    <w:left w:val="none" w:sz="0" w:space="0" w:color="auto"/>
                    <w:bottom w:val="none" w:sz="0" w:space="0" w:color="auto"/>
                    <w:right w:val="none" w:sz="0" w:space="0" w:color="auto"/>
                  </w:divBdr>
                  <w:divsChild>
                    <w:div w:id="2003506402">
                      <w:marLeft w:val="0"/>
                      <w:marRight w:val="0"/>
                      <w:marTop w:val="0"/>
                      <w:marBottom w:val="0"/>
                      <w:divBdr>
                        <w:top w:val="none" w:sz="0" w:space="0" w:color="auto"/>
                        <w:left w:val="none" w:sz="0" w:space="0" w:color="auto"/>
                        <w:bottom w:val="none" w:sz="0" w:space="0" w:color="auto"/>
                        <w:right w:val="none" w:sz="0" w:space="0" w:color="auto"/>
                      </w:divBdr>
                    </w:div>
                  </w:divsChild>
                </w:div>
                <w:div w:id="1056078234">
                  <w:marLeft w:val="0"/>
                  <w:marRight w:val="0"/>
                  <w:marTop w:val="0"/>
                  <w:marBottom w:val="0"/>
                  <w:divBdr>
                    <w:top w:val="none" w:sz="0" w:space="0" w:color="auto"/>
                    <w:left w:val="none" w:sz="0" w:space="0" w:color="auto"/>
                    <w:bottom w:val="none" w:sz="0" w:space="0" w:color="auto"/>
                    <w:right w:val="none" w:sz="0" w:space="0" w:color="auto"/>
                  </w:divBdr>
                  <w:divsChild>
                    <w:div w:id="2135825925">
                      <w:marLeft w:val="0"/>
                      <w:marRight w:val="0"/>
                      <w:marTop w:val="0"/>
                      <w:marBottom w:val="0"/>
                      <w:divBdr>
                        <w:top w:val="none" w:sz="0" w:space="0" w:color="auto"/>
                        <w:left w:val="none" w:sz="0" w:space="0" w:color="auto"/>
                        <w:bottom w:val="none" w:sz="0" w:space="0" w:color="auto"/>
                        <w:right w:val="none" w:sz="0" w:space="0" w:color="auto"/>
                      </w:divBdr>
                    </w:div>
                  </w:divsChild>
                </w:div>
                <w:div w:id="1078330994">
                  <w:marLeft w:val="0"/>
                  <w:marRight w:val="0"/>
                  <w:marTop w:val="0"/>
                  <w:marBottom w:val="0"/>
                  <w:divBdr>
                    <w:top w:val="none" w:sz="0" w:space="0" w:color="auto"/>
                    <w:left w:val="none" w:sz="0" w:space="0" w:color="auto"/>
                    <w:bottom w:val="none" w:sz="0" w:space="0" w:color="auto"/>
                    <w:right w:val="none" w:sz="0" w:space="0" w:color="auto"/>
                  </w:divBdr>
                  <w:divsChild>
                    <w:div w:id="472790625">
                      <w:marLeft w:val="0"/>
                      <w:marRight w:val="0"/>
                      <w:marTop w:val="0"/>
                      <w:marBottom w:val="0"/>
                      <w:divBdr>
                        <w:top w:val="none" w:sz="0" w:space="0" w:color="auto"/>
                        <w:left w:val="none" w:sz="0" w:space="0" w:color="auto"/>
                        <w:bottom w:val="none" w:sz="0" w:space="0" w:color="auto"/>
                        <w:right w:val="none" w:sz="0" w:space="0" w:color="auto"/>
                      </w:divBdr>
                    </w:div>
                  </w:divsChild>
                </w:div>
                <w:div w:id="1083457856">
                  <w:marLeft w:val="0"/>
                  <w:marRight w:val="0"/>
                  <w:marTop w:val="0"/>
                  <w:marBottom w:val="0"/>
                  <w:divBdr>
                    <w:top w:val="none" w:sz="0" w:space="0" w:color="auto"/>
                    <w:left w:val="none" w:sz="0" w:space="0" w:color="auto"/>
                    <w:bottom w:val="none" w:sz="0" w:space="0" w:color="auto"/>
                    <w:right w:val="none" w:sz="0" w:space="0" w:color="auto"/>
                  </w:divBdr>
                  <w:divsChild>
                    <w:div w:id="844631630">
                      <w:marLeft w:val="0"/>
                      <w:marRight w:val="0"/>
                      <w:marTop w:val="0"/>
                      <w:marBottom w:val="0"/>
                      <w:divBdr>
                        <w:top w:val="none" w:sz="0" w:space="0" w:color="auto"/>
                        <w:left w:val="none" w:sz="0" w:space="0" w:color="auto"/>
                        <w:bottom w:val="none" w:sz="0" w:space="0" w:color="auto"/>
                        <w:right w:val="none" w:sz="0" w:space="0" w:color="auto"/>
                      </w:divBdr>
                    </w:div>
                  </w:divsChild>
                </w:div>
                <w:div w:id="1652128519">
                  <w:marLeft w:val="0"/>
                  <w:marRight w:val="0"/>
                  <w:marTop w:val="0"/>
                  <w:marBottom w:val="0"/>
                  <w:divBdr>
                    <w:top w:val="none" w:sz="0" w:space="0" w:color="auto"/>
                    <w:left w:val="none" w:sz="0" w:space="0" w:color="auto"/>
                    <w:bottom w:val="none" w:sz="0" w:space="0" w:color="auto"/>
                    <w:right w:val="none" w:sz="0" w:space="0" w:color="auto"/>
                  </w:divBdr>
                  <w:divsChild>
                    <w:div w:id="1384140197">
                      <w:marLeft w:val="0"/>
                      <w:marRight w:val="0"/>
                      <w:marTop w:val="0"/>
                      <w:marBottom w:val="0"/>
                      <w:divBdr>
                        <w:top w:val="none" w:sz="0" w:space="0" w:color="auto"/>
                        <w:left w:val="none" w:sz="0" w:space="0" w:color="auto"/>
                        <w:bottom w:val="none" w:sz="0" w:space="0" w:color="auto"/>
                        <w:right w:val="none" w:sz="0" w:space="0" w:color="auto"/>
                      </w:divBdr>
                    </w:div>
                  </w:divsChild>
                </w:div>
                <w:div w:id="1664048796">
                  <w:marLeft w:val="0"/>
                  <w:marRight w:val="0"/>
                  <w:marTop w:val="0"/>
                  <w:marBottom w:val="0"/>
                  <w:divBdr>
                    <w:top w:val="none" w:sz="0" w:space="0" w:color="auto"/>
                    <w:left w:val="none" w:sz="0" w:space="0" w:color="auto"/>
                    <w:bottom w:val="none" w:sz="0" w:space="0" w:color="auto"/>
                    <w:right w:val="none" w:sz="0" w:space="0" w:color="auto"/>
                  </w:divBdr>
                  <w:divsChild>
                    <w:div w:id="1757706154">
                      <w:marLeft w:val="0"/>
                      <w:marRight w:val="0"/>
                      <w:marTop w:val="0"/>
                      <w:marBottom w:val="0"/>
                      <w:divBdr>
                        <w:top w:val="none" w:sz="0" w:space="0" w:color="auto"/>
                        <w:left w:val="none" w:sz="0" w:space="0" w:color="auto"/>
                        <w:bottom w:val="none" w:sz="0" w:space="0" w:color="auto"/>
                        <w:right w:val="none" w:sz="0" w:space="0" w:color="auto"/>
                      </w:divBdr>
                    </w:div>
                  </w:divsChild>
                </w:div>
                <w:div w:id="1919509654">
                  <w:marLeft w:val="0"/>
                  <w:marRight w:val="0"/>
                  <w:marTop w:val="0"/>
                  <w:marBottom w:val="0"/>
                  <w:divBdr>
                    <w:top w:val="none" w:sz="0" w:space="0" w:color="auto"/>
                    <w:left w:val="none" w:sz="0" w:space="0" w:color="auto"/>
                    <w:bottom w:val="none" w:sz="0" w:space="0" w:color="auto"/>
                    <w:right w:val="none" w:sz="0" w:space="0" w:color="auto"/>
                  </w:divBdr>
                  <w:divsChild>
                    <w:div w:id="6792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7400701">
          <w:marLeft w:val="0"/>
          <w:marRight w:val="0"/>
          <w:marTop w:val="0"/>
          <w:marBottom w:val="0"/>
          <w:divBdr>
            <w:top w:val="none" w:sz="0" w:space="0" w:color="auto"/>
            <w:left w:val="none" w:sz="0" w:space="0" w:color="auto"/>
            <w:bottom w:val="none" w:sz="0" w:space="0" w:color="auto"/>
            <w:right w:val="none" w:sz="0" w:space="0" w:color="auto"/>
          </w:divBdr>
        </w:div>
        <w:div w:id="1945189887">
          <w:marLeft w:val="0"/>
          <w:marRight w:val="0"/>
          <w:marTop w:val="0"/>
          <w:marBottom w:val="0"/>
          <w:divBdr>
            <w:top w:val="none" w:sz="0" w:space="0" w:color="auto"/>
            <w:left w:val="none" w:sz="0" w:space="0" w:color="auto"/>
            <w:bottom w:val="none" w:sz="0" w:space="0" w:color="auto"/>
            <w:right w:val="none" w:sz="0" w:space="0" w:color="auto"/>
          </w:divBdr>
        </w:div>
        <w:div w:id="2130852848">
          <w:marLeft w:val="0"/>
          <w:marRight w:val="0"/>
          <w:marTop w:val="0"/>
          <w:marBottom w:val="0"/>
          <w:divBdr>
            <w:top w:val="none" w:sz="0" w:space="0" w:color="auto"/>
            <w:left w:val="none" w:sz="0" w:space="0" w:color="auto"/>
            <w:bottom w:val="none" w:sz="0" w:space="0" w:color="auto"/>
            <w:right w:val="none" w:sz="0" w:space="0" w:color="auto"/>
          </w:divBdr>
        </w:div>
      </w:divsChild>
    </w:div>
    <w:div w:id="1152481472">
      <w:bodyDiv w:val="1"/>
      <w:marLeft w:val="0"/>
      <w:marRight w:val="0"/>
      <w:marTop w:val="0"/>
      <w:marBottom w:val="0"/>
      <w:divBdr>
        <w:top w:val="none" w:sz="0" w:space="0" w:color="auto"/>
        <w:left w:val="none" w:sz="0" w:space="0" w:color="auto"/>
        <w:bottom w:val="none" w:sz="0" w:space="0" w:color="auto"/>
        <w:right w:val="none" w:sz="0" w:space="0" w:color="auto"/>
      </w:divBdr>
    </w:div>
    <w:div w:id="1156342432">
      <w:bodyDiv w:val="1"/>
      <w:marLeft w:val="0"/>
      <w:marRight w:val="0"/>
      <w:marTop w:val="0"/>
      <w:marBottom w:val="0"/>
      <w:divBdr>
        <w:top w:val="none" w:sz="0" w:space="0" w:color="auto"/>
        <w:left w:val="none" w:sz="0" w:space="0" w:color="auto"/>
        <w:bottom w:val="none" w:sz="0" w:space="0" w:color="auto"/>
        <w:right w:val="none" w:sz="0" w:space="0" w:color="auto"/>
      </w:divBdr>
    </w:div>
    <w:div w:id="1220946470">
      <w:bodyDiv w:val="1"/>
      <w:marLeft w:val="0"/>
      <w:marRight w:val="0"/>
      <w:marTop w:val="0"/>
      <w:marBottom w:val="0"/>
      <w:divBdr>
        <w:top w:val="none" w:sz="0" w:space="0" w:color="auto"/>
        <w:left w:val="none" w:sz="0" w:space="0" w:color="auto"/>
        <w:bottom w:val="none" w:sz="0" w:space="0" w:color="auto"/>
        <w:right w:val="none" w:sz="0" w:space="0" w:color="auto"/>
      </w:divBdr>
    </w:div>
    <w:div w:id="1275600478">
      <w:bodyDiv w:val="1"/>
      <w:marLeft w:val="0"/>
      <w:marRight w:val="0"/>
      <w:marTop w:val="0"/>
      <w:marBottom w:val="0"/>
      <w:divBdr>
        <w:top w:val="none" w:sz="0" w:space="0" w:color="auto"/>
        <w:left w:val="none" w:sz="0" w:space="0" w:color="auto"/>
        <w:bottom w:val="none" w:sz="0" w:space="0" w:color="auto"/>
        <w:right w:val="none" w:sz="0" w:space="0" w:color="auto"/>
      </w:divBdr>
      <w:divsChild>
        <w:div w:id="1981349">
          <w:marLeft w:val="0"/>
          <w:marRight w:val="0"/>
          <w:marTop w:val="0"/>
          <w:marBottom w:val="0"/>
          <w:divBdr>
            <w:top w:val="none" w:sz="0" w:space="0" w:color="auto"/>
            <w:left w:val="none" w:sz="0" w:space="0" w:color="auto"/>
            <w:bottom w:val="none" w:sz="0" w:space="0" w:color="auto"/>
            <w:right w:val="none" w:sz="0" w:space="0" w:color="auto"/>
          </w:divBdr>
          <w:divsChild>
            <w:div w:id="843592104">
              <w:marLeft w:val="0"/>
              <w:marRight w:val="0"/>
              <w:marTop w:val="0"/>
              <w:marBottom w:val="0"/>
              <w:divBdr>
                <w:top w:val="none" w:sz="0" w:space="0" w:color="auto"/>
                <w:left w:val="none" w:sz="0" w:space="0" w:color="auto"/>
                <w:bottom w:val="none" w:sz="0" w:space="0" w:color="auto"/>
                <w:right w:val="none" w:sz="0" w:space="0" w:color="auto"/>
              </w:divBdr>
            </w:div>
          </w:divsChild>
        </w:div>
        <w:div w:id="290868212">
          <w:marLeft w:val="0"/>
          <w:marRight w:val="0"/>
          <w:marTop w:val="0"/>
          <w:marBottom w:val="0"/>
          <w:divBdr>
            <w:top w:val="none" w:sz="0" w:space="0" w:color="auto"/>
            <w:left w:val="none" w:sz="0" w:space="0" w:color="auto"/>
            <w:bottom w:val="none" w:sz="0" w:space="0" w:color="auto"/>
            <w:right w:val="none" w:sz="0" w:space="0" w:color="auto"/>
          </w:divBdr>
          <w:divsChild>
            <w:div w:id="187762198">
              <w:marLeft w:val="0"/>
              <w:marRight w:val="0"/>
              <w:marTop w:val="0"/>
              <w:marBottom w:val="0"/>
              <w:divBdr>
                <w:top w:val="none" w:sz="0" w:space="0" w:color="auto"/>
                <w:left w:val="none" w:sz="0" w:space="0" w:color="auto"/>
                <w:bottom w:val="none" w:sz="0" w:space="0" w:color="auto"/>
                <w:right w:val="none" w:sz="0" w:space="0" w:color="auto"/>
              </w:divBdr>
            </w:div>
            <w:div w:id="278604640">
              <w:marLeft w:val="0"/>
              <w:marRight w:val="0"/>
              <w:marTop w:val="0"/>
              <w:marBottom w:val="0"/>
              <w:divBdr>
                <w:top w:val="none" w:sz="0" w:space="0" w:color="auto"/>
                <w:left w:val="none" w:sz="0" w:space="0" w:color="auto"/>
                <w:bottom w:val="none" w:sz="0" w:space="0" w:color="auto"/>
                <w:right w:val="none" w:sz="0" w:space="0" w:color="auto"/>
              </w:divBdr>
            </w:div>
            <w:div w:id="775716239">
              <w:marLeft w:val="0"/>
              <w:marRight w:val="0"/>
              <w:marTop w:val="0"/>
              <w:marBottom w:val="0"/>
              <w:divBdr>
                <w:top w:val="none" w:sz="0" w:space="0" w:color="auto"/>
                <w:left w:val="none" w:sz="0" w:space="0" w:color="auto"/>
                <w:bottom w:val="none" w:sz="0" w:space="0" w:color="auto"/>
                <w:right w:val="none" w:sz="0" w:space="0" w:color="auto"/>
              </w:divBdr>
            </w:div>
          </w:divsChild>
        </w:div>
        <w:div w:id="889220909">
          <w:marLeft w:val="0"/>
          <w:marRight w:val="0"/>
          <w:marTop w:val="0"/>
          <w:marBottom w:val="0"/>
          <w:divBdr>
            <w:top w:val="none" w:sz="0" w:space="0" w:color="auto"/>
            <w:left w:val="none" w:sz="0" w:space="0" w:color="auto"/>
            <w:bottom w:val="none" w:sz="0" w:space="0" w:color="auto"/>
            <w:right w:val="none" w:sz="0" w:space="0" w:color="auto"/>
          </w:divBdr>
          <w:divsChild>
            <w:div w:id="395978492">
              <w:marLeft w:val="0"/>
              <w:marRight w:val="0"/>
              <w:marTop w:val="0"/>
              <w:marBottom w:val="0"/>
              <w:divBdr>
                <w:top w:val="none" w:sz="0" w:space="0" w:color="auto"/>
                <w:left w:val="none" w:sz="0" w:space="0" w:color="auto"/>
                <w:bottom w:val="none" w:sz="0" w:space="0" w:color="auto"/>
                <w:right w:val="none" w:sz="0" w:space="0" w:color="auto"/>
              </w:divBdr>
            </w:div>
          </w:divsChild>
        </w:div>
        <w:div w:id="931933655">
          <w:marLeft w:val="0"/>
          <w:marRight w:val="0"/>
          <w:marTop w:val="0"/>
          <w:marBottom w:val="0"/>
          <w:divBdr>
            <w:top w:val="none" w:sz="0" w:space="0" w:color="auto"/>
            <w:left w:val="none" w:sz="0" w:space="0" w:color="auto"/>
            <w:bottom w:val="none" w:sz="0" w:space="0" w:color="auto"/>
            <w:right w:val="none" w:sz="0" w:space="0" w:color="auto"/>
          </w:divBdr>
          <w:divsChild>
            <w:div w:id="148789417">
              <w:marLeft w:val="0"/>
              <w:marRight w:val="0"/>
              <w:marTop w:val="0"/>
              <w:marBottom w:val="0"/>
              <w:divBdr>
                <w:top w:val="none" w:sz="0" w:space="0" w:color="auto"/>
                <w:left w:val="none" w:sz="0" w:space="0" w:color="auto"/>
                <w:bottom w:val="none" w:sz="0" w:space="0" w:color="auto"/>
                <w:right w:val="none" w:sz="0" w:space="0" w:color="auto"/>
              </w:divBdr>
            </w:div>
            <w:div w:id="1084031177">
              <w:marLeft w:val="0"/>
              <w:marRight w:val="0"/>
              <w:marTop w:val="0"/>
              <w:marBottom w:val="0"/>
              <w:divBdr>
                <w:top w:val="none" w:sz="0" w:space="0" w:color="auto"/>
                <w:left w:val="none" w:sz="0" w:space="0" w:color="auto"/>
                <w:bottom w:val="none" w:sz="0" w:space="0" w:color="auto"/>
                <w:right w:val="none" w:sz="0" w:space="0" w:color="auto"/>
              </w:divBdr>
            </w:div>
            <w:div w:id="2002542817">
              <w:marLeft w:val="0"/>
              <w:marRight w:val="0"/>
              <w:marTop w:val="0"/>
              <w:marBottom w:val="0"/>
              <w:divBdr>
                <w:top w:val="none" w:sz="0" w:space="0" w:color="auto"/>
                <w:left w:val="none" w:sz="0" w:space="0" w:color="auto"/>
                <w:bottom w:val="none" w:sz="0" w:space="0" w:color="auto"/>
                <w:right w:val="none" w:sz="0" w:space="0" w:color="auto"/>
              </w:divBdr>
            </w:div>
          </w:divsChild>
        </w:div>
        <w:div w:id="1219323561">
          <w:marLeft w:val="0"/>
          <w:marRight w:val="0"/>
          <w:marTop w:val="0"/>
          <w:marBottom w:val="0"/>
          <w:divBdr>
            <w:top w:val="none" w:sz="0" w:space="0" w:color="auto"/>
            <w:left w:val="none" w:sz="0" w:space="0" w:color="auto"/>
            <w:bottom w:val="none" w:sz="0" w:space="0" w:color="auto"/>
            <w:right w:val="none" w:sz="0" w:space="0" w:color="auto"/>
          </w:divBdr>
          <w:divsChild>
            <w:div w:id="1744990568">
              <w:marLeft w:val="0"/>
              <w:marRight w:val="0"/>
              <w:marTop w:val="0"/>
              <w:marBottom w:val="0"/>
              <w:divBdr>
                <w:top w:val="none" w:sz="0" w:space="0" w:color="auto"/>
                <w:left w:val="none" w:sz="0" w:space="0" w:color="auto"/>
                <w:bottom w:val="none" w:sz="0" w:space="0" w:color="auto"/>
                <w:right w:val="none" w:sz="0" w:space="0" w:color="auto"/>
              </w:divBdr>
            </w:div>
          </w:divsChild>
        </w:div>
        <w:div w:id="1262685690">
          <w:marLeft w:val="0"/>
          <w:marRight w:val="0"/>
          <w:marTop w:val="0"/>
          <w:marBottom w:val="0"/>
          <w:divBdr>
            <w:top w:val="none" w:sz="0" w:space="0" w:color="auto"/>
            <w:left w:val="none" w:sz="0" w:space="0" w:color="auto"/>
            <w:bottom w:val="none" w:sz="0" w:space="0" w:color="auto"/>
            <w:right w:val="none" w:sz="0" w:space="0" w:color="auto"/>
          </w:divBdr>
          <w:divsChild>
            <w:div w:id="1853563525">
              <w:marLeft w:val="0"/>
              <w:marRight w:val="0"/>
              <w:marTop w:val="0"/>
              <w:marBottom w:val="0"/>
              <w:divBdr>
                <w:top w:val="none" w:sz="0" w:space="0" w:color="auto"/>
                <w:left w:val="none" w:sz="0" w:space="0" w:color="auto"/>
                <w:bottom w:val="none" w:sz="0" w:space="0" w:color="auto"/>
                <w:right w:val="none" w:sz="0" w:space="0" w:color="auto"/>
              </w:divBdr>
            </w:div>
          </w:divsChild>
        </w:div>
        <w:div w:id="1273518586">
          <w:marLeft w:val="0"/>
          <w:marRight w:val="0"/>
          <w:marTop w:val="0"/>
          <w:marBottom w:val="0"/>
          <w:divBdr>
            <w:top w:val="none" w:sz="0" w:space="0" w:color="auto"/>
            <w:left w:val="none" w:sz="0" w:space="0" w:color="auto"/>
            <w:bottom w:val="none" w:sz="0" w:space="0" w:color="auto"/>
            <w:right w:val="none" w:sz="0" w:space="0" w:color="auto"/>
          </w:divBdr>
          <w:divsChild>
            <w:div w:id="696585205">
              <w:marLeft w:val="0"/>
              <w:marRight w:val="0"/>
              <w:marTop w:val="0"/>
              <w:marBottom w:val="0"/>
              <w:divBdr>
                <w:top w:val="none" w:sz="0" w:space="0" w:color="auto"/>
                <w:left w:val="none" w:sz="0" w:space="0" w:color="auto"/>
                <w:bottom w:val="none" w:sz="0" w:space="0" w:color="auto"/>
                <w:right w:val="none" w:sz="0" w:space="0" w:color="auto"/>
              </w:divBdr>
            </w:div>
            <w:div w:id="1990087553">
              <w:marLeft w:val="0"/>
              <w:marRight w:val="0"/>
              <w:marTop w:val="0"/>
              <w:marBottom w:val="0"/>
              <w:divBdr>
                <w:top w:val="none" w:sz="0" w:space="0" w:color="auto"/>
                <w:left w:val="none" w:sz="0" w:space="0" w:color="auto"/>
                <w:bottom w:val="none" w:sz="0" w:space="0" w:color="auto"/>
                <w:right w:val="none" w:sz="0" w:space="0" w:color="auto"/>
              </w:divBdr>
            </w:div>
          </w:divsChild>
        </w:div>
        <w:div w:id="1300501124">
          <w:marLeft w:val="0"/>
          <w:marRight w:val="0"/>
          <w:marTop w:val="0"/>
          <w:marBottom w:val="0"/>
          <w:divBdr>
            <w:top w:val="none" w:sz="0" w:space="0" w:color="auto"/>
            <w:left w:val="none" w:sz="0" w:space="0" w:color="auto"/>
            <w:bottom w:val="none" w:sz="0" w:space="0" w:color="auto"/>
            <w:right w:val="none" w:sz="0" w:space="0" w:color="auto"/>
          </w:divBdr>
          <w:divsChild>
            <w:div w:id="44061507">
              <w:marLeft w:val="0"/>
              <w:marRight w:val="0"/>
              <w:marTop w:val="0"/>
              <w:marBottom w:val="0"/>
              <w:divBdr>
                <w:top w:val="none" w:sz="0" w:space="0" w:color="auto"/>
                <w:left w:val="none" w:sz="0" w:space="0" w:color="auto"/>
                <w:bottom w:val="none" w:sz="0" w:space="0" w:color="auto"/>
                <w:right w:val="none" w:sz="0" w:space="0" w:color="auto"/>
              </w:divBdr>
            </w:div>
          </w:divsChild>
        </w:div>
        <w:div w:id="1418862300">
          <w:marLeft w:val="0"/>
          <w:marRight w:val="0"/>
          <w:marTop w:val="0"/>
          <w:marBottom w:val="0"/>
          <w:divBdr>
            <w:top w:val="none" w:sz="0" w:space="0" w:color="auto"/>
            <w:left w:val="none" w:sz="0" w:space="0" w:color="auto"/>
            <w:bottom w:val="none" w:sz="0" w:space="0" w:color="auto"/>
            <w:right w:val="none" w:sz="0" w:space="0" w:color="auto"/>
          </w:divBdr>
          <w:divsChild>
            <w:div w:id="832717621">
              <w:marLeft w:val="0"/>
              <w:marRight w:val="0"/>
              <w:marTop w:val="0"/>
              <w:marBottom w:val="0"/>
              <w:divBdr>
                <w:top w:val="none" w:sz="0" w:space="0" w:color="auto"/>
                <w:left w:val="none" w:sz="0" w:space="0" w:color="auto"/>
                <w:bottom w:val="none" w:sz="0" w:space="0" w:color="auto"/>
                <w:right w:val="none" w:sz="0" w:space="0" w:color="auto"/>
              </w:divBdr>
            </w:div>
          </w:divsChild>
        </w:div>
        <w:div w:id="1823230100">
          <w:marLeft w:val="0"/>
          <w:marRight w:val="0"/>
          <w:marTop w:val="0"/>
          <w:marBottom w:val="0"/>
          <w:divBdr>
            <w:top w:val="none" w:sz="0" w:space="0" w:color="auto"/>
            <w:left w:val="none" w:sz="0" w:space="0" w:color="auto"/>
            <w:bottom w:val="none" w:sz="0" w:space="0" w:color="auto"/>
            <w:right w:val="none" w:sz="0" w:space="0" w:color="auto"/>
          </w:divBdr>
          <w:divsChild>
            <w:div w:id="735976159">
              <w:marLeft w:val="0"/>
              <w:marRight w:val="0"/>
              <w:marTop w:val="0"/>
              <w:marBottom w:val="0"/>
              <w:divBdr>
                <w:top w:val="none" w:sz="0" w:space="0" w:color="auto"/>
                <w:left w:val="none" w:sz="0" w:space="0" w:color="auto"/>
                <w:bottom w:val="none" w:sz="0" w:space="0" w:color="auto"/>
                <w:right w:val="none" w:sz="0" w:space="0" w:color="auto"/>
              </w:divBdr>
            </w:div>
            <w:div w:id="827787843">
              <w:marLeft w:val="0"/>
              <w:marRight w:val="0"/>
              <w:marTop w:val="0"/>
              <w:marBottom w:val="0"/>
              <w:divBdr>
                <w:top w:val="none" w:sz="0" w:space="0" w:color="auto"/>
                <w:left w:val="none" w:sz="0" w:space="0" w:color="auto"/>
                <w:bottom w:val="none" w:sz="0" w:space="0" w:color="auto"/>
                <w:right w:val="none" w:sz="0" w:space="0" w:color="auto"/>
              </w:divBdr>
            </w:div>
            <w:div w:id="1158884643">
              <w:marLeft w:val="0"/>
              <w:marRight w:val="0"/>
              <w:marTop w:val="0"/>
              <w:marBottom w:val="0"/>
              <w:divBdr>
                <w:top w:val="none" w:sz="0" w:space="0" w:color="auto"/>
                <w:left w:val="none" w:sz="0" w:space="0" w:color="auto"/>
                <w:bottom w:val="none" w:sz="0" w:space="0" w:color="auto"/>
                <w:right w:val="none" w:sz="0" w:space="0" w:color="auto"/>
              </w:divBdr>
            </w:div>
          </w:divsChild>
        </w:div>
        <w:div w:id="1936548130">
          <w:marLeft w:val="0"/>
          <w:marRight w:val="0"/>
          <w:marTop w:val="0"/>
          <w:marBottom w:val="0"/>
          <w:divBdr>
            <w:top w:val="none" w:sz="0" w:space="0" w:color="auto"/>
            <w:left w:val="none" w:sz="0" w:space="0" w:color="auto"/>
            <w:bottom w:val="none" w:sz="0" w:space="0" w:color="auto"/>
            <w:right w:val="none" w:sz="0" w:space="0" w:color="auto"/>
          </w:divBdr>
          <w:divsChild>
            <w:div w:id="1412658881">
              <w:marLeft w:val="0"/>
              <w:marRight w:val="0"/>
              <w:marTop w:val="0"/>
              <w:marBottom w:val="0"/>
              <w:divBdr>
                <w:top w:val="none" w:sz="0" w:space="0" w:color="auto"/>
                <w:left w:val="none" w:sz="0" w:space="0" w:color="auto"/>
                <w:bottom w:val="none" w:sz="0" w:space="0" w:color="auto"/>
                <w:right w:val="none" w:sz="0" w:space="0" w:color="auto"/>
              </w:divBdr>
            </w:div>
            <w:div w:id="1752386724">
              <w:marLeft w:val="0"/>
              <w:marRight w:val="0"/>
              <w:marTop w:val="0"/>
              <w:marBottom w:val="0"/>
              <w:divBdr>
                <w:top w:val="none" w:sz="0" w:space="0" w:color="auto"/>
                <w:left w:val="none" w:sz="0" w:space="0" w:color="auto"/>
                <w:bottom w:val="none" w:sz="0" w:space="0" w:color="auto"/>
                <w:right w:val="none" w:sz="0" w:space="0" w:color="auto"/>
              </w:divBdr>
            </w:div>
          </w:divsChild>
        </w:div>
        <w:div w:id="2134858835">
          <w:marLeft w:val="0"/>
          <w:marRight w:val="0"/>
          <w:marTop w:val="0"/>
          <w:marBottom w:val="0"/>
          <w:divBdr>
            <w:top w:val="none" w:sz="0" w:space="0" w:color="auto"/>
            <w:left w:val="none" w:sz="0" w:space="0" w:color="auto"/>
            <w:bottom w:val="none" w:sz="0" w:space="0" w:color="auto"/>
            <w:right w:val="none" w:sz="0" w:space="0" w:color="auto"/>
          </w:divBdr>
          <w:divsChild>
            <w:div w:id="849563016">
              <w:marLeft w:val="0"/>
              <w:marRight w:val="0"/>
              <w:marTop w:val="0"/>
              <w:marBottom w:val="0"/>
              <w:divBdr>
                <w:top w:val="none" w:sz="0" w:space="0" w:color="auto"/>
                <w:left w:val="none" w:sz="0" w:space="0" w:color="auto"/>
                <w:bottom w:val="none" w:sz="0" w:space="0" w:color="auto"/>
                <w:right w:val="none" w:sz="0" w:space="0" w:color="auto"/>
              </w:divBdr>
            </w:div>
            <w:div w:id="1560172597">
              <w:marLeft w:val="0"/>
              <w:marRight w:val="0"/>
              <w:marTop w:val="0"/>
              <w:marBottom w:val="0"/>
              <w:divBdr>
                <w:top w:val="none" w:sz="0" w:space="0" w:color="auto"/>
                <w:left w:val="none" w:sz="0" w:space="0" w:color="auto"/>
                <w:bottom w:val="none" w:sz="0" w:space="0" w:color="auto"/>
                <w:right w:val="none" w:sz="0" w:space="0" w:color="auto"/>
              </w:divBdr>
            </w:div>
            <w:div w:id="1685934787">
              <w:marLeft w:val="0"/>
              <w:marRight w:val="0"/>
              <w:marTop w:val="0"/>
              <w:marBottom w:val="0"/>
              <w:divBdr>
                <w:top w:val="none" w:sz="0" w:space="0" w:color="auto"/>
                <w:left w:val="none" w:sz="0" w:space="0" w:color="auto"/>
                <w:bottom w:val="none" w:sz="0" w:space="0" w:color="auto"/>
                <w:right w:val="none" w:sz="0" w:space="0" w:color="auto"/>
              </w:divBdr>
            </w:div>
            <w:div w:id="1890143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010386">
      <w:bodyDiv w:val="1"/>
      <w:marLeft w:val="0"/>
      <w:marRight w:val="0"/>
      <w:marTop w:val="0"/>
      <w:marBottom w:val="0"/>
      <w:divBdr>
        <w:top w:val="none" w:sz="0" w:space="0" w:color="auto"/>
        <w:left w:val="none" w:sz="0" w:space="0" w:color="auto"/>
        <w:bottom w:val="none" w:sz="0" w:space="0" w:color="auto"/>
        <w:right w:val="none" w:sz="0" w:space="0" w:color="auto"/>
      </w:divBdr>
      <w:divsChild>
        <w:div w:id="202247">
          <w:marLeft w:val="0"/>
          <w:marRight w:val="0"/>
          <w:marTop w:val="0"/>
          <w:marBottom w:val="0"/>
          <w:divBdr>
            <w:top w:val="none" w:sz="0" w:space="0" w:color="auto"/>
            <w:left w:val="none" w:sz="0" w:space="0" w:color="auto"/>
            <w:bottom w:val="none" w:sz="0" w:space="0" w:color="auto"/>
            <w:right w:val="none" w:sz="0" w:space="0" w:color="auto"/>
          </w:divBdr>
          <w:divsChild>
            <w:div w:id="214971849">
              <w:marLeft w:val="0"/>
              <w:marRight w:val="0"/>
              <w:marTop w:val="0"/>
              <w:marBottom w:val="0"/>
              <w:divBdr>
                <w:top w:val="none" w:sz="0" w:space="0" w:color="auto"/>
                <w:left w:val="none" w:sz="0" w:space="0" w:color="auto"/>
                <w:bottom w:val="none" w:sz="0" w:space="0" w:color="auto"/>
                <w:right w:val="none" w:sz="0" w:space="0" w:color="auto"/>
              </w:divBdr>
            </w:div>
            <w:div w:id="1315061955">
              <w:marLeft w:val="0"/>
              <w:marRight w:val="0"/>
              <w:marTop w:val="0"/>
              <w:marBottom w:val="0"/>
              <w:divBdr>
                <w:top w:val="none" w:sz="0" w:space="0" w:color="auto"/>
                <w:left w:val="none" w:sz="0" w:space="0" w:color="auto"/>
                <w:bottom w:val="none" w:sz="0" w:space="0" w:color="auto"/>
                <w:right w:val="none" w:sz="0" w:space="0" w:color="auto"/>
              </w:divBdr>
            </w:div>
          </w:divsChild>
        </w:div>
        <w:div w:id="65346701">
          <w:marLeft w:val="0"/>
          <w:marRight w:val="0"/>
          <w:marTop w:val="0"/>
          <w:marBottom w:val="0"/>
          <w:divBdr>
            <w:top w:val="none" w:sz="0" w:space="0" w:color="auto"/>
            <w:left w:val="none" w:sz="0" w:space="0" w:color="auto"/>
            <w:bottom w:val="none" w:sz="0" w:space="0" w:color="auto"/>
            <w:right w:val="none" w:sz="0" w:space="0" w:color="auto"/>
          </w:divBdr>
          <w:divsChild>
            <w:div w:id="931283979">
              <w:marLeft w:val="0"/>
              <w:marRight w:val="0"/>
              <w:marTop w:val="0"/>
              <w:marBottom w:val="0"/>
              <w:divBdr>
                <w:top w:val="none" w:sz="0" w:space="0" w:color="auto"/>
                <w:left w:val="none" w:sz="0" w:space="0" w:color="auto"/>
                <w:bottom w:val="none" w:sz="0" w:space="0" w:color="auto"/>
                <w:right w:val="none" w:sz="0" w:space="0" w:color="auto"/>
              </w:divBdr>
            </w:div>
          </w:divsChild>
        </w:div>
        <w:div w:id="100807672">
          <w:marLeft w:val="0"/>
          <w:marRight w:val="0"/>
          <w:marTop w:val="0"/>
          <w:marBottom w:val="0"/>
          <w:divBdr>
            <w:top w:val="none" w:sz="0" w:space="0" w:color="auto"/>
            <w:left w:val="none" w:sz="0" w:space="0" w:color="auto"/>
            <w:bottom w:val="none" w:sz="0" w:space="0" w:color="auto"/>
            <w:right w:val="none" w:sz="0" w:space="0" w:color="auto"/>
          </w:divBdr>
          <w:divsChild>
            <w:div w:id="836924087">
              <w:marLeft w:val="0"/>
              <w:marRight w:val="0"/>
              <w:marTop w:val="0"/>
              <w:marBottom w:val="0"/>
              <w:divBdr>
                <w:top w:val="none" w:sz="0" w:space="0" w:color="auto"/>
                <w:left w:val="none" w:sz="0" w:space="0" w:color="auto"/>
                <w:bottom w:val="none" w:sz="0" w:space="0" w:color="auto"/>
                <w:right w:val="none" w:sz="0" w:space="0" w:color="auto"/>
              </w:divBdr>
            </w:div>
          </w:divsChild>
        </w:div>
        <w:div w:id="287047870">
          <w:marLeft w:val="0"/>
          <w:marRight w:val="0"/>
          <w:marTop w:val="0"/>
          <w:marBottom w:val="0"/>
          <w:divBdr>
            <w:top w:val="none" w:sz="0" w:space="0" w:color="auto"/>
            <w:left w:val="none" w:sz="0" w:space="0" w:color="auto"/>
            <w:bottom w:val="none" w:sz="0" w:space="0" w:color="auto"/>
            <w:right w:val="none" w:sz="0" w:space="0" w:color="auto"/>
          </w:divBdr>
          <w:divsChild>
            <w:div w:id="308287723">
              <w:marLeft w:val="0"/>
              <w:marRight w:val="0"/>
              <w:marTop w:val="0"/>
              <w:marBottom w:val="0"/>
              <w:divBdr>
                <w:top w:val="none" w:sz="0" w:space="0" w:color="auto"/>
                <w:left w:val="none" w:sz="0" w:space="0" w:color="auto"/>
                <w:bottom w:val="none" w:sz="0" w:space="0" w:color="auto"/>
                <w:right w:val="none" w:sz="0" w:space="0" w:color="auto"/>
              </w:divBdr>
            </w:div>
          </w:divsChild>
        </w:div>
        <w:div w:id="319963337">
          <w:marLeft w:val="0"/>
          <w:marRight w:val="0"/>
          <w:marTop w:val="0"/>
          <w:marBottom w:val="0"/>
          <w:divBdr>
            <w:top w:val="none" w:sz="0" w:space="0" w:color="auto"/>
            <w:left w:val="none" w:sz="0" w:space="0" w:color="auto"/>
            <w:bottom w:val="none" w:sz="0" w:space="0" w:color="auto"/>
            <w:right w:val="none" w:sz="0" w:space="0" w:color="auto"/>
          </w:divBdr>
          <w:divsChild>
            <w:div w:id="19167935">
              <w:marLeft w:val="0"/>
              <w:marRight w:val="0"/>
              <w:marTop w:val="0"/>
              <w:marBottom w:val="0"/>
              <w:divBdr>
                <w:top w:val="none" w:sz="0" w:space="0" w:color="auto"/>
                <w:left w:val="none" w:sz="0" w:space="0" w:color="auto"/>
                <w:bottom w:val="none" w:sz="0" w:space="0" w:color="auto"/>
                <w:right w:val="none" w:sz="0" w:space="0" w:color="auto"/>
              </w:divBdr>
            </w:div>
            <w:div w:id="117995415">
              <w:marLeft w:val="0"/>
              <w:marRight w:val="0"/>
              <w:marTop w:val="0"/>
              <w:marBottom w:val="0"/>
              <w:divBdr>
                <w:top w:val="none" w:sz="0" w:space="0" w:color="auto"/>
                <w:left w:val="none" w:sz="0" w:space="0" w:color="auto"/>
                <w:bottom w:val="none" w:sz="0" w:space="0" w:color="auto"/>
                <w:right w:val="none" w:sz="0" w:space="0" w:color="auto"/>
              </w:divBdr>
            </w:div>
            <w:div w:id="854465708">
              <w:marLeft w:val="0"/>
              <w:marRight w:val="0"/>
              <w:marTop w:val="0"/>
              <w:marBottom w:val="0"/>
              <w:divBdr>
                <w:top w:val="none" w:sz="0" w:space="0" w:color="auto"/>
                <w:left w:val="none" w:sz="0" w:space="0" w:color="auto"/>
                <w:bottom w:val="none" w:sz="0" w:space="0" w:color="auto"/>
                <w:right w:val="none" w:sz="0" w:space="0" w:color="auto"/>
              </w:divBdr>
            </w:div>
          </w:divsChild>
        </w:div>
        <w:div w:id="329062658">
          <w:marLeft w:val="0"/>
          <w:marRight w:val="0"/>
          <w:marTop w:val="0"/>
          <w:marBottom w:val="0"/>
          <w:divBdr>
            <w:top w:val="none" w:sz="0" w:space="0" w:color="auto"/>
            <w:left w:val="none" w:sz="0" w:space="0" w:color="auto"/>
            <w:bottom w:val="none" w:sz="0" w:space="0" w:color="auto"/>
            <w:right w:val="none" w:sz="0" w:space="0" w:color="auto"/>
          </w:divBdr>
          <w:divsChild>
            <w:div w:id="29845650">
              <w:marLeft w:val="0"/>
              <w:marRight w:val="0"/>
              <w:marTop w:val="0"/>
              <w:marBottom w:val="0"/>
              <w:divBdr>
                <w:top w:val="none" w:sz="0" w:space="0" w:color="auto"/>
                <w:left w:val="none" w:sz="0" w:space="0" w:color="auto"/>
                <w:bottom w:val="none" w:sz="0" w:space="0" w:color="auto"/>
                <w:right w:val="none" w:sz="0" w:space="0" w:color="auto"/>
              </w:divBdr>
            </w:div>
            <w:div w:id="224293465">
              <w:marLeft w:val="0"/>
              <w:marRight w:val="0"/>
              <w:marTop w:val="0"/>
              <w:marBottom w:val="0"/>
              <w:divBdr>
                <w:top w:val="none" w:sz="0" w:space="0" w:color="auto"/>
                <w:left w:val="none" w:sz="0" w:space="0" w:color="auto"/>
                <w:bottom w:val="none" w:sz="0" w:space="0" w:color="auto"/>
                <w:right w:val="none" w:sz="0" w:space="0" w:color="auto"/>
              </w:divBdr>
            </w:div>
            <w:div w:id="1589079365">
              <w:marLeft w:val="0"/>
              <w:marRight w:val="0"/>
              <w:marTop w:val="0"/>
              <w:marBottom w:val="0"/>
              <w:divBdr>
                <w:top w:val="none" w:sz="0" w:space="0" w:color="auto"/>
                <w:left w:val="none" w:sz="0" w:space="0" w:color="auto"/>
                <w:bottom w:val="none" w:sz="0" w:space="0" w:color="auto"/>
                <w:right w:val="none" w:sz="0" w:space="0" w:color="auto"/>
              </w:divBdr>
            </w:div>
            <w:div w:id="1623265348">
              <w:marLeft w:val="0"/>
              <w:marRight w:val="0"/>
              <w:marTop w:val="0"/>
              <w:marBottom w:val="0"/>
              <w:divBdr>
                <w:top w:val="none" w:sz="0" w:space="0" w:color="auto"/>
                <w:left w:val="none" w:sz="0" w:space="0" w:color="auto"/>
                <w:bottom w:val="none" w:sz="0" w:space="0" w:color="auto"/>
                <w:right w:val="none" w:sz="0" w:space="0" w:color="auto"/>
              </w:divBdr>
            </w:div>
          </w:divsChild>
        </w:div>
        <w:div w:id="367343045">
          <w:marLeft w:val="0"/>
          <w:marRight w:val="0"/>
          <w:marTop w:val="0"/>
          <w:marBottom w:val="0"/>
          <w:divBdr>
            <w:top w:val="none" w:sz="0" w:space="0" w:color="auto"/>
            <w:left w:val="none" w:sz="0" w:space="0" w:color="auto"/>
            <w:bottom w:val="none" w:sz="0" w:space="0" w:color="auto"/>
            <w:right w:val="none" w:sz="0" w:space="0" w:color="auto"/>
          </w:divBdr>
          <w:divsChild>
            <w:div w:id="1236671327">
              <w:marLeft w:val="0"/>
              <w:marRight w:val="0"/>
              <w:marTop w:val="0"/>
              <w:marBottom w:val="0"/>
              <w:divBdr>
                <w:top w:val="none" w:sz="0" w:space="0" w:color="auto"/>
                <w:left w:val="none" w:sz="0" w:space="0" w:color="auto"/>
                <w:bottom w:val="none" w:sz="0" w:space="0" w:color="auto"/>
                <w:right w:val="none" w:sz="0" w:space="0" w:color="auto"/>
              </w:divBdr>
            </w:div>
            <w:div w:id="1534073920">
              <w:marLeft w:val="0"/>
              <w:marRight w:val="0"/>
              <w:marTop w:val="0"/>
              <w:marBottom w:val="0"/>
              <w:divBdr>
                <w:top w:val="none" w:sz="0" w:space="0" w:color="auto"/>
                <w:left w:val="none" w:sz="0" w:space="0" w:color="auto"/>
                <w:bottom w:val="none" w:sz="0" w:space="0" w:color="auto"/>
                <w:right w:val="none" w:sz="0" w:space="0" w:color="auto"/>
              </w:divBdr>
            </w:div>
          </w:divsChild>
        </w:div>
        <w:div w:id="371074019">
          <w:marLeft w:val="0"/>
          <w:marRight w:val="0"/>
          <w:marTop w:val="0"/>
          <w:marBottom w:val="0"/>
          <w:divBdr>
            <w:top w:val="none" w:sz="0" w:space="0" w:color="auto"/>
            <w:left w:val="none" w:sz="0" w:space="0" w:color="auto"/>
            <w:bottom w:val="none" w:sz="0" w:space="0" w:color="auto"/>
            <w:right w:val="none" w:sz="0" w:space="0" w:color="auto"/>
          </w:divBdr>
          <w:divsChild>
            <w:div w:id="427114931">
              <w:marLeft w:val="0"/>
              <w:marRight w:val="0"/>
              <w:marTop w:val="0"/>
              <w:marBottom w:val="0"/>
              <w:divBdr>
                <w:top w:val="none" w:sz="0" w:space="0" w:color="auto"/>
                <w:left w:val="none" w:sz="0" w:space="0" w:color="auto"/>
                <w:bottom w:val="none" w:sz="0" w:space="0" w:color="auto"/>
                <w:right w:val="none" w:sz="0" w:space="0" w:color="auto"/>
              </w:divBdr>
            </w:div>
            <w:div w:id="824126217">
              <w:marLeft w:val="0"/>
              <w:marRight w:val="0"/>
              <w:marTop w:val="0"/>
              <w:marBottom w:val="0"/>
              <w:divBdr>
                <w:top w:val="none" w:sz="0" w:space="0" w:color="auto"/>
                <w:left w:val="none" w:sz="0" w:space="0" w:color="auto"/>
                <w:bottom w:val="none" w:sz="0" w:space="0" w:color="auto"/>
                <w:right w:val="none" w:sz="0" w:space="0" w:color="auto"/>
              </w:divBdr>
            </w:div>
            <w:div w:id="1629043454">
              <w:marLeft w:val="0"/>
              <w:marRight w:val="0"/>
              <w:marTop w:val="0"/>
              <w:marBottom w:val="0"/>
              <w:divBdr>
                <w:top w:val="none" w:sz="0" w:space="0" w:color="auto"/>
                <w:left w:val="none" w:sz="0" w:space="0" w:color="auto"/>
                <w:bottom w:val="none" w:sz="0" w:space="0" w:color="auto"/>
                <w:right w:val="none" w:sz="0" w:space="0" w:color="auto"/>
              </w:divBdr>
            </w:div>
          </w:divsChild>
        </w:div>
        <w:div w:id="481235914">
          <w:marLeft w:val="0"/>
          <w:marRight w:val="0"/>
          <w:marTop w:val="0"/>
          <w:marBottom w:val="0"/>
          <w:divBdr>
            <w:top w:val="none" w:sz="0" w:space="0" w:color="auto"/>
            <w:left w:val="none" w:sz="0" w:space="0" w:color="auto"/>
            <w:bottom w:val="none" w:sz="0" w:space="0" w:color="auto"/>
            <w:right w:val="none" w:sz="0" w:space="0" w:color="auto"/>
          </w:divBdr>
          <w:divsChild>
            <w:div w:id="140779640">
              <w:marLeft w:val="0"/>
              <w:marRight w:val="0"/>
              <w:marTop w:val="0"/>
              <w:marBottom w:val="0"/>
              <w:divBdr>
                <w:top w:val="none" w:sz="0" w:space="0" w:color="auto"/>
                <w:left w:val="none" w:sz="0" w:space="0" w:color="auto"/>
                <w:bottom w:val="none" w:sz="0" w:space="0" w:color="auto"/>
                <w:right w:val="none" w:sz="0" w:space="0" w:color="auto"/>
              </w:divBdr>
            </w:div>
            <w:div w:id="860628651">
              <w:marLeft w:val="0"/>
              <w:marRight w:val="0"/>
              <w:marTop w:val="0"/>
              <w:marBottom w:val="0"/>
              <w:divBdr>
                <w:top w:val="none" w:sz="0" w:space="0" w:color="auto"/>
                <w:left w:val="none" w:sz="0" w:space="0" w:color="auto"/>
                <w:bottom w:val="none" w:sz="0" w:space="0" w:color="auto"/>
                <w:right w:val="none" w:sz="0" w:space="0" w:color="auto"/>
              </w:divBdr>
            </w:div>
            <w:div w:id="1920744794">
              <w:marLeft w:val="0"/>
              <w:marRight w:val="0"/>
              <w:marTop w:val="0"/>
              <w:marBottom w:val="0"/>
              <w:divBdr>
                <w:top w:val="none" w:sz="0" w:space="0" w:color="auto"/>
                <w:left w:val="none" w:sz="0" w:space="0" w:color="auto"/>
                <w:bottom w:val="none" w:sz="0" w:space="0" w:color="auto"/>
                <w:right w:val="none" w:sz="0" w:space="0" w:color="auto"/>
              </w:divBdr>
            </w:div>
          </w:divsChild>
        </w:div>
        <w:div w:id="618071488">
          <w:marLeft w:val="0"/>
          <w:marRight w:val="0"/>
          <w:marTop w:val="0"/>
          <w:marBottom w:val="0"/>
          <w:divBdr>
            <w:top w:val="none" w:sz="0" w:space="0" w:color="auto"/>
            <w:left w:val="none" w:sz="0" w:space="0" w:color="auto"/>
            <w:bottom w:val="none" w:sz="0" w:space="0" w:color="auto"/>
            <w:right w:val="none" w:sz="0" w:space="0" w:color="auto"/>
          </w:divBdr>
          <w:divsChild>
            <w:div w:id="193537891">
              <w:marLeft w:val="0"/>
              <w:marRight w:val="0"/>
              <w:marTop w:val="0"/>
              <w:marBottom w:val="0"/>
              <w:divBdr>
                <w:top w:val="none" w:sz="0" w:space="0" w:color="auto"/>
                <w:left w:val="none" w:sz="0" w:space="0" w:color="auto"/>
                <w:bottom w:val="none" w:sz="0" w:space="0" w:color="auto"/>
                <w:right w:val="none" w:sz="0" w:space="0" w:color="auto"/>
              </w:divBdr>
            </w:div>
            <w:div w:id="1987469159">
              <w:marLeft w:val="0"/>
              <w:marRight w:val="0"/>
              <w:marTop w:val="0"/>
              <w:marBottom w:val="0"/>
              <w:divBdr>
                <w:top w:val="none" w:sz="0" w:space="0" w:color="auto"/>
                <w:left w:val="none" w:sz="0" w:space="0" w:color="auto"/>
                <w:bottom w:val="none" w:sz="0" w:space="0" w:color="auto"/>
                <w:right w:val="none" w:sz="0" w:space="0" w:color="auto"/>
              </w:divBdr>
            </w:div>
          </w:divsChild>
        </w:div>
        <w:div w:id="648099801">
          <w:marLeft w:val="0"/>
          <w:marRight w:val="0"/>
          <w:marTop w:val="0"/>
          <w:marBottom w:val="0"/>
          <w:divBdr>
            <w:top w:val="none" w:sz="0" w:space="0" w:color="auto"/>
            <w:left w:val="none" w:sz="0" w:space="0" w:color="auto"/>
            <w:bottom w:val="none" w:sz="0" w:space="0" w:color="auto"/>
            <w:right w:val="none" w:sz="0" w:space="0" w:color="auto"/>
          </w:divBdr>
          <w:divsChild>
            <w:div w:id="489979654">
              <w:marLeft w:val="0"/>
              <w:marRight w:val="0"/>
              <w:marTop w:val="0"/>
              <w:marBottom w:val="0"/>
              <w:divBdr>
                <w:top w:val="none" w:sz="0" w:space="0" w:color="auto"/>
                <w:left w:val="none" w:sz="0" w:space="0" w:color="auto"/>
                <w:bottom w:val="none" w:sz="0" w:space="0" w:color="auto"/>
                <w:right w:val="none" w:sz="0" w:space="0" w:color="auto"/>
              </w:divBdr>
            </w:div>
          </w:divsChild>
        </w:div>
        <w:div w:id="1583249920">
          <w:marLeft w:val="0"/>
          <w:marRight w:val="0"/>
          <w:marTop w:val="0"/>
          <w:marBottom w:val="0"/>
          <w:divBdr>
            <w:top w:val="none" w:sz="0" w:space="0" w:color="auto"/>
            <w:left w:val="none" w:sz="0" w:space="0" w:color="auto"/>
            <w:bottom w:val="none" w:sz="0" w:space="0" w:color="auto"/>
            <w:right w:val="none" w:sz="0" w:space="0" w:color="auto"/>
          </w:divBdr>
          <w:divsChild>
            <w:div w:id="1325284322">
              <w:marLeft w:val="0"/>
              <w:marRight w:val="0"/>
              <w:marTop w:val="0"/>
              <w:marBottom w:val="0"/>
              <w:divBdr>
                <w:top w:val="none" w:sz="0" w:space="0" w:color="auto"/>
                <w:left w:val="none" w:sz="0" w:space="0" w:color="auto"/>
                <w:bottom w:val="none" w:sz="0" w:space="0" w:color="auto"/>
                <w:right w:val="none" w:sz="0" w:space="0" w:color="auto"/>
              </w:divBdr>
            </w:div>
          </w:divsChild>
        </w:div>
        <w:div w:id="1701933667">
          <w:marLeft w:val="0"/>
          <w:marRight w:val="0"/>
          <w:marTop w:val="0"/>
          <w:marBottom w:val="0"/>
          <w:divBdr>
            <w:top w:val="none" w:sz="0" w:space="0" w:color="auto"/>
            <w:left w:val="none" w:sz="0" w:space="0" w:color="auto"/>
            <w:bottom w:val="none" w:sz="0" w:space="0" w:color="auto"/>
            <w:right w:val="none" w:sz="0" w:space="0" w:color="auto"/>
          </w:divBdr>
          <w:divsChild>
            <w:div w:id="218589277">
              <w:marLeft w:val="0"/>
              <w:marRight w:val="0"/>
              <w:marTop w:val="0"/>
              <w:marBottom w:val="0"/>
              <w:divBdr>
                <w:top w:val="none" w:sz="0" w:space="0" w:color="auto"/>
                <w:left w:val="none" w:sz="0" w:space="0" w:color="auto"/>
                <w:bottom w:val="none" w:sz="0" w:space="0" w:color="auto"/>
                <w:right w:val="none" w:sz="0" w:space="0" w:color="auto"/>
              </w:divBdr>
            </w:div>
            <w:div w:id="865826713">
              <w:marLeft w:val="0"/>
              <w:marRight w:val="0"/>
              <w:marTop w:val="0"/>
              <w:marBottom w:val="0"/>
              <w:divBdr>
                <w:top w:val="none" w:sz="0" w:space="0" w:color="auto"/>
                <w:left w:val="none" w:sz="0" w:space="0" w:color="auto"/>
                <w:bottom w:val="none" w:sz="0" w:space="0" w:color="auto"/>
                <w:right w:val="none" w:sz="0" w:space="0" w:color="auto"/>
              </w:divBdr>
            </w:div>
            <w:div w:id="1797063461">
              <w:marLeft w:val="0"/>
              <w:marRight w:val="0"/>
              <w:marTop w:val="0"/>
              <w:marBottom w:val="0"/>
              <w:divBdr>
                <w:top w:val="none" w:sz="0" w:space="0" w:color="auto"/>
                <w:left w:val="none" w:sz="0" w:space="0" w:color="auto"/>
                <w:bottom w:val="none" w:sz="0" w:space="0" w:color="auto"/>
                <w:right w:val="none" w:sz="0" w:space="0" w:color="auto"/>
              </w:divBdr>
            </w:div>
          </w:divsChild>
        </w:div>
        <w:div w:id="2115588109">
          <w:marLeft w:val="0"/>
          <w:marRight w:val="0"/>
          <w:marTop w:val="0"/>
          <w:marBottom w:val="0"/>
          <w:divBdr>
            <w:top w:val="none" w:sz="0" w:space="0" w:color="auto"/>
            <w:left w:val="none" w:sz="0" w:space="0" w:color="auto"/>
            <w:bottom w:val="none" w:sz="0" w:space="0" w:color="auto"/>
            <w:right w:val="none" w:sz="0" w:space="0" w:color="auto"/>
          </w:divBdr>
          <w:divsChild>
            <w:div w:id="141167785">
              <w:marLeft w:val="0"/>
              <w:marRight w:val="0"/>
              <w:marTop w:val="0"/>
              <w:marBottom w:val="0"/>
              <w:divBdr>
                <w:top w:val="none" w:sz="0" w:space="0" w:color="auto"/>
                <w:left w:val="none" w:sz="0" w:space="0" w:color="auto"/>
                <w:bottom w:val="none" w:sz="0" w:space="0" w:color="auto"/>
                <w:right w:val="none" w:sz="0" w:space="0" w:color="auto"/>
              </w:divBdr>
            </w:div>
            <w:div w:id="756364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355909">
      <w:bodyDiv w:val="1"/>
      <w:marLeft w:val="0"/>
      <w:marRight w:val="0"/>
      <w:marTop w:val="0"/>
      <w:marBottom w:val="0"/>
      <w:divBdr>
        <w:top w:val="none" w:sz="0" w:space="0" w:color="auto"/>
        <w:left w:val="none" w:sz="0" w:space="0" w:color="auto"/>
        <w:bottom w:val="none" w:sz="0" w:space="0" w:color="auto"/>
        <w:right w:val="none" w:sz="0" w:space="0" w:color="auto"/>
      </w:divBdr>
    </w:div>
    <w:div w:id="1316059290">
      <w:bodyDiv w:val="1"/>
      <w:marLeft w:val="0"/>
      <w:marRight w:val="0"/>
      <w:marTop w:val="0"/>
      <w:marBottom w:val="0"/>
      <w:divBdr>
        <w:top w:val="none" w:sz="0" w:space="0" w:color="auto"/>
        <w:left w:val="none" w:sz="0" w:space="0" w:color="auto"/>
        <w:bottom w:val="none" w:sz="0" w:space="0" w:color="auto"/>
        <w:right w:val="none" w:sz="0" w:space="0" w:color="auto"/>
      </w:divBdr>
      <w:divsChild>
        <w:div w:id="36392412">
          <w:marLeft w:val="0"/>
          <w:marRight w:val="0"/>
          <w:marTop w:val="0"/>
          <w:marBottom w:val="0"/>
          <w:divBdr>
            <w:top w:val="none" w:sz="0" w:space="0" w:color="auto"/>
            <w:left w:val="none" w:sz="0" w:space="0" w:color="auto"/>
            <w:bottom w:val="none" w:sz="0" w:space="0" w:color="auto"/>
            <w:right w:val="none" w:sz="0" w:space="0" w:color="auto"/>
          </w:divBdr>
          <w:divsChild>
            <w:div w:id="1603107465">
              <w:marLeft w:val="0"/>
              <w:marRight w:val="0"/>
              <w:marTop w:val="0"/>
              <w:marBottom w:val="0"/>
              <w:divBdr>
                <w:top w:val="none" w:sz="0" w:space="0" w:color="auto"/>
                <w:left w:val="none" w:sz="0" w:space="0" w:color="auto"/>
                <w:bottom w:val="none" w:sz="0" w:space="0" w:color="auto"/>
                <w:right w:val="none" w:sz="0" w:space="0" w:color="auto"/>
              </w:divBdr>
            </w:div>
          </w:divsChild>
        </w:div>
        <w:div w:id="45876722">
          <w:marLeft w:val="0"/>
          <w:marRight w:val="0"/>
          <w:marTop w:val="0"/>
          <w:marBottom w:val="0"/>
          <w:divBdr>
            <w:top w:val="none" w:sz="0" w:space="0" w:color="auto"/>
            <w:left w:val="none" w:sz="0" w:space="0" w:color="auto"/>
            <w:bottom w:val="none" w:sz="0" w:space="0" w:color="auto"/>
            <w:right w:val="none" w:sz="0" w:space="0" w:color="auto"/>
          </w:divBdr>
          <w:divsChild>
            <w:div w:id="2097171214">
              <w:marLeft w:val="0"/>
              <w:marRight w:val="0"/>
              <w:marTop w:val="0"/>
              <w:marBottom w:val="0"/>
              <w:divBdr>
                <w:top w:val="none" w:sz="0" w:space="0" w:color="auto"/>
                <w:left w:val="none" w:sz="0" w:space="0" w:color="auto"/>
                <w:bottom w:val="none" w:sz="0" w:space="0" w:color="auto"/>
                <w:right w:val="none" w:sz="0" w:space="0" w:color="auto"/>
              </w:divBdr>
            </w:div>
          </w:divsChild>
        </w:div>
        <w:div w:id="101531616">
          <w:marLeft w:val="0"/>
          <w:marRight w:val="0"/>
          <w:marTop w:val="0"/>
          <w:marBottom w:val="0"/>
          <w:divBdr>
            <w:top w:val="none" w:sz="0" w:space="0" w:color="auto"/>
            <w:left w:val="none" w:sz="0" w:space="0" w:color="auto"/>
            <w:bottom w:val="none" w:sz="0" w:space="0" w:color="auto"/>
            <w:right w:val="none" w:sz="0" w:space="0" w:color="auto"/>
          </w:divBdr>
          <w:divsChild>
            <w:div w:id="1717851939">
              <w:marLeft w:val="0"/>
              <w:marRight w:val="0"/>
              <w:marTop w:val="0"/>
              <w:marBottom w:val="0"/>
              <w:divBdr>
                <w:top w:val="none" w:sz="0" w:space="0" w:color="auto"/>
                <w:left w:val="none" w:sz="0" w:space="0" w:color="auto"/>
                <w:bottom w:val="none" w:sz="0" w:space="0" w:color="auto"/>
                <w:right w:val="none" w:sz="0" w:space="0" w:color="auto"/>
              </w:divBdr>
            </w:div>
          </w:divsChild>
        </w:div>
        <w:div w:id="149953840">
          <w:marLeft w:val="0"/>
          <w:marRight w:val="0"/>
          <w:marTop w:val="0"/>
          <w:marBottom w:val="0"/>
          <w:divBdr>
            <w:top w:val="none" w:sz="0" w:space="0" w:color="auto"/>
            <w:left w:val="none" w:sz="0" w:space="0" w:color="auto"/>
            <w:bottom w:val="none" w:sz="0" w:space="0" w:color="auto"/>
            <w:right w:val="none" w:sz="0" w:space="0" w:color="auto"/>
          </w:divBdr>
          <w:divsChild>
            <w:div w:id="1398479090">
              <w:marLeft w:val="0"/>
              <w:marRight w:val="0"/>
              <w:marTop w:val="0"/>
              <w:marBottom w:val="0"/>
              <w:divBdr>
                <w:top w:val="none" w:sz="0" w:space="0" w:color="auto"/>
                <w:left w:val="none" w:sz="0" w:space="0" w:color="auto"/>
                <w:bottom w:val="none" w:sz="0" w:space="0" w:color="auto"/>
                <w:right w:val="none" w:sz="0" w:space="0" w:color="auto"/>
              </w:divBdr>
            </w:div>
          </w:divsChild>
        </w:div>
        <w:div w:id="201021010">
          <w:marLeft w:val="0"/>
          <w:marRight w:val="0"/>
          <w:marTop w:val="0"/>
          <w:marBottom w:val="0"/>
          <w:divBdr>
            <w:top w:val="none" w:sz="0" w:space="0" w:color="auto"/>
            <w:left w:val="none" w:sz="0" w:space="0" w:color="auto"/>
            <w:bottom w:val="none" w:sz="0" w:space="0" w:color="auto"/>
            <w:right w:val="none" w:sz="0" w:space="0" w:color="auto"/>
          </w:divBdr>
          <w:divsChild>
            <w:div w:id="1856846856">
              <w:marLeft w:val="0"/>
              <w:marRight w:val="0"/>
              <w:marTop w:val="0"/>
              <w:marBottom w:val="0"/>
              <w:divBdr>
                <w:top w:val="none" w:sz="0" w:space="0" w:color="auto"/>
                <w:left w:val="none" w:sz="0" w:space="0" w:color="auto"/>
                <w:bottom w:val="none" w:sz="0" w:space="0" w:color="auto"/>
                <w:right w:val="none" w:sz="0" w:space="0" w:color="auto"/>
              </w:divBdr>
            </w:div>
          </w:divsChild>
        </w:div>
        <w:div w:id="242030577">
          <w:marLeft w:val="0"/>
          <w:marRight w:val="0"/>
          <w:marTop w:val="0"/>
          <w:marBottom w:val="0"/>
          <w:divBdr>
            <w:top w:val="none" w:sz="0" w:space="0" w:color="auto"/>
            <w:left w:val="none" w:sz="0" w:space="0" w:color="auto"/>
            <w:bottom w:val="none" w:sz="0" w:space="0" w:color="auto"/>
            <w:right w:val="none" w:sz="0" w:space="0" w:color="auto"/>
          </w:divBdr>
          <w:divsChild>
            <w:div w:id="785124383">
              <w:marLeft w:val="0"/>
              <w:marRight w:val="0"/>
              <w:marTop w:val="0"/>
              <w:marBottom w:val="0"/>
              <w:divBdr>
                <w:top w:val="none" w:sz="0" w:space="0" w:color="auto"/>
                <w:left w:val="none" w:sz="0" w:space="0" w:color="auto"/>
                <w:bottom w:val="none" w:sz="0" w:space="0" w:color="auto"/>
                <w:right w:val="none" w:sz="0" w:space="0" w:color="auto"/>
              </w:divBdr>
            </w:div>
          </w:divsChild>
        </w:div>
        <w:div w:id="247159565">
          <w:marLeft w:val="0"/>
          <w:marRight w:val="0"/>
          <w:marTop w:val="0"/>
          <w:marBottom w:val="0"/>
          <w:divBdr>
            <w:top w:val="none" w:sz="0" w:space="0" w:color="auto"/>
            <w:left w:val="none" w:sz="0" w:space="0" w:color="auto"/>
            <w:bottom w:val="none" w:sz="0" w:space="0" w:color="auto"/>
            <w:right w:val="none" w:sz="0" w:space="0" w:color="auto"/>
          </w:divBdr>
          <w:divsChild>
            <w:div w:id="1440417923">
              <w:marLeft w:val="0"/>
              <w:marRight w:val="0"/>
              <w:marTop w:val="0"/>
              <w:marBottom w:val="0"/>
              <w:divBdr>
                <w:top w:val="none" w:sz="0" w:space="0" w:color="auto"/>
                <w:left w:val="none" w:sz="0" w:space="0" w:color="auto"/>
                <w:bottom w:val="none" w:sz="0" w:space="0" w:color="auto"/>
                <w:right w:val="none" w:sz="0" w:space="0" w:color="auto"/>
              </w:divBdr>
            </w:div>
          </w:divsChild>
        </w:div>
        <w:div w:id="250087935">
          <w:marLeft w:val="0"/>
          <w:marRight w:val="0"/>
          <w:marTop w:val="0"/>
          <w:marBottom w:val="0"/>
          <w:divBdr>
            <w:top w:val="none" w:sz="0" w:space="0" w:color="auto"/>
            <w:left w:val="none" w:sz="0" w:space="0" w:color="auto"/>
            <w:bottom w:val="none" w:sz="0" w:space="0" w:color="auto"/>
            <w:right w:val="none" w:sz="0" w:space="0" w:color="auto"/>
          </w:divBdr>
          <w:divsChild>
            <w:div w:id="1340233761">
              <w:marLeft w:val="0"/>
              <w:marRight w:val="0"/>
              <w:marTop w:val="0"/>
              <w:marBottom w:val="0"/>
              <w:divBdr>
                <w:top w:val="none" w:sz="0" w:space="0" w:color="auto"/>
                <w:left w:val="none" w:sz="0" w:space="0" w:color="auto"/>
                <w:bottom w:val="none" w:sz="0" w:space="0" w:color="auto"/>
                <w:right w:val="none" w:sz="0" w:space="0" w:color="auto"/>
              </w:divBdr>
            </w:div>
          </w:divsChild>
        </w:div>
        <w:div w:id="279530917">
          <w:marLeft w:val="0"/>
          <w:marRight w:val="0"/>
          <w:marTop w:val="0"/>
          <w:marBottom w:val="0"/>
          <w:divBdr>
            <w:top w:val="none" w:sz="0" w:space="0" w:color="auto"/>
            <w:left w:val="none" w:sz="0" w:space="0" w:color="auto"/>
            <w:bottom w:val="none" w:sz="0" w:space="0" w:color="auto"/>
            <w:right w:val="none" w:sz="0" w:space="0" w:color="auto"/>
          </w:divBdr>
          <w:divsChild>
            <w:div w:id="331765540">
              <w:marLeft w:val="0"/>
              <w:marRight w:val="0"/>
              <w:marTop w:val="0"/>
              <w:marBottom w:val="0"/>
              <w:divBdr>
                <w:top w:val="none" w:sz="0" w:space="0" w:color="auto"/>
                <w:left w:val="none" w:sz="0" w:space="0" w:color="auto"/>
                <w:bottom w:val="none" w:sz="0" w:space="0" w:color="auto"/>
                <w:right w:val="none" w:sz="0" w:space="0" w:color="auto"/>
              </w:divBdr>
            </w:div>
          </w:divsChild>
        </w:div>
        <w:div w:id="307787142">
          <w:marLeft w:val="0"/>
          <w:marRight w:val="0"/>
          <w:marTop w:val="0"/>
          <w:marBottom w:val="0"/>
          <w:divBdr>
            <w:top w:val="none" w:sz="0" w:space="0" w:color="auto"/>
            <w:left w:val="none" w:sz="0" w:space="0" w:color="auto"/>
            <w:bottom w:val="none" w:sz="0" w:space="0" w:color="auto"/>
            <w:right w:val="none" w:sz="0" w:space="0" w:color="auto"/>
          </w:divBdr>
          <w:divsChild>
            <w:div w:id="1209682743">
              <w:marLeft w:val="0"/>
              <w:marRight w:val="0"/>
              <w:marTop w:val="0"/>
              <w:marBottom w:val="0"/>
              <w:divBdr>
                <w:top w:val="none" w:sz="0" w:space="0" w:color="auto"/>
                <w:left w:val="none" w:sz="0" w:space="0" w:color="auto"/>
                <w:bottom w:val="none" w:sz="0" w:space="0" w:color="auto"/>
                <w:right w:val="none" w:sz="0" w:space="0" w:color="auto"/>
              </w:divBdr>
            </w:div>
          </w:divsChild>
        </w:div>
        <w:div w:id="315842228">
          <w:marLeft w:val="0"/>
          <w:marRight w:val="0"/>
          <w:marTop w:val="0"/>
          <w:marBottom w:val="0"/>
          <w:divBdr>
            <w:top w:val="none" w:sz="0" w:space="0" w:color="auto"/>
            <w:left w:val="none" w:sz="0" w:space="0" w:color="auto"/>
            <w:bottom w:val="none" w:sz="0" w:space="0" w:color="auto"/>
            <w:right w:val="none" w:sz="0" w:space="0" w:color="auto"/>
          </w:divBdr>
          <w:divsChild>
            <w:div w:id="413597753">
              <w:marLeft w:val="0"/>
              <w:marRight w:val="0"/>
              <w:marTop w:val="0"/>
              <w:marBottom w:val="0"/>
              <w:divBdr>
                <w:top w:val="none" w:sz="0" w:space="0" w:color="auto"/>
                <w:left w:val="none" w:sz="0" w:space="0" w:color="auto"/>
                <w:bottom w:val="none" w:sz="0" w:space="0" w:color="auto"/>
                <w:right w:val="none" w:sz="0" w:space="0" w:color="auto"/>
              </w:divBdr>
            </w:div>
          </w:divsChild>
        </w:div>
        <w:div w:id="346827923">
          <w:marLeft w:val="0"/>
          <w:marRight w:val="0"/>
          <w:marTop w:val="0"/>
          <w:marBottom w:val="0"/>
          <w:divBdr>
            <w:top w:val="none" w:sz="0" w:space="0" w:color="auto"/>
            <w:left w:val="none" w:sz="0" w:space="0" w:color="auto"/>
            <w:bottom w:val="none" w:sz="0" w:space="0" w:color="auto"/>
            <w:right w:val="none" w:sz="0" w:space="0" w:color="auto"/>
          </w:divBdr>
          <w:divsChild>
            <w:div w:id="977537686">
              <w:marLeft w:val="0"/>
              <w:marRight w:val="0"/>
              <w:marTop w:val="0"/>
              <w:marBottom w:val="0"/>
              <w:divBdr>
                <w:top w:val="none" w:sz="0" w:space="0" w:color="auto"/>
                <w:left w:val="none" w:sz="0" w:space="0" w:color="auto"/>
                <w:bottom w:val="none" w:sz="0" w:space="0" w:color="auto"/>
                <w:right w:val="none" w:sz="0" w:space="0" w:color="auto"/>
              </w:divBdr>
            </w:div>
          </w:divsChild>
        </w:div>
        <w:div w:id="382677768">
          <w:marLeft w:val="0"/>
          <w:marRight w:val="0"/>
          <w:marTop w:val="0"/>
          <w:marBottom w:val="0"/>
          <w:divBdr>
            <w:top w:val="none" w:sz="0" w:space="0" w:color="auto"/>
            <w:left w:val="none" w:sz="0" w:space="0" w:color="auto"/>
            <w:bottom w:val="none" w:sz="0" w:space="0" w:color="auto"/>
            <w:right w:val="none" w:sz="0" w:space="0" w:color="auto"/>
          </w:divBdr>
          <w:divsChild>
            <w:div w:id="1853765089">
              <w:marLeft w:val="0"/>
              <w:marRight w:val="0"/>
              <w:marTop w:val="0"/>
              <w:marBottom w:val="0"/>
              <w:divBdr>
                <w:top w:val="none" w:sz="0" w:space="0" w:color="auto"/>
                <w:left w:val="none" w:sz="0" w:space="0" w:color="auto"/>
                <w:bottom w:val="none" w:sz="0" w:space="0" w:color="auto"/>
                <w:right w:val="none" w:sz="0" w:space="0" w:color="auto"/>
              </w:divBdr>
            </w:div>
          </w:divsChild>
        </w:div>
        <w:div w:id="422457303">
          <w:marLeft w:val="0"/>
          <w:marRight w:val="0"/>
          <w:marTop w:val="0"/>
          <w:marBottom w:val="0"/>
          <w:divBdr>
            <w:top w:val="none" w:sz="0" w:space="0" w:color="auto"/>
            <w:left w:val="none" w:sz="0" w:space="0" w:color="auto"/>
            <w:bottom w:val="none" w:sz="0" w:space="0" w:color="auto"/>
            <w:right w:val="none" w:sz="0" w:space="0" w:color="auto"/>
          </w:divBdr>
          <w:divsChild>
            <w:div w:id="1741516305">
              <w:marLeft w:val="0"/>
              <w:marRight w:val="0"/>
              <w:marTop w:val="0"/>
              <w:marBottom w:val="0"/>
              <w:divBdr>
                <w:top w:val="none" w:sz="0" w:space="0" w:color="auto"/>
                <w:left w:val="none" w:sz="0" w:space="0" w:color="auto"/>
                <w:bottom w:val="none" w:sz="0" w:space="0" w:color="auto"/>
                <w:right w:val="none" w:sz="0" w:space="0" w:color="auto"/>
              </w:divBdr>
            </w:div>
          </w:divsChild>
        </w:div>
        <w:div w:id="426121760">
          <w:marLeft w:val="0"/>
          <w:marRight w:val="0"/>
          <w:marTop w:val="0"/>
          <w:marBottom w:val="0"/>
          <w:divBdr>
            <w:top w:val="none" w:sz="0" w:space="0" w:color="auto"/>
            <w:left w:val="none" w:sz="0" w:space="0" w:color="auto"/>
            <w:bottom w:val="none" w:sz="0" w:space="0" w:color="auto"/>
            <w:right w:val="none" w:sz="0" w:space="0" w:color="auto"/>
          </w:divBdr>
          <w:divsChild>
            <w:div w:id="1300913086">
              <w:marLeft w:val="0"/>
              <w:marRight w:val="0"/>
              <w:marTop w:val="0"/>
              <w:marBottom w:val="0"/>
              <w:divBdr>
                <w:top w:val="none" w:sz="0" w:space="0" w:color="auto"/>
                <w:left w:val="none" w:sz="0" w:space="0" w:color="auto"/>
                <w:bottom w:val="none" w:sz="0" w:space="0" w:color="auto"/>
                <w:right w:val="none" w:sz="0" w:space="0" w:color="auto"/>
              </w:divBdr>
            </w:div>
          </w:divsChild>
        </w:div>
        <w:div w:id="517701593">
          <w:marLeft w:val="0"/>
          <w:marRight w:val="0"/>
          <w:marTop w:val="0"/>
          <w:marBottom w:val="0"/>
          <w:divBdr>
            <w:top w:val="none" w:sz="0" w:space="0" w:color="auto"/>
            <w:left w:val="none" w:sz="0" w:space="0" w:color="auto"/>
            <w:bottom w:val="none" w:sz="0" w:space="0" w:color="auto"/>
            <w:right w:val="none" w:sz="0" w:space="0" w:color="auto"/>
          </w:divBdr>
          <w:divsChild>
            <w:div w:id="595409228">
              <w:marLeft w:val="0"/>
              <w:marRight w:val="0"/>
              <w:marTop w:val="0"/>
              <w:marBottom w:val="0"/>
              <w:divBdr>
                <w:top w:val="none" w:sz="0" w:space="0" w:color="auto"/>
                <w:left w:val="none" w:sz="0" w:space="0" w:color="auto"/>
                <w:bottom w:val="none" w:sz="0" w:space="0" w:color="auto"/>
                <w:right w:val="none" w:sz="0" w:space="0" w:color="auto"/>
              </w:divBdr>
            </w:div>
          </w:divsChild>
        </w:div>
        <w:div w:id="526679204">
          <w:marLeft w:val="0"/>
          <w:marRight w:val="0"/>
          <w:marTop w:val="0"/>
          <w:marBottom w:val="0"/>
          <w:divBdr>
            <w:top w:val="none" w:sz="0" w:space="0" w:color="auto"/>
            <w:left w:val="none" w:sz="0" w:space="0" w:color="auto"/>
            <w:bottom w:val="none" w:sz="0" w:space="0" w:color="auto"/>
            <w:right w:val="none" w:sz="0" w:space="0" w:color="auto"/>
          </w:divBdr>
          <w:divsChild>
            <w:div w:id="1472332501">
              <w:marLeft w:val="0"/>
              <w:marRight w:val="0"/>
              <w:marTop w:val="0"/>
              <w:marBottom w:val="0"/>
              <w:divBdr>
                <w:top w:val="none" w:sz="0" w:space="0" w:color="auto"/>
                <w:left w:val="none" w:sz="0" w:space="0" w:color="auto"/>
                <w:bottom w:val="none" w:sz="0" w:space="0" w:color="auto"/>
                <w:right w:val="none" w:sz="0" w:space="0" w:color="auto"/>
              </w:divBdr>
            </w:div>
          </w:divsChild>
        </w:div>
        <w:div w:id="588654957">
          <w:marLeft w:val="0"/>
          <w:marRight w:val="0"/>
          <w:marTop w:val="0"/>
          <w:marBottom w:val="0"/>
          <w:divBdr>
            <w:top w:val="none" w:sz="0" w:space="0" w:color="auto"/>
            <w:left w:val="none" w:sz="0" w:space="0" w:color="auto"/>
            <w:bottom w:val="none" w:sz="0" w:space="0" w:color="auto"/>
            <w:right w:val="none" w:sz="0" w:space="0" w:color="auto"/>
          </w:divBdr>
          <w:divsChild>
            <w:div w:id="24523006">
              <w:marLeft w:val="0"/>
              <w:marRight w:val="0"/>
              <w:marTop w:val="0"/>
              <w:marBottom w:val="0"/>
              <w:divBdr>
                <w:top w:val="none" w:sz="0" w:space="0" w:color="auto"/>
                <w:left w:val="none" w:sz="0" w:space="0" w:color="auto"/>
                <w:bottom w:val="none" w:sz="0" w:space="0" w:color="auto"/>
                <w:right w:val="none" w:sz="0" w:space="0" w:color="auto"/>
              </w:divBdr>
            </w:div>
          </w:divsChild>
        </w:div>
        <w:div w:id="600265980">
          <w:marLeft w:val="0"/>
          <w:marRight w:val="0"/>
          <w:marTop w:val="0"/>
          <w:marBottom w:val="0"/>
          <w:divBdr>
            <w:top w:val="none" w:sz="0" w:space="0" w:color="auto"/>
            <w:left w:val="none" w:sz="0" w:space="0" w:color="auto"/>
            <w:bottom w:val="none" w:sz="0" w:space="0" w:color="auto"/>
            <w:right w:val="none" w:sz="0" w:space="0" w:color="auto"/>
          </w:divBdr>
          <w:divsChild>
            <w:div w:id="859200996">
              <w:marLeft w:val="0"/>
              <w:marRight w:val="0"/>
              <w:marTop w:val="0"/>
              <w:marBottom w:val="0"/>
              <w:divBdr>
                <w:top w:val="none" w:sz="0" w:space="0" w:color="auto"/>
                <w:left w:val="none" w:sz="0" w:space="0" w:color="auto"/>
                <w:bottom w:val="none" w:sz="0" w:space="0" w:color="auto"/>
                <w:right w:val="none" w:sz="0" w:space="0" w:color="auto"/>
              </w:divBdr>
            </w:div>
          </w:divsChild>
        </w:div>
        <w:div w:id="645863975">
          <w:marLeft w:val="0"/>
          <w:marRight w:val="0"/>
          <w:marTop w:val="0"/>
          <w:marBottom w:val="0"/>
          <w:divBdr>
            <w:top w:val="none" w:sz="0" w:space="0" w:color="auto"/>
            <w:left w:val="none" w:sz="0" w:space="0" w:color="auto"/>
            <w:bottom w:val="none" w:sz="0" w:space="0" w:color="auto"/>
            <w:right w:val="none" w:sz="0" w:space="0" w:color="auto"/>
          </w:divBdr>
          <w:divsChild>
            <w:div w:id="211696515">
              <w:marLeft w:val="0"/>
              <w:marRight w:val="0"/>
              <w:marTop w:val="0"/>
              <w:marBottom w:val="0"/>
              <w:divBdr>
                <w:top w:val="none" w:sz="0" w:space="0" w:color="auto"/>
                <w:left w:val="none" w:sz="0" w:space="0" w:color="auto"/>
                <w:bottom w:val="none" w:sz="0" w:space="0" w:color="auto"/>
                <w:right w:val="none" w:sz="0" w:space="0" w:color="auto"/>
              </w:divBdr>
            </w:div>
          </w:divsChild>
        </w:div>
        <w:div w:id="661662804">
          <w:marLeft w:val="0"/>
          <w:marRight w:val="0"/>
          <w:marTop w:val="0"/>
          <w:marBottom w:val="0"/>
          <w:divBdr>
            <w:top w:val="none" w:sz="0" w:space="0" w:color="auto"/>
            <w:left w:val="none" w:sz="0" w:space="0" w:color="auto"/>
            <w:bottom w:val="none" w:sz="0" w:space="0" w:color="auto"/>
            <w:right w:val="none" w:sz="0" w:space="0" w:color="auto"/>
          </w:divBdr>
          <w:divsChild>
            <w:div w:id="1106538118">
              <w:marLeft w:val="0"/>
              <w:marRight w:val="0"/>
              <w:marTop w:val="0"/>
              <w:marBottom w:val="0"/>
              <w:divBdr>
                <w:top w:val="none" w:sz="0" w:space="0" w:color="auto"/>
                <w:left w:val="none" w:sz="0" w:space="0" w:color="auto"/>
                <w:bottom w:val="none" w:sz="0" w:space="0" w:color="auto"/>
                <w:right w:val="none" w:sz="0" w:space="0" w:color="auto"/>
              </w:divBdr>
            </w:div>
          </w:divsChild>
        </w:div>
        <w:div w:id="670111003">
          <w:marLeft w:val="0"/>
          <w:marRight w:val="0"/>
          <w:marTop w:val="0"/>
          <w:marBottom w:val="0"/>
          <w:divBdr>
            <w:top w:val="none" w:sz="0" w:space="0" w:color="auto"/>
            <w:left w:val="none" w:sz="0" w:space="0" w:color="auto"/>
            <w:bottom w:val="none" w:sz="0" w:space="0" w:color="auto"/>
            <w:right w:val="none" w:sz="0" w:space="0" w:color="auto"/>
          </w:divBdr>
          <w:divsChild>
            <w:div w:id="1918903083">
              <w:marLeft w:val="0"/>
              <w:marRight w:val="0"/>
              <w:marTop w:val="0"/>
              <w:marBottom w:val="0"/>
              <w:divBdr>
                <w:top w:val="none" w:sz="0" w:space="0" w:color="auto"/>
                <w:left w:val="none" w:sz="0" w:space="0" w:color="auto"/>
                <w:bottom w:val="none" w:sz="0" w:space="0" w:color="auto"/>
                <w:right w:val="none" w:sz="0" w:space="0" w:color="auto"/>
              </w:divBdr>
            </w:div>
          </w:divsChild>
        </w:div>
        <w:div w:id="682897876">
          <w:marLeft w:val="0"/>
          <w:marRight w:val="0"/>
          <w:marTop w:val="0"/>
          <w:marBottom w:val="0"/>
          <w:divBdr>
            <w:top w:val="none" w:sz="0" w:space="0" w:color="auto"/>
            <w:left w:val="none" w:sz="0" w:space="0" w:color="auto"/>
            <w:bottom w:val="none" w:sz="0" w:space="0" w:color="auto"/>
            <w:right w:val="none" w:sz="0" w:space="0" w:color="auto"/>
          </w:divBdr>
          <w:divsChild>
            <w:div w:id="2016036566">
              <w:marLeft w:val="0"/>
              <w:marRight w:val="0"/>
              <w:marTop w:val="0"/>
              <w:marBottom w:val="0"/>
              <w:divBdr>
                <w:top w:val="none" w:sz="0" w:space="0" w:color="auto"/>
                <w:left w:val="none" w:sz="0" w:space="0" w:color="auto"/>
                <w:bottom w:val="none" w:sz="0" w:space="0" w:color="auto"/>
                <w:right w:val="none" w:sz="0" w:space="0" w:color="auto"/>
              </w:divBdr>
            </w:div>
          </w:divsChild>
        </w:div>
        <w:div w:id="706486729">
          <w:marLeft w:val="0"/>
          <w:marRight w:val="0"/>
          <w:marTop w:val="0"/>
          <w:marBottom w:val="0"/>
          <w:divBdr>
            <w:top w:val="none" w:sz="0" w:space="0" w:color="auto"/>
            <w:left w:val="none" w:sz="0" w:space="0" w:color="auto"/>
            <w:bottom w:val="none" w:sz="0" w:space="0" w:color="auto"/>
            <w:right w:val="none" w:sz="0" w:space="0" w:color="auto"/>
          </w:divBdr>
          <w:divsChild>
            <w:div w:id="1715153470">
              <w:marLeft w:val="0"/>
              <w:marRight w:val="0"/>
              <w:marTop w:val="0"/>
              <w:marBottom w:val="0"/>
              <w:divBdr>
                <w:top w:val="none" w:sz="0" w:space="0" w:color="auto"/>
                <w:left w:val="none" w:sz="0" w:space="0" w:color="auto"/>
                <w:bottom w:val="none" w:sz="0" w:space="0" w:color="auto"/>
                <w:right w:val="none" w:sz="0" w:space="0" w:color="auto"/>
              </w:divBdr>
            </w:div>
          </w:divsChild>
        </w:div>
        <w:div w:id="733898187">
          <w:marLeft w:val="0"/>
          <w:marRight w:val="0"/>
          <w:marTop w:val="0"/>
          <w:marBottom w:val="0"/>
          <w:divBdr>
            <w:top w:val="none" w:sz="0" w:space="0" w:color="auto"/>
            <w:left w:val="none" w:sz="0" w:space="0" w:color="auto"/>
            <w:bottom w:val="none" w:sz="0" w:space="0" w:color="auto"/>
            <w:right w:val="none" w:sz="0" w:space="0" w:color="auto"/>
          </w:divBdr>
          <w:divsChild>
            <w:div w:id="1331056483">
              <w:marLeft w:val="0"/>
              <w:marRight w:val="0"/>
              <w:marTop w:val="0"/>
              <w:marBottom w:val="0"/>
              <w:divBdr>
                <w:top w:val="none" w:sz="0" w:space="0" w:color="auto"/>
                <w:left w:val="none" w:sz="0" w:space="0" w:color="auto"/>
                <w:bottom w:val="none" w:sz="0" w:space="0" w:color="auto"/>
                <w:right w:val="none" w:sz="0" w:space="0" w:color="auto"/>
              </w:divBdr>
            </w:div>
          </w:divsChild>
        </w:div>
        <w:div w:id="735127575">
          <w:marLeft w:val="0"/>
          <w:marRight w:val="0"/>
          <w:marTop w:val="0"/>
          <w:marBottom w:val="0"/>
          <w:divBdr>
            <w:top w:val="none" w:sz="0" w:space="0" w:color="auto"/>
            <w:left w:val="none" w:sz="0" w:space="0" w:color="auto"/>
            <w:bottom w:val="none" w:sz="0" w:space="0" w:color="auto"/>
            <w:right w:val="none" w:sz="0" w:space="0" w:color="auto"/>
          </w:divBdr>
          <w:divsChild>
            <w:div w:id="2015380943">
              <w:marLeft w:val="0"/>
              <w:marRight w:val="0"/>
              <w:marTop w:val="0"/>
              <w:marBottom w:val="0"/>
              <w:divBdr>
                <w:top w:val="none" w:sz="0" w:space="0" w:color="auto"/>
                <w:left w:val="none" w:sz="0" w:space="0" w:color="auto"/>
                <w:bottom w:val="none" w:sz="0" w:space="0" w:color="auto"/>
                <w:right w:val="none" w:sz="0" w:space="0" w:color="auto"/>
              </w:divBdr>
            </w:div>
          </w:divsChild>
        </w:div>
        <w:div w:id="746615039">
          <w:marLeft w:val="0"/>
          <w:marRight w:val="0"/>
          <w:marTop w:val="0"/>
          <w:marBottom w:val="0"/>
          <w:divBdr>
            <w:top w:val="none" w:sz="0" w:space="0" w:color="auto"/>
            <w:left w:val="none" w:sz="0" w:space="0" w:color="auto"/>
            <w:bottom w:val="none" w:sz="0" w:space="0" w:color="auto"/>
            <w:right w:val="none" w:sz="0" w:space="0" w:color="auto"/>
          </w:divBdr>
          <w:divsChild>
            <w:div w:id="910038372">
              <w:marLeft w:val="0"/>
              <w:marRight w:val="0"/>
              <w:marTop w:val="0"/>
              <w:marBottom w:val="0"/>
              <w:divBdr>
                <w:top w:val="none" w:sz="0" w:space="0" w:color="auto"/>
                <w:left w:val="none" w:sz="0" w:space="0" w:color="auto"/>
                <w:bottom w:val="none" w:sz="0" w:space="0" w:color="auto"/>
                <w:right w:val="none" w:sz="0" w:space="0" w:color="auto"/>
              </w:divBdr>
            </w:div>
          </w:divsChild>
        </w:div>
        <w:div w:id="777486056">
          <w:marLeft w:val="0"/>
          <w:marRight w:val="0"/>
          <w:marTop w:val="0"/>
          <w:marBottom w:val="0"/>
          <w:divBdr>
            <w:top w:val="none" w:sz="0" w:space="0" w:color="auto"/>
            <w:left w:val="none" w:sz="0" w:space="0" w:color="auto"/>
            <w:bottom w:val="none" w:sz="0" w:space="0" w:color="auto"/>
            <w:right w:val="none" w:sz="0" w:space="0" w:color="auto"/>
          </w:divBdr>
          <w:divsChild>
            <w:div w:id="1001467221">
              <w:marLeft w:val="0"/>
              <w:marRight w:val="0"/>
              <w:marTop w:val="0"/>
              <w:marBottom w:val="0"/>
              <w:divBdr>
                <w:top w:val="none" w:sz="0" w:space="0" w:color="auto"/>
                <w:left w:val="none" w:sz="0" w:space="0" w:color="auto"/>
                <w:bottom w:val="none" w:sz="0" w:space="0" w:color="auto"/>
                <w:right w:val="none" w:sz="0" w:space="0" w:color="auto"/>
              </w:divBdr>
            </w:div>
          </w:divsChild>
        </w:div>
        <w:div w:id="796265182">
          <w:marLeft w:val="0"/>
          <w:marRight w:val="0"/>
          <w:marTop w:val="0"/>
          <w:marBottom w:val="0"/>
          <w:divBdr>
            <w:top w:val="none" w:sz="0" w:space="0" w:color="auto"/>
            <w:left w:val="none" w:sz="0" w:space="0" w:color="auto"/>
            <w:bottom w:val="none" w:sz="0" w:space="0" w:color="auto"/>
            <w:right w:val="none" w:sz="0" w:space="0" w:color="auto"/>
          </w:divBdr>
          <w:divsChild>
            <w:div w:id="1216700134">
              <w:marLeft w:val="0"/>
              <w:marRight w:val="0"/>
              <w:marTop w:val="0"/>
              <w:marBottom w:val="0"/>
              <w:divBdr>
                <w:top w:val="none" w:sz="0" w:space="0" w:color="auto"/>
                <w:left w:val="none" w:sz="0" w:space="0" w:color="auto"/>
                <w:bottom w:val="none" w:sz="0" w:space="0" w:color="auto"/>
                <w:right w:val="none" w:sz="0" w:space="0" w:color="auto"/>
              </w:divBdr>
            </w:div>
          </w:divsChild>
        </w:div>
        <w:div w:id="838273031">
          <w:marLeft w:val="0"/>
          <w:marRight w:val="0"/>
          <w:marTop w:val="0"/>
          <w:marBottom w:val="0"/>
          <w:divBdr>
            <w:top w:val="none" w:sz="0" w:space="0" w:color="auto"/>
            <w:left w:val="none" w:sz="0" w:space="0" w:color="auto"/>
            <w:bottom w:val="none" w:sz="0" w:space="0" w:color="auto"/>
            <w:right w:val="none" w:sz="0" w:space="0" w:color="auto"/>
          </w:divBdr>
          <w:divsChild>
            <w:div w:id="103305186">
              <w:marLeft w:val="0"/>
              <w:marRight w:val="0"/>
              <w:marTop w:val="0"/>
              <w:marBottom w:val="0"/>
              <w:divBdr>
                <w:top w:val="none" w:sz="0" w:space="0" w:color="auto"/>
                <w:left w:val="none" w:sz="0" w:space="0" w:color="auto"/>
                <w:bottom w:val="none" w:sz="0" w:space="0" w:color="auto"/>
                <w:right w:val="none" w:sz="0" w:space="0" w:color="auto"/>
              </w:divBdr>
            </w:div>
          </w:divsChild>
        </w:div>
        <w:div w:id="839932316">
          <w:marLeft w:val="0"/>
          <w:marRight w:val="0"/>
          <w:marTop w:val="0"/>
          <w:marBottom w:val="0"/>
          <w:divBdr>
            <w:top w:val="none" w:sz="0" w:space="0" w:color="auto"/>
            <w:left w:val="none" w:sz="0" w:space="0" w:color="auto"/>
            <w:bottom w:val="none" w:sz="0" w:space="0" w:color="auto"/>
            <w:right w:val="none" w:sz="0" w:space="0" w:color="auto"/>
          </w:divBdr>
          <w:divsChild>
            <w:div w:id="1476876526">
              <w:marLeft w:val="0"/>
              <w:marRight w:val="0"/>
              <w:marTop w:val="0"/>
              <w:marBottom w:val="0"/>
              <w:divBdr>
                <w:top w:val="none" w:sz="0" w:space="0" w:color="auto"/>
                <w:left w:val="none" w:sz="0" w:space="0" w:color="auto"/>
                <w:bottom w:val="none" w:sz="0" w:space="0" w:color="auto"/>
                <w:right w:val="none" w:sz="0" w:space="0" w:color="auto"/>
              </w:divBdr>
            </w:div>
          </w:divsChild>
        </w:div>
        <w:div w:id="887036685">
          <w:marLeft w:val="0"/>
          <w:marRight w:val="0"/>
          <w:marTop w:val="0"/>
          <w:marBottom w:val="0"/>
          <w:divBdr>
            <w:top w:val="none" w:sz="0" w:space="0" w:color="auto"/>
            <w:left w:val="none" w:sz="0" w:space="0" w:color="auto"/>
            <w:bottom w:val="none" w:sz="0" w:space="0" w:color="auto"/>
            <w:right w:val="none" w:sz="0" w:space="0" w:color="auto"/>
          </w:divBdr>
          <w:divsChild>
            <w:div w:id="2135560805">
              <w:marLeft w:val="0"/>
              <w:marRight w:val="0"/>
              <w:marTop w:val="0"/>
              <w:marBottom w:val="0"/>
              <w:divBdr>
                <w:top w:val="none" w:sz="0" w:space="0" w:color="auto"/>
                <w:left w:val="none" w:sz="0" w:space="0" w:color="auto"/>
                <w:bottom w:val="none" w:sz="0" w:space="0" w:color="auto"/>
                <w:right w:val="none" w:sz="0" w:space="0" w:color="auto"/>
              </w:divBdr>
            </w:div>
          </w:divsChild>
        </w:div>
        <w:div w:id="889223496">
          <w:marLeft w:val="0"/>
          <w:marRight w:val="0"/>
          <w:marTop w:val="0"/>
          <w:marBottom w:val="0"/>
          <w:divBdr>
            <w:top w:val="none" w:sz="0" w:space="0" w:color="auto"/>
            <w:left w:val="none" w:sz="0" w:space="0" w:color="auto"/>
            <w:bottom w:val="none" w:sz="0" w:space="0" w:color="auto"/>
            <w:right w:val="none" w:sz="0" w:space="0" w:color="auto"/>
          </w:divBdr>
          <w:divsChild>
            <w:div w:id="689259840">
              <w:marLeft w:val="0"/>
              <w:marRight w:val="0"/>
              <w:marTop w:val="0"/>
              <w:marBottom w:val="0"/>
              <w:divBdr>
                <w:top w:val="none" w:sz="0" w:space="0" w:color="auto"/>
                <w:left w:val="none" w:sz="0" w:space="0" w:color="auto"/>
                <w:bottom w:val="none" w:sz="0" w:space="0" w:color="auto"/>
                <w:right w:val="none" w:sz="0" w:space="0" w:color="auto"/>
              </w:divBdr>
            </w:div>
          </w:divsChild>
        </w:div>
        <w:div w:id="914898753">
          <w:marLeft w:val="0"/>
          <w:marRight w:val="0"/>
          <w:marTop w:val="0"/>
          <w:marBottom w:val="0"/>
          <w:divBdr>
            <w:top w:val="none" w:sz="0" w:space="0" w:color="auto"/>
            <w:left w:val="none" w:sz="0" w:space="0" w:color="auto"/>
            <w:bottom w:val="none" w:sz="0" w:space="0" w:color="auto"/>
            <w:right w:val="none" w:sz="0" w:space="0" w:color="auto"/>
          </w:divBdr>
          <w:divsChild>
            <w:div w:id="1496726287">
              <w:marLeft w:val="0"/>
              <w:marRight w:val="0"/>
              <w:marTop w:val="0"/>
              <w:marBottom w:val="0"/>
              <w:divBdr>
                <w:top w:val="none" w:sz="0" w:space="0" w:color="auto"/>
                <w:left w:val="none" w:sz="0" w:space="0" w:color="auto"/>
                <w:bottom w:val="none" w:sz="0" w:space="0" w:color="auto"/>
                <w:right w:val="none" w:sz="0" w:space="0" w:color="auto"/>
              </w:divBdr>
            </w:div>
          </w:divsChild>
        </w:div>
        <w:div w:id="937063491">
          <w:marLeft w:val="0"/>
          <w:marRight w:val="0"/>
          <w:marTop w:val="0"/>
          <w:marBottom w:val="0"/>
          <w:divBdr>
            <w:top w:val="none" w:sz="0" w:space="0" w:color="auto"/>
            <w:left w:val="none" w:sz="0" w:space="0" w:color="auto"/>
            <w:bottom w:val="none" w:sz="0" w:space="0" w:color="auto"/>
            <w:right w:val="none" w:sz="0" w:space="0" w:color="auto"/>
          </w:divBdr>
          <w:divsChild>
            <w:div w:id="252472803">
              <w:marLeft w:val="0"/>
              <w:marRight w:val="0"/>
              <w:marTop w:val="0"/>
              <w:marBottom w:val="0"/>
              <w:divBdr>
                <w:top w:val="none" w:sz="0" w:space="0" w:color="auto"/>
                <w:left w:val="none" w:sz="0" w:space="0" w:color="auto"/>
                <w:bottom w:val="none" w:sz="0" w:space="0" w:color="auto"/>
                <w:right w:val="none" w:sz="0" w:space="0" w:color="auto"/>
              </w:divBdr>
            </w:div>
          </w:divsChild>
        </w:div>
        <w:div w:id="976227671">
          <w:marLeft w:val="0"/>
          <w:marRight w:val="0"/>
          <w:marTop w:val="0"/>
          <w:marBottom w:val="0"/>
          <w:divBdr>
            <w:top w:val="none" w:sz="0" w:space="0" w:color="auto"/>
            <w:left w:val="none" w:sz="0" w:space="0" w:color="auto"/>
            <w:bottom w:val="none" w:sz="0" w:space="0" w:color="auto"/>
            <w:right w:val="none" w:sz="0" w:space="0" w:color="auto"/>
          </w:divBdr>
          <w:divsChild>
            <w:div w:id="1762722464">
              <w:marLeft w:val="0"/>
              <w:marRight w:val="0"/>
              <w:marTop w:val="0"/>
              <w:marBottom w:val="0"/>
              <w:divBdr>
                <w:top w:val="none" w:sz="0" w:space="0" w:color="auto"/>
                <w:left w:val="none" w:sz="0" w:space="0" w:color="auto"/>
                <w:bottom w:val="none" w:sz="0" w:space="0" w:color="auto"/>
                <w:right w:val="none" w:sz="0" w:space="0" w:color="auto"/>
              </w:divBdr>
            </w:div>
          </w:divsChild>
        </w:div>
        <w:div w:id="977225863">
          <w:marLeft w:val="0"/>
          <w:marRight w:val="0"/>
          <w:marTop w:val="0"/>
          <w:marBottom w:val="0"/>
          <w:divBdr>
            <w:top w:val="none" w:sz="0" w:space="0" w:color="auto"/>
            <w:left w:val="none" w:sz="0" w:space="0" w:color="auto"/>
            <w:bottom w:val="none" w:sz="0" w:space="0" w:color="auto"/>
            <w:right w:val="none" w:sz="0" w:space="0" w:color="auto"/>
          </w:divBdr>
          <w:divsChild>
            <w:div w:id="1151945811">
              <w:marLeft w:val="0"/>
              <w:marRight w:val="0"/>
              <w:marTop w:val="0"/>
              <w:marBottom w:val="0"/>
              <w:divBdr>
                <w:top w:val="none" w:sz="0" w:space="0" w:color="auto"/>
                <w:left w:val="none" w:sz="0" w:space="0" w:color="auto"/>
                <w:bottom w:val="none" w:sz="0" w:space="0" w:color="auto"/>
                <w:right w:val="none" w:sz="0" w:space="0" w:color="auto"/>
              </w:divBdr>
            </w:div>
          </w:divsChild>
        </w:div>
        <w:div w:id="980885758">
          <w:marLeft w:val="0"/>
          <w:marRight w:val="0"/>
          <w:marTop w:val="0"/>
          <w:marBottom w:val="0"/>
          <w:divBdr>
            <w:top w:val="none" w:sz="0" w:space="0" w:color="auto"/>
            <w:left w:val="none" w:sz="0" w:space="0" w:color="auto"/>
            <w:bottom w:val="none" w:sz="0" w:space="0" w:color="auto"/>
            <w:right w:val="none" w:sz="0" w:space="0" w:color="auto"/>
          </w:divBdr>
          <w:divsChild>
            <w:div w:id="384842701">
              <w:marLeft w:val="0"/>
              <w:marRight w:val="0"/>
              <w:marTop w:val="0"/>
              <w:marBottom w:val="0"/>
              <w:divBdr>
                <w:top w:val="none" w:sz="0" w:space="0" w:color="auto"/>
                <w:left w:val="none" w:sz="0" w:space="0" w:color="auto"/>
                <w:bottom w:val="none" w:sz="0" w:space="0" w:color="auto"/>
                <w:right w:val="none" w:sz="0" w:space="0" w:color="auto"/>
              </w:divBdr>
            </w:div>
          </w:divsChild>
        </w:div>
        <w:div w:id="1064260860">
          <w:marLeft w:val="0"/>
          <w:marRight w:val="0"/>
          <w:marTop w:val="0"/>
          <w:marBottom w:val="0"/>
          <w:divBdr>
            <w:top w:val="none" w:sz="0" w:space="0" w:color="auto"/>
            <w:left w:val="none" w:sz="0" w:space="0" w:color="auto"/>
            <w:bottom w:val="none" w:sz="0" w:space="0" w:color="auto"/>
            <w:right w:val="none" w:sz="0" w:space="0" w:color="auto"/>
          </w:divBdr>
          <w:divsChild>
            <w:div w:id="850071037">
              <w:marLeft w:val="0"/>
              <w:marRight w:val="0"/>
              <w:marTop w:val="0"/>
              <w:marBottom w:val="0"/>
              <w:divBdr>
                <w:top w:val="none" w:sz="0" w:space="0" w:color="auto"/>
                <w:left w:val="none" w:sz="0" w:space="0" w:color="auto"/>
                <w:bottom w:val="none" w:sz="0" w:space="0" w:color="auto"/>
                <w:right w:val="none" w:sz="0" w:space="0" w:color="auto"/>
              </w:divBdr>
            </w:div>
          </w:divsChild>
        </w:div>
        <w:div w:id="1074820464">
          <w:marLeft w:val="0"/>
          <w:marRight w:val="0"/>
          <w:marTop w:val="0"/>
          <w:marBottom w:val="0"/>
          <w:divBdr>
            <w:top w:val="none" w:sz="0" w:space="0" w:color="auto"/>
            <w:left w:val="none" w:sz="0" w:space="0" w:color="auto"/>
            <w:bottom w:val="none" w:sz="0" w:space="0" w:color="auto"/>
            <w:right w:val="none" w:sz="0" w:space="0" w:color="auto"/>
          </w:divBdr>
          <w:divsChild>
            <w:div w:id="2072922566">
              <w:marLeft w:val="0"/>
              <w:marRight w:val="0"/>
              <w:marTop w:val="0"/>
              <w:marBottom w:val="0"/>
              <w:divBdr>
                <w:top w:val="none" w:sz="0" w:space="0" w:color="auto"/>
                <w:left w:val="none" w:sz="0" w:space="0" w:color="auto"/>
                <w:bottom w:val="none" w:sz="0" w:space="0" w:color="auto"/>
                <w:right w:val="none" w:sz="0" w:space="0" w:color="auto"/>
              </w:divBdr>
            </w:div>
          </w:divsChild>
        </w:div>
        <w:div w:id="1082336992">
          <w:marLeft w:val="0"/>
          <w:marRight w:val="0"/>
          <w:marTop w:val="0"/>
          <w:marBottom w:val="0"/>
          <w:divBdr>
            <w:top w:val="none" w:sz="0" w:space="0" w:color="auto"/>
            <w:left w:val="none" w:sz="0" w:space="0" w:color="auto"/>
            <w:bottom w:val="none" w:sz="0" w:space="0" w:color="auto"/>
            <w:right w:val="none" w:sz="0" w:space="0" w:color="auto"/>
          </w:divBdr>
          <w:divsChild>
            <w:div w:id="1515150184">
              <w:marLeft w:val="0"/>
              <w:marRight w:val="0"/>
              <w:marTop w:val="0"/>
              <w:marBottom w:val="0"/>
              <w:divBdr>
                <w:top w:val="none" w:sz="0" w:space="0" w:color="auto"/>
                <w:left w:val="none" w:sz="0" w:space="0" w:color="auto"/>
                <w:bottom w:val="none" w:sz="0" w:space="0" w:color="auto"/>
                <w:right w:val="none" w:sz="0" w:space="0" w:color="auto"/>
              </w:divBdr>
            </w:div>
          </w:divsChild>
        </w:div>
        <w:div w:id="1116604129">
          <w:marLeft w:val="0"/>
          <w:marRight w:val="0"/>
          <w:marTop w:val="0"/>
          <w:marBottom w:val="0"/>
          <w:divBdr>
            <w:top w:val="none" w:sz="0" w:space="0" w:color="auto"/>
            <w:left w:val="none" w:sz="0" w:space="0" w:color="auto"/>
            <w:bottom w:val="none" w:sz="0" w:space="0" w:color="auto"/>
            <w:right w:val="none" w:sz="0" w:space="0" w:color="auto"/>
          </w:divBdr>
          <w:divsChild>
            <w:div w:id="388261677">
              <w:marLeft w:val="0"/>
              <w:marRight w:val="0"/>
              <w:marTop w:val="0"/>
              <w:marBottom w:val="0"/>
              <w:divBdr>
                <w:top w:val="none" w:sz="0" w:space="0" w:color="auto"/>
                <w:left w:val="none" w:sz="0" w:space="0" w:color="auto"/>
                <w:bottom w:val="none" w:sz="0" w:space="0" w:color="auto"/>
                <w:right w:val="none" w:sz="0" w:space="0" w:color="auto"/>
              </w:divBdr>
            </w:div>
          </w:divsChild>
        </w:div>
        <w:div w:id="1143236552">
          <w:marLeft w:val="0"/>
          <w:marRight w:val="0"/>
          <w:marTop w:val="0"/>
          <w:marBottom w:val="0"/>
          <w:divBdr>
            <w:top w:val="none" w:sz="0" w:space="0" w:color="auto"/>
            <w:left w:val="none" w:sz="0" w:space="0" w:color="auto"/>
            <w:bottom w:val="none" w:sz="0" w:space="0" w:color="auto"/>
            <w:right w:val="none" w:sz="0" w:space="0" w:color="auto"/>
          </w:divBdr>
          <w:divsChild>
            <w:div w:id="612593346">
              <w:marLeft w:val="0"/>
              <w:marRight w:val="0"/>
              <w:marTop w:val="0"/>
              <w:marBottom w:val="0"/>
              <w:divBdr>
                <w:top w:val="none" w:sz="0" w:space="0" w:color="auto"/>
                <w:left w:val="none" w:sz="0" w:space="0" w:color="auto"/>
                <w:bottom w:val="none" w:sz="0" w:space="0" w:color="auto"/>
                <w:right w:val="none" w:sz="0" w:space="0" w:color="auto"/>
              </w:divBdr>
            </w:div>
          </w:divsChild>
        </w:div>
        <w:div w:id="1160120483">
          <w:marLeft w:val="0"/>
          <w:marRight w:val="0"/>
          <w:marTop w:val="0"/>
          <w:marBottom w:val="0"/>
          <w:divBdr>
            <w:top w:val="none" w:sz="0" w:space="0" w:color="auto"/>
            <w:left w:val="none" w:sz="0" w:space="0" w:color="auto"/>
            <w:bottom w:val="none" w:sz="0" w:space="0" w:color="auto"/>
            <w:right w:val="none" w:sz="0" w:space="0" w:color="auto"/>
          </w:divBdr>
          <w:divsChild>
            <w:div w:id="707727309">
              <w:marLeft w:val="0"/>
              <w:marRight w:val="0"/>
              <w:marTop w:val="0"/>
              <w:marBottom w:val="0"/>
              <w:divBdr>
                <w:top w:val="none" w:sz="0" w:space="0" w:color="auto"/>
                <w:left w:val="none" w:sz="0" w:space="0" w:color="auto"/>
                <w:bottom w:val="none" w:sz="0" w:space="0" w:color="auto"/>
                <w:right w:val="none" w:sz="0" w:space="0" w:color="auto"/>
              </w:divBdr>
            </w:div>
          </w:divsChild>
        </w:div>
        <w:div w:id="1179274264">
          <w:marLeft w:val="0"/>
          <w:marRight w:val="0"/>
          <w:marTop w:val="0"/>
          <w:marBottom w:val="0"/>
          <w:divBdr>
            <w:top w:val="none" w:sz="0" w:space="0" w:color="auto"/>
            <w:left w:val="none" w:sz="0" w:space="0" w:color="auto"/>
            <w:bottom w:val="none" w:sz="0" w:space="0" w:color="auto"/>
            <w:right w:val="none" w:sz="0" w:space="0" w:color="auto"/>
          </w:divBdr>
          <w:divsChild>
            <w:div w:id="1873225686">
              <w:marLeft w:val="0"/>
              <w:marRight w:val="0"/>
              <w:marTop w:val="0"/>
              <w:marBottom w:val="0"/>
              <w:divBdr>
                <w:top w:val="none" w:sz="0" w:space="0" w:color="auto"/>
                <w:left w:val="none" w:sz="0" w:space="0" w:color="auto"/>
                <w:bottom w:val="none" w:sz="0" w:space="0" w:color="auto"/>
                <w:right w:val="none" w:sz="0" w:space="0" w:color="auto"/>
              </w:divBdr>
            </w:div>
          </w:divsChild>
        </w:div>
        <w:div w:id="1193809657">
          <w:marLeft w:val="0"/>
          <w:marRight w:val="0"/>
          <w:marTop w:val="0"/>
          <w:marBottom w:val="0"/>
          <w:divBdr>
            <w:top w:val="none" w:sz="0" w:space="0" w:color="auto"/>
            <w:left w:val="none" w:sz="0" w:space="0" w:color="auto"/>
            <w:bottom w:val="none" w:sz="0" w:space="0" w:color="auto"/>
            <w:right w:val="none" w:sz="0" w:space="0" w:color="auto"/>
          </w:divBdr>
          <w:divsChild>
            <w:div w:id="483013567">
              <w:marLeft w:val="0"/>
              <w:marRight w:val="0"/>
              <w:marTop w:val="0"/>
              <w:marBottom w:val="0"/>
              <w:divBdr>
                <w:top w:val="none" w:sz="0" w:space="0" w:color="auto"/>
                <w:left w:val="none" w:sz="0" w:space="0" w:color="auto"/>
                <w:bottom w:val="none" w:sz="0" w:space="0" w:color="auto"/>
                <w:right w:val="none" w:sz="0" w:space="0" w:color="auto"/>
              </w:divBdr>
            </w:div>
          </w:divsChild>
        </w:div>
        <w:div w:id="1203322790">
          <w:marLeft w:val="0"/>
          <w:marRight w:val="0"/>
          <w:marTop w:val="0"/>
          <w:marBottom w:val="0"/>
          <w:divBdr>
            <w:top w:val="none" w:sz="0" w:space="0" w:color="auto"/>
            <w:left w:val="none" w:sz="0" w:space="0" w:color="auto"/>
            <w:bottom w:val="none" w:sz="0" w:space="0" w:color="auto"/>
            <w:right w:val="none" w:sz="0" w:space="0" w:color="auto"/>
          </w:divBdr>
          <w:divsChild>
            <w:div w:id="1089623835">
              <w:marLeft w:val="0"/>
              <w:marRight w:val="0"/>
              <w:marTop w:val="0"/>
              <w:marBottom w:val="0"/>
              <w:divBdr>
                <w:top w:val="none" w:sz="0" w:space="0" w:color="auto"/>
                <w:left w:val="none" w:sz="0" w:space="0" w:color="auto"/>
                <w:bottom w:val="none" w:sz="0" w:space="0" w:color="auto"/>
                <w:right w:val="none" w:sz="0" w:space="0" w:color="auto"/>
              </w:divBdr>
            </w:div>
          </w:divsChild>
        </w:div>
        <w:div w:id="1236352780">
          <w:marLeft w:val="0"/>
          <w:marRight w:val="0"/>
          <w:marTop w:val="0"/>
          <w:marBottom w:val="0"/>
          <w:divBdr>
            <w:top w:val="none" w:sz="0" w:space="0" w:color="auto"/>
            <w:left w:val="none" w:sz="0" w:space="0" w:color="auto"/>
            <w:bottom w:val="none" w:sz="0" w:space="0" w:color="auto"/>
            <w:right w:val="none" w:sz="0" w:space="0" w:color="auto"/>
          </w:divBdr>
          <w:divsChild>
            <w:div w:id="445588754">
              <w:marLeft w:val="0"/>
              <w:marRight w:val="0"/>
              <w:marTop w:val="0"/>
              <w:marBottom w:val="0"/>
              <w:divBdr>
                <w:top w:val="none" w:sz="0" w:space="0" w:color="auto"/>
                <w:left w:val="none" w:sz="0" w:space="0" w:color="auto"/>
                <w:bottom w:val="none" w:sz="0" w:space="0" w:color="auto"/>
                <w:right w:val="none" w:sz="0" w:space="0" w:color="auto"/>
              </w:divBdr>
            </w:div>
          </w:divsChild>
        </w:div>
        <w:div w:id="1251542832">
          <w:marLeft w:val="0"/>
          <w:marRight w:val="0"/>
          <w:marTop w:val="0"/>
          <w:marBottom w:val="0"/>
          <w:divBdr>
            <w:top w:val="none" w:sz="0" w:space="0" w:color="auto"/>
            <w:left w:val="none" w:sz="0" w:space="0" w:color="auto"/>
            <w:bottom w:val="none" w:sz="0" w:space="0" w:color="auto"/>
            <w:right w:val="none" w:sz="0" w:space="0" w:color="auto"/>
          </w:divBdr>
          <w:divsChild>
            <w:div w:id="537086733">
              <w:marLeft w:val="0"/>
              <w:marRight w:val="0"/>
              <w:marTop w:val="0"/>
              <w:marBottom w:val="0"/>
              <w:divBdr>
                <w:top w:val="none" w:sz="0" w:space="0" w:color="auto"/>
                <w:left w:val="none" w:sz="0" w:space="0" w:color="auto"/>
                <w:bottom w:val="none" w:sz="0" w:space="0" w:color="auto"/>
                <w:right w:val="none" w:sz="0" w:space="0" w:color="auto"/>
              </w:divBdr>
            </w:div>
          </w:divsChild>
        </w:div>
        <w:div w:id="1267277151">
          <w:marLeft w:val="0"/>
          <w:marRight w:val="0"/>
          <w:marTop w:val="0"/>
          <w:marBottom w:val="0"/>
          <w:divBdr>
            <w:top w:val="none" w:sz="0" w:space="0" w:color="auto"/>
            <w:left w:val="none" w:sz="0" w:space="0" w:color="auto"/>
            <w:bottom w:val="none" w:sz="0" w:space="0" w:color="auto"/>
            <w:right w:val="none" w:sz="0" w:space="0" w:color="auto"/>
          </w:divBdr>
          <w:divsChild>
            <w:div w:id="397555811">
              <w:marLeft w:val="0"/>
              <w:marRight w:val="0"/>
              <w:marTop w:val="0"/>
              <w:marBottom w:val="0"/>
              <w:divBdr>
                <w:top w:val="none" w:sz="0" w:space="0" w:color="auto"/>
                <w:left w:val="none" w:sz="0" w:space="0" w:color="auto"/>
                <w:bottom w:val="none" w:sz="0" w:space="0" w:color="auto"/>
                <w:right w:val="none" w:sz="0" w:space="0" w:color="auto"/>
              </w:divBdr>
            </w:div>
          </w:divsChild>
        </w:div>
        <w:div w:id="1409959810">
          <w:marLeft w:val="0"/>
          <w:marRight w:val="0"/>
          <w:marTop w:val="0"/>
          <w:marBottom w:val="0"/>
          <w:divBdr>
            <w:top w:val="none" w:sz="0" w:space="0" w:color="auto"/>
            <w:left w:val="none" w:sz="0" w:space="0" w:color="auto"/>
            <w:bottom w:val="none" w:sz="0" w:space="0" w:color="auto"/>
            <w:right w:val="none" w:sz="0" w:space="0" w:color="auto"/>
          </w:divBdr>
          <w:divsChild>
            <w:div w:id="1092969341">
              <w:marLeft w:val="0"/>
              <w:marRight w:val="0"/>
              <w:marTop w:val="0"/>
              <w:marBottom w:val="0"/>
              <w:divBdr>
                <w:top w:val="none" w:sz="0" w:space="0" w:color="auto"/>
                <w:left w:val="none" w:sz="0" w:space="0" w:color="auto"/>
                <w:bottom w:val="none" w:sz="0" w:space="0" w:color="auto"/>
                <w:right w:val="none" w:sz="0" w:space="0" w:color="auto"/>
              </w:divBdr>
            </w:div>
          </w:divsChild>
        </w:div>
        <w:div w:id="1419668241">
          <w:marLeft w:val="0"/>
          <w:marRight w:val="0"/>
          <w:marTop w:val="0"/>
          <w:marBottom w:val="0"/>
          <w:divBdr>
            <w:top w:val="none" w:sz="0" w:space="0" w:color="auto"/>
            <w:left w:val="none" w:sz="0" w:space="0" w:color="auto"/>
            <w:bottom w:val="none" w:sz="0" w:space="0" w:color="auto"/>
            <w:right w:val="none" w:sz="0" w:space="0" w:color="auto"/>
          </w:divBdr>
          <w:divsChild>
            <w:div w:id="1510486675">
              <w:marLeft w:val="0"/>
              <w:marRight w:val="0"/>
              <w:marTop w:val="0"/>
              <w:marBottom w:val="0"/>
              <w:divBdr>
                <w:top w:val="none" w:sz="0" w:space="0" w:color="auto"/>
                <w:left w:val="none" w:sz="0" w:space="0" w:color="auto"/>
                <w:bottom w:val="none" w:sz="0" w:space="0" w:color="auto"/>
                <w:right w:val="none" w:sz="0" w:space="0" w:color="auto"/>
              </w:divBdr>
            </w:div>
          </w:divsChild>
        </w:div>
        <w:div w:id="1454009625">
          <w:marLeft w:val="0"/>
          <w:marRight w:val="0"/>
          <w:marTop w:val="0"/>
          <w:marBottom w:val="0"/>
          <w:divBdr>
            <w:top w:val="none" w:sz="0" w:space="0" w:color="auto"/>
            <w:left w:val="none" w:sz="0" w:space="0" w:color="auto"/>
            <w:bottom w:val="none" w:sz="0" w:space="0" w:color="auto"/>
            <w:right w:val="none" w:sz="0" w:space="0" w:color="auto"/>
          </w:divBdr>
          <w:divsChild>
            <w:div w:id="632639779">
              <w:marLeft w:val="0"/>
              <w:marRight w:val="0"/>
              <w:marTop w:val="0"/>
              <w:marBottom w:val="0"/>
              <w:divBdr>
                <w:top w:val="none" w:sz="0" w:space="0" w:color="auto"/>
                <w:left w:val="none" w:sz="0" w:space="0" w:color="auto"/>
                <w:bottom w:val="none" w:sz="0" w:space="0" w:color="auto"/>
                <w:right w:val="none" w:sz="0" w:space="0" w:color="auto"/>
              </w:divBdr>
            </w:div>
          </w:divsChild>
        </w:div>
        <w:div w:id="1501387273">
          <w:marLeft w:val="0"/>
          <w:marRight w:val="0"/>
          <w:marTop w:val="0"/>
          <w:marBottom w:val="0"/>
          <w:divBdr>
            <w:top w:val="none" w:sz="0" w:space="0" w:color="auto"/>
            <w:left w:val="none" w:sz="0" w:space="0" w:color="auto"/>
            <w:bottom w:val="none" w:sz="0" w:space="0" w:color="auto"/>
            <w:right w:val="none" w:sz="0" w:space="0" w:color="auto"/>
          </w:divBdr>
          <w:divsChild>
            <w:div w:id="1297877835">
              <w:marLeft w:val="0"/>
              <w:marRight w:val="0"/>
              <w:marTop w:val="0"/>
              <w:marBottom w:val="0"/>
              <w:divBdr>
                <w:top w:val="none" w:sz="0" w:space="0" w:color="auto"/>
                <w:left w:val="none" w:sz="0" w:space="0" w:color="auto"/>
                <w:bottom w:val="none" w:sz="0" w:space="0" w:color="auto"/>
                <w:right w:val="none" w:sz="0" w:space="0" w:color="auto"/>
              </w:divBdr>
            </w:div>
          </w:divsChild>
        </w:div>
        <w:div w:id="1553080555">
          <w:marLeft w:val="0"/>
          <w:marRight w:val="0"/>
          <w:marTop w:val="0"/>
          <w:marBottom w:val="0"/>
          <w:divBdr>
            <w:top w:val="none" w:sz="0" w:space="0" w:color="auto"/>
            <w:left w:val="none" w:sz="0" w:space="0" w:color="auto"/>
            <w:bottom w:val="none" w:sz="0" w:space="0" w:color="auto"/>
            <w:right w:val="none" w:sz="0" w:space="0" w:color="auto"/>
          </w:divBdr>
          <w:divsChild>
            <w:div w:id="1811243287">
              <w:marLeft w:val="0"/>
              <w:marRight w:val="0"/>
              <w:marTop w:val="0"/>
              <w:marBottom w:val="0"/>
              <w:divBdr>
                <w:top w:val="none" w:sz="0" w:space="0" w:color="auto"/>
                <w:left w:val="none" w:sz="0" w:space="0" w:color="auto"/>
                <w:bottom w:val="none" w:sz="0" w:space="0" w:color="auto"/>
                <w:right w:val="none" w:sz="0" w:space="0" w:color="auto"/>
              </w:divBdr>
            </w:div>
          </w:divsChild>
        </w:div>
        <w:div w:id="1607301106">
          <w:marLeft w:val="0"/>
          <w:marRight w:val="0"/>
          <w:marTop w:val="0"/>
          <w:marBottom w:val="0"/>
          <w:divBdr>
            <w:top w:val="none" w:sz="0" w:space="0" w:color="auto"/>
            <w:left w:val="none" w:sz="0" w:space="0" w:color="auto"/>
            <w:bottom w:val="none" w:sz="0" w:space="0" w:color="auto"/>
            <w:right w:val="none" w:sz="0" w:space="0" w:color="auto"/>
          </w:divBdr>
          <w:divsChild>
            <w:div w:id="1477259283">
              <w:marLeft w:val="0"/>
              <w:marRight w:val="0"/>
              <w:marTop w:val="0"/>
              <w:marBottom w:val="0"/>
              <w:divBdr>
                <w:top w:val="none" w:sz="0" w:space="0" w:color="auto"/>
                <w:left w:val="none" w:sz="0" w:space="0" w:color="auto"/>
                <w:bottom w:val="none" w:sz="0" w:space="0" w:color="auto"/>
                <w:right w:val="none" w:sz="0" w:space="0" w:color="auto"/>
              </w:divBdr>
            </w:div>
          </w:divsChild>
        </w:div>
        <w:div w:id="1627537980">
          <w:marLeft w:val="0"/>
          <w:marRight w:val="0"/>
          <w:marTop w:val="0"/>
          <w:marBottom w:val="0"/>
          <w:divBdr>
            <w:top w:val="none" w:sz="0" w:space="0" w:color="auto"/>
            <w:left w:val="none" w:sz="0" w:space="0" w:color="auto"/>
            <w:bottom w:val="none" w:sz="0" w:space="0" w:color="auto"/>
            <w:right w:val="none" w:sz="0" w:space="0" w:color="auto"/>
          </w:divBdr>
          <w:divsChild>
            <w:div w:id="1680086350">
              <w:marLeft w:val="0"/>
              <w:marRight w:val="0"/>
              <w:marTop w:val="0"/>
              <w:marBottom w:val="0"/>
              <w:divBdr>
                <w:top w:val="none" w:sz="0" w:space="0" w:color="auto"/>
                <w:left w:val="none" w:sz="0" w:space="0" w:color="auto"/>
                <w:bottom w:val="none" w:sz="0" w:space="0" w:color="auto"/>
                <w:right w:val="none" w:sz="0" w:space="0" w:color="auto"/>
              </w:divBdr>
            </w:div>
          </w:divsChild>
        </w:div>
        <w:div w:id="1699889596">
          <w:marLeft w:val="0"/>
          <w:marRight w:val="0"/>
          <w:marTop w:val="0"/>
          <w:marBottom w:val="0"/>
          <w:divBdr>
            <w:top w:val="none" w:sz="0" w:space="0" w:color="auto"/>
            <w:left w:val="none" w:sz="0" w:space="0" w:color="auto"/>
            <w:bottom w:val="none" w:sz="0" w:space="0" w:color="auto"/>
            <w:right w:val="none" w:sz="0" w:space="0" w:color="auto"/>
          </w:divBdr>
          <w:divsChild>
            <w:div w:id="2099910600">
              <w:marLeft w:val="0"/>
              <w:marRight w:val="0"/>
              <w:marTop w:val="0"/>
              <w:marBottom w:val="0"/>
              <w:divBdr>
                <w:top w:val="none" w:sz="0" w:space="0" w:color="auto"/>
                <w:left w:val="none" w:sz="0" w:space="0" w:color="auto"/>
                <w:bottom w:val="none" w:sz="0" w:space="0" w:color="auto"/>
                <w:right w:val="none" w:sz="0" w:space="0" w:color="auto"/>
              </w:divBdr>
            </w:div>
          </w:divsChild>
        </w:div>
        <w:div w:id="1717704940">
          <w:marLeft w:val="0"/>
          <w:marRight w:val="0"/>
          <w:marTop w:val="0"/>
          <w:marBottom w:val="0"/>
          <w:divBdr>
            <w:top w:val="none" w:sz="0" w:space="0" w:color="auto"/>
            <w:left w:val="none" w:sz="0" w:space="0" w:color="auto"/>
            <w:bottom w:val="none" w:sz="0" w:space="0" w:color="auto"/>
            <w:right w:val="none" w:sz="0" w:space="0" w:color="auto"/>
          </w:divBdr>
          <w:divsChild>
            <w:div w:id="198511309">
              <w:marLeft w:val="0"/>
              <w:marRight w:val="0"/>
              <w:marTop w:val="0"/>
              <w:marBottom w:val="0"/>
              <w:divBdr>
                <w:top w:val="none" w:sz="0" w:space="0" w:color="auto"/>
                <w:left w:val="none" w:sz="0" w:space="0" w:color="auto"/>
                <w:bottom w:val="none" w:sz="0" w:space="0" w:color="auto"/>
                <w:right w:val="none" w:sz="0" w:space="0" w:color="auto"/>
              </w:divBdr>
            </w:div>
          </w:divsChild>
        </w:div>
        <w:div w:id="1736120380">
          <w:marLeft w:val="0"/>
          <w:marRight w:val="0"/>
          <w:marTop w:val="0"/>
          <w:marBottom w:val="0"/>
          <w:divBdr>
            <w:top w:val="none" w:sz="0" w:space="0" w:color="auto"/>
            <w:left w:val="none" w:sz="0" w:space="0" w:color="auto"/>
            <w:bottom w:val="none" w:sz="0" w:space="0" w:color="auto"/>
            <w:right w:val="none" w:sz="0" w:space="0" w:color="auto"/>
          </w:divBdr>
          <w:divsChild>
            <w:div w:id="2084863791">
              <w:marLeft w:val="0"/>
              <w:marRight w:val="0"/>
              <w:marTop w:val="0"/>
              <w:marBottom w:val="0"/>
              <w:divBdr>
                <w:top w:val="none" w:sz="0" w:space="0" w:color="auto"/>
                <w:left w:val="none" w:sz="0" w:space="0" w:color="auto"/>
                <w:bottom w:val="none" w:sz="0" w:space="0" w:color="auto"/>
                <w:right w:val="none" w:sz="0" w:space="0" w:color="auto"/>
              </w:divBdr>
            </w:div>
          </w:divsChild>
        </w:div>
        <w:div w:id="1744837921">
          <w:marLeft w:val="0"/>
          <w:marRight w:val="0"/>
          <w:marTop w:val="0"/>
          <w:marBottom w:val="0"/>
          <w:divBdr>
            <w:top w:val="none" w:sz="0" w:space="0" w:color="auto"/>
            <w:left w:val="none" w:sz="0" w:space="0" w:color="auto"/>
            <w:bottom w:val="none" w:sz="0" w:space="0" w:color="auto"/>
            <w:right w:val="none" w:sz="0" w:space="0" w:color="auto"/>
          </w:divBdr>
          <w:divsChild>
            <w:div w:id="1832211985">
              <w:marLeft w:val="0"/>
              <w:marRight w:val="0"/>
              <w:marTop w:val="0"/>
              <w:marBottom w:val="0"/>
              <w:divBdr>
                <w:top w:val="none" w:sz="0" w:space="0" w:color="auto"/>
                <w:left w:val="none" w:sz="0" w:space="0" w:color="auto"/>
                <w:bottom w:val="none" w:sz="0" w:space="0" w:color="auto"/>
                <w:right w:val="none" w:sz="0" w:space="0" w:color="auto"/>
              </w:divBdr>
            </w:div>
          </w:divsChild>
        </w:div>
        <w:div w:id="1760638944">
          <w:marLeft w:val="0"/>
          <w:marRight w:val="0"/>
          <w:marTop w:val="0"/>
          <w:marBottom w:val="0"/>
          <w:divBdr>
            <w:top w:val="none" w:sz="0" w:space="0" w:color="auto"/>
            <w:left w:val="none" w:sz="0" w:space="0" w:color="auto"/>
            <w:bottom w:val="none" w:sz="0" w:space="0" w:color="auto"/>
            <w:right w:val="none" w:sz="0" w:space="0" w:color="auto"/>
          </w:divBdr>
          <w:divsChild>
            <w:div w:id="954865705">
              <w:marLeft w:val="0"/>
              <w:marRight w:val="0"/>
              <w:marTop w:val="0"/>
              <w:marBottom w:val="0"/>
              <w:divBdr>
                <w:top w:val="none" w:sz="0" w:space="0" w:color="auto"/>
                <w:left w:val="none" w:sz="0" w:space="0" w:color="auto"/>
                <w:bottom w:val="none" w:sz="0" w:space="0" w:color="auto"/>
                <w:right w:val="none" w:sz="0" w:space="0" w:color="auto"/>
              </w:divBdr>
            </w:div>
          </w:divsChild>
        </w:div>
        <w:div w:id="1780490785">
          <w:marLeft w:val="0"/>
          <w:marRight w:val="0"/>
          <w:marTop w:val="0"/>
          <w:marBottom w:val="0"/>
          <w:divBdr>
            <w:top w:val="none" w:sz="0" w:space="0" w:color="auto"/>
            <w:left w:val="none" w:sz="0" w:space="0" w:color="auto"/>
            <w:bottom w:val="none" w:sz="0" w:space="0" w:color="auto"/>
            <w:right w:val="none" w:sz="0" w:space="0" w:color="auto"/>
          </w:divBdr>
          <w:divsChild>
            <w:div w:id="451100282">
              <w:marLeft w:val="0"/>
              <w:marRight w:val="0"/>
              <w:marTop w:val="0"/>
              <w:marBottom w:val="0"/>
              <w:divBdr>
                <w:top w:val="none" w:sz="0" w:space="0" w:color="auto"/>
                <w:left w:val="none" w:sz="0" w:space="0" w:color="auto"/>
                <w:bottom w:val="none" w:sz="0" w:space="0" w:color="auto"/>
                <w:right w:val="none" w:sz="0" w:space="0" w:color="auto"/>
              </w:divBdr>
            </w:div>
          </w:divsChild>
        </w:div>
        <w:div w:id="1787962466">
          <w:marLeft w:val="0"/>
          <w:marRight w:val="0"/>
          <w:marTop w:val="0"/>
          <w:marBottom w:val="0"/>
          <w:divBdr>
            <w:top w:val="none" w:sz="0" w:space="0" w:color="auto"/>
            <w:left w:val="none" w:sz="0" w:space="0" w:color="auto"/>
            <w:bottom w:val="none" w:sz="0" w:space="0" w:color="auto"/>
            <w:right w:val="none" w:sz="0" w:space="0" w:color="auto"/>
          </w:divBdr>
          <w:divsChild>
            <w:div w:id="1405490407">
              <w:marLeft w:val="0"/>
              <w:marRight w:val="0"/>
              <w:marTop w:val="0"/>
              <w:marBottom w:val="0"/>
              <w:divBdr>
                <w:top w:val="none" w:sz="0" w:space="0" w:color="auto"/>
                <w:left w:val="none" w:sz="0" w:space="0" w:color="auto"/>
                <w:bottom w:val="none" w:sz="0" w:space="0" w:color="auto"/>
                <w:right w:val="none" w:sz="0" w:space="0" w:color="auto"/>
              </w:divBdr>
            </w:div>
          </w:divsChild>
        </w:div>
        <w:div w:id="1816336993">
          <w:marLeft w:val="0"/>
          <w:marRight w:val="0"/>
          <w:marTop w:val="0"/>
          <w:marBottom w:val="0"/>
          <w:divBdr>
            <w:top w:val="none" w:sz="0" w:space="0" w:color="auto"/>
            <w:left w:val="none" w:sz="0" w:space="0" w:color="auto"/>
            <w:bottom w:val="none" w:sz="0" w:space="0" w:color="auto"/>
            <w:right w:val="none" w:sz="0" w:space="0" w:color="auto"/>
          </w:divBdr>
          <w:divsChild>
            <w:div w:id="1532495385">
              <w:marLeft w:val="0"/>
              <w:marRight w:val="0"/>
              <w:marTop w:val="0"/>
              <w:marBottom w:val="0"/>
              <w:divBdr>
                <w:top w:val="none" w:sz="0" w:space="0" w:color="auto"/>
                <w:left w:val="none" w:sz="0" w:space="0" w:color="auto"/>
                <w:bottom w:val="none" w:sz="0" w:space="0" w:color="auto"/>
                <w:right w:val="none" w:sz="0" w:space="0" w:color="auto"/>
              </w:divBdr>
            </w:div>
          </w:divsChild>
        </w:div>
        <w:div w:id="1827672371">
          <w:marLeft w:val="0"/>
          <w:marRight w:val="0"/>
          <w:marTop w:val="0"/>
          <w:marBottom w:val="0"/>
          <w:divBdr>
            <w:top w:val="none" w:sz="0" w:space="0" w:color="auto"/>
            <w:left w:val="none" w:sz="0" w:space="0" w:color="auto"/>
            <w:bottom w:val="none" w:sz="0" w:space="0" w:color="auto"/>
            <w:right w:val="none" w:sz="0" w:space="0" w:color="auto"/>
          </w:divBdr>
          <w:divsChild>
            <w:div w:id="1815289127">
              <w:marLeft w:val="0"/>
              <w:marRight w:val="0"/>
              <w:marTop w:val="0"/>
              <w:marBottom w:val="0"/>
              <w:divBdr>
                <w:top w:val="none" w:sz="0" w:space="0" w:color="auto"/>
                <w:left w:val="none" w:sz="0" w:space="0" w:color="auto"/>
                <w:bottom w:val="none" w:sz="0" w:space="0" w:color="auto"/>
                <w:right w:val="none" w:sz="0" w:space="0" w:color="auto"/>
              </w:divBdr>
            </w:div>
          </w:divsChild>
        </w:div>
        <w:div w:id="1892964044">
          <w:marLeft w:val="0"/>
          <w:marRight w:val="0"/>
          <w:marTop w:val="0"/>
          <w:marBottom w:val="0"/>
          <w:divBdr>
            <w:top w:val="none" w:sz="0" w:space="0" w:color="auto"/>
            <w:left w:val="none" w:sz="0" w:space="0" w:color="auto"/>
            <w:bottom w:val="none" w:sz="0" w:space="0" w:color="auto"/>
            <w:right w:val="none" w:sz="0" w:space="0" w:color="auto"/>
          </w:divBdr>
          <w:divsChild>
            <w:div w:id="1302883318">
              <w:marLeft w:val="0"/>
              <w:marRight w:val="0"/>
              <w:marTop w:val="0"/>
              <w:marBottom w:val="0"/>
              <w:divBdr>
                <w:top w:val="none" w:sz="0" w:space="0" w:color="auto"/>
                <w:left w:val="none" w:sz="0" w:space="0" w:color="auto"/>
                <w:bottom w:val="none" w:sz="0" w:space="0" w:color="auto"/>
                <w:right w:val="none" w:sz="0" w:space="0" w:color="auto"/>
              </w:divBdr>
            </w:div>
          </w:divsChild>
        </w:div>
        <w:div w:id="2012489428">
          <w:marLeft w:val="0"/>
          <w:marRight w:val="0"/>
          <w:marTop w:val="0"/>
          <w:marBottom w:val="0"/>
          <w:divBdr>
            <w:top w:val="none" w:sz="0" w:space="0" w:color="auto"/>
            <w:left w:val="none" w:sz="0" w:space="0" w:color="auto"/>
            <w:bottom w:val="none" w:sz="0" w:space="0" w:color="auto"/>
            <w:right w:val="none" w:sz="0" w:space="0" w:color="auto"/>
          </w:divBdr>
          <w:divsChild>
            <w:div w:id="2022777454">
              <w:marLeft w:val="0"/>
              <w:marRight w:val="0"/>
              <w:marTop w:val="0"/>
              <w:marBottom w:val="0"/>
              <w:divBdr>
                <w:top w:val="none" w:sz="0" w:space="0" w:color="auto"/>
                <w:left w:val="none" w:sz="0" w:space="0" w:color="auto"/>
                <w:bottom w:val="none" w:sz="0" w:space="0" w:color="auto"/>
                <w:right w:val="none" w:sz="0" w:space="0" w:color="auto"/>
              </w:divBdr>
            </w:div>
          </w:divsChild>
        </w:div>
        <w:div w:id="2053840965">
          <w:marLeft w:val="0"/>
          <w:marRight w:val="0"/>
          <w:marTop w:val="0"/>
          <w:marBottom w:val="0"/>
          <w:divBdr>
            <w:top w:val="none" w:sz="0" w:space="0" w:color="auto"/>
            <w:left w:val="none" w:sz="0" w:space="0" w:color="auto"/>
            <w:bottom w:val="none" w:sz="0" w:space="0" w:color="auto"/>
            <w:right w:val="none" w:sz="0" w:space="0" w:color="auto"/>
          </w:divBdr>
          <w:divsChild>
            <w:div w:id="1438982993">
              <w:marLeft w:val="0"/>
              <w:marRight w:val="0"/>
              <w:marTop w:val="0"/>
              <w:marBottom w:val="0"/>
              <w:divBdr>
                <w:top w:val="none" w:sz="0" w:space="0" w:color="auto"/>
                <w:left w:val="none" w:sz="0" w:space="0" w:color="auto"/>
                <w:bottom w:val="none" w:sz="0" w:space="0" w:color="auto"/>
                <w:right w:val="none" w:sz="0" w:space="0" w:color="auto"/>
              </w:divBdr>
            </w:div>
          </w:divsChild>
        </w:div>
        <w:div w:id="2057779425">
          <w:marLeft w:val="0"/>
          <w:marRight w:val="0"/>
          <w:marTop w:val="0"/>
          <w:marBottom w:val="0"/>
          <w:divBdr>
            <w:top w:val="none" w:sz="0" w:space="0" w:color="auto"/>
            <w:left w:val="none" w:sz="0" w:space="0" w:color="auto"/>
            <w:bottom w:val="none" w:sz="0" w:space="0" w:color="auto"/>
            <w:right w:val="none" w:sz="0" w:space="0" w:color="auto"/>
          </w:divBdr>
          <w:divsChild>
            <w:div w:id="808984211">
              <w:marLeft w:val="0"/>
              <w:marRight w:val="0"/>
              <w:marTop w:val="0"/>
              <w:marBottom w:val="0"/>
              <w:divBdr>
                <w:top w:val="none" w:sz="0" w:space="0" w:color="auto"/>
                <w:left w:val="none" w:sz="0" w:space="0" w:color="auto"/>
                <w:bottom w:val="none" w:sz="0" w:space="0" w:color="auto"/>
                <w:right w:val="none" w:sz="0" w:space="0" w:color="auto"/>
              </w:divBdr>
            </w:div>
          </w:divsChild>
        </w:div>
        <w:div w:id="2067485630">
          <w:marLeft w:val="0"/>
          <w:marRight w:val="0"/>
          <w:marTop w:val="0"/>
          <w:marBottom w:val="0"/>
          <w:divBdr>
            <w:top w:val="none" w:sz="0" w:space="0" w:color="auto"/>
            <w:left w:val="none" w:sz="0" w:space="0" w:color="auto"/>
            <w:bottom w:val="none" w:sz="0" w:space="0" w:color="auto"/>
            <w:right w:val="none" w:sz="0" w:space="0" w:color="auto"/>
          </w:divBdr>
          <w:divsChild>
            <w:div w:id="670838644">
              <w:marLeft w:val="0"/>
              <w:marRight w:val="0"/>
              <w:marTop w:val="0"/>
              <w:marBottom w:val="0"/>
              <w:divBdr>
                <w:top w:val="none" w:sz="0" w:space="0" w:color="auto"/>
                <w:left w:val="none" w:sz="0" w:space="0" w:color="auto"/>
                <w:bottom w:val="none" w:sz="0" w:space="0" w:color="auto"/>
                <w:right w:val="none" w:sz="0" w:space="0" w:color="auto"/>
              </w:divBdr>
            </w:div>
          </w:divsChild>
        </w:div>
        <w:div w:id="2077892754">
          <w:marLeft w:val="0"/>
          <w:marRight w:val="0"/>
          <w:marTop w:val="0"/>
          <w:marBottom w:val="0"/>
          <w:divBdr>
            <w:top w:val="none" w:sz="0" w:space="0" w:color="auto"/>
            <w:left w:val="none" w:sz="0" w:space="0" w:color="auto"/>
            <w:bottom w:val="none" w:sz="0" w:space="0" w:color="auto"/>
            <w:right w:val="none" w:sz="0" w:space="0" w:color="auto"/>
          </w:divBdr>
          <w:divsChild>
            <w:div w:id="1786196135">
              <w:marLeft w:val="0"/>
              <w:marRight w:val="0"/>
              <w:marTop w:val="0"/>
              <w:marBottom w:val="0"/>
              <w:divBdr>
                <w:top w:val="none" w:sz="0" w:space="0" w:color="auto"/>
                <w:left w:val="none" w:sz="0" w:space="0" w:color="auto"/>
                <w:bottom w:val="none" w:sz="0" w:space="0" w:color="auto"/>
                <w:right w:val="none" w:sz="0" w:space="0" w:color="auto"/>
              </w:divBdr>
            </w:div>
          </w:divsChild>
        </w:div>
        <w:div w:id="2111007702">
          <w:marLeft w:val="0"/>
          <w:marRight w:val="0"/>
          <w:marTop w:val="0"/>
          <w:marBottom w:val="0"/>
          <w:divBdr>
            <w:top w:val="none" w:sz="0" w:space="0" w:color="auto"/>
            <w:left w:val="none" w:sz="0" w:space="0" w:color="auto"/>
            <w:bottom w:val="none" w:sz="0" w:space="0" w:color="auto"/>
            <w:right w:val="none" w:sz="0" w:space="0" w:color="auto"/>
          </w:divBdr>
          <w:divsChild>
            <w:div w:id="1965690330">
              <w:marLeft w:val="0"/>
              <w:marRight w:val="0"/>
              <w:marTop w:val="0"/>
              <w:marBottom w:val="0"/>
              <w:divBdr>
                <w:top w:val="none" w:sz="0" w:space="0" w:color="auto"/>
                <w:left w:val="none" w:sz="0" w:space="0" w:color="auto"/>
                <w:bottom w:val="none" w:sz="0" w:space="0" w:color="auto"/>
                <w:right w:val="none" w:sz="0" w:space="0" w:color="auto"/>
              </w:divBdr>
            </w:div>
          </w:divsChild>
        </w:div>
        <w:div w:id="2132354815">
          <w:marLeft w:val="0"/>
          <w:marRight w:val="0"/>
          <w:marTop w:val="0"/>
          <w:marBottom w:val="0"/>
          <w:divBdr>
            <w:top w:val="none" w:sz="0" w:space="0" w:color="auto"/>
            <w:left w:val="none" w:sz="0" w:space="0" w:color="auto"/>
            <w:bottom w:val="none" w:sz="0" w:space="0" w:color="auto"/>
            <w:right w:val="none" w:sz="0" w:space="0" w:color="auto"/>
          </w:divBdr>
          <w:divsChild>
            <w:div w:id="399452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366144">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346514359">
      <w:bodyDiv w:val="1"/>
      <w:marLeft w:val="0"/>
      <w:marRight w:val="0"/>
      <w:marTop w:val="0"/>
      <w:marBottom w:val="0"/>
      <w:divBdr>
        <w:top w:val="none" w:sz="0" w:space="0" w:color="auto"/>
        <w:left w:val="none" w:sz="0" w:space="0" w:color="auto"/>
        <w:bottom w:val="none" w:sz="0" w:space="0" w:color="auto"/>
        <w:right w:val="none" w:sz="0" w:space="0" w:color="auto"/>
      </w:divBdr>
    </w:div>
    <w:div w:id="1353804989">
      <w:bodyDiv w:val="1"/>
      <w:marLeft w:val="0"/>
      <w:marRight w:val="0"/>
      <w:marTop w:val="0"/>
      <w:marBottom w:val="0"/>
      <w:divBdr>
        <w:top w:val="none" w:sz="0" w:space="0" w:color="auto"/>
        <w:left w:val="none" w:sz="0" w:space="0" w:color="auto"/>
        <w:bottom w:val="none" w:sz="0" w:space="0" w:color="auto"/>
        <w:right w:val="none" w:sz="0" w:space="0" w:color="auto"/>
      </w:divBdr>
    </w:div>
    <w:div w:id="1358114778">
      <w:bodyDiv w:val="1"/>
      <w:marLeft w:val="0"/>
      <w:marRight w:val="0"/>
      <w:marTop w:val="0"/>
      <w:marBottom w:val="0"/>
      <w:divBdr>
        <w:top w:val="none" w:sz="0" w:space="0" w:color="auto"/>
        <w:left w:val="none" w:sz="0" w:space="0" w:color="auto"/>
        <w:bottom w:val="none" w:sz="0" w:space="0" w:color="auto"/>
        <w:right w:val="none" w:sz="0" w:space="0" w:color="auto"/>
      </w:divBdr>
    </w:div>
    <w:div w:id="1369911353">
      <w:bodyDiv w:val="1"/>
      <w:marLeft w:val="0"/>
      <w:marRight w:val="0"/>
      <w:marTop w:val="0"/>
      <w:marBottom w:val="0"/>
      <w:divBdr>
        <w:top w:val="none" w:sz="0" w:space="0" w:color="auto"/>
        <w:left w:val="none" w:sz="0" w:space="0" w:color="auto"/>
        <w:bottom w:val="none" w:sz="0" w:space="0" w:color="auto"/>
        <w:right w:val="none" w:sz="0" w:space="0" w:color="auto"/>
      </w:divBdr>
      <w:divsChild>
        <w:div w:id="448012382">
          <w:marLeft w:val="0"/>
          <w:marRight w:val="0"/>
          <w:marTop w:val="0"/>
          <w:marBottom w:val="0"/>
          <w:divBdr>
            <w:top w:val="none" w:sz="0" w:space="0" w:color="auto"/>
            <w:left w:val="none" w:sz="0" w:space="0" w:color="auto"/>
            <w:bottom w:val="none" w:sz="0" w:space="0" w:color="auto"/>
            <w:right w:val="none" w:sz="0" w:space="0" w:color="auto"/>
          </w:divBdr>
        </w:div>
        <w:div w:id="913970203">
          <w:marLeft w:val="0"/>
          <w:marRight w:val="0"/>
          <w:marTop w:val="0"/>
          <w:marBottom w:val="0"/>
          <w:divBdr>
            <w:top w:val="none" w:sz="0" w:space="0" w:color="auto"/>
            <w:left w:val="none" w:sz="0" w:space="0" w:color="auto"/>
            <w:bottom w:val="none" w:sz="0" w:space="0" w:color="auto"/>
            <w:right w:val="none" w:sz="0" w:space="0" w:color="auto"/>
          </w:divBdr>
        </w:div>
        <w:div w:id="1061633578">
          <w:marLeft w:val="0"/>
          <w:marRight w:val="0"/>
          <w:marTop w:val="0"/>
          <w:marBottom w:val="0"/>
          <w:divBdr>
            <w:top w:val="none" w:sz="0" w:space="0" w:color="auto"/>
            <w:left w:val="none" w:sz="0" w:space="0" w:color="auto"/>
            <w:bottom w:val="none" w:sz="0" w:space="0" w:color="auto"/>
            <w:right w:val="none" w:sz="0" w:space="0" w:color="auto"/>
          </w:divBdr>
        </w:div>
        <w:div w:id="1546913420">
          <w:marLeft w:val="0"/>
          <w:marRight w:val="0"/>
          <w:marTop w:val="0"/>
          <w:marBottom w:val="0"/>
          <w:divBdr>
            <w:top w:val="none" w:sz="0" w:space="0" w:color="auto"/>
            <w:left w:val="none" w:sz="0" w:space="0" w:color="auto"/>
            <w:bottom w:val="none" w:sz="0" w:space="0" w:color="auto"/>
            <w:right w:val="none" w:sz="0" w:space="0" w:color="auto"/>
          </w:divBdr>
        </w:div>
      </w:divsChild>
    </w:div>
    <w:div w:id="1397819950">
      <w:bodyDiv w:val="1"/>
      <w:marLeft w:val="0"/>
      <w:marRight w:val="0"/>
      <w:marTop w:val="0"/>
      <w:marBottom w:val="0"/>
      <w:divBdr>
        <w:top w:val="none" w:sz="0" w:space="0" w:color="auto"/>
        <w:left w:val="none" w:sz="0" w:space="0" w:color="auto"/>
        <w:bottom w:val="none" w:sz="0" w:space="0" w:color="auto"/>
        <w:right w:val="none" w:sz="0" w:space="0" w:color="auto"/>
      </w:divBdr>
    </w:div>
    <w:div w:id="1422414046">
      <w:bodyDiv w:val="1"/>
      <w:marLeft w:val="0"/>
      <w:marRight w:val="0"/>
      <w:marTop w:val="0"/>
      <w:marBottom w:val="0"/>
      <w:divBdr>
        <w:top w:val="none" w:sz="0" w:space="0" w:color="auto"/>
        <w:left w:val="none" w:sz="0" w:space="0" w:color="auto"/>
        <w:bottom w:val="none" w:sz="0" w:space="0" w:color="auto"/>
        <w:right w:val="none" w:sz="0" w:space="0" w:color="auto"/>
      </w:divBdr>
    </w:div>
    <w:div w:id="1440098843">
      <w:bodyDiv w:val="1"/>
      <w:marLeft w:val="0"/>
      <w:marRight w:val="0"/>
      <w:marTop w:val="0"/>
      <w:marBottom w:val="0"/>
      <w:divBdr>
        <w:top w:val="none" w:sz="0" w:space="0" w:color="auto"/>
        <w:left w:val="none" w:sz="0" w:space="0" w:color="auto"/>
        <w:bottom w:val="none" w:sz="0" w:space="0" w:color="auto"/>
        <w:right w:val="none" w:sz="0" w:space="0" w:color="auto"/>
      </w:divBdr>
    </w:div>
    <w:div w:id="1443498786">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458185139">
      <w:bodyDiv w:val="1"/>
      <w:marLeft w:val="0"/>
      <w:marRight w:val="0"/>
      <w:marTop w:val="0"/>
      <w:marBottom w:val="0"/>
      <w:divBdr>
        <w:top w:val="none" w:sz="0" w:space="0" w:color="auto"/>
        <w:left w:val="none" w:sz="0" w:space="0" w:color="auto"/>
        <w:bottom w:val="none" w:sz="0" w:space="0" w:color="auto"/>
        <w:right w:val="none" w:sz="0" w:space="0" w:color="auto"/>
      </w:divBdr>
      <w:divsChild>
        <w:div w:id="2100249">
          <w:marLeft w:val="0"/>
          <w:marRight w:val="0"/>
          <w:marTop w:val="0"/>
          <w:marBottom w:val="0"/>
          <w:divBdr>
            <w:top w:val="none" w:sz="0" w:space="0" w:color="auto"/>
            <w:left w:val="none" w:sz="0" w:space="0" w:color="auto"/>
            <w:bottom w:val="none" w:sz="0" w:space="0" w:color="auto"/>
            <w:right w:val="none" w:sz="0" w:space="0" w:color="auto"/>
          </w:divBdr>
          <w:divsChild>
            <w:div w:id="656763408">
              <w:marLeft w:val="0"/>
              <w:marRight w:val="0"/>
              <w:marTop w:val="0"/>
              <w:marBottom w:val="0"/>
              <w:divBdr>
                <w:top w:val="none" w:sz="0" w:space="0" w:color="auto"/>
                <w:left w:val="none" w:sz="0" w:space="0" w:color="auto"/>
                <w:bottom w:val="none" w:sz="0" w:space="0" w:color="auto"/>
                <w:right w:val="none" w:sz="0" w:space="0" w:color="auto"/>
              </w:divBdr>
            </w:div>
          </w:divsChild>
        </w:div>
        <w:div w:id="53550188">
          <w:marLeft w:val="0"/>
          <w:marRight w:val="0"/>
          <w:marTop w:val="0"/>
          <w:marBottom w:val="0"/>
          <w:divBdr>
            <w:top w:val="none" w:sz="0" w:space="0" w:color="auto"/>
            <w:left w:val="none" w:sz="0" w:space="0" w:color="auto"/>
            <w:bottom w:val="none" w:sz="0" w:space="0" w:color="auto"/>
            <w:right w:val="none" w:sz="0" w:space="0" w:color="auto"/>
          </w:divBdr>
          <w:divsChild>
            <w:div w:id="1370182642">
              <w:marLeft w:val="0"/>
              <w:marRight w:val="0"/>
              <w:marTop w:val="0"/>
              <w:marBottom w:val="0"/>
              <w:divBdr>
                <w:top w:val="none" w:sz="0" w:space="0" w:color="auto"/>
                <w:left w:val="none" w:sz="0" w:space="0" w:color="auto"/>
                <w:bottom w:val="none" w:sz="0" w:space="0" w:color="auto"/>
                <w:right w:val="none" w:sz="0" w:space="0" w:color="auto"/>
              </w:divBdr>
            </w:div>
          </w:divsChild>
        </w:div>
        <w:div w:id="55322381">
          <w:marLeft w:val="0"/>
          <w:marRight w:val="0"/>
          <w:marTop w:val="0"/>
          <w:marBottom w:val="0"/>
          <w:divBdr>
            <w:top w:val="none" w:sz="0" w:space="0" w:color="auto"/>
            <w:left w:val="none" w:sz="0" w:space="0" w:color="auto"/>
            <w:bottom w:val="none" w:sz="0" w:space="0" w:color="auto"/>
            <w:right w:val="none" w:sz="0" w:space="0" w:color="auto"/>
          </w:divBdr>
          <w:divsChild>
            <w:div w:id="1138456578">
              <w:marLeft w:val="0"/>
              <w:marRight w:val="0"/>
              <w:marTop w:val="0"/>
              <w:marBottom w:val="0"/>
              <w:divBdr>
                <w:top w:val="none" w:sz="0" w:space="0" w:color="auto"/>
                <w:left w:val="none" w:sz="0" w:space="0" w:color="auto"/>
                <w:bottom w:val="none" w:sz="0" w:space="0" w:color="auto"/>
                <w:right w:val="none" w:sz="0" w:space="0" w:color="auto"/>
              </w:divBdr>
            </w:div>
          </w:divsChild>
        </w:div>
        <w:div w:id="112600104">
          <w:marLeft w:val="0"/>
          <w:marRight w:val="0"/>
          <w:marTop w:val="0"/>
          <w:marBottom w:val="0"/>
          <w:divBdr>
            <w:top w:val="none" w:sz="0" w:space="0" w:color="auto"/>
            <w:left w:val="none" w:sz="0" w:space="0" w:color="auto"/>
            <w:bottom w:val="none" w:sz="0" w:space="0" w:color="auto"/>
            <w:right w:val="none" w:sz="0" w:space="0" w:color="auto"/>
          </w:divBdr>
          <w:divsChild>
            <w:div w:id="1729112921">
              <w:marLeft w:val="0"/>
              <w:marRight w:val="0"/>
              <w:marTop w:val="0"/>
              <w:marBottom w:val="0"/>
              <w:divBdr>
                <w:top w:val="none" w:sz="0" w:space="0" w:color="auto"/>
                <w:left w:val="none" w:sz="0" w:space="0" w:color="auto"/>
                <w:bottom w:val="none" w:sz="0" w:space="0" w:color="auto"/>
                <w:right w:val="none" w:sz="0" w:space="0" w:color="auto"/>
              </w:divBdr>
            </w:div>
          </w:divsChild>
        </w:div>
        <w:div w:id="122503264">
          <w:marLeft w:val="0"/>
          <w:marRight w:val="0"/>
          <w:marTop w:val="0"/>
          <w:marBottom w:val="0"/>
          <w:divBdr>
            <w:top w:val="none" w:sz="0" w:space="0" w:color="auto"/>
            <w:left w:val="none" w:sz="0" w:space="0" w:color="auto"/>
            <w:bottom w:val="none" w:sz="0" w:space="0" w:color="auto"/>
            <w:right w:val="none" w:sz="0" w:space="0" w:color="auto"/>
          </w:divBdr>
          <w:divsChild>
            <w:div w:id="799613411">
              <w:marLeft w:val="0"/>
              <w:marRight w:val="0"/>
              <w:marTop w:val="0"/>
              <w:marBottom w:val="0"/>
              <w:divBdr>
                <w:top w:val="none" w:sz="0" w:space="0" w:color="auto"/>
                <w:left w:val="none" w:sz="0" w:space="0" w:color="auto"/>
                <w:bottom w:val="none" w:sz="0" w:space="0" w:color="auto"/>
                <w:right w:val="none" w:sz="0" w:space="0" w:color="auto"/>
              </w:divBdr>
            </w:div>
          </w:divsChild>
        </w:div>
        <w:div w:id="126247181">
          <w:marLeft w:val="0"/>
          <w:marRight w:val="0"/>
          <w:marTop w:val="0"/>
          <w:marBottom w:val="0"/>
          <w:divBdr>
            <w:top w:val="none" w:sz="0" w:space="0" w:color="auto"/>
            <w:left w:val="none" w:sz="0" w:space="0" w:color="auto"/>
            <w:bottom w:val="none" w:sz="0" w:space="0" w:color="auto"/>
            <w:right w:val="none" w:sz="0" w:space="0" w:color="auto"/>
          </w:divBdr>
          <w:divsChild>
            <w:div w:id="622810285">
              <w:marLeft w:val="0"/>
              <w:marRight w:val="0"/>
              <w:marTop w:val="0"/>
              <w:marBottom w:val="0"/>
              <w:divBdr>
                <w:top w:val="none" w:sz="0" w:space="0" w:color="auto"/>
                <w:left w:val="none" w:sz="0" w:space="0" w:color="auto"/>
                <w:bottom w:val="none" w:sz="0" w:space="0" w:color="auto"/>
                <w:right w:val="none" w:sz="0" w:space="0" w:color="auto"/>
              </w:divBdr>
            </w:div>
          </w:divsChild>
        </w:div>
        <w:div w:id="143860073">
          <w:marLeft w:val="0"/>
          <w:marRight w:val="0"/>
          <w:marTop w:val="0"/>
          <w:marBottom w:val="0"/>
          <w:divBdr>
            <w:top w:val="none" w:sz="0" w:space="0" w:color="auto"/>
            <w:left w:val="none" w:sz="0" w:space="0" w:color="auto"/>
            <w:bottom w:val="none" w:sz="0" w:space="0" w:color="auto"/>
            <w:right w:val="none" w:sz="0" w:space="0" w:color="auto"/>
          </w:divBdr>
          <w:divsChild>
            <w:div w:id="1489247604">
              <w:marLeft w:val="0"/>
              <w:marRight w:val="0"/>
              <w:marTop w:val="0"/>
              <w:marBottom w:val="0"/>
              <w:divBdr>
                <w:top w:val="none" w:sz="0" w:space="0" w:color="auto"/>
                <w:left w:val="none" w:sz="0" w:space="0" w:color="auto"/>
                <w:bottom w:val="none" w:sz="0" w:space="0" w:color="auto"/>
                <w:right w:val="none" w:sz="0" w:space="0" w:color="auto"/>
              </w:divBdr>
            </w:div>
          </w:divsChild>
        </w:div>
        <w:div w:id="170603643">
          <w:marLeft w:val="0"/>
          <w:marRight w:val="0"/>
          <w:marTop w:val="0"/>
          <w:marBottom w:val="0"/>
          <w:divBdr>
            <w:top w:val="none" w:sz="0" w:space="0" w:color="auto"/>
            <w:left w:val="none" w:sz="0" w:space="0" w:color="auto"/>
            <w:bottom w:val="none" w:sz="0" w:space="0" w:color="auto"/>
            <w:right w:val="none" w:sz="0" w:space="0" w:color="auto"/>
          </w:divBdr>
          <w:divsChild>
            <w:div w:id="1638142027">
              <w:marLeft w:val="0"/>
              <w:marRight w:val="0"/>
              <w:marTop w:val="0"/>
              <w:marBottom w:val="0"/>
              <w:divBdr>
                <w:top w:val="none" w:sz="0" w:space="0" w:color="auto"/>
                <w:left w:val="none" w:sz="0" w:space="0" w:color="auto"/>
                <w:bottom w:val="none" w:sz="0" w:space="0" w:color="auto"/>
                <w:right w:val="none" w:sz="0" w:space="0" w:color="auto"/>
              </w:divBdr>
            </w:div>
          </w:divsChild>
        </w:div>
        <w:div w:id="178278269">
          <w:marLeft w:val="0"/>
          <w:marRight w:val="0"/>
          <w:marTop w:val="0"/>
          <w:marBottom w:val="0"/>
          <w:divBdr>
            <w:top w:val="none" w:sz="0" w:space="0" w:color="auto"/>
            <w:left w:val="none" w:sz="0" w:space="0" w:color="auto"/>
            <w:bottom w:val="none" w:sz="0" w:space="0" w:color="auto"/>
            <w:right w:val="none" w:sz="0" w:space="0" w:color="auto"/>
          </w:divBdr>
          <w:divsChild>
            <w:div w:id="1854411928">
              <w:marLeft w:val="0"/>
              <w:marRight w:val="0"/>
              <w:marTop w:val="0"/>
              <w:marBottom w:val="0"/>
              <w:divBdr>
                <w:top w:val="none" w:sz="0" w:space="0" w:color="auto"/>
                <w:left w:val="none" w:sz="0" w:space="0" w:color="auto"/>
                <w:bottom w:val="none" w:sz="0" w:space="0" w:color="auto"/>
                <w:right w:val="none" w:sz="0" w:space="0" w:color="auto"/>
              </w:divBdr>
            </w:div>
          </w:divsChild>
        </w:div>
        <w:div w:id="187304148">
          <w:marLeft w:val="0"/>
          <w:marRight w:val="0"/>
          <w:marTop w:val="0"/>
          <w:marBottom w:val="0"/>
          <w:divBdr>
            <w:top w:val="none" w:sz="0" w:space="0" w:color="auto"/>
            <w:left w:val="none" w:sz="0" w:space="0" w:color="auto"/>
            <w:bottom w:val="none" w:sz="0" w:space="0" w:color="auto"/>
            <w:right w:val="none" w:sz="0" w:space="0" w:color="auto"/>
          </w:divBdr>
          <w:divsChild>
            <w:div w:id="582494985">
              <w:marLeft w:val="0"/>
              <w:marRight w:val="0"/>
              <w:marTop w:val="0"/>
              <w:marBottom w:val="0"/>
              <w:divBdr>
                <w:top w:val="none" w:sz="0" w:space="0" w:color="auto"/>
                <w:left w:val="none" w:sz="0" w:space="0" w:color="auto"/>
                <w:bottom w:val="none" w:sz="0" w:space="0" w:color="auto"/>
                <w:right w:val="none" w:sz="0" w:space="0" w:color="auto"/>
              </w:divBdr>
            </w:div>
          </w:divsChild>
        </w:div>
        <w:div w:id="198125762">
          <w:marLeft w:val="0"/>
          <w:marRight w:val="0"/>
          <w:marTop w:val="0"/>
          <w:marBottom w:val="0"/>
          <w:divBdr>
            <w:top w:val="none" w:sz="0" w:space="0" w:color="auto"/>
            <w:left w:val="none" w:sz="0" w:space="0" w:color="auto"/>
            <w:bottom w:val="none" w:sz="0" w:space="0" w:color="auto"/>
            <w:right w:val="none" w:sz="0" w:space="0" w:color="auto"/>
          </w:divBdr>
          <w:divsChild>
            <w:div w:id="1885481794">
              <w:marLeft w:val="0"/>
              <w:marRight w:val="0"/>
              <w:marTop w:val="0"/>
              <w:marBottom w:val="0"/>
              <w:divBdr>
                <w:top w:val="none" w:sz="0" w:space="0" w:color="auto"/>
                <w:left w:val="none" w:sz="0" w:space="0" w:color="auto"/>
                <w:bottom w:val="none" w:sz="0" w:space="0" w:color="auto"/>
                <w:right w:val="none" w:sz="0" w:space="0" w:color="auto"/>
              </w:divBdr>
            </w:div>
          </w:divsChild>
        </w:div>
        <w:div w:id="214900322">
          <w:marLeft w:val="0"/>
          <w:marRight w:val="0"/>
          <w:marTop w:val="0"/>
          <w:marBottom w:val="0"/>
          <w:divBdr>
            <w:top w:val="none" w:sz="0" w:space="0" w:color="auto"/>
            <w:left w:val="none" w:sz="0" w:space="0" w:color="auto"/>
            <w:bottom w:val="none" w:sz="0" w:space="0" w:color="auto"/>
            <w:right w:val="none" w:sz="0" w:space="0" w:color="auto"/>
          </w:divBdr>
          <w:divsChild>
            <w:div w:id="183711798">
              <w:marLeft w:val="0"/>
              <w:marRight w:val="0"/>
              <w:marTop w:val="0"/>
              <w:marBottom w:val="0"/>
              <w:divBdr>
                <w:top w:val="none" w:sz="0" w:space="0" w:color="auto"/>
                <w:left w:val="none" w:sz="0" w:space="0" w:color="auto"/>
                <w:bottom w:val="none" w:sz="0" w:space="0" w:color="auto"/>
                <w:right w:val="none" w:sz="0" w:space="0" w:color="auto"/>
              </w:divBdr>
            </w:div>
          </w:divsChild>
        </w:div>
        <w:div w:id="288903472">
          <w:marLeft w:val="0"/>
          <w:marRight w:val="0"/>
          <w:marTop w:val="0"/>
          <w:marBottom w:val="0"/>
          <w:divBdr>
            <w:top w:val="none" w:sz="0" w:space="0" w:color="auto"/>
            <w:left w:val="none" w:sz="0" w:space="0" w:color="auto"/>
            <w:bottom w:val="none" w:sz="0" w:space="0" w:color="auto"/>
            <w:right w:val="none" w:sz="0" w:space="0" w:color="auto"/>
          </w:divBdr>
          <w:divsChild>
            <w:div w:id="467822276">
              <w:marLeft w:val="0"/>
              <w:marRight w:val="0"/>
              <w:marTop w:val="0"/>
              <w:marBottom w:val="0"/>
              <w:divBdr>
                <w:top w:val="none" w:sz="0" w:space="0" w:color="auto"/>
                <w:left w:val="none" w:sz="0" w:space="0" w:color="auto"/>
                <w:bottom w:val="none" w:sz="0" w:space="0" w:color="auto"/>
                <w:right w:val="none" w:sz="0" w:space="0" w:color="auto"/>
              </w:divBdr>
            </w:div>
          </w:divsChild>
        </w:div>
        <w:div w:id="319971066">
          <w:marLeft w:val="0"/>
          <w:marRight w:val="0"/>
          <w:marTop w:val="0"/>
          <w:marBottom w:val="0"/>
          <w:divBdr>
            <w:top w:val="none" w:sz="0" w:space="0" w:color="auto"/>
            <w:left w:val="none" w:sz="0" w:space="0" w:color="auto"/>
            <w:bottom w:val="none" w:sz="0" w:space="0" w:color="auto"/>
            <w:right w:val="none" w:sz="0" w:space="0" w:color="auto"/>
          </w:divBdr>
          <w:divsChild>
            <w:div w:id="1610234307">
              <w:marLeft w:val="0"/>
              <w:marRight w:val="0"/>
              <w:marTop w:val="0"/>
              <w:marBottom w:val="0"/>
              <w:divBdr>
                <w:top w:val="none" w:sz="0" w:space="0" w:color="auto"/>
                <w:left w:val="none" w:sz="0" w:space="0" w:color="auto"/>
                <w:bottom w:val="none" w:sz="0" w:space="0" w:color="auto"/>
                <w:right w:val="none" w:sz="0" w:space="0" w:color="auto"/>
              </w:divBdr>
            </w:div>
          </w:divsChild>
        </w:div>
        <w:div w:id="362873968">
          <w:marLeft w:val="0"/>
          <w:marRight w:val="0"/>
          <w:marTop w:val="0"/>
          <w:marBottom w:val="0"/>
          <w:divBdr>
            <w:top w:val="none" w:sz="0" w:space="0" w:color="auto"/>
            <w:left w:val="none" w:sz="0" w:space="0" w:color="auto"/>
            <w:bottom w:val="none" w:sz="0" w:space="0" w:color="auto"/>
            <w:right w:val="none" w:sz="0" w:space="0" w:color="auto"/>
          </w:divBdr>
          <w:divsChild>
            <w:div w:id="2016760962">
              <w:marLeft w:val="0"/>
              <w:marRight w:val="0"/>
              <w:marTop w:val="0"/>
              <w:marBottom w:val="0"/>
              <w:divBdr>
                <w:top w:val="none" w:sz="0" w:space="0" w:color="auto"/>
                <w:left w:val="none" w:sz="0" w:space="0" w:color="auto"/>
                <w:bottom w:val="none" w:sz="0" w:space="0" w:color="auto"/>
                <w:right w:val="none" w:sz="0" w:space="0" w:color="auto"/>
              </w:divBdr>
            </w:div>
          </w:divsChild>
        </w:div>
        <w:div w:id="363529506">
          <w:marLeft w:val="0"/>
          <w:marRight w:val="0"/>
          <w:marTop w:val="0"/>
          <w:marBottom w:val="0"/>
          <w:divBdr>
            <w:top w:val="none" w:sz="0" w:space="0" w:color="auto"/>
            <w:left w:val="none" w:sz="0" w:space="0" w:color="auto"/>
            <w:bottom w:val="none" w:sz="0" w:space="0" w:color="auto"/>
            <w:right w:val="none" w:sz="0" w:space="0" w:color="auto"/>
          </w:divBdr>
          <w:divsChild>
            <w:div w:id="738669889">
              <w:marLeft w:val="0"/>
              <w:marRight w:val="0"/>
              <w:marTop w:val="0"/>
              <w:marBottom w:val="0"/>
              <w:divBdr>
                <w:top w:val="none" w:sz="0" w:space="0" w:color="auto"/>
                <w:left w:val="none" w:sz="0" w:space="0" w:color="auto"/>
                <w:bottom w:val="none" w:sz="0" w:space="0" w:color="auto"/>
                <w:right w:val="none" w:sz="0" w:space="0" w:color="auto"/>
              </w:divBdr>
            </w:div>
          </w:divsChild>
        </w:div>
        <w:div w:id="384330999">
          <w:marLeft w:val="0"/>
          <w:marRight w:val="0"/>
          <w:marTop w:val="0"/>
          <w:marBottom w:val="0"/>
          <w:divBdr>
            <w:top w:val="none" w:sz="0" w:space="0" w:color="auto"/>
            <w:left w:val="none" w:sz="0" w:space="0" w:color="auto"/>
            <w:bottom w:val="none" w:sz="0" w:space="0" w:color="auto"/>
            <w:right w:val="none" w:sz="0" w:space="0" w:color="auto"/>
          </w:divBdr>
          <w:divsChild>
            <w:div w:id="1347319733">
              <w:marLeft w:val="0"/>
              <w:marRight w:val="0"/>
              <w:marTop w:val="0"/>
              <w:marBottom w:val="0"/>
              <w:divBdr>
                <w:top w:val="none" w:sz="0" w:space="0" w:color="auto"/>
                <w:left w:val="none" w:sz="0" w:space="0" w:color="auto"/>
                <w:bottom w:val="none" w:sz="0" w:space="0" w:color="auto"/>
                <w:right w:val="none" w:sz="0" w:space="0" w:color="auto"/>
              </w:divBdr>
            </w:div>
          </w:divsChild>
        </w:div>
        <w:div w:id="398209365">
          <w:marLeft w:val="0"/>
          <w:marRight w:val="0"/>
          <w:marTop w:val="0"/>
          <w:marBottom w:val="0"/>
          <w:divBdr>
            <w:top w:val="none" w:sz="0" w:space="0" w:color="auto"/>
            <w:left w:val="none" w:sz="0" w:space="0" w:color="auto"/>
            <w:bottom w:val="none" w:sz="0" w:space="0" w:color="auto"/>
            <w:right w:val="none" w:sz="0" w:space="0" w:color="auto"/>
          </w:divBdr>
          <w:divsChild>
            <w:div w:id="855119854">
              <w:marLeft w:val="0"/>
              <w:marRight w:val="0"/>
              <w:marTop w:val="0"/>
              <w:marBottom w:val="0"/>
              <w:divBdr>
                <w:top w:val="none" w:sz="0" w:space="0" w:color="auto"/>
                <w:left w:val="none" w:sz="0" w:space="0" w:color="auto"/>
                <w:bottom w:val="none" w:sz="0" w:space="0" w:color="auto"/>
                <w:right w:val="none" w:sz="0" w:space="0" w:color="auto"/>
              </w:divBdr>
            </w:div>
          </w:divsChild>
        </w:div>
        <w:div w:id="450900743">
          <w:marLeft w:val="0"/>
          <w:marRight w:val="0"/>
          <w:marTop w:val="0"/>
          <w:marBottom w:val="0"/>
          <w:divBdr>
            <w:top w:val="none" w:sz="0" w:space="0" w:color="auto"/>
            <w:left w:val="none" w:sz="0" w:space="0" w:color="auto"/>
            <w:bottom w:val="none" w:sz="0" w:space="0" w:color="auto"/>
            <w:right w:val="none" w:sz="0" w:space="0" w:color="auto"/>
          </w:divBdr>
          <w:divsChild>
            <w:div w:id="990789237">
              <w:marLeft w:val="0"/>
              <w:marRight w:val="0"/>
              <w:marTop w:val="0"/>
              <w:marBottom w:val="0"/>
              <w:divBdr>
                <w:top w:val="none" w:sz="0" w:space="0" w:color="auto"/>
                <w:left w:val="none" w:sz="0" w:space="0" w:color="auto"/>
                <w:bottom w:val="none" w:sz="0" w:space="0" w:color="auto"/>
                <w:right w:val="none" w:sz="0" w:space="0" w:color="auto"/>
              </w:divBdr>
            </w:div>
          </w:divsChild>
        </w:div>
        <w:div w:id="467017608">
          <w:marLeft w:val="0"/>
          <w:marRight w:val="0"/>
          <w:marTop w:val="0"/>
          <w:marBottom w:val="0"/>
          <w:divBdr>
            <w:top w:val="none" w:sz="0" w:space="0" w:color="auto"/>
            <w:left w:val="none" w:sz="0" w:space="0" w:color="auto"/>
            <w:bottom w:val="none" w:sz="0" w:space="0" w:color="auto"/>
            <w:right w:val="none" w:sz="0" w:space="0" w:color="auto"/>
          </w:divBdr>
          <w:divsChild>
            <w:div w:id="1903560492">
              <w:marLeft w:val="0"/>
              <w:marRight w:val="0"/>
              <w:marTop w:val="0"/>
              <w:marBottom w:val="0"/>
              <w:divBdr>
                <w:top w:val="none" w:sz="0" w:space="0" w:color="auto"/>
                <w:left w:val="none" w:sz="0" w:space="0" w:color="auto"/>
                <w:bottom w:val="none" w:sz="0" w:space="0" w:color="auto"/>
                <w:right w:val="none" w:sz="0" w:space="0" w:color="auto"/>
              </w:divBdr>
            </w:div>
          </w:divsChild>
        </w:div>
        <w:div w:id="472874224">
          <w:marLeft w:val="0"/>
          <w:marRight w:val="0"/>
          <w:marTop w:val="0"/>
          <w:marBottom w:val="0"/>
          <w:divBdr>
            <w:top w:val="none" w:sz="0" w:space="0" w:color="auto"/>
            <w:left w:val="none" w:sz="0" w:space="0" w:color="auto"/>
            <w:bottom w:val="none" w:sz="0" w:space="0" w:color="auto"/>
            <w:right w:val="none" w:sz="0" w:space="0" w:color="auto"/>
          </w:divBdr>
          <w:divsChild>
            <w:div w:id="845825283">
              <w:marLeft w:val="0"/>
              <w:marRight w:val="0"/>
              <w:marTop w:val="0"/>
              <w:marBottom w:val="0"/>
              <w:divBdr>
                <w:top w:val="none" w:sz="0" w:space="0" w:color="auto"/>
                <w:left w:val="none" w:sz="0" w:space="0" w:color="auto"/>
                <w:bottom w:val="none" w:sz="0" w:space="0" w:color="auto"/>
                <w:right w:val="none" w:sz="0" w:space="0" w:color="auto"/>
              </w:divBdr>
            </w:div>
          </w:divsChild>
        </w:div>
        <w:div w:id="476412347">
          <w:marLeft w:val="0"/>
          <w:marRight w:val="0"/>
          <w:marTop w:val="0"/>
          <w:marBottom w:val="0"/>
          <w:divBdr>
            <w:top w:val="none" w:sz="0" w:space="0" w:color="auto"/>
            <w:left w:val="none" w:sz="0" w:space="0" w:color="auto"/>
            <w:bottom w:val="none" w:sz="0" w:space="0" w:color="auto"/>
            <w:right w:val="none" w:sz="0" w:space="0" w:color="auto"/>
          </w:divBdr>
          <w:divsChild>
            <w:div w:id="899368812">
              <w:marLeft w:val="0"/>
              <w:marRight w:val="0"/>
              <w:marTop w:val="0"/>
              <w:marBottom w:val="0"/>
              <w:divBdr>
                <w:top w:val="none" w:sz="0" w:space="0" w:color="auto"/>
                <w:left w:val="none" w:sz="0" w:space="0" w:color="auto"/>
                <w:bottom w:val="none" w:sz="0" w:space="0" w:color="auto"/>
                <w:right w:val="none" w:sz="0" w:space="0" w:color="auto"/>
              </w:divBdr>
            </w:div>
          </w:divsChild>
        </w:div>
        <w:div w:id="491914567">
          <w:marLeft w:val="0"/>
          <w:marRight w:val="0"/>
          <w:marTop w:val="0"/>
          <w:marBottom w:val="0"/>
          <w:divBdr>
            <w:top w:val="none" w:sz="0" w:space="0" w:color="auto"/>
            <w:left w:val="none" w:sz="0" w:space="0" w:color="auto"/>
            <w:bottom w:val="none" w:sz="0" w:space="0" w:color="auto"/>
            <w:right w:val="none" w:sz="0" w:space="0" w:color="auto"/>
          </w:divBdr>
          <w:divsChild>
            <w:div w:id="898901352">
              <w:marLeft w:val="0"/>
              <w:marRight w:val="0"/>
              <w:marTop w:val="0"/>
              <w:marBottom w:val="0"/>
              <w:divBdr>
                <w:top w:val="none" w:sz="0" w:space="0" w:color="auto"/>
                <w:left w:val="none" w:sz="0" w:space="0" w:color="auto"/>
                <w:bottom w:val="none" w:sz="0" w:space="0" w:color="auto"/>
                <w:right w:val="none" w:sz="0" w:space="0" w:color="auto"/>
              </w:divBdr>
            </w:div>
          </w:divsChild>
        </w:div>
        <w:div w:id="537595768">
          <w:marLeft w:val="0"/>
          <w:marRight w:val="0"/>
          <w:marTop w:val="0"/>
          <w:marBottom w:val="0"/>
          <w:divBdr>
            <w:top w:val="none" w:sz="0" w:space="0" w:color="auto"/>
            <w:left w:val="none" w:sz="0" w:space="0" w:color="auto"/>
            <w:bottom w:val="none" w:sz="0" w:space="0" w:color="auto"/>
            <w:right w:val="none" w:sz="0" w:space="0" w:color="auto"/>
          </w:divBdr>
          <w:divsChild>
            <w:div w:id="89132390">
              <w:marLeft w:val="0"/>
              <w:marRight w:val="0"/>
              <w:marTop w:val="0"/>
              <w:marBottom w:val="0"/>
              <w:divBdr>
                <w:top w:val="none" w:sz="0" w:space="0" w:color="auto"/>
                <w:left w:val="none" w:sz="0" w:space="0" w:color="auto"/>
                <w:bottom w:val="none" w:sz="0" w:space="0" w:color="auto"/>
                <w:right w:val="none" w:sz="0" w:space="0" w:color="auto"/>
              </w:divBdr>
            </w:div>
          </w:divsChild>
        </w:div>
        <w:div w:id="548609404">
          <w:marLeft w:val="0"/>
          <w:marRight w:val="0"/>
          <w:marTop w:val="0"/>
          <w:marBottom w:val="0"/>
          <w:divBdr>
            <w:top w:val="none" w:sz="0" w:space="0" w:color="auto"/>
            <w:left w:val="none" w:sz="0" w:space="0" w:color="auto"/>
            <w:bottom w:val="none" w:sz="0" w:space="0" w:color="auto"/>
            <w:right w:val="none" w:sz="0" w:space="0" w:color="auto"/>
          </w:divBdr>
          <w:divsChild>
            <w:div w:id="1517620382">
              <w:marLeft w:val="0"/>
              <w:marRight w:val="0"/>
              <w:marTop w:val="0"/>
              <w:marBottom w:val="0"/>
              <w:divBdr>
                <w:top w:val="none" w:sz="0" w:space="0" w:color="auto"/>
                <w:left w:val="none" w:sz="0" w:space="0" w:color="auto"/>
                <w:bottom w:val="none" w:sz="0" w:space="0" w:color="auto"/>
                <w:right w:val="none" w:sz="0" w:space="0" w:color="auto"/>
              </w:divBdr>
            </w:div>
          </w:divsChild>
        </w:div>
        <w:div w:id="572618599">
          <w:marLeft w:val="0"/>
          <w:marRight w:val="0"/>
          <w:marTop w:val="0"/>
          <w:marBottom w:val="0"/>
          <w:divBdr>
            <w:top w:val="none" w:sz="0" w:space="0" w:color="auto"/>
            <w:left w:val="none" w:sz="0" w:space="0" w:color="auto"/>
            <w:bottom w:val="none" w:sz="0" w:space="0" w:color="auto"/>
            <w:right w:val="none" w:sz="0" w:space="0" w:color="auto"/>
          </w:divBdr>
          <w:divsChild>
            <w:div w:id="669408020">
              <w:marLeft w:val="0"/>
              <w:marRight w:val="0"/>
              <w:marTop w:val="0"/>
              <w:marBottom w:val="0"/>
              <w:divBdr>
                <w:top w:val="none" w:sz="0" w:space="0" w:color="auto"/>
                <w:left w:val="none" w:sz="0" w:space="0" w:color="auto"/>
                <w:bottom w:val="none" w:sz="0" w:space="0" w:color="auto"/>
                <w:right w:val="none" w:sz="0" w:space="0" w:color="auto"/>
              </w:divBdr>
            </w:div>
          </w:divsChild>
        </w:div>
        <w:div w:id="578056088">
          <w:marLeft w:val="0"/>
          <w:marRight w:val="0"/>
          <w:marTop w:val="0"/>
          <w:marBottom w:val="0"/>
          <w:divBdr>
            <w:top w:val="none" w:sz="0" w:space="0" w:color="auto"/>
            <w:left w:val="none" w:sz="0" w:space="0" w:color="auto"/>
            <w:bottom w:val="none" w:sz="0" w:space="0" w:color="auto"/>
            <w:right w:val="none" w:sz="0" w:space="0" w:color="auto"/>
          </w:divBdr>
          <w:divsChild>
            <w:div w:id="773401067">
              <w:marLeft w:val="0"/>
              <w:marRight w:val="0"/>
              <w:marTop w:val="0"/>
              <w:marBottom w:val="0"/>
              <w:divBdr>
                <w:top w:val="none" w:sz="0" w:space="0" w:color="auto"/>
                <w:left w:val="none" w:sz="0" w:space="0" w:color="auto"/>
                <w:bottom w:val="none" w:sz="0" w:space="0" w:color="auto"/>
                <w:right w:val="none" w:sz="0" w:space="0" w:color="auto"/>
              </w:divBdr>
            </w:div>
          </w:divsChild>
        </w:div>
        <w:div w:id="603077134">
          <w:marLeft w:val="0"/>
          <w:marRight w:val="0"/>
          <w:marTop w:val="0"/>
          <w:marBottom w:val="0"/>
          <w:divBdr>
            <w:top w:val="none" w:sz="0" w:space="0" w:color="auto"/>
            <w:left w:val="none" w:sz="0" w:space="0" w:color="auto"/>
            <w:bottom w:val="none" w:sz="0" w:space="0" w:color="auto"/>
            <w:right w:val="none" w:sz="0" w:space="0" w:color="auto"/>
          </w:divBdr>
          <w:divsChild>
            <w:div w:id="1016149487">
              <w:marLeft w:val="0"/>
              <w:marRight w:val="0"/>
              <w:marTop w:val="0"/>
              <w:marBottom w:val="0"/>
              <w:divBdr>
                <w:top w:val="none" w:sz="0" w:space="0" w:color="auto"/>
                <w:left w:val="none" w:sz="0" w:space="0" w:color="auto"/>
                <w:bottom w:val="none" w:sz="0" w:space="0" w:color="auto"/>
                <w:right w:val="none" w:sz="0" w:space="0" w:color="auto"/>
              </w:divBdr>
            </w:div>
          </w:divsChild>
        </w:div>
        <w:div w:id="628318466">
          <w:marLeft w:val="0"/>
          <w:marRight w:val="0"/>
          <w:marTop w:val="0"/>
          <w:marBottom w:val="0"/>
          <w:divBdr>
            <w:top w:val="none" w:sz="0" w:space="0" w:color="auto"/>
            <w:left w:val="none" w:sz="0" w:space="0" w:color="auto"/>
            <w:bottom w:val="none" w:sz="0" w:space="0" w:color="auto"/>
            <w:right w:val="none" w:sz="0" w:space="0" w:color="auto"/>
          </w:divBdr>
          <w:divsChild>
            <w:div w:id="1776438552">
              <w:marLeft w:val="0"/>
              <w:marRight w:val="0"/>
              <w:marTop w:val="0"/>
              <w:marBottom w:val="0"/>
              <w:divBdr>
                <w:top w:val="none" w:sz="0" w:space="0" w:color="auto"/>
                <w:left w:val="none" w:sz="0" w:space="0" w:color="auto"/>
                <w:bottom w:val="none" w:sz="0" w:space="0" w:color="auto"/>
                <w:right w:val="none" w:sz="0" w:space="0" w:color="auto"/>
              </w:divBdr>
            </w:div>
          </w:divsChild>
        </w:div>
        <w:div w:id="632952764">
          <w:marLeft w:val="0"/>
          <w:marRight w:val="0"/>
          <w:marTop w:val="0"/>
          <w:marBottom w:val="0"/>
          <w:divBdr>
            <w:top w:val="none" w:sz="0" w:space="0" w:color="auto"/>
            <w:left w:val="none" w:sz="0" w:space="0" w:color="auto"/>
            <w:bottom w:val="none" w:sz="0" w:space="0" w:color="auto"/>
            <w:right w:val="none" w:sz="0" w:space="0" w:color="auto"/>
          </w:divBdr>
          <w:divsChild>
            <w:div w:id="1555775010">
              <w:marLeft w:val="0"/>
              <w:marRight w:val="0"/>
              <w:marTop w:val="0"/>
              <w:marBottom w:val="0"/>
              <w:divBdr>
                <w:top w:val="none" w:sz="0" w:space="0" w:color="auto"/>
                <w:left w:val="none" w:sz="0" w:space="0" w:color="auto"/>
                <w:bottom w:val="none" w:sz="0" w:space="0" w:color="auto"/>
                <w:right w:val="none" w:sz="0" w:space="0" w:color="auto"/>
              </w:divBdr>
            </w:div>
          </w:divsChild>
        </w:div>
        <w:div w:id="649018813">
          <w:marLeft w:val="0"/>
          <w:marRight w:val="0"/>
          <w:marTop w:val="0"/>
          <w:marBottom w:val="0"/>
          <w:divBdr>
            <w:top w:val="none" w:sz="0" w:space="0" w:color="auto"/>
            <w:left w:val="none" w:sz="0" w:space="0" w:color="auto"/>
            <w:bottom w:val="none" w:sz="0" w:space="0" w:color="auto"/>
            <w:right w:val="none" w:sz="0" w:space="0" w:color="auto"/>
          </w:divBdr>
          <w:divsChild>
            <w:div w:id="1685087857">
              <w:marLeft w:val="0"/>
              <w:marRight w:val="0"/>
              <w:marTop w:val="0"/>
              <w:marBottom w:val="0"/>
              <w:divBdr>
                <w:top w:val="none" w:sz="0" w:space="0" w:color="auto"/>
                <w:left w:val="none" w:sz="0" w:space="0" w:color="auto"/>
                <w:bottom w:val="none" w:sz="0" w:space="0" w:color="auto"/>
                <w:right w:val="none" w:sz="0" w:space="0" w:color="auto"/>
              </w:divBdr>
            </w:div>
          </w:divsChild>
        </w:div>
        <w:div w:id="669064413">
          <w:marLeft w:val="0"/>
          <w:marRight w:val="0"/>
          <w:marTop w:val="0"/>
          <w:marBottom w:val="0"/>
          <w:divBdr>
            <w:top w:val="none" w:sz="0" w:space="0" w:color="auto"/>
            <w:left w:val="none" w:sz="0" w:space="0" w:color="auto"/>
            <w:bottom w:val="none" w:sz="0" w:space="0" w:color="auto"/>
            <w:right w:val="none" w:sz="0" w:space="0" w:color="auto"/>
          </w:divBdr>
          <w:divsChild>
            <w:div w:id="1012882062">
              <w:marLeft w:val="0"/>
              <w:marRight w:val="0"/>
              <w:marTop w:val="0"/>
              <w:marBottom w:val="0"/>
              <w:divBdr>
                <w:top w:val="none" w:sz="0" w:space="0" w:color="auto"/>
                <w:left w:val="none" w:sz="0" w:space="0" w:color="auto"/>
                <w:bottom w:val="none" w:sz="0" w:space="0" w:color="auto"/>
                <w:right w:val="none" w:sz="0" w:space="0" w:color="auto"/>
              </w:divBdr>
            </w:div>
          </w:divsChild>
        </w:div>
        <w:div w:id="683702140">
          <w:marLeft w:val="0"/>
          <w:marRight w:val="0"/>
          <w:marTop w:val="0"/>
          <w:marBottom w:val="0"/>
          <w:divBdr>
            <w:top w:val="none" w:sz="0" w:space="0" w:color="auto"/>
            <w:left w:val="none" w:sz="0" w:space="0" w:color="auto"/>
            <w:bottom w:val="none" w:sz="0" w:space="0" w:color="auto"/>
            <w:right w:val="none" w:sz="0" w:space="0" w:color="auto"/>
          </w:divBdr>
          <w:divsChild>
            <w:div w:id="1209301545">
              <w:marLeft w:val="0"/>
              <w:marRight w:val="0"/>
              <w:marTop w:val="0"/>
              <w:marBottom w:val="0"/>
              <w:divBdr>
                <w:top w:val="none" w:sz="0" w:space="0" w:color="auto"/>
                <w:left w:val="none" w:sz="0" w:space="0" w:color="auto"/>
                <w:bottom w:val="none" w:sz="0" w:space="0" w:color="auto"/>
                <w:right w:val="none" w:sz="0" w:space="0" w:color="auto"/>
              </w:divBdr>
            </w:div>
          </w:divsChild>
        </w:div>
        <w:div w:id="685064125">
          <w:marLeft w:val="0"/>
          <w:marRight w:val="0"/>
          <w:marTop w:val="0"/>
          <w:marBottom w:val="0"/>
          <w:divBdr>
            <w:top w:val="none" w:sz="0" w:space="0" w:color="auto"/>
            <w:left w:val="none" w:sz="0" w:space="0" w:color="auto"/>
            <w:bottom w:val="none" w:sz="0" w:space="0" w:color="auto"/>
            <w:right w:val="none" w:sz="0" w:space="0" w:color="auto"/>
          </w:divBdr>
          <w:divsChild>
            <w:div w:id="999692304">
              <w:marLeft w:val="0"/>
              <w:marRight w:val="0"/>
              <w:marTop w:val="0"/>
              <w:marBottom w:val="0"/>
              <w:divBdr>
                <w:top w:val="none" w:sz="0" w:space="0" w:color="auto"/>
                <w:left w:val="none" w:sz="0" w:space="0" w:color="auto"/>
                <w:bottom w:val="none" w:sz="0" w:space="0" w:color="auto"/>
                <w:right w:val="none" w:sz="0" w:space="0" w:color="auto"/>
              </w:divBdr>
            </w:div>
          </w:divsChild>
        </w:div>
        <w:div w:id="686715186">
          <w:marLeft w:val="0"/>
          <w:marRight w:val="0"/>
          <w:marTop w:val="0"/>
          <w:marBottom w:val="0"/>
          <w:divBdr>
            <w:top w:val="none" w:sz="0" w:space="0" w:color="auto"/>
            <w:left w:val="none" w:sz="0" w:space="0" w:color="auto"/>
            <w:bottom w:val="none" w:sz="0" w:space="0" w:color="auto"/>
            <w:right w:val="none" w:sz="0" w:space="0" w:color="auto"/>
          </w:divBdr>
          <w:divsChild>
            <w:div w:id="1050422199">
              <w:marLeft w:val="0"/>
              <w:marRight w:val="0"/>
              <w:marTop w:val="0"/>
              <w:marBottom w:val="0"/>
              <w:divBdr>
                <w:top w:val="none" w:sz="0" w:space="0" w:color="auto"/>
                <w:left w:val="none" w:sz="0" w:space="0" w:color="auto"/>
                <w:bottom w:val="none" w:sz="0" w:space="0" w:color="auto"/>
                <w:right w:val="none" w:sz="0" w:space="0" w:color="auto"/>
              </w:divBdr>
            </w:div>
          </w:divsChild>
        </w:div>
        <w:div w:id="711423275">
          <w:marLeft w:val="0"/>
          <w:marRight w:val="0"/>
          <w:marTop w:val="0"/>
          <w:marBottom w:val="0"/>
          <w:divBdr>
            <w:top w:val="none" w:sz="0" w:space="0" w:color="auto"/>
            <w:left w:val="none" w:sz="0" w:space="0" w:color="auto"/>
            <w:bottom w:val="none" w:sz="0" w:space="0" w:color="auto"/>
            <w:right w:val="none" w:sz="0" w:space="0" w:color="auto"/>
          </w:divBdr>
          <w:divsChild>
            <w:div w:id="825819841">
              <w:marLeft w:val="0"/>
              <w:marRight w:val="0"/>
              <w:marTop w:val="0"/>
              <w:marBottom w:val="0"/>
              <w:divBdr>
                <w:top w:val="none" w:sz="0" w:space="0" w:color="auto"/>
                <w:left w:val="none" w:sz="0" w:space="0" w:color="auto"/>
                <w:bottom w:val="none" w:sz="0" w:space="0" w:color="auto"/>
                <w:right w:val="none" w:sz="0" w:space="0" w:color="auto"/>
              </w:divBdr>
            </w:div>
          </w:divsChild>
        </w:div>
        <w:div w:id="718286445">
          <w:marLeft w:val="0"/>
          <w:marRight w:val="0"/>
          <w:marTop w:val="0"/>
          <w:marBottom w:val="0"/>
          <w:divBdr>
            <w:top w:val="none" w:sz="0" w:space="0" w:color="auto"/>
            <w:left w:val="none" w:sz="0" w:space="0" w:color="auto"/>
            <w:bottom w:val="none" w:sz="0" w:space="0" w:color="auto"/>
            <w:right w:val="none" w:sz="0" w:space="0" w:color="auto"/>
          </w:divBdr>
          <w:divsChild>
            <w:div w:id="1514685683">
              <w:marLeft w:val="0"/>
              <w:marRight w:val="0"/>
              <w:marTop w:val="0"/>
              <w:marBottom w:val="0"/>
              <w:divBdr>
                <w:top w:val="none" w:sz="0" w:space="0" w:color="auto"/>
                <w:left w:val="none" w:sz="0" w:space="0" w:color="auto"/>
                <w:bottom w:val="none" w:sz="0" w:space="0" w:color="auto"/>
                <w:right w:val="none" w:sz="0" w:space="0" w:color="auto"/>
              </w:divBdr>
            </w:div>
          </w:divsChild>
        </w:div>
        <w:div w:id="719324418">
          <w:marLeft w:val="0"/>
          <w:marRight w:val="0"/>
          <w:marTop w:val="0"/>
          <w:marBottom w:val="0"/>
          <w:divBdr>
            <w:top w:val="none" w:sz="0" w:space="0" w:color="auto"/>
            <w:left w:val="none" w:sz="0" w:space="0" w:color="auto"/>
            <w:bottom w:val="none" w:sz="0" w:space="0" w:color="auto"/>
            <w:right w:val="none" w:sz="0" w:space="0" w:color="auto"/>
          </w:divBdr>
          <w:divsChild>
            <w:div w:id="1703359729">
              <w:marLeft w:val="0"/>
              <w:marRight w:val="0"/>
              <w:marTop w:val="0"/>
              <w:marBottom w:val="0"/>
              <w:divBdr>
                <w:top w:val="none" w:sz="0" w:space="0" w:color="auto"/>
                <w:left w:val="none" w:sz="0" w:space="0" w:color="auto"/>
                <w:bottom w:val="none" w:sz="0" w:space="0" w:color="auto"/>
                <w:right w:val="none" w:sz="0" w:space="0" w:color="auto"/>
              </w:divBdr>
            </w:div>
          </w:divsChild>
        </w:div>
        <w:div w:id="767770983">
          <w:marLeft w:val="0"/>
          <w:marRight w:val="0"/>
          <w:marTop w:val="0"/>
          <w:marBottom w:val="0"/>
          <w:divBdr>
            <w:top w:val="none" w:sz="0" w:space="0" w:color="auto"/>
            <w:left w:val="none" w:sz="0" w:space="0" w:color="auto"/>
            <w:bottom w:val="none" w:sz="0" w:space="0" w:color="auto"/>
            <w:right w:val="none" w:sz="0" w:space="0" w:color="auto"/>
          </w:divBdr>
          <w:divsChild>
            <w:div w:id="418018093">
              <w:marLeft w:val="0"/>
              <w:marRight w:val="0"/>
              <w:marTop w:val="0"/>
              <w:marBottom w:val="0"/>
              <w:divBdr>
                <w:top w:val="none" w:sz="0" w:space="0" w:color="auto"/>
                <w:left w:val="none" w:sz="0" w:space="0" w:color="auto"/>
                <w:bottom w:val="none" w:sz="0" w:space="0" w:color="auto"/>
                <w:right w:val="none" w:sz="0" w:space="0" w:color="auto"/>
              </w:divBdr>
            </w:div>
          </w:divsChild>
        </w:div>
        <w:div w:id="892426047">
          <w:marLeft w:val="0"/>
          <w:marRight w:val="0"/>
          <w:marTop w:val="0"/>
          <w:marBottom w:val="0"/>
          <w:divBdr>
            <w:top w:val="none" w:sz="0" w:space="0" w:color="auto"/>
            <w:left w:val="none" w:sz="0" w:space="0" w:color="auto"/>
            <w:bottom w:val="none" w:sz="0" w:space="0" w:color="auto"/>
            <w:right w:val="none" w:sz="0" w:space="0" w:color="auto"/>
          </w:divBdr>
          <w:divsChild>
            <w:div w:id="803280882">
              <w:marLeft w:val="0"/>
              <w:marRight w:val="0"/>
              <w:marTop w:val="0"/>
              <w:marBottom w:val="0"/>
              <w:divBdr>
                <w:top w:val="none" w:sz="0" w:space="0" w:color="auto"/>
                <w:left w:val="none" w:sz="0" w:space="0" w:color="auto"/>
                <w:bottom w:val="none" w:sz="0" w:space="0" w:color="auto"/>
                <w:right w:val="none" w:sz="0" w:space="0" w:color="auto"/>
              </w:divBdr>
            </w:div>
          </w:divsChild>
        </w:div>
        <w:div w:id="897781179">
          <w:marLeft w:val="0"/>
          <w:marRight w:val="0"/>
          <w:marTop w:val="0"/>
          <w:marBottom w:val="0"/>
          <w:divBdr>
            <w:top w:val="none" w:sz="0" w:space="0" w:color="auto"/>
            <w:left w:val="none" w:sz="0" w:space="0" w:color="auto"/>
            <w:bottom w:val="none" w:sz="0" w:space="0" w:color="auto"/>
            <w:right w:val="none" w:sz="0" w:space="0" w:color="auto"/>
          </w:divBdr>
          <w:divsChild>
            <w:div w:id="575169301">
              <w:marLeft w:val="0"/>
              <w:marRight w:val="0"/>
              <w:marTop w:val="0"/>
              <w:marBottom w:val="0"/>
              <w:divBdr>
                <w:top w:val="none" w:sz="0" w:space="0" w:color="auto"/>
                <w:left w:val="none" w:sz="0" w:space="0" w:color="auto"/>
                <w:bottom w:val="none" w:sz="0" w:space="0" w:color="auto"/>
                <w:right w:val="none" w:sz="0" w:space="0" w:color="auto"/>
              </w:divBdr>
            </w:div>
          </w:divsChild>
        </w:div>
        <w:div w:id="962660757">
          <w:marLeft w:val="0"/>
          <w:marRight w:val="0"/>
          <w:marTop w:val="0"/>
          <w:marBottom w:val="0"/>
          <w:divBdr>
            <w:top w:val="none" w:sz="0" w:space="0" w:color="auto"/>
            <w:left w:val="none" w:sz="0" w:space="0" w:color="auto"/>
            <w:bottom w:val="none" w:sz="0" w:space="0" w:color="auto"/>
            <w:right w:val="none" w:sz="0" w:space="0" w:color="auto"/>
          </w:divBdr>
          <w:divsChild>
            <w:div w:id="473062631">
              <w:marLeft w:val="0"/>
              <w:marRight w:val="0"/>
              <w:marTop w:val="0"/>
              <w:marBottom w:val="0"/>
              <w:divBdr>
                <w:top w:val="none" w:sz="0" w:space="0" w:color="auto"/>
                <w:left w:val="none" w:sz="0" w:space="0" w:color="auto"/>
                <w:bottom w:val="none" w:sz="0" w:space="0" w:color="auto"/>
                <w:right w:val="none" w:sz="0" w:space="0" w:color="auto"/>
              </w:divBdr>
            </w:div>
          </w:divsChild>
        </w:div>
        <w:div w:id="1025715156">
          <w:marLeft w:val="0"/>
          <w:marRight w:val="0"/>
          <w:marTop w:val="0"/>
          <w:marBottom w:val="0"/>
          <w:divBdr>
            <w:top w:val="none" w:sz="0" w:space="0" w:color="auto"/>
            <w:left w:val="none" w:sz="0" w:space="0" w:color="auto"/>
            <w:bottom w:val="none" w:sz="0" w:space="0" w:color="auto"/>
            <w:right w:val="none" w:sz="0" w:space="0" w:color="auto"/>
          </w:divBdr>
          <w:divsChild>
            <w:div w:id="2044986346">
              <w:marLeft w:val="0"/>
              <w:marRight w:val="0"/>
              <w:marTop w:val="0"/>
              <w:marBottom w:val="0"/>
              <w:divBdr>
                <w:top w:val="none" w:sz="0" w:space="0" w:color="auto"/>
                <w:left w:val="none" w:sz="0" w:space="0" w:color="auto"/>
                <w:bottom w:val="none" w:sz="0" w:space="0" w:color="auto"/>
                <w:right w:val="none" w:sz="0" w:space="0" w:color="auto"/>
              </w:divBdr>
            </w:div>
          </w:divsChild>
        </w:div>
        <w:div w:id="1125847835">
          <w:marLeft w:val="0"/>
          <w:marRight w:val="0"/>
          <w:marTop w:val="0"/>
          <w:marBottom w:val="0"/>
          <w:divBdr>
            <w:top w:val="none" w:sz="0" w:space="0" w:color="auto"/>
            <w:left w:val="none" w:sz="0" w:space="0" w:color="auto"/>
            <w:bottom w:val="none" w:sz="0" w:space="0" w:color="auto"/>
            <w:right w:val="none" w:sz="0" w:space="0" w:color="auto"/>
          </w:divBdr>
          <w:divsChild>
            <w:div w:id="722488177">
              <w:marLeft w:val="0"/>
              <w:marRight w:val="0"/>
              <w:marTop w:val="0"/>
              <w:marBottom w:val="0"/>
              <w:divBdr>
                <w:top w:val="none" w:sz="0" w:space="0" w:color="auto"/>
                <w:left w:val="none" w:sz="0" w:space="0" w:color="auto"/>
                <w:bottom w:val="none" w:sz="0" w:space="0" w:color="auto"/>
                <w:right w:val="none" w:sz="0" w:space="0" w:color="auto"/>
              </w:divBdr>
            </w:div>
          </w:divsChild>
        </w:div>
        <w:div w:id="1170294529">
          <w:marLeft w:val="0"/>
          <w:marRight w:val="0"/>
          <w:marTop w:val="0"/>
          <w:marBottom w:val="0"/>
          <w:divBdr>
            <w:top w:val="none" w:sz="0" w:space="0" w:color="auto"/>
            <w:left w:val="none" w:sz="0" w:space="0" w:color="auto"/>
            <w:bottom w:val="none" w:sz="0" w:space="0" w:color="auto"/>
            <w:right w:val="none" w:sz="0" w:space="0" w:color="auto"/>
          </w:divBdr>
          <w:divsChild>
            <w:div w:id="626936635">
              <w:marLeft w:val="0"/>
              <w:marRight w:val="0"/>
              <w:marTop w:val="0"/>
              <w:marBottom w:val="0"/>
              <w:divBdr>
                <w:top w:val="none" w:sz="0" w:space="0" w:color="auto"/>
                <w:left w:val="none" w:sz="0" w:space="0" w:color="auto"/>
                <w:bottom w:val="none" w:sz="0" w:space="0" w:color="auto"/>
                <w:right w:val="none" w:sz="0" w:space="0" w:color="auto"/>
              </w:divBdr>
            </w:div>
          </w:divsChild>
        </w:div>
        <w:div w:id="1181968026">
          <w:marLeft w:val="0"/>
          <w:marRight w:val="0"/>
          <w:marTop w:val="0"/>
          <w:marBottom w:val="0"/>
          <w:divBdr>
            <w:top w:val="none" w:sz="0" w:space="0" w:color="auto"/>
            <w:left w:val="none" w:sz="0" w:space="0" w:color="auto"/>
            <w:bottom w:val="none" w:sz="0" w:space="0" w:color="auto"/>
            <w:right w:val="none" w:sz="0" w:space="0" w:color="auto"/>
          </w:divBdr>
          <w:divsChild>
            <w:div w:id="13456815">
              <w:marLeft w:val="0"/>
              <w:marRight w:val="0"/>
              <w:marTop w:val="0"/>
              <w:marBottom w:val="0"/>
              <w:divBdr>
                <w:top w:val="none" w:sz="0" w:space="0" w:color="auto"/>
                <w:left w:val="none" w:sz="0" w:space="0" w:color="auto"/>
                <w:bottom w:val="none" w:sz="0" w:space="0" w:color="auto"/>
                <w:right w:val="none" w:sz="0" w:space="0" w:color="auto"/>
              </w:divBdr>
            </w:div>
            <w:div w:id="1009020012">
              <w:marLeft w:val="0"/>
              <w:marRight w:val="0"/>
              <w:marTop w:val="0"/>
              <w:marBottom w:val="0"/>
              <w:divBdr>
                <w:top w:val="none" w:sz="0" w:space="0" w:color="auto"/>
                <w:left w:val="none" w:sz="0" w:space="0" w:color="auto"/>
                <w:bottom w:val="none" w:sz="0" w:space="0" w:color="auto"/>
                <w:right w:val="none" w:sz="0" w:space="0" w:color="auto"/>
              </w:divBdr>
            </w:div>
          </w:divsChild>
        </w:div>
        <w:div w:id="1188445706">
          <w:marLeft w:val="0"/>
          <w:marRight w:val="0"/>
          <w:marTop w:val="0"/>
          <w:marBottom w:val="0"/>
          <w:divBdr>
            <w:top w:val="none" w:sz="0" w:space="0" w:color="auto"/>
            <w:left w:val="none" w:sz="0" w:space="0" w:color="auto"/>
            <w:bottom w:val="none" w:sz="0" w:space="0" w:color="auto"/>
            <w:right w:val="none" w:sz="0" w:space="0" w:color="auto"/>
          </w:divBdr>
          <w:divsChild>
            <w:div w:id="1281570515">
              <w:marLeft w:val="0"/>
              <w:marRight w:val="0"/>
              <w:marTop w:val="0"/>
              <w:marBottom w:val="0"/>
              <w:divBdr>
                <w:top w:val="none" w:sz="0" w:space="0" w:color="auto"/>
                <w:left w:val="none" w:sz="0" w:space="0" w:color="auto"/>
                <w:bottom w:val="none" w:sz="0" w:space="0" w:color="auto"/>
                <w:right w:val="none" w:sz="0" w:space="0" w:color="auto"/>
              </w:divBdr>
            </w:div>
          </w:divsChild>
        </w:div>
        <w:div w:id="1226604243">
          <w:marLeft w:val="0"/>
          <w:marRight w:val="0"/>
          <w:marTop w:val="0"/>
          <w:marBottom w:val="0"/>
          <w:divBdr>
            <w:top w:val="none" w:sz="0" w:space="0" w:color="auto"/>
            <w:left w:val="none" w:sz="0" w:space="0" w:color="auto"/>
            <w:bottom w:val="none" w:sz="0" w:space="0" w:color="auto"/>
            <w:right w:val="none" w:sz="0" w:space="0" w:color="auto"/>
          </w:divBdr>
          <w:divsChild>
            <w:div w:id="1353798460">
              <w:marLeft w:val="0"/>
              <w:marRight w:val="0"/>
              <w:marTop w:val="0"/>
              <w:marBottom w:val="0"/>
              <w:divBdr>
                <w:top w:val="none" w:sz="0" w:space="0" w:color="auto"/>
                <w:left w:val="none" w:sz="0" w:space="0" w:color="auto"/>
                <w:bottom w:val="none" w:sz="0" w:space="0" w:color="auto"/>
                <w:right w:val="none" w:sz="0" w:space="0" w:color="auto"/>
              </w:divBdr>
            </w:div>
          </w:divsChild>
        </w:div>
        <w:div w:id="1233195345">
          <w:marLeft w:val="0"/>
          <w:marRight w:val="0"/>
          <w:marTop w:val="0"/>
          <w:marBottom w:val="0"/>
          <w:divBdr>
            <w:top w:val="none" w:sz="0" w:space="0" w:color="auto"/>
            <w:left w:val="none" w:sz="0" w:space="0" w:color="auto"/>
            <w:bottom w:val="none" w:sz="0" w:space="0" w:color="auto"/>
            <w:right w:val="none" w:sz="0" w:space="0" w:color="auto"/>
          </w:divBdr>
          <w:divsChild>
            <w:div w:id="1065299689">
              <w:marLeft w:val="0"/>
              <w:marRight w:val="0"/>
              <w:marTop w:val="0"/>
              <w:marBottom w:val="0"/>
              <w:divBdr>
                <w:top w:val="none" w:sz="0" w:space="0" w:color="auto"/>
                <w:left w:val="none" w:sz="0" w:space="0" w:color="auto"/>
                <w:bottom w:val="none" w:sz="0" w:space="0" w:color="auto"/>
                <w:right w:val="none" w:sz="0" w:space="0" w:color="auto"/>
              </w:divBdr>
            </w:div>
          </w:divsChild>
        </w:div>
        <w:div w:id="1268654164">
          <w:marLeft w:val="0"/>
          <w:marRight w:val="0"/>
          <w:marTop w:val="0"/>
          <w:marBottom w:val="0"/>
          <w:divBdr>
            <w:top w:val="none" w:sz="0" w:space="0" w:color="auto"/>
            <w:left w:val="none" w:sz="0" w:space="0" w:color="auto"/>
            <w:bottom w:val="none" w:sz="0" w:space="0" w:color="auto"/>
            <w:right w:val="none" w:sz="0" w:space="0" w:color="auto"/>
          </w:divBdr>
          <w:divsChild>
            <w:div w:id="1030377913">
              <w:marLeft w:val="0"/>
              <w:marRight w:val="0"/>
              <w:marTop w:val="0"/>
              <w:marBottom w:val="0"/>
              <w:divBdr>
                <w:top w:val="none" w:sz="0" w:space="0" w:color="auto"/>
                <w:left w:val="none" w:sz="0" w:space="0" w:color="auto"/>
                <w:bottom w:val="none" w:sz="0" w:space="0" w:color="auto"/>
                <w:right w:val="none" w:sz="0" w:space="0" w:color="auto"/>
              </w:divBdr>
            </w:div>
          </w:divsChild>
        </w:div>
        <w:div w:id="1293100122">
          <w:marLeft w:val="0"/>
          <w:marRight w:val="0"/>
          <w:marTop w:val="0"/>
          <w:marBottom w:val="0"/>
          <w:divBdr>
            <w:top w:val="none" w:sz="0" w:space="0" w:color="auto"/>
            <w:left w:val="none" w:sz="0" w:space="0" w:color="auto"/>
            <w:bottom w:val="none" w:sz="0" w:space="0" w:color="auto"/>
            <w:right w:val="none" w:sz="0" w:space="0" w:color="auto"/>
          </w:divBdr>
          <w:divsChild>
            <w:div w:id="297683191">
              <w:marLeft w:val="0"/>
              <w:marRight w:val="0"/>
              <w:marTop w:val="0"/>
              <w:marBottom w:val="0"/>
              <w:divBdr>
                <w:top w:val="none" w:sz="0" w:space="0" w:color="auto"/>
                <w:left w:val="none" w:sz="0" w:space="0" w:color="auto"/>
                <w:bottom w:val="none" w:sz="0" w:space="0" w:color="auto"/>
                <w:right w:val="none" w:sz="0" w:space="0" w:color="auto"/>
              </w:divBdr>
            </w:div>
          </w:divsChild>
        </w:div>
        <w:div w:id="1296830585">
          <w:marLeft w:val="0"/>
          <w:marRight w:val="0"/>
          <w:marTop w:val="0"/>
          <w:marBottom w:val="0"/>
          <w:divBdr>
            <w:top w:val="none" w:sz="0" w:space="0" w:color="auto"/>
            <w:left w:val="none" w:sz="0" w:space="0" w:color="auto"/>
            <w:bottom w:val="none" w:sz="0" w:space="0" w:color="auto"/>
            <w:right w:val="none" w:sz="0" w:space="0" w:color="auto"/>
          </w:divBdr>
          <w:divsChild>
            <w:div w:id="879128065">
              <w:marLeft w:val="0"/>
              <w:marRight w:val="0"/>
              <w:marTop w:val="0"/>
              <w:marBottom w:val="0"/>
              <w:divBdr>
                <w:top w:val="none" w:sz="0" w:space="0" w:color="auto"/>
                <w:left w:val="none" w:sz="0" w:space="0" w:color="auto"/>
                <w:bottom w:val="none" w:sz="0" w:space="0" w:color="auto"/>
                <w:right w:val="none" w:sz="0" w:space="0" w:color="auto"/>
              </w:divBdr>
            </w:div>
          </w:divsChild>
        </w:div>
        <w:div w:id="1306279810">
          <w:marLeft w:val="0"/>
          <w:marRight w:val="0"/>
          <w:marTop w:val="0"/>
          <w:marBottom w:val="0"/>
          <w:divBdr>
            <w:top w:val="none" w:sz="0" w:space="0" w:color="auto"/>
            <w:left w:val="none" w:sz="0" w:space="0" w:color="auto"/>
            <w:bottom w:val="none" w:sz="0" w:space="0" w:color="auto"/>
            <w:right w:val="none" w:sz="0" w:space="0" w:color="auto"/>
          </w:divBdr>
          <w:divsChild>
            <w:div w:id="393890389">
              <w:marLeft w:val="0"/>
              <w:marRight w:val="0"/>
              <w:marTop w:val="0"/>
              <w:marBottom w:val="0"/>
              <w:divBdr>
                <w:top w:val="none" w:sz="0" w:space="0" w:color="auto"/>
                <w:left w:val="none" w:sz="0" w:space="0" w:color="auto"/>
                <w:bottom w:val="none" w:sz="0" w:space="0" w:color="auto"/>
                <w:right w:val="none" w:sz="0" w:space="0" w:color="auto"/>
              </w:divBdr>
            </w:div>
          </w:divsChild>
        </w:div>
        <w:div w:id="1310594842">
          <w:marLeft w:val="0"/>
          <w:marRight w:val="0"/>
          <w:marTop w:val="0"/>
          <w:marBottom w:val="0"/>
          <w:divBdr>
            <w:top w:val="none" w:sz="0" w:space="0" w:color="auto"/>
            <w:left w:val="none" w:sz="0" w:space="0" w:color="auto"/>
            <w:bottom w:val="none" w:sz="0" w:space="0" w:color="auto"/>
            <w:right w:val="none" w:sz="0" w:space="0" w:color="auto"/>
          </w:divBdr>
          <w:divsChild>
            <w:div w:id="482741081">
              <w:marLeft w:val="0"/>
              <w:marRight w:val="0"/>
              <w:marTop w:val="0"/>
              <w:marBottom w:val="0"/>
              <w:divBdr>
                <w:top w:val="none" w:sz="0" w:space="0" w:color="auto"/>
                <w:left w:val="none" w:sz="0" w:space="0" w:color="auto"/>
                <w:bottom w:val="none" w:sz="0" w:space="0" w:color="auto"/>
                <w:right w:val="none" w:sz="0" w:space="0" w:color="auto"/>
              </w:divBdr>
            </w:div>
          </w:divsChild>
        </w:div>
        <w:div w:id="1310985873">
          <w:marLeft w:val="0"/>
          <w:marRight w:val="0"/>
          <w:marTop w:val="0"/>
          <w:marBottom w:val="0"/>
          <w:divBdr>
            <w:top w:val="none" w:sz="0" w:space="0" w:color="auto"/>
            <w:left w:val="none" w:sz="0" w:space="0" w:color="auto"/>
            <w:bottom w:val="none" w:sz="0" w:space="0" w:color="auto"/>
            <w:right w:val="none" w:sz="0" w:space="0" w:color="auto"/>
          </w:divBdr>
          <w:divsChild>
            <w:div w:id="802582268">
              <w:marLeft w:val="0"/>
              <w:marRight w:val="0"/>
              <w:marTop w:val="0"/>
              <w:marBottom w:val="0"/>
              <w:divBdr>
                <w:top w:val="none" w:sz="0" w:space="0" w:color="auto"/>
                <w:left w:val="none" w:sz="0" w:space="0" w:color="auto"/>
                <w:bottom w:val="none" w:sz="0" w:space="0" w:color="auto"/>
                <w:right w:val="none" w:sz="0" w:space="0" w:color="auto"/>
              </w:divBdr>
            </w:div>
            <w:div w:id="1921059469">
              <w:marLeft w:val="0"/>
              <w:marRight w:val="0"/>
              <w:marTop w:val="0"/>
              <w:marBottom w:val="0"/>
              <w:divBdr>
                <w:top w:val="none" w:sz="0" w:space="0" w:color="auto"/>
                <w:left w:val="none" w:sz="0" w:space="0" w:color="auto"/>
                <w:bottom w:val="none" w:sz="0" w:space="0" w:color="auto"/>
                <w:right w:val="none" w:sz="0" w:space="0" w:color="auto"/>
              </w:divBdr>
            </w:div>
          </w:divsChild>
        </w:div>
        <w:div w:id="1317342156">
          <w:marLeft w:val="0"/>
          <w:marRight w:val="0"/>
          <w:marTop w:val="0"/>
          <w:marBottom w:val="0"/>
          <w:divBdr>
            <w:top w:val="none" w:sz="0" w:space="0" w:color="auto"/>
            <w:left w:val="none" w:sz="0" w:space="0" w:color="auto"/>
            <w:bottom w:val="none" w:sz="0" w:space="0" w:color="auto"/>
            <w:right w:val="none" w:sz="0" w:space="0" w:color="auto"/>
          </w:divBdr>
          <w:divsChild>
            <w:div w:id="300884059">
              <w:marLeft w:val="0"/>
              <w:marRight w:val="0"/>
              <w:marTop w:val="0"/>
              <w:marBottom w:val="0"/>
              <w:divBdr>
                <w:top w:val="none" w:sz="0" w:space="0" w:color="auto"/>
                <w:left w:val="none" w:sz="0" w:space="0" w:color="auto"/>
                <w:bottom w:val="none" w:sz="0" w:space="0" w:color="auto"/>
                <w:right w:val="none" w:sz="0" w:space="0" w:color="auto"/>
              </w:divBdr>
            </w:div>
            <w:div w:id="1220630164">
              <w:marLeft w:val="0"/>
              <w:marRight w:val="0"/>
              <w:marTop w:val="0"/>
              <w:marBottom w:val="0"/>
              <w:divBdr>
                <w:top w:val="none" w:sz="0" w:space="0" w:color="auto"/>
                <w:left w:val="none" w:sz="0" w:space="0" w:color="auto"/>
                <w:bottom w:val="none" w:sz="0" w:space="0" w:color="auto"/>
                <w:right w:val="none" w:sz="0" w:space="0" w:color="auto"/>
              </w:divBdr>
            </w:div>
          </w:divsChild>
        </w:div>
        <w:div w:id="1329942489">
          <w:marLeft w:val="0"/>
          <w:marRight w:val="0"/>
          <w:marTop w:val="0"/>
          <w:marBottom w:val="0"/>
          <w:divBdr>
            <w:top w:val="none" w:sz="0" w:space="0" w:color="auto"/>
            <w:left w:val="none" w:sz="0" w:space="0" w:color="auto"/>
            <w:bottom w:val="none" w:sz="0" w:space="0" w:color="auto"/>
            <w:right w:val="none" w:sz="0" w:space="0" w:color="auto"/>
          </w:divBdr>
          <w:divsChild>
            <w:div w:id="2054646346">
              <w:marLeft w:val="0"/>
              <w:marRight w:val="0"/>
              <w:marTop w:val="0"/>
              <w:marBottom w:val="0"/>
              <w:divBdr>
                <w:top w:val="none" w:sz="0" w:space="0" w:color="auto"/>
                <w:left w:val="none" w:sz="0" w:space="0" w:color="auto"/>
                <w:bottom w:val="none" w:sz="0" w:space="0" w:color="auto"/>
                <w:right w:val="none" w:sz="0" w:space="0" w:color="auto"/>
              </w:divBdr>
            </w:div>
          </w:divsChild>
        </w:div>
        <w:div w:id="1363827116">
          <w:marLeft w:val="0"/>
          <w:marRight w:val="0"/>
          <w:marTop w:val="0"/>
          <w:marBottom w:val="0"/>
          <w:divBdr>
            <w:top w:val="none" w:sz="0" w:space="0" w:color="auto"/>
            <w:left w:val="none" w:sz="0" w:space="0" w:color="auto"/>
            <w:bottom w:val="none" w:sz="0" w:space="0" w:color="auto"/>
            <w:right w:val="none" w:sz="0" w:space="0" w:color="auto"/>
          </w:divBdr>
          <w:divsChild>
            <w:div w:id="205608131">
              <w:marLeft w:val="0"/>
              <w:marRight w:val="0"/>
              <w:marTop w:val="0"/>
              <w:marBottom w:val="0"/>
              <w:divBdr>
                <w:top w:val="none" w:sz="0" w:space="0" w:color="auto"/>
                <w:left w:val="none" w:sz="0" w:space="0" w:color="auto"/>
                <w:bottom w:val="none" w:sz="0" w:space="0" w:color="auto"/>
                <w:right w:val="none" w:sz="0" w:space="0" w:color="auto"/>
              </w:divBdr>
            </w:div>
          </w:divsChild>
        </w:div>
        <w:div w:id="1366785201">
          <w:marLeft w:val="0"/>
          <w:marRight w:val="0"/>
          <w:marTop w:val="0"/>
          <w:marBottom w:val="0"/>
          <w:divBdr>
            <w:top w:val="none" w:sz="0" w:space="0" w:color="auto"/>
            <w:left w:val="none" w:sz="0" w:space="0" w:color="auto"/>
            <w:bottom w:val="none" w:sz="0" w:space="0" w:color="auto"/>
            <w:right w:val="none" w:sz="0" w:space="0" w:color="auto"/>
          </w:divBdr>
          <w:divsChild>
            <w:div w:id="589973454">
              <w:marLeft w:val="0"/>
              <w:marRight w:val="0"/>
              <w:marTop w:val="0"/>
              <w:marBottom w:val="0"/>
              <w:divBdr>
                <w:top w:val="none" w:sz="0" w:space="0" w:color="auto"/>
                <w:left w:val="none" w:sz="0" w:space="0" w:color="auto"/>
                <w:bottom w:val="none" w:sz="0" w:space="0" w:color="auto"/>
                <w:right w:val="none" w:sz="0" w:space="0" w:color="auto"/>
              </w:divBdr>
            </w:div>
          </w:divsChild>
        </w:div>
        <w:div w:id="1371806696">
          <w:marLeft w:val="0"/>
          <w:marRight w:val="0"/>
          <w:marTop w:val="0"/>
          <w:marBottom w:val="0"/>
          <w:divBdr>
            <w:top w:val="none" w:sz="0" w:space="0" w:color="auto"/>
            <w:left w:val="none" w:sz="0" w:space="0" w:color="auto"/>
            <w:bottom w:val="none" w:sz="0" w:space="0" w:color="auto"/>
            <w:right w:val="none" w:sz="0" w:space="0" w:color="auto"/>
          </w:divBdr>
          <w:divsChild>
            <w:div w:id="89742121">
              <w:marLeft w:val="0"/>
              <w:marRight w:val="0"/>
              <w:marTop w:val="0"/>
              <w:marBottom w:val="0"/>
              <w:divBdr>
                <w:top w:val="none" w:sz="0" w:space="0" w:color="auto"/>
                <w:left w:val="none" w:sz="0" w:space="0" w:color="auto"/>
                <w:bottom w:val="none" w:sz="0" w:space="0" w:color="auto"/>
                <w:right w:val="none" w:sz="0" w:space="0" w:color="auto"/>
              </w:divBdr>
            </w:div>
          </w:divsChild>
        </w:div>
        <w:div w:id="1406997119">
          <w:marLeft w:val="0"/>
          <w:marRight w:val="0"/>
          <w:marTop w:val="0"/>
          <w:marBottom w:val="0"/>
          <w:divBdr>
            <w:top w:val="none" w:sz="0" w:space="0" w:color="auto"/>
            <w:left w:val="none" w:sz="0" w:space="0" w:color="auto"/>
            <w:bottom w:val="none" w:sz="0" w:space="0" w:color="auto"/>
            <w:right w:val="none" w:sz="0" w:space="0" w:color="auto"/>
          </w:divBdr>
          <w:divsChild>
            <w:div w:id="1706247492">
              <w:marLeft w:val="0"/>
              <w:marRight w:val="0"/>
              <w:marTop w:val="0"/>
              <w:marBottom w:val="0"/>
              <w:divBdr>
                <w:top w:val="none" w:sz="0" w:space="0" w:color="auto"/>
                <w:left w:val="none" w:sz="0" w:space="0" w:color="auto"/>
                <w:bottom w:val="none" w:sz="0" w:space="0" w:color="auto"/>
                <w:right w:val="none" w:sz="0" w:space="0" w:color="auto"/>
              </w:divBdr>
            </w:div>
            <w:div w:id="2126074325">
              <w:marLeft w:val="0"/>
              <w:marRight w:val="0"/>
              <w:marTop w:val="0"/>
              <w:marBottom w:val="0"/>
              <w:divBdr>
                <w:top w:val="none" w:sz="0" w:space="0" w:color="auto"/>
                <w:left w:val="none" w:sz="0" w:space="0" w:color="auto"/>
                <w:bottom w:val="none" w:sz="0" w:space="0" w:color="auto"/>
                <w:right w:val="none" w:sz="0" w:space="0" w:color="auto"/>
              </w:divBdr>
            </w:div>
          </w:divsChild>
        </w:div>
        <w:div w:id="1422414421">
          <w:marLeft w:val="0"/>
          <w:marRight w:val="0"/>
          <w:marTop w:val="0"/>
          <w:marBottom w:val="0"/>
          <w:divBdr>
            <w:top w:val="none" w:sz="0" w:space="0" w:color="auto"/>
            <w:left w:val="none" w:sz="0" w:space="0" w:color="auto"/>
            <w:bottom w:val="none" w:sz="0" w:space="0" w:color="auto"/>
            <w:right w:val="none" w:sz="0" w:space="0" w:color="auto"/>
          </w:divBdr>
          <w:divsChild>
            <w:div w:id="1864399439">
              <w:marLeft w:val="0"/>
              <w:marRight w:val="0"/>
              <w:marTop w:val="0"/>
              <w:marBottom w:val="0"/>
              <w:divBdr>
                <w:top w:val="none" w:sz="0" w:space="0" w:color="auto"/>
                <w:left w:val="none" w:sz="0" w:space="0" w:color="auto"/>
                <w:bottom w:val="none" w:sz="0" w:space="0" w:color="auto"/>
                <w:right w:val="none" w:sz="0" w:space="0" w:color="auto"/>
              </w:divBdr>
            </w:div>
          </w:divsChild>
        </w:div>
        <w:div w:id="1452626852">
          <w:marLeft w:val="0"/>
          <w:marRight w:val="0"/>
          <w:marTop w:val="0"/>
          <w:marBottom w:val="0"/>
          <w:divBdr>
            <w:top w:val="none" w:sz="0" w:space="0" w:color="auto"/>
            <w:left w:val="none" w:sz="0" w:space="0" w:color="auto"/>
            <w:bottom w:val="none" w:sz="0" w:space="0" w:color="auto"/>
            <w:right w:val="none" w:sz="0" w:space="0" w:color="auto"/>
          </w:divBdr>
          <w:divsChild>
            <w:div w:id="860976959">
              <w:marLeft w:val="0"/>
              <w:marRight w:val="0"/>
              <w:marTop w:val="0"/>
              <w:marBottom w:val="0"/>
              <w:divBdr>
                <w:top w:val="none" w:sz="0" w:space="0" w:color="auto"/>
                <w:left w:val="none" w:sz="0" w:space="0" w:color="auto"/>
                <w:bottom w:val="none" w:sz="0" w:space="0" w:color="auto"/>
                <w:right w:val="none" w:sz="0" w:space="0" w:color="auto"/>
              </w:divBdr>
            </w:div>
          </w:divsChild>
        </w:div>
        <w:div w:id="1459839116">
          <w:marLeft w:val="0"/>
          <w:marRight w:val="0"/>
          <w:marTop w:val="0"/>
          <w:marBottom w:val="0"/>
          <w:divBdr>
            <w:top w:val="none" w:sz="0" w:space="0" w:color="auto"/>
            <w:left w:val="none" w:sz="0" w:space="0" w:color="auto"/>
            <w:bottom w:val="none" w:sz="0" w:space="0" w:color="auto"/>
            <w:right w:val="none" w:sz="0" w:space="0" w:color="auto"/>
          </w:divBdr>
          <w:divsChild>
            <w:div w:id="995567371">
              <w:marLeft w:val="0"/>
              <w:marRight w:val="0"/>
              <w:marTop w:val="0"/>
              <w:marBottom w:val="0"/>
              <w:divBdr>
                <w:top w:val="none" w:sz="0" w:space="0" w:color="auto"/>
                <w:left w:val="none" w:sz="0" w:space="0" w:color="auto"/>
                <w:bottom w:val="none" w:sz="0" w:space="0" w:color="auto"/>
                <w:right w:val="none" w:sz="0" w:space="0" w:color="auto"/>
              </w:divBdr>
            </w:div>
          </w:divsChild>
        </w:div>
        <w:div w:id="1462377511">
          <w:marLeft w:val="0"/>
          <w:marRight w:val="0"/>
          <w:marTop w:val="0"/>
          <w:marBottom w:val="0"/>
          <w:divBdr>
            <w:top w:val="none" w:sz="0" w:space="0" w:color="auto"/>
            <w:left w:val="none" w:sz="0" w:space="0" w:color="auto"/>
            <w:bottom w:val="none" w:sz="0" w:space="0" w:color="auto"/>
            <w:right w:val="none" w:sz="0" w:space="0" w:color="auto"/>
          </w:divBdr>
          <w:divsChild>
            <w:div w:id="797184400">
              <w:marLeft w:val="0"/>
              <w:marRight w:val="0"/>
              <w:marTop w:val="0"/>
              <w:marBottom w:val="0"/>
              <w:divBdr>
                <w:top w:val="none" w:sz="0" w:space="0" w:color="auto"/>
                <w:left w:val="none" w:sz="0" w:space="0" w:color="auto"/>
                <w:bottom w:val="none" w:sz="0" w:space="0" w:color="auto"/>
                <w:right w:val="none" w:sz="0" w:space="0" w:color="auto"/>
              </w:divBdr>
            </w:div>
          </w:divsChild>
        </w:div>
        <w:div w:id="1467241640">
          <w:marLeft w:val="0"/>
          <w:marRight w:val="0"/>
          <w:marTop w:val="0"/>
          <w:marBottom w:val="0"/>
          <w:divBdr>
            <w:top w:val="none" w:sz="0" w:space="0" w:color="auto"/>
            <w:left w:val="none" w:sz="0" w:space="0" w:color="auto"/>
            <w:bottom w:val="none" w:sz="0" w:space="0" w:color="auto"/>
            <w:right w:val="none" w:sz="0" w:space="0" w:color="auto"/>
          </w:divBdr>
          <w:divsChild>
            <w:div w:id="1443302720">
              <w:marLeft w:val="0"/>
              <w:marRight w:val="0"/>
              <w:marTop w:val="0"/>
              <w:marBottom w:val="0"/>
              <w:divBdr>
                <w:top w:val="none" w:sz="0" w:space="0" w:color="auto"/>
                <w:left w:val="none" w:sz="0" w:space="0" w:color="auto"/>
                <w:bottom w:val="none" w:sz="0" w:space="0" w:color="auto"/>
                <w:right w:val="none" w:sz="0" w:space="0" w:color="auto"/>
              </w:divBdr>
            </w:div>
          </w:divsChild>
        </w:div>
        <w:div w:id="1529100026">
          <w:marLeft w:val="0"/>
          <w:marRight w:val="0"/>
          <w:marTop w:val="0"/>
          <w:marBottom w:val="0"/>
          <w:divBdr>
            <w:top w:val="none" w:sz="0" w:space="0" w:color="auto"/>
            <w:left w:val="none" w:sz="0" w:space="0" w:color="auto"/>
            <w:bottom w:val="none" w:sz="0" w:space="0" w:color="auto"/>
            <w:right w:val="none" w:sz="0" w:space="0" w:color="auto"/>
          </w:divBdr>
          <w:divsChild>
            <w:div w:id="276570180">
              <w:marLeft w:val="0"/>
              <w:marRight w:val="0"/>
              <w:marTop w:val="0"/>
              <w:marBottom w:val="0"/>
              <w:divBdr>
                <w:top w:val="none" w:sz="0" w:space="0" w:color="auto"/>
                <w:left w:val="none" w:sz="0" w:space="0" w:color="auto"/>
                <w:bottom w:val="none" w:sz="0" w:space="0" w:color="auto"/>
                <w:right w:val="none" w:sz="0" w:space="0" w:color="auto"/>
              </w:divBdr>
            </w:div>
          </w:divsChild>
        </w:div>
        <w:div w:id="1540438511">
          <w:marLeft w:val="0"/>
          <w:marRight w:val="0"/>
          <w:marTop w:val="0"/>
          <w:marBottom w:val="0"/>
          <w:divBdr>
            <w:top w:val="none" w:sz="0" w:space="0" w:color="auto"/>
            <w:left w:val="none" w:sz="0" w:space="0" w:color="auto"/>
            <w:bottom w:val="none" w:sz="0" w:space="0" w:color="auto"/>
            <w:right w:val="none" w:sz="0" w:space="0" w:color="auto"/>
          </w:divBdr>
          <w:divsChild>
            <w:div w:id="1311054352">
              <w:marLeft w:val="0"/>
              <w:marRight w:val="0"/>
              <w:marTop w:val="0"/>
              <w:marBottom w:val="0"/>
              <w:divBdr>
                <w:top w:val="none" w:sz="0" w:space="0" w:color="auto"/>
                <w:left w:val="none" w:sz="0" w:space="0" w:color="auto"/>
                <w:bottom w:val="none" w:sz="0" w:space="0" w:color="auto"/>
                <w:right w:val="none" w:sz="0" w:space="0" w:color="auto"/>
              </w:divBdr>
            </w:div>
          </w:divsChild>
        </w:div>
        <w:div w:id="1624536708">
          <w:marLeft w:val="0"/>
          <w:marRight w:val="0"/>
          <w:marTop w:val="0"/>
          <w:marBottom w:val="0"/>
          <w:divBdr>
            <w:top w:val="none" w:sz="0" w:space="0" w:color="auto"/>
            <w:left w:val="none" w:sz="0" w:space="0" w:color="auto"/>
            <w:bottom w:val="none" w:sz="0" w:space="0" w:color="auto"/>
            <w:right w:val="none" w:sz="0" w:space="0" w:color="auto"/>
          </w:divBdr>
          <w:divsChild>
            <w:div w:id="1153832310">
              <w:marLeft w:val="0"/>
              <w:marRight w:val="0"/>
              <w:marTop w:val="0"/>
              <w:marBottom w:val="0"/>
              <w:divBdr>
                <w:top w:val="none" w:sz="0" w:space="0" w:color="auto"/>
                <w:left w:val="none" w:sz="0" w:space="0" w:color="auto"/>
                <w:bottom w:val="none" w:sz="0" w:space="0" w:color="auto"/>
                <w:right w:val="none" w:sz="0" w:space="0" w:color="auto"/>
              </w:divBdr>
            </w:div>
          </w:divsChild>
        </w:div>
        <w:div w:id="1658073217">
          <w:marLeft w:val="0"/>
          <w:marRight w:val="0"/>
          <w:marTop w:val="0"/>
          <w:marBottom w:val="0"/>
          <w:divBdr>
            <w:top w:val="none" w:sz="0" w:space="0" w:color="auto"/>
            <w:left w:val="none" w:sz="0" w:space="0" w:color="auto"/>
            <w:bottom w:val="none" w:sz="0" w:space="0" w:color="auto"/>
            <w:right w:val="none" w:sz="0" w:space="0" w:color="auto"/>
          </w:divBdr>
          <w:divsChild>
            <w:div w:id="141314599">
              <w:marLeft w:val="0"/>
              <w:marRight w:val="0"/>
              <w:marTop w:val="0"/>
              <w:marBottom w:val="0"/>
              <w:divBdr>
                <w:top w:val="none" w:sz="0" w:space="0" w:color="auto"/>
                <w:left w:val="none" w:sz="0" w:space="0" w:color="auto"/>
                <w:bottom w:val="none" w:sz="0" w:space="0" w:color="auto"/>
                <w:right w:val="none" w:sz="0" w:space="0" w:color="auto"/>
              </w:divBdr>
            </w:div>
          </w:divsChild>
        </w:div>
        <w:div w:id="1662271669">
          <w:marLeft w:val="0"/>
          <w:marRight w:val="0"/>
          <w:marTop w:val="0"/>
          <w:marBottom w:val="0"/>
          <w:divBdr>
            <w:top w:val="none" w:sz="0" w:space="0" w:color="auto"/>
            <w:left w:val="none" w:sz="0" w:space="0" w:color="auto"/>
            <w:bottom w:val="none" w:sz="0" w:space="0" w:color="auto"/>
            <w:right w:val="none" w:sz="0" w:space="0" w:color="auto"/>
          </w:divBdr>
          <w:divsChild>
            <w:div w:id="1397430920">
              <w:marLeft w:val="0"/>
              <w:marRight w:val="0"/>
              <w:marTop w:val="0"/>
              <w:marBottom w:val="0"/>
              <w:divBdr>
                <w:top w:val="none" w:sz="0" w:space="0" w:color="auto"/>
                <w:left w:val="none" w:sz="0" w:space="0" w:color="auto"/>
                <w:bottom w:val="none" w:sz="0" w:space="0" w:color="auto"/>
                <w:right w:val="none" w:sz="0" w:space="0" w:color="auto"/>
              </w:divBdr>
            </w:div>
          </w:divsChild>
        </w:div>
        <w:div w:id="1690569888">
          <w:marLeft w:val="0"/>
          <w:marRight w:val="0"/>
          <w:marTop w:val="0"/>
          <w:marBottom w:val="0"/>
          <w:divBdr>
            <w:top w:val="none" w:sz="0" w:space="0" w:color="auto"/>
            <w:left w:val="none" w:sz="0" w:space="0" w:color="auto"/>
            <w:bottom w:val="none" w:sz="0" w:space="0" w:color="auto"/>
            <w:right w:val="none" w:sz="0" w:space="0" w:color="auto"/>
          </w:divBdr>
          <w:divsChild>
            <w:div w:id="1539901937">
              <w:marLeft w:val="0"/>
              <w:marRight w:val="0"/>
              <w:marTop w:val="0"/>
              <w:marBottom w:val="0"/>
              <w:divBdr>
                <w:top w:val="none" w:sz="0" w:space="0" w:color="auto"/>
                <w:left w:val="none" w:sz="0" w:space="0" w:color="auto"/>
                <w:bottom w:val="none" w:sz="0" w:space="0" w:color="auto"/>
                <w:right w:val="none" w:sz="0" w:space="0" w:color="auto"/>
              </w:divBdr>
            </w:div>
          </w:divsChild>
        </w:div>
        <w:div w:id="1701543148">
          <w:marLeft w:val="0"/>
          <w:marRight w:val="0"/>
          <w:marTop w:val="0"/>
          <w:marBottom w:val="0"/>
          <w:divBdr>
            <w:top w:val="none" w:sz="0" w:space="0" w:color="auto"/>
            <w:left w:val="none" w:sz="0" w:space="0" w:color="auto"/>
            <w:bottom w:val="none" w:sz="0" w:space="0" w:color="auto"/>
            <w:right w:val="none" w:sz="0" w:space="0" w:color="auto"/>
          </w:divBdr>
          <w:divsChild>
            <w:div w:id="1446346306">
              <w:marLeft w:val="0"/>
              <w:marRight w:val="0"/>
              <w:marTop w:val="0"/>
              <w:marBottom w:val="0"/>
              <w:divBdr>
                <w:top w:val="none" w:sz="0" w:space="0" w:color="auto"/>
                <w:left w:val="none" w:sz="0" w:space="0" w:color="auto"/>
                <w:bottom w:val="none" w:sz="0" w:space="0" w:color="auto"/>
                <w:right w:val="none" w:sz="0" w:space="0" w:color="auto"/>
              </w:divBdr>
            </w:div>
          </w:divsChild>
        </w:div>
        <w:div w:id="1705716432">
          <w:marLeft w:val="0"/>
          <w:marRight w:val="0"/>
          <w:marTop w:val="0"/>
          <w:marBottom w:val="0"/>
          <w:divBdr>
            <w:top w:val="none" w:sz="0" w:space="0" w:color="auto"/>
            <w:left w:val="none" w:sz="0" w:space="0" w:color="auto"/>
            <w:bottom w:val="none" w:sz="0" w:space="0" w:color="auto"/>
            <w:right w:val="none" w:sz="0" w:space="0" w:color="auto"/>
          </w:divBdr>
          <w:divsChild>
            <w:div w:id="1181503660">
              <w:marLeft w:val="0"/>
              <w:marRight w:val="0"/>
              <w:marTop w:val="0"/>
              <w:marBottom w:val="0"/>
              <w:divBdr>
                <w:top w:val="none" w:sz="0" w:space="0" w:color="auto"/>
                <w:left w:val="none" w:sz="0" w:space="0" w:color="auto"/>
                <w:bottom w:val="none" w:sz="0" w:space="0" w:color="auto"/>
                <w:right w:val="none" w:sz="0" w:space="0" w:color="auto"/>
              </w:divBdr>
            </w:div>
          </w:divsChild>
        </w:div>
        <w:div w:id="1727219094">
          <w:marLeft w:val="0"/>
          <w:marRight w:val="0"/>
          <w:marTop w:val="0"/>
          <w:marBottom w:val="0"/>
          <w:divBdr>
            <w:top w:val="none" w:sz="0" w:space="0" w:color="auto"/>
            <w:left w:val="none" w:sz="0" w:space="0" w:color="auto"/>
            <w:bottom w:val="none" w:sz="0" w:space="0" w:color="auto"/>
            <w:right w:val="none" w:sz="0" w:space="0" w:color="auto"/>
          </w:divBdr>
          <w:divsChild>
            <w:div w:id="247495871">
              <w:marLeft w:val="0"/>
              <w:marRight w:val="0"/>
              <w:marTop w:val="0"/>
              <w:marBottom w:val="0"/>
              <w:divBdr>
                <w:top w:val="none" w:sz="0" w:space="0" w:color="auto"/>
                <w:left w:val="none" w:sz="0" w:space="0" w:color="auto"/>
                <w:bottom w:val="none" w:sz="0" w:space="0" w:color="auto"/>
                <w:right w:val="none" w:sz="0" w:space="0" w:color="auto"/>
              </w:divBdr>
            </w:div>
          </w:divsChild>
        </w:div>
        <w:div w:id="1753506123">
          <w:marLeft w:val="0"/>
          <w:marRight w:val="0"/>
          <w:marTop w:val="0"/>
          <w:marBottom w:val="0"/>
          <w:divBdr>
            <w:top w:val="none" w:sz="0" w:space="0" w:color="auto"/>
            <w:left w:val="none" w:sz="0" w:space="0" w:color="auto"/>
            <w:bottom w:val="none" w:sz="0" w:space="0" w:color="auto"/>
            <w:right w:val="none" w:sz="0" w:space="0" w:color="auto"/>
          </w:divBdr>
          <w:divsChild>
            <w:div w:id="766534282">
              <w:marLeft w:val="0"/>
              <w:marRight w:val="0"/>
              <w:marTop w:val="0"/>
              <w:marBottom w:val="0"/>
              <w:divBdr>
                <w:top w:val="none" w:sz="0" w:space="0" w:color="auto"/>
                <w:left w:val="none" w:sz="0" w:space="0" w:color="auto"/>
                <w:bottom w:val="none" w:sz="0" w:space="0" w:color="auto"/>
                <w:right w:val="none" w:sz="0" w:space="0" w:color="auto"/>
              </w:divBdr>
            </w:div>
          </w:divsChild>
        </w:div>
        <w:div w:id="1756630979">
          <w:marLeft w:val="0"/>
          <w:marRight w:val="0"/>
          <w:marTop w:val="0"/>
          <w:marBottom w:val="0"/>
          <w:divBdr>
            <w:top w:val="none" w:sz="0" w:space="0" w:color="auto"/>
            <w:left w:val="none" w:sz="0" w:space="0" w:color="auto"/>
            <w:bottom w:val="none" w:sz="0" w:space="0" w:color="auto"/>
            <w:right w:val="none" w:sz="0" w:space="0" w:color="auto"/>
          </w:divBdr>
          <w:divsChild>
            <w:div w:id="799225078">
              <w:marLeft w:val="0"/>
              <w:marRight w:val="0"/>
              <w:marTop w:val="0"/>
              <w:marBottom w:val="0"/>
              <w:divBdr>
                <w:top w:val="none" w:sz="0" w:space="0" w:color="auto"/>
                <w:left w:val="none" w:sz="0" w:space="0" w:color="auto"/>
                <w:bottom w:val="none" w:sz="0" w:space="0" w:color="auto"/>
                <w:right w:val="none" w:sz="0" w:space="0" w:color="auto"/>
              </w:divBdr>
            </w:div>
          </w:divsChild>
        </w:div>
        <w:div w:id="1774088693">
          <w:marLeft w:val="0"/>
          <w:marRight w:val="0"/>
          <w:marTop w:val="0"/>
          <w:marBottom w:val="0"/>
          <w:divBdr>
            <w:top w:val="none" w:sz="0" w:space="0" w:color="auto"/>
            <w:left w:val="none" w:sz="0" w:space="0" w:color="auto"/>
            <w:bottom w:val="none" w:sz="0" w:space="0" w:color="auto"/>
            <w:right w:val="none" w:sz="0" w:space="0" w:color="auto"/>
          </w:divBdr>
          <w:divsChild>
            <w:div w:id="278335855">
              <w:marLeft w:val="0"/>
              <w:marRight w:val="0"/>
              <w:marTop w:val="0"/>
              <w:marBottom w:val="0"/>
              <w:divBdr>
                <w:top w:val="none" w:sz="0" w:space="0" w:color="auto"/>
                <w:left w:val="none" w:sz="0" w:space="0" w:color="auto"/>
                <w:bottom w:val="none" w:sz="0" w:space="0" w:color="auto"/>
                <w:right w:val="none" w:sz="0" w:space="0" w:color="auto"/>
              </w:divBdr>
            </w:div>
          </w:divsChild>
        </w:div>
        <w:div w:id="1776293552">
          <w:marLeft w:val="0"/>
          <w:marRight w:val="0"/>
          <w:marTop w:val="0"/>
          <w:marBottom w:val="0"/>
          <w:divBdr>
            <w:top w:val="none" w:sz="0" w:space="0" w:color="auto"/>
            <w:left w:val="none" w:sz="0" w:space="0" w:color="auto"/>
            <w:bottom w:val="none" w:sz="0" w:space="0" w:color="auto"/>
            <w:right w:val="none" w:sz="0" w:space="0" w:color="auto"/>
          </w:divBdr>
          <w:divsChild>
            <w:div w:id="58678188">
              <w:marLeft w:val="0"/>
              <w:marRight w:val="0"/>
              <w:marTop w:val="0"/>
              <w:marBottom w:val="0"/>
              <w:divBdr>
                <w:top w:val="none" w:sz="0" w:space="0" w:color="auto"/>
                <w:left w:val="none" w:sz="0" w:space="0" w:color="auto"/>
                <w:bottom w:val="none" w:sz="0" w:space="0" w:color="auto"/>
                <w:right w:val="none" w:sz="0" w:space="0" w:color="auto"/>
              </w:divBdr>
            </w:div>
          </w:divsChild>
        </w:div>
        <w:div w:id="1778015448">
          <w:marLeft w:val="0"/>
          <w:marRight w:val="0"/>
          <w:marTop w:val="0"/>
          <w:marBottom w:val="0"/>
          <w:divBdr>
            <w:top w:val="none" w:sz="0" w:space="0" w:color="auto"/>
            <w:left w:val="none" w:sz="0" w:space="0" w:color="auto"/>
            <w:bottom w:val="none" w:sz="0" w:space="0" w:color="auto"/>
            <w:right w:val="none" w:sz="0" w:space="0" w:color="auto"/>
          </w:divBdr>
          <w:divsChild>
            <w:div w:id="651831637">
              <w:marLeft w:val="0"/>
              <w:marRight w:val="0"/>
              <w:marTop w:val="0"/>
              <w:marBottom w:val="0"/>
              <w:divBdr>
                <w:top w:val="none" w:sz="0" w:space="0" w:color="auto"/>
                <w:left w:val="none" w:sz="0" w:space="0" w:color="auto"/>
                <w:bottom w:val="none" w:sz="0" w:space="0" w:color="auto"/>
                <w:right w:val="none" w:sz="0" w:space="0" w:color="auto"/>
              </w:divBdr>
            </w:div>
            <w:div w:id="876357204">
              <w:marLeft w:val="0"/>
              <w:marRight w:val="0"/>
              <w:marTop w:val="0"/>
              <w:marBottom w:val="0"/>
              <w:divBdr>
                <w:top w:val="none" w:sz="0" w:space="0" w:color="auto"/>
                <w:left w:val="none" w:sz="0" w:space="0" w:color="auto"/>
                <w:bottom w:val="none" w:sz="0" w:space="0" w:color="auto"/>
                <w:right w:val="none" w:sz="0" w:space="0" w:color="auto"/>
              </w:divBdr>
            </w:div>
          </w:divsChild>
        </w:div>
        <w:div w:id="1786926551">
          <w:marLeft w:val="0"/>
          <w:marRight w:val="0"/>
          <w:marTop w:val="0"/>
          <w:marBottom w:val="0"/>
          <w:divBdr>
            <w:top w:val="none" w:sz="0" w:space="0" w:color="auto"/>
            <w:left w:val="none" w:sz="0" w:space="0" w:color="auto"/>
            <w:bottom w:val="none" w:sz="0" w:space="0" w:color="auto"/>
            <w:right w:val="none" w:sz="0" w:space="0" w:color="auto"/>
          </w:divBdr>
          <w:divsChild>
            <w:div w:id="995229909">
              <w:marLeft w:val="0"/>
              <w:marRight w:val="0"/>
              <w:marTop w:val="0"/>
              <w:marBottom w:val="0"/>
              <w:divBdr>
                <w:top w:val="none" w:sz="0" w:space="0" w:color="auto"/>
                <w:left w:val="none" w:sz="0" w:space="0" w:color="auto"/>
                <w:bottom w:val="none" w:sz="0" w:space="0" w:color="auto"/>
                <w:right w:val="none" w:sz="0" w:space="0" w:color="auto"/>
              </w:divBdr>
            </w:div>
          </w:divsChild>
        </w:div>
        <w:div w:id="1788622789">
          <w:marLeft w:val="0"/>
          <w:marRight w:val="0"/>
          <w:marTop w:val="0"/>
          <w:marBottom w:val="0"/>
          <w:divBdr>
            <w:top w:val="none" w:sz="0" w:space="0" w:color="auto"/>
            <w:left w:val="none" w:sz="0" w:space="0" w:color="auto"/>
            <w:bottom w:val="none" w:sz="0" w:space="0" w:color="auto"/>
            <w:right w:val="none" w:sz="0" w:space="0" w:color="auto"/>
          </w:divBdr>
          <w:divsChild>
            <w:div w:id="2146120023">
              <w:marLeft w:val="0"/>
              <w:marRight w:val="0"/>
              <w:marTop w:val="0"/>
              <w:marBottom w:val="0"/>
              <w:divBdr>
                <w:top w:val="none" w:sz="0" w:space="0" w:color="auto"/>
                <w:left w:val="none" w:sz="0" w:space="0" w:color="auto"/>
                <w:bottom w:val="none" w:sz="0" w:space="0" w:color="auto"/>
                <w:right w:val="none" w:sz="0" w:space="0" w:color="auto"/>
              </w:divBdr>
            </w:div>
          </w:divsChild>
        </w:div>
        <w:div w:id="1821312116">
          <w:marLeft w:val="0"/>
          <w:marRight w:val="0"/>
          <w:marTop w:val="0"/>
          <w:marBottom w:val="0"/>
          <w:divBdr>
            <w:top w:val="none" w:sz="0" w:space="0" w:color="auto"/>
            <w:left w:val="none" w:sz="0" w:space="0" w:color="auto"/>
            <w:bottom w:val="none" w:sz="0" w:space="0" w:color="auto"/>
            <w:right w:val="none" w:sz="0" w:space="0" w:color="auto"/>
          </w:divBdr>
          <w:divsChild>
            <w:div w:id="271012949">
              <w:marLeft w:val="0"/>
              <w:marRight w:val="0"/>
              <w:marTop w:val="0"/>
              <w:marBottom w:val="0"/>
              <w:divBdr>
                <w:top w:val="none" w:sz="0" w:space="0" w:color="auto"/>
                <w:left w:val="none" w:sz="0" w:space="0" w:color="auto"/>
                <w:bottom w:val="none" w:sz="0" w:space="0" w:color="auto"/>
                <w:right w:val="none" w:sz="0" w:space="0" w:color="auto"/>
              </w:divBdr>
            </w:div>
          </w:divsChild>
        </w:div>
        <w:div w:id="1822385554">
          <w:marLeft w:val="0"/>
          <w:marRight w:val="0"/>
          <w:marTop w:val="0"/>
          <w:marBottom w:val="0"/>
          <w:divBdr>
            <w:top w:val="none" w:sz="0" w:space="0" w:color="auto"/>
            <w:left w:val="none" w:sz="0" w:space="0" w:color="auto"/>
            <w:bottom w:val="none" w:sz="0" w:space="0" w:color="auto"/>
            <w:right w:val="none" w:sz="0" w:space="0" w:color="auto"/>
          </w:divBdr>
          <w:divsChild>
            <w:div w:id="1234197587">
              <w:marLeft w:val="0"/>
              <w:marRight w:val="0"/>
              <w:marTop w:val="0"/>
              <w:marBottom w:val="0"/>
              <w:divBdr>
                <w:top w:val="none" w:sz="0" w:space="0" w:color="auto"/>
                <w:left w:val="none" w:sz="0" w:space="0" w:color="auto"/>
                <w:bottom w:val="none" w:sz="0" w:space="0" w:color="auto"/>
                <w:right w:val="none" w:sz="0" w:space="0" w:color="auto"/>
              </w:divBdr>
            </w:div>
          </w:divsChild>
        </w:div>
        <w:div w:id="1830510933">
          <w:marLeft w:val="0"/>
          <w:marRight w:val="0"/>
          <w:marTop w:val="0"/>
          <w:marBottom w:val="0"/>
          <w:divBdr>
            <w:top w:val="none" w:sz="0" w:space="0" w:color="auto"/>
            <w:left w:val="none" w:sz="0" w:space="0" w:color="auto"/>
            <w:bottom w:val="none" w:sz="0" w:space="0" w:color="auto"/>
            <w:right w:val="none" w:sz="0" w:space="0" w:color="auto"/>
          </w:divBdr>
          <w:divsChild>
            <w:div w:id="1282110682">
              <w:marLeft w:val="0"/>
              <w:marRight w:val="0"/>
              <w:marTop w:val="0"/>
              <w:marBottom w:val="0"/>
              <w:divBdr>
                <w:top w:val="none" w:sz="0" w:space="0" w:color="auto"/>
                <w:left w:val="none" w:sz="0" w:space="0" w:color="auto"/>
                <w:bottom w:val="none" w:sz="0" w:space="0" w:color="auto"/>
                <w:right w:val="none" w:sz="0" w:space="0" w:color="auto"/>
              </w:divBdr>
            </w:div>
          </w:divsChild>
        </w:div>
        <w:div w:id="1842428672">
          <w:marLeft w:val="0"/>
          <w:marRight w:val="0"/>
          <w:marTop w:val="0"/>
          <w:marBottom w:val="0"/>
          <w:divBdr>
            <w:top w:val="none" w:sz="0" w:space="0" w:color="auto"/>
            <w:left w:val="none" w:sz="0" w:space="0" w:color="auto"/>
            <w:bottom w:val="none" w:sz="0" w:space="0" w:color="auto"/>
            <w:right w:val="none" w:sz="0" w:space="0" w:color="auto"/>
          </w:divBdr>
          <w:divsChild>
            <w:div w:id="410734984">
              <w:marLeft w:val="0"/>
              <w:marRight w:val="0"/>
              <w:marTop w:val="0"/>
              <w:marBottom w:val="0"/>
              <w:divBdr>
                <w:top w:val="none" w:sz="0" w:space="0" w:color="auto"/>
                <w:left w:val="none" w:sz="0" w:space="0" w:color="auto"/>
                <w:bottom w:val="none" w:sz="0" w:space="0" w:color="auto"/>
                <w:right w:val="none" w:sz="0" w:space="0" w:color="auto"/>
              </w:divBdr>
            </w:div>
          </w:divsChild>
        </w:div>
        <w:div w:id="1883857455">
          <w:marLeft w:val="0"/>
          <w:marRight w:val="0"/>
          <w:marTop w:val="0"/>
          <w:marBottom w:val="0"/>
          <w:divBdr>
            <w:top w:val="none" w:sz="0" w:space="0" w:color="auto"/>
            <w:left w:val="none" w:sz="0" w:space="0" w:color="auto"/>
            <w:bottom w:val="none" w:sz="0" w:space="0" w:color="auto"/>
            <w:right w:val="none" w:sz="0" w:space="0" w:color="auto"/>
          </w:divBdr>
          <w:divsChild>
            <w:div w:id="1079249593">
              <w:marLeft w:val="0"/>
              <w:marRight w:val="0"/>
              <w:marTop w:val="0"/>
              <w:marBottom w:val="0"/>
              <w:divBdr>
                <w:top w:val="none" w:sz="0" w:space="0" w:color="auto"/>
                <w:left w:val="none" w:sz="0" w:space="0" w:color="auto"/>
                <w:bottom w:val="none" w:sz="0" w:space="0" w:color="auto"/>
                <w:right w:val="none" w:sz="0" w:space="0" w:color="auto"/>
              </w:divBdr>
            </w:div>
            <w:div w:id="1563179188">
              <w:marLeft w:val="0"/>
              <w:marRight w:val="0"/>
              <w:marTop w:val="0"/>
              <w:marBottom w:val="0"/>
              <w:divBdr>
                <w:top w:val="none" w:sz="0" w:space="0" w:color="auto"/>
                <w:left w:val="none" w:sz="0" w:space="0" w:color="auto"/>
                <w:bottom w:val="none" w:sz="0" w:space="0" w:color="auto"/>
                <w:right w:val="none" w:sz="0" w:space="0" w:color="auto"/>
              </w:divBdr>
            </w:div>
          </w:divsChild>
        </w:div>
        <w:div w:id="1908959369">
          <w:marLeft w:val="0"/>
          <w:marRight w:val="0"/>
          <w:marTop w:val="0"/>
          <w:marBottom w:val="0"/>
          <w:divBdr>
            <w:top w:val="none" w:sz="0" w:space="0" w:color="auto"/>
            <w:left w:val="none" w:sz="0" w:space="0" w:color="auto"/>
            <w:bottom w:val="none" w:sz="0" w:space="0" w:color="auto"/>
            <w:right w:val="none" w:sz="0" w:space="0" w:color="auto"/>
          </w:divBdr>
          <w:divsChild>
            <w:div w:id="1651863739">
              <w:marLeft w:val="0"/>
              <w:marRight w:val="0"/>
              <w:marTop w:val="0"/>
              <w:marBottom w:val="0"/>
              <w:divBdr>
                <w:top w:val="none" w:sz="0" w:space="0" w:color="auto"/>
                <w:left w:val="none" w:sz="0" w:space="0" w:color="auto"/>
                <w:bottom w:val="none" w:sz="0" w:space="0" w:color="auto"/>
                <w:right w:val="none" w:sz="0" w:space="0" w:color="auto"/>
              </w:divBdr>
            </w:div>
          </w:divsChild>
        </w:div>
        <w:div w:id="1950578464">
          <w:marLeft w:val="0"/>
          <w:marRight w:val="0"/>
          <w:marTop w:val="0"/>
          <w:marBottom w:val="0"/>
          <w:divBdr>
            <w:top w:val="none" w:sz="0" w:space="0" w:color="auto"/>
            <w:left w:val="none" w:sz="0" w:space="0" w:color="auto"/>
            <w:bottom w:val="none" w:sz="0" w:space="0" w:color="auto"/>
            <w:right w:val="none" w:sz="0" w:space="0" w:color="auto"/>
          </w:divBdr>
          <w:divsChild>
            <w:div w:id="2116709283">
              <w:marLeft w:val="0"/>
              <w:marRight w:val="0"/>
              <w:marTop w:val="0"/>
              <w:marBottom w:val="0"/>
              <w:divBdr>
                <w:top w:val="none" w:sz="0" w:space="0" w:color="auto"/>
                <w:left w:val="none" w:sz="0" w:space="0" w:color="auto"/>
                <w:bottom w:val="none" w:sz="0" w:space="0" w:color="auto"/>
                <w:right w:val="none" w:sz="0" w:space="0" w:color="auto"/>
              </w:divBdr>
            </w:div>
          </w:divsChild>
        </w:div>
        <w:div w:id="1970549128">
          <w:marLeft w:val="0"/>
          <w:marRight w:val="0"/>
          <w:marTop w:val="0"/>
          <w:marBottom w:val="0"/>
          <w:divBdr>
            <w:top w:val="none" w:sz="0" w:space="0" w:color="auto"/>
            <w:left w:val="none" w:sz="0" w:space="0" w:color="auto"/>
            <w:bottom w:val="none" w:sz="0" w:space="0" w:color="auto"/>
            <w:right w:val="none" w:sz="0" w:space="0" w:color="auto"/>
          </w:divBdr>
          <w:divsChild>
            <w:div w:id="1499343618">
              <w:marLeft w:val="0"/>
              <w:marRight w:val="0"/>
              <w:marTop w:val="0"/>
              <w:marBottom w:val="0"/>
              <w:divBdr>
                <w:top w:val="none" w:sz="0" w:space="0" w:color="auto"/>
                <w:left w:val="none" w:sz="0" w:space="0" w:color="auto"/>
                <w:bottom w:val="none" w:sz="0" w:space="0" w:color="auto"/>
                <w:right w:val="none" w:sz="0" w:space="0" w:color="auto"/>
              </w:divBdr>
            </w:div>
          </w:divsChild>
        </w:div>
        <w:div w:id="1996565970">
          <w:marLeft w:val="0"/>
          <w:marRight w:val="0"/>
          <w:marTop w:val="0"/>
          <w:marBottom w:val="0"/>
          <w:divBdr>
            <w:top w:val="none" w:sz="0" w:space="0" w:color="auto"/>
            <w:left w:val="none" w:sz="0" w:space="0" w:color="auto"/>
            <w:bottom w:val="none" w:sz="0" w:space="0" w:color="auto"/>
            <w:right w:val="none" w:sz="0" w:space="0" w:color="auto"/>
          </w:divBdr>
          <w:divsChild>
            <w:div w:id="707871128">
              <w:marLeft w:val="0"/>
              <w:marRight w:val="0"/>
              <w:marTop w:val="0"/>
              <w:marBottom w:val="0"/>
              <w:divBdr>
                <w:top w:val="none" w:sz="0" w:space="0" w:color="auto"/>
                <w:left w:val="none" w:sz="0" w:space="0" w:color="auto"/>
                <w:bottom w:val="none" w:sz="0" w:space="0" w:color="auto"/>
                <w:right w:val="none" w:sz="0" w:space="0" w:color="auto"/>
              </w:divBdr>
            </w:div>
          </w:divsChild>
        </w:div>
        <w:div w:id="2026208340">
          <w:marLeft w:val="0"/>
          <w:marRight w:val="0"/>
          <w:marTop w:val="0"/>
          <w:marBottom w:val="0"/>
          <w:divBdr>
            <w:top w:val="none" w:sz="0" w:space="0" w:color="auto"/>
            <w:left w:val="none" w:sz="0" w:space="0" w:color="auto"/>
            <w:bottom w:val="none" w:sz="0" w:space="0" w:color="auto"/>
            <w:right w:val="none" w:sz="0" w:space="0" w:color="auto"/>
          </w:divBdr>
          <w:divsChild>
            <w:div w:id="861894290">
              <w:marLeft w:val="0"/>
              <w:marRight w:val="0"/>
              <w:marTop w:val="0"/>
              <w:marBottom w:val="0"/>
              <w:divBdr>
                <w:top w:val="none" w:sz="0" w:space="0" w:color="auto"/>
                <w:left w:val="none" w:sz="0" w:space="0" w:color="auto"/>
                <w:bottom w:val="none" w:sz="0" w:space="0" w:color="auto"/>
                <w:right w:val="none" w:sz="0" w:space="0" w:color="auto"/>
              </w:divBdr>
            </w:div>
          </w:divsChild>
        </w:div>
        <w:div w:id="2032417911">
          <w:marLeft w:val="0"/>
          <w:marRight w:val="0"/>
          <w:marTop w:val="0"/>
          <w:marBottom w:val="0"/>
          <w:divBdr>
            <w:top w:val="none" w:sz="0" w:space="0" w:color="auto"/>
            <w:left w:val="none" w:sz="0" w:space="0" w:color="auto"/>
            <w:bottom w:val="none" w:sz="0" w:space="0" w:color="auto"/>
            <w:right w:val="none" w:sz="0" w:space="0" w:color="auto"/>
          </w:divBdr>
          <w:divsChild>
            <w:div w:id="1388870314">
              <w:marLeft w:val="0"/>
              <w:marRight w:val="0"/>
              <w:marTop w:val="0"/>
              <w:marBottom w:val="0"/>
              <w:divBdr>
                <w:top w:val="none" w:sz="0" w:space="0" w:color="auto"/>
                <w:left w:val="none" w:sz="0" w:space="0" w:color="auto"/>
                <w:bottom w:val="none" w:sz="0" w:space="0" w:color="auto"/>
                <w:right w:val="none" w:sz="0" w:space="0" w:color="auto"/>
              </w:divBdr>
            </w:div>
          </w:divsChild>
        </w:div>
        <w:div w:id="2083746151">
          <w:marLeft w:val="0"/>
          <w:marRight w:val="0"/>
          <w:marTop w:val="0"/>
          <w:marBottom w:val="0"/>
          <w:divBdr>
            <w:top w:val="none" w:sz="0" w:space="0" w:color="auto"/>
            <w:left w:val="none" w:sz="0" w:space="0" w:color="auto"/>
            <w:bottom w:val="none" w:sz="0" w:space="0" w:color="auto"/>
            <w:right w:val="none" w:sz="0" w:space="0" w:color="auto"/>
          </w:divBdr>
          <w:divsChild>
            <w:div w:id="1156414546">
              <w:marLeft w:val="0"/>
              <w:marRight w:val="0"/>
              <w:marTop w:val="0"/>
              <w:marBottom w:val="0"/>
              <w:divBdr>
                <w:top w:val="none" w:sz="0" w:space="0" w:color="auto"/>
                <w:left w:val="none" w:sz="0" w:space="0" w:color="auto"/>
                <w:bottom w:val="none" w:sz="0" w:space="0" w:color="auto"/>
                <w:right w:val="none" w:sz="0" w:space="0" w:color="auto"/>
              </w:divBdr>
            </w:div>
          </w:divsChild>
        </w:div>
        <w:div w:id="2119568830">
          <w:marLeft w:val="0"/>
          <w:marRight w:val="0"/>
          <w:marTop w:val="0"/>
          <w:marBottom w:val="0"/>
          <w:divBdr>
            <w:top w:val="none" w:sz="0" w:space="0" w:color="auto"/>
            <w:left w:val="none" w:sz="0" w:space="0" w:color="auto"/>
            <w:bottom w:val="none" w:sz="0" w:space="0" w:color="auto"/>
            <w:right w:val="none" w:sz="0" w:space="0" w:color="auto"/>
          </w:divBdr>
          <w:divsChild>
            <w:div w:id="592931837">
              <w:marLeft w:val="0"/>
              <w:marRight w:val="0"/>
              <w:marTop w:val="0"/>
              <w:marBottom w:val="0"/>
              <w:divBdr>
                <w:top w:val="none" w:sz="0" w:space="0" w:color="auto"/>
                <w:left w:val="none" w:sz="0" w:space="0" w:color="auto"/>
                <w:bottom w:val="none" w:sz="0" w:space="0" w:color="auto"/>
                <w:right w:val="none" w:sz="0" w:space="0" w:color="auto"/>
              </w:divBdr>
            </w:div>
          </w:divsChild>
        </w:div>
        <w:div w:id="2127773087">
          <w:marLeft w:val="0"/>
          <w:marRight w:val="0"/>
          <w:marTop w:val="0"/>
          <w:marBottom w:val="0"/>
          <w:divBdr>
            <w:top w:val="none" w:sz="0" w:space="0" w:color="auto"/>
            <w:left w:val="none" w:sz="0" w:space="0" w:color="auto"/>
            <w:bottom w:val="none" w:sz="0" w:space="0" w:color="auto"/>
            <w:right w:val="none" w:sz="0" w:space="0" w:color="auto"/>
          </w:divBdr>
          <w:divsChild>
            <w:div w:id="634484457">
              <w:marLeft w:val="0"/>
              <w:marRight w:val="0"/>
              <w:marTop w:val="0"/>
              <w:marBottom w:val="0"/>
              <w:divBdr>
                <w:top w:val="none" w:sz="0" w:space="0" w:color="auto"/>
                <w:left w:val="none" w:sz="0" w:space="0" w:color="auto"/>
                <w:bottom w:val="none" w:sz="0" w:space="0" w:color="auto"/>
                <w:right w:val="none" w:sz="0" w:space="0" w:color="auto"/>
              </w:divBdr>
            </w:div>
          </w:divsChild>
        </w:div>
        <w:div w:id="2134857744">
          <w:marLeft w:val="0"/>
          <w:marRight w:val="0"/>
          <w:marTop w:val="0"/>
          <w:marBottom w:val="0"/>
          <w:divBdr>
            <w:top w:val="none" w:sz="0" w:space="0" w:color="auto"/>
            <w:left w:val="none" w:sz="0" w:space="0" w:color="auto"/>
            <w:bottom w:val="none" w:sz="0" w:space="0" w:color="auto"/>
            <w:right w:val="none" w:sz="0" w:space="0" w:color="auto"/>
          </w:divBdr>
          <w:divsChild>
            <w:div w:id="1752240086">
              <w:marLeft w:val="0"/>
              <w:marRight w:val="0"/>
              <w:marTop w:val="0"/>
              <w:marBottom w:val="0"/>
              <w:divBdr>
                <w:top w:val="none" w:sz="0" w:space="0" w:color="auto"/>
                <w:left w:val="none" w:sz="0" w:space="0" w:color="auto"/>
                <w:bottom w:val="none" w:sz="0" w:space="0" w:color="auto"/>
                <w:right w:val="none" w:sz="0" w:space="0" w:color="auto"/>
              </w:divBdr>
            </w:div>
          </w:divsChild>
        </w:div>
        <w:div w:id="2146460524">
          <w:marLeft w:val="0"/>
          <w:marRight w:val="0"/>
          <w:marTop w:val="0"/>
          <w:marBottom w:val="0"/>
          <w:divBdr>
            <w:top w:val="none" w:sz="0" w:space="0" w:color="auto"/>
            <w:left w:val="none" w:sz="0" w:space="0" w:color="auto"/>
            <w:bottom w:val="none" w:sz="0" w:space="0" w:color="auto"/>
            <w:right w:val="none" w:sz="0" w:space="0" w:color="auto"/>
          </w:divBdr>
          <w:divsChild>
            <w:div w:id="1956255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745202">
      <w:bodyDiv w:val="1"/>
      <w:marLeft w:val="0"/>
      <w:marRight w:val="0"/>
      <w:marTop w:val="0"/>
      <w:marBottom w:val="0"/>
      <w:divBdr>
        <w:top w:val="none" w:sz="0" w:space="0" w:color="auto"/>
        <w:left w:val="none" w:sz="0" w:space="0" w:color="auto"/>
        <w:bottom w:val="none" w:sz="0" w:space="0" w:color="auto"/>
        <w:right w:val="none" w:sz="0" w:space="0" w:color="auto"/>
      </w:divBdr>
    </w:div>
    <w:div w:id="1562594748">
      <w:bodyDiv w:val="1"/>
      <w:marLeft w:val="0"/>
      <w:marRight w:val="0"/>
      <w:marTop w:val="0"/>
      <w:marBottom w:val="0"/>
      <w:divBdr>
        <w:top w:val="none" w:sz="0" w:space="0" w:color="auto"/>
        <w:left w:val="none" w:sz="0" w:space="0" w:color="auto"/>
        <w:bottom w:val="none" w:sz="0" w:space="0" w:color="auto"/>
        <w:right w:val="none" w:sz="0" w:space="0" w:color="auto"/>
      </w:divBdr>
      <w:divsChild>
        <w:div w:id="14308139">
          <w:marLeft w:val="0"/>
          <w:marRight w:val="0"/>
          <w:marTop w:val="0"/>
          <w:marBottom w:val="0"/>
          <w:divBdr>
            <w:top w:val="none" w:sz="0" w:space="0" w:color="auto"/>
            <w:left w:val="none" w:sz="0" w:space="0" w:color="auto"/>
            <w:bottom w:val="none" w:sz="0" w:space="0" w:color="auto"/>
            <w:right w:val="none" w:sz="0" w:space="0" w:color="auto"/>
          </w:divBdr>
          <w:divsChild>
            <w:div w:id="470561448">
              <w:marLeft w:val="0"/>
              <w:marRight w:val="0"/>
              <w:marTop w:val="0"/>
              <w:marBottom w:val="0"/>
              <w:divBdr>
                <w:top w:val="none" w:sz="0" w:space="0" w:color="auto"/>
                <w:left w:val="none" w:sz="0" w:space="0" w:color="auto"/>
                <w:bottom w:val="none" w:sz="0" w:space="0" w:color="auto"/>
                <w:right w:val="none" w:sz="0" w:space="0" w:color="auto"/>
              </w:divBdr>
            </w:div>
          </w:divsChild>
        </w:div>
        <w:div w:id="52315604">
          <w:marLeft w:val="0"/>
          <w:marRight w:val="0"/>
          <w:marTop w:val="0"/>
          <w:marBottom w:val="0"/>
          <w:divBdr>
            <w:top w:val="none" w:sz="0" w:space="0" w:color="auto"/>
            <w:left w:val="none" w:sz="0" w:space="0" w:color="auto"/>
            <w:bottom w:val="none" w:sz="0" w:space="0" w:color="auto"/>
            <w:right w:val="none" w:sz="0" w:space="0" w:color="auto"/>
          </w:divBdr>
          <w:divsChild>
            <w:div w:id="497305758">
              <w:marLeft w:val="0"/>
              <w:marRight w:val="0"/>
              <w:marTop w:val="0"/>
              <w:marBottom w:val="0"/>
              <w:divBdr>
                <w:top w:val="none" w:sz="0" w:space="0" w:color="auto"/>
                <w:left w:val="none" w:sz="0" w:space="0" w:color="auto"/>
                <w:bottom w:val="none" w:sz="0" w:space="0" w:color="auto"/>
                <w:right w:val="none" w:sz="0" w:space="0" w:color="auto"/>
              </w:divBdr>
            </w:div>
          </w:divsChild>
        </w:div>
        <w:div w:id="56589613">
          <w:marLeft w:val="0"/>
          <w:marRight w:val="0"/>
          <w:marTop w:val="0"/>
          <w:marBottom w:val="0"/>
          <w:divBdr>
            <w:top w:val="none" w:sz="0" w:space="0" w:color="auto"/>
            <w:left w:val="none" w:sz="0" w:space="0" w:color="auto"/>
            <w:bottom w:val="none" w:sz="0" w:space="0" w:color="auto"/>
            <w:right w:val="none" w:sz="0" w:space="0" w:color="auto"/>
          </w:divBdr>
          <w:divsChild>
            <w:div w:id="1286352119">
              <w:marLeft w:val="0"/>
              <w:marRight w:val="0"/>
              <w:marTop w:val="0"/>
              <w:marBottom w:val="0"/>
              <w:divBdr>
                <w:top w:val="none" w:sz="0" w:space="0" w:color="auto"/>
                <w:left w:val="none" w:sz="0" w:space="0" w:color="auto"/>
                <w:bottom w:val="none" w:sz="0" w:space="0" w:color="auto"/>
                <w:right w:val="none" w:sz="0" w:space="0" w:color="auto"/>
              </w:divBdr>
            </w:div>
          </w:divsChild>
        </w:div>
        <w:div w:id="96797557">
          <w:marLeft w:val="0"/>
          <w:marRight w:val="0"/>
          <w:marTop w:val="0"/>
          <w:marBottom w:val="0"/>
          <w:divBdr>
            <w:top w:val="none" w:sz="0" w:space="0" w:color="auto"/>
            <w:left w:val="none" w:sz="0" w:space="0" w:color="auto"/>
            <w:bottom w:val="none" w:sz="0" w:space="0" w:color="auto"/>
            <w:right w:val="none" w:sz="0" w:space="0" w:color="auto"/>
          </w:divBdr>
          <w:divsChild>
            <w:div w:id="881138366">
              <w:marLeft w:val="0"/>
              <w:marRight w:val="0"/>
              <w:marTop w:val="0"/>
              <w:marBottom w:val="0"/>
              <w:divBdr>
                <w:top w:val="none" w:sz="0" w:space="0" w:color="auto"/>
                <w:left w:val="none" w:sz="0" w:space="0" w:color="auto"/>
                <w:bottom w:val="none" w:sz="0" w:space="0" w:color="auto"/>
                <w:right w:val="none" w:sz="0" w:space="0" w:color="auto"/>
              </w:divBdr>
            </w:div>
          </w:divsChild>
        </w:div>
        <w:div w:id="124667881">
          <w:marLeft w:val="0"/>
          <w:marRight w:val="0"/>
          <w:marTop w:val="0"/>
          <w:marBottom w:val="0"/>
          <w:divBdr>
            <w:top w:val="none" w:sz="0" w:space="0" w:color="auto"/>
            <w:left w:val="none" w:sz="0" w:space="0" w:color="auto"/>
            <w:bottom w:val="none" w:sz="0" w:space="0" w:color="auto"/>
            <w:right w:val="none" w:sz="0" w:space="0" w:color="auto"/>
          </w:divBdr>
          <w:divsChild>
            <w:div w:id="1598908610">
              <w:marLeft w:val="0"/>
              <w:marRight w:val="0"/>
              <w:marTop w:val="0"/>
              <w:marBottom w:val="0"/>
              <w:divBdr>
                <w:top w:val="none" w:sz="0" w:space="0" w:color="auto"/>
                <w:left w:val="none" w:sz="0" w:space="0" w:color="auto"/>
                <w:bottom w:val="none" w:sz="0" w:space="0" w:color="auto"/>
                <w:right w:val="none" w:sz="0" w:space="0" w:color="auto"/>
              </w:divBdr>
            </w:div>
          </w:divsChild>
        </w:div>
        <w:div w:id="125466963">
          <w:marLeft w:val="0"/>
          <w:marRight w:val="0"/>
          <w:marTop w:val="0"/>
          <w:marBottom w:val="0"/>
          <w:divBdr>
            <w:top w:val="none" w:sz="0" w:space="0" w:color="auto"/>
            <w:left w:val="none" w:sz="0" w:space="0" w:color="auto"/>
            <w:bottom w:val="none" w:sz="0" w:space="0" w:color="auto"/>
            <w:right w:val="none" w:sz="0" w:space="0" w:color="auto"/>
          </w:divBdr>
          <w:divsChild>
            <w:div w:id="1851065227">
              <w:marLeft w:val="0"/>
              <w:marRight w:val="0"/>
              <w:marTop w:val="0"/>
              <w:marBottom w:val="0"/>
              <w:divBdr>
                <w:top w:val="none" w:sz="0" w:space="0" w:color="auto"/>
                <w:left w:val="none" w:sz="0" w:space="0" w:color="auto"/>
                <w:bottom w:val="none" w:sz="0" w:space="0" w:color="auto"/>
                <w:right w:val="none" w:sz="0" w:space="0" w:color="auto"/>
              </w:divBdr>
            </w:div>
          </w:divsChild>
        </w:div>
        <w:div w:id="129596253">
          <w:marLeft w:val="0"/>
          <w:marRight w:val="0"/>
          <w:marTop w:val="0"/>
          <w:marBottom w:val="0"/>
          <w:divBdr>
            <w:top w:val="none" w:sz="0" w:space="0" w:color="auto"/>
            <w:left w:val="none" w:sz="0" w:space="0" w:color="auto"/>
            <w:bottom w:val="none" w:sz="0" w:space="0" w:color="auto"/>
            <w:right w:val="none" w:sz="0" w:space="0" w:color="auto"/>
          </w:divBdr>
          <w:divsChild>
            <w:div w:id="952859977">
              <w:marLeft w:val="0"/>
              <w:marRight w:val="0"/>
              <w:marTop w:val="0"/>
              <w:marBottom w:val="0"/>
              <w:divBdr>
                <w:top w:val="none" w:sz="0" w:space="0" w:color="auto"/>
                <w:left w:val="none" w:sz="0" w:space="0" w:color="auto"/>
                <w:bottom w:val="none" w:sz="0" w:space="0" w:color="auto"/>
                <w:right w:val="none" w:sz="0" w:space="0" w:color="auto"/>
              </w:divBdr>
            </w:div>
          </w:divsChild>
        </w:div>
        <w:div w:id="198199781">
          <w:marLeft w:val="0"/>
          <w:marRight w:val="0"/>
          <w:marTop w:val="0"/>
          <w:marBottom w:val="0"/>
          <w:divBdr>
            <w:top w:val="none" w:sz="0" w:space="0" w:color="auto"/>
            <w:left w:val="none" w:sz="0" w:space="0" w:color="auto"/>
            <w:bottom w:val="none" w:sz="0" w:space="0" w:color="auto"/>
            <w:right w:val="none" w:sz="0" w:space="0" w:color="auto"/>
          </w:divBdr>
          <w:divsChild>
            <w:div w:id="159543744">
              <w:marLeft w:val="0"/>
              <w:marRight w:val="0"/>
              <w:marTop w:val="0"/>
              <w:marBottom w:val="0"/>
              <w:divBdr>
                <w:top w:val="none" w:sz="0" w:space="0" w:color="auto"/>
                <w:left w:val="none" w:sz="0" w:space="0" w:color="auto"/>
                <w:bottom w:val="none" w:sz="0" w:space="0" w:color="auto"/>
                <w:right w:val="none" w:sz="0" w:space="0" w:color="auto"/>
              </w:divBdr>
            </w:div>
          </w:divsChild>
        </w:div>
        <w:div w:id="304817251">
          <w:marLeft w:val="0"/>
          <w:marRight w:val="0"/>
          <w:marTop w:val="0"/>
          <w:marBottom w:val="0"/>
          <w:divBdr>
            <w:top w:val="none" w:sz="0" w:space="0" w:color="auto"/>
            <w:left w:val="none" w:sz="0" w:space="0" w:color="auto"/>
            <w:bottom w:val="none" w:sz="0" w:space="0" w:color="auto"/>
            <w:right w:val="none" w:sz="0" w:space="0" w:color="auto"/>
          </w:divBdr>
          <w:divsChild>
            <w:div w:id="506140647">
              <w:marLeft w:val="0"/>
              <w:marRight w:val="0"/>
              <w:marTop w:val="0"/>
              <w:marBottom w:val="0"/>
              <w:divBdr>
                <w:top w:val="none" w:sz="0" w:space="0" w:color="auto"/>
                <w:left w:val="none" w:sz="0" w:space="0" w:color="auto"/>
                <w:bottom w:val="none" w:sz="0" w:space="0" w:color="auto"/>
                <w:right w:val="none" w:sz="0" w:space="0" w:color="auto"/>
              </w:divBdr>
            </w:div>
          </w:divsChild>
        </w:div>
        <w:div w:id="305202865">
          <w:marLeft w:val="0"/>
          <w:marRight w:val="0"/>
          <w:marTop w:val="0"/>
          <w:marBottom w:val="0"/>
          <w:divBdr>
            <w:top w:val="none" w:sz="0" w:space="0" w:color="auto"/>
            <w:left w:val="none" w:sz="0" w:space="0" w:color="auto"/>
            <w:bottom w:val="none" w:sz="0" w:space="0" w:color="auto"/>
            <w:right w:val="none" w:sz="0" w:space="0" w:color="auto"/>
          </w:divBdr>
          <w:divsChild>
            <w:div w:id="1827084163">
              <w:marLeft w:val="0"/>
              <w:marRight w:val="0"/>
              <w:marTop w:val="0"/>
              <w:marBottom w:val="0"/>
              <w:divBdr>
                <w:top w:val="none" w:sz="0" w:space="0" w:color="auto"/>
                <w:left w:val="none" w:sz="0" w:space="0" w:color="auto"/>
                <w:bottom w:val="none" w:sz="0" w:space="0" w:color="auto"/>
                <w:right w:val="none" w:sz="0" w:space="0" w:color="auto"/>
              </w:divBdr>
            </w:div>
          </w:divsChild>
        </w:div>
        <w:div w:id="334646268">
          <w:marLeft w:val="0"/>
          <w:marRight w:val="0"/>
          <w:marTop w:val="0"/>
          <w:marBottom w:val="0"/>
          <w:divBdr>
            <w:top w:val="none" w:sz="0" w:space="0" w:color="auto"/>
            <w:left w:val="none" w:sz="0" w:space="0" w:color="auto"/>
            <w:bottom w:val="none" w:sz="0" w:space="0" w:color="auto"/>
            <w:right w:val="none" w:sz="0" w:space="0" w:color="auto"/>
          </w:divBdr>
          <w:divsChild>
            <w:div w:id="413354353">
              <w:marLeft w:val="0"/>
              <w:marRight w:val="0"/>
              <w:marTop w:val="0"/>
              <w:marBottom w:val="0"/>
              <w:divBdr>
                <w:top w:val="none" w:sz="0" w:space="0" w:color="auto"/>
                <w:left w:val="none" w:sz="0" w:space="0" w:color="auto"/>
                <w:bottom w:val="none" w:sz="0" w:space="0" w:color="auto"/>
                <w:right w:val="none" w:sz="0" w:space="0" w:color="auto"/>
              </w:divBdr>
            </w:div>
          </w:divsChild>
        </w:div>
        <w:div w:id="360715075">
          <w:marLeft w:val="0"/>
          <w:marRight w:val="0"/>
          <w:marTop w:val="0"/>
          <w:marBottom w:val="0"/>
          <w:divBdr>
            <w:top w:val="none" w:sz="0" w:space="0" w:color="auto"/>
            <w:left w:val="none" w:sz="0" w:space="0" w:color="auto"/>
            <w:bottom w:val="none" w:sz="0" w:space="0" w:color="auto"/>
            <w:right w:val="none" w:sz="0" w:space="0" w:color="auto"/>
          </w:divBdr>
          <w:divsChild>
            <w:div w:id="1519351613">
              <w:marLeft w:val="0"/>
              <w:marRight w:val="0"/>
              <w:marTop w:val="0"/>
              <w:marBottom w:val="0"/>
              <w:divBdr>
                <w:top w:val="none" w:sz="0" w:space="0" w:color="auto"/>
                <w:left w:val="none" w:sz="0" w:space="0" w:color="auto"/>
                <w:bottom w:val="none" w:sz="0" w:space="0" w:color="auto"/>
                <w:right w:val="none" w:sz="0" w:space="0" w:color="auto"/>
              </w:divBdr>
            </w:div>
          </w:divsChild>
        </w:div>
        <w:div w:id="370959459">
          <w:marLeft w:val="0"/>
          <w:marRight w:val="0"/>
          <w:marTop w:val="0"/>
          <w:marBottom w:val="0"/>
          <w:divBdr>
            <w:top w:val="none" w:sz="0" w:space="0" w:color="auto"/>
            <w:left w:val="none" w:sz="0" w:space="0" w:color="auto"/>
            <w:bottom w:val="none" w:sz="0" w:space="0" w:color="auto"/>
            <w:right w:val="none" w:sz="0" w:space="0" w:color="auto"/>
          </w:divBdr>
          <w:divsChild>
            <w:div w:id="1712073431">
              <w:marLeft w:val="0"/>
              <w:marRight w:val="0"/>
              <w:marTop w:val="0"/>
              <w:marBottom w:val="0"/>
              <w:divBdr>
                <w:top w:val="none" w:sz="0" w:space="0" w:color="auto"/>
                <w:left w:val="none" w:sz="0" w:space="0" w:color="auto"/>
                <w:bottom w:val="none" w:sz="0" w:space="0" w:color="auto"/>
                <w:right w:val="none" w:sz="0" w:space="0" w:color="auto"/>
              </w:divBdr>
            </w:div>
          </w:divsChild>
        </w:div>
        <w:div w:id="379522900">
          <w:marLeft w:val="0"/>
          <w:marRight w:val="0"/>
          <w:marTop w:val="0"/>
          <w:marBottom w:val="0"/>
          <w:divBdr>
            <w:top w:val="none" w:sz="0" w:space="0" w:color="auto"/>
            <w:left w:val="none" w:sz="0" w:space="0" w:color="auto"/>
            <w:bottom w:val="none" w:sz="0" w:space="0" w:color="auto"/>
            <w:right w:val="none" w:sz="0" w:space="0" w:color="auto"/>
          </w:divBdr>
          <w:divsChild>
            <w:div w:id="509871742">
              <w:marLeft w:val="0"/>
              <w:marRight w:val="0"/>
              <w:marTop w:val="0"/>
              <w:marBottom w:val="0"/>
              <w:divBdr>
                <w:top w:val="none" w:sz="0" w:space="0" w:color="auto"/>
                <w:left w:val="none" w:sz="0" w:space="0" w:color="auto"/>
                <w:bottom w:val="none" w:sz="0" w:space="0" w:color="auto"/>
                <w:right w:val="none" w:sz="0" w:space="0" w:color="auto"/>
              </w:divBdr>
            </w:div>
          </w:divsChild>
        </w:div>
        <w:div w:id="404844292">
          <w:marLeft w:val="0"/>
          <w:marRight w:val="0"/>
          <w:marTop w:val="0"/>
          <w:marBottom w:val="0"/>
          <w:divBdr>
            <w:top w:val="none" w:sz="0" w:space="0" w:color="auto"/>
            <w:left w:val="none" w:sz="0" w:space="0" w:color="auto"/>
            <w:bottom w:val="none" w:sz="0" w:space="0" w:color="auto"/>
            <w:right w:val="none" w:sz="0" w:space="0" w:color="auto"/>
          </w:divBdr>
          <w:divsChild>
            <w:div w:id="1672683019">
              <w:marLeft w:val="0"/>
              <w:marRight w:val="0"/>
              <w:marTop w:val="0"/>
              <w:marBottom w:val="0"/>
              <w:divBdr>
                <w:top w:val="none" w:sz="0" w:space="0" w:color="auto"/>
                <w:left w:val="none" w:sz="0" w:space="0" w:color="auto"/>
                <w:bottom w:val="none" w:sz="0" w:space="0" w:color="auto"/>
                <w:right w:val="none" w:sz="0" w:space="0" w:color="auto"/>
              </w:divBdr>
            </w:div>
          </w:divsChild>
        </w:div>
        <w:div w:id="453333617">
          <w:marLeft w:val="0"/>
          <w:marRight w:val="0"/>
          <w:marTop w:val="0"/>
          <w:marBottom w:val="0"/>
          <w:divBdr>
            <w:top w:val="none" w:sz="0" w:space="0" w:color="auto"/>
            <w:left w:val="none" w:sz="0" w:space="0" w:color="auto"/>
            <w:bottom w:val="none" w:sz="0" w:space="0" w:color="auto"/>
            <w:right w:val="none" w:sz="0" w:space="0" w:color="auto"/>
          </w:divBdr>
          <w:divsChild>
            <w:div w:id="1161966633">
              <w:marLeft w:val="0"/>
              <w:marRight w:val="0"/>
              <w:marTop w:val="0"/>
              <w:marBottom w:val="0"/>
              <w:divBdr>
                <w:top w:val="none" w:sz="0" w:space="0" w:color="auto"/>
                <w:left w:val="none" w:sz="0" w:space="0" w:color="auto"/>
                <w:bottom w:val="none" w:sz="0" w:space="0" w:color="auto"/>
                <w:right w:val="none" w:sz="0" w:space="0" w:color="auto"/>
              </w:divBdr>
            </w:div>
          </w:divsChild>
        </w:div>
        <w:div w:id="459760834">
          <w:marLeft w:val="0"/>
          <w:marRight w:val="0"/>
          <w:marTop w:val="0"/>
          <w:marBottom w:val="0"/>
          <w:divBdr>
            <w:top w:val="none" w:sz="0" w:space="0" w:color="auto"/>
            <w:left w:val="none" w:sz="0" w:space="0" w:color="auto"/>
            <w:bottom w:val="none" w:sz="0" w:space="0" w:color="auto"/>
            <w:right w:val="none" w:sz="0" w:space="0" w:color="auto"/>
          </w:divBdr>
          <w:divsChild>
            <w:div w:id="2065516786">
              <w:marLeft w:val="0"/>
              <w:marRight w:val="0"/>
              <w:marTop w:val="0"/>
              <w:marBottom w:val="0"/>
              <w:divBdr>
                <w:top w:val="none" w:sz="0" w:space="0" w:color="auto"/>
                <w:left w:val="none" w:sz="0" w:space="0" w:color="auto"/>
                <w:bottom w:val="none" w:sz="0" w:space="0" w:color="auto"/>
                <w:right w:val="none" w:sz="0" w:space="0" w:color="auto"/>
              </w:divBdr>
            </w:div>
          </w:divsChild>
        </w:div>
        <w:div w:id="467629932">
          <w:marLeft w:val="0"/>
          <w:marRight w:val="0"/>
          <w:marTop w:val="0"/>
          <w:marBottom w:val="0"/>
          <w:divBdr>
            <w:top w:val="none" w:sz="0" w:space="0" w:color="auto"/>
            <w:left w:val="none" w:sz="0" w:space="0" w:color="auto"/>
            <w:bottom w:val="none" w:sz="0" w:space="0" w:color="auto"/>
            <w:right w:val="none" w:sz="0" w:space="0" w:color="auto"/>
          </w:divBdr>
          <w:divsChild>
            <w:div w:id="844710200">
              <w:marLeft w:val="0"/>
              <w:marRight w:val="0"/>
              <w:marTop w:val="0"/>
              <w:marBottom w:val="0"/>
              <w:divBdr>
                <w:top w:val="none" w:sz="0" w:space="0" w:color="auto"/>
                <w:left w:val="none" w:sz="0" w:space="0" w:color="auto"/>
                <w:bottom w:val="none" w:sz="0" w:space="0" w:color="auto"/>
                <w:right w:val="none" w:sz="0" w:space="0" w:color="auto"/>
              </w:divBdr>
            </w:div>
          </w:divsChild>
        </w:div>
        <w:div w:id="486630273">
          <w:marLeft w:val="0"/>
          <w:marRight w:val="0"/>
          <w:marTop w:val="0"/>
          <w:marBottom w:val="0"/>
          <w:divBdr>
            <w:top w:val="none" w:sz="0" w:space="0" w:color="auto"/>
            <w:left w:val="none" w:sz="0" w:space="0" w:color="auto"/>
            <w:bottom w:val="none" w:sz="0" w:space="0" w:color="auto"/>
            <w:right w:val="none" w:sz="0" w:space="0" w:color="auto"/>
          </w:divBdr>
          <w:divsChild>
            <w:div w:id="1692412678">
              <w:marLeft w:val="0"/>
              <w:marRight w:val="0"/>
              <w:marTop w:val="0"/>
              <w:marBottom w:val="0"/>
              <w:divBdr>
                <w:top w:val="none" w:sz="0" w:space="0" w:color="auto"/>
                <w:left w:val="none" w:sz="0" w:space="0" w:color="auto"/>
                <w:bottom w:val="none" w:sz="0" w:space="0" w:color="auto"/>
                <w:right w:val="none" w:sz="0" w:space="0" w:color="auto"/>
              </w:divBdr>
            </w:div>
          </w:divsChild>
        </w:div>
        <w:div w:id="501699839">
          <w:marLeft w:val="0"/>
          <w:marRight w:val="0"/>
          <w:marTop w:val="0"/>
          <w:marBottom w:val="0"/>
          <w:divBdr>
            <w:top w:val="none" w:sz="0" w:space="0" w:color="auto"/>
            <w:left w:val="none" w:sz="0" w:space="0" w:color="auto"/>
            <w:bottom w:val="none" w:sz="0" w:space="0" w:color="auto"/>
            <w:right w:val="none" w:sz="0" w:space="0" w:color="auto"/>
          </w:divBdr>
          <w:divsChild>
            <w:div w:id="1893036004">
              <w:marLeft w:val="0"/>
              <w:marRight w:val="0"/>
              <w:marTop w:val="0"/>
              <w:marBottom w:val="0"/>
              <w:divBdr>
                <w:top w:val="none" w:sz="0" w:space="0" w:color="auto"/>
                <w:left w:val="none" w:sz="0" w:space="0" w:color="auto"/>
                <w:bottom w:val="none" w:sz="0" w:space="0" w:color="auto"/>
                <w:right w:val="none" w:sz="0" w:space="0" w:color="auto"/>
              </w:divBdr>
            </w:div>
          </w:divsChild>
        </w:div>
        <w:div w:id="505823687">
          <w:marLeft w:val="0"/>
          <w:marRight w:val="0"/>
          <w:marTop w:val="0"/>
          <w:marBottom w:val="0"/>
          <w:divBdr>
            <w:top w:val="none" w:sz="0" w:space="0" w:color="auto"/>
            <w:left w:val="none" w:sz="0" w:space="0" w:color="auto"/>
            <w:bottom w:val="none" w:sz="0" w:space="0" w:color="auto"/>
            <w:right w:val="none" w:sz="0" w:space="0" w:color="auto"/>
          </w:divBdr>
          <w:divsChild>
            <w:div w:id="1294796668">
              <w:marLeft w:val="0"/>
              <w:marRight w:val="0"/>
              <w:marTop w:val="0"/>
              <w:marBottom w:val="0"/>
              <w:divBdr>
                <w:top w:val="none" w:sz="0" w:space="0" w:color="auto"/>
                <w:left w:val="none" w:sz="0" w:space="0" w:color="auto"/>
                <w:bottom w:val="none" w:sz="0" w:space="0" w:color="auto"/>
                <w:right w:val="none" w:sz="0" w:space="0" w:color="auto"/>
              </w:divBdr>
            </w:div>
          </w:divsChild>
        </w:div>
        <w:div w:id="507065274">
          <w:marLeft w:val="0"/>
          <w:marRight w:val="0"/>
          <w:marTop w:val="0"/>
          <w:marBottom w:val="0"/>
          <w:divBdr>
            <w:top w:val="none" w:sz="0" w:space="0" w:color="auto"/>
            <w:left w:val="none" w:sz="0" w:space="0" w:color="auto"/>
            <w:bottom w:val="none" w:sz="0" w:space="0" w:color="auto"/>
            <w:right w:val="none" w:sz="0" w:space="0" w:color="auto"/>
          </w:divBdr>
          <w:divsChild>
            <w:div w:id="1722095782">
              <w:marLeft w:val="0"/>
              <w:marRight w:val="0"/>
              <w:marTop w:val="0"/>
              <w:marBottom w:val="0"/>
              <w:divBdr>
                <w:top w:val="none" w:sz="0" w:space="0" w:color="auto"/>
                <w:left w:val="none" w:sz="0" w:space="0" w:color="auto"/>
                <w:bottom w:val="none" w:sz="0" w:space="0" w:color="auto"/>
                <w:right w:val="none" w:sz="0" w:space="0" w:color="auto"/>
              </w:divBdr>
            </w:div>
          </w:divsChild>
        </w:div>
        <w:div w:id="586621937">
          <w:marLeft w:val="0"/>
          <w:marRight w:val="0"/>
          <w:marTop w:val="0"/>
          <w:marBottom w:val="0"/>
          <w:divBdr>
            <w:top w:val="none" w:sz="0" w:space="0" w:color="auto"/>
            <w:left w:val="none" w:sz="0" w:space="0" w:color="auto"/>
            <w:bottom w:val="none" w:sz="0" w:space="0" w:color="auto"/>
            <w:right w:val="none" w:sz="0" w:space="0" w:color="auto"/>
          </w:divBdr>
          <w:divsChild>
            <w:div w:id="864098954">
              <w:marLeft w:val="0"/>
              <w:marRight w:val="0"/>
              <w:marTop w:val="0"/>
              <w:marBottom w:val="0"/>
              <w:divBdr>
                <w:top w:val="none" w:sz="0" w:space="0" w:color="auto"/>
                <w:left w:val="none" w:sz="0" w:space="0" w:color="auto"/>
                <w:bottom w:val="none" w:sz="0" w:space="0" w:color="auto"/>
                <w:right w:val="none" w:sz="0" w:space="0" w:color="auto"/>
              </w:divBdr>
            </w:div>
          </w:divsChild>
        </w:div>
        <w:div w:id="588274261">
          <w:marLeft w:val="0"/>
          <w:marRight w:val="0"/>
          <w:marTop w:val="0"/>
          <w:marBottom w:val="0"/>
          <w:divBdr>
            <w:top w:val="none" w:sz="0" w:space="0" w:color="auto"/>
            <w:left w:val="none" w:sz="0" w:space="0" w:color="auto"/>
            <w:bottom w:val="none" w:sz="0" w:space="0" w:color="auto"/>
            <w:right w:val="none" w:sz="0" w:space="0" w:color="auto"/>
          </w:divBdr>
          <w:divsChild>
            <w:div w:id="902252426">
              <w:marLeft w:val="0"/>
              <w:marRight w:val="0"/>
              <w:marTop w:val="0"/>
              <w:marBottom w:val="0"/>
              <w:divBdr>
                <w:top w:val="none" w:sz="0" w:space="0" w:color="auto"/>
                <w:left w:val="none" w:sz="0" w:space="0" w:color="auto"/>
                <w:bottom w:val="none" w:sz="0" w:space="0" w:color="auto"/>
                <w:right w:val="none" w:sz="0" w:space="0" w:color="auto"/>
              </w:divBdr>
            </w:div>
          </w:divsChild>
        </w:div>
        <w:div w:id="611321151">
          <w:marLeft w:val="0"/>
          <w:marRight w:val="0"/>
          <w:marTop w:val="0"/>
          <w:marBottom w:val="0"/>
          <w:divBdr>
            <w:top w:val="none" w:sz="0" w:space="0" w:color="auto"/>
            <w:left w:val="none" w:sz="0" w:space="0" w:color="auto"/>
            <w:bottom w:val="none" w:sz="0" w:space="0" w:color="auto"/>
            <w:right w:val="none" w:sz="0" w:space="0" w:color="auto"/>
          </w:divBdr>
          <w:divsChild>
            <w:div w:id="113255334">
              <w:marLeft w:val="0"/>
              <w:marRight w:val="0"/>
              <w:marTop w:val="0"/>
              <w:marBottom w:val="0"/>
              <w:divBdr>
                <w:top w:val="none" w:sz="0" w:space="0" w:color="auto"/>
                <w:left w:val="none" w:sz="0" w:space="0" w:color="auto"/>
                <w:bottom w:val="none" w:sz="0" w:space="0" w:color="auto"/>
                <w:right w:val="none" w:sz="0" w:space="0" w:color="auto"/>
              </w:divBdr>
            </w:div>
          </w:divsChild>
        </w:div>
        <w:div w:id="673990671">
          <w:marLeft w:val="0"/>
          <w:marRight w:val="0"/>
          <w:marTop w:val="0"/>
          <w:marBottom w:val="0"/>
          <w:divBdr>
            <w:top w:val="none" w:sz="0" w:space="0" w:color="auto"/>
            <w:left w:val="none" w:sz="0" w:space="0" w:color="auto"/>
            <w:bottom w:val="none" w:sz="0" w:space="0" w:color="auto"/>
            <w:right w:val="none" w:sz="0" w:space="0" w:color="auto"/>
          </w:divBdr>
          <w:divsChild>
            <w:div w:id="369964080">
              <w:marLeft w:val="0"/>
              <w:marRight w:val="0"/>
              <w:marTop w:val="0"/>
              <w:marBottom w:val="0"/>
              <w:divBdr>
                <w:top w:val="none" w:sz="0" w:space="0" w:color="auto"/>
                <w:left w:val="none" w:sz="0" w:space="0" w:color="auto"/>
                <w:bottom w:val="none" w:sz="0" w:space="0" w:color="auto"/>
                <w:right w:val="none" w:sz="0" w:space="0" w:color="auto"/>
              </w:divBdr>
            </w:div>
          </w:divsChild>
        </w:div>
        <w:div w:id="738209559">
          <w:marLeft w:val="0"/>
          <w:marRight w:val="0"/>
          <w:marTop w:val="0"/>
          <w:marBottom w:val="0"/>
          <w:divBdr>
            <w:top w:val="none" w:sz="0" w:space="0" w:color="auto"/>
            <w:left w:val="none" w:sz="0" w:space="0" w:color="auto"/>
            <w:bottom w:val="none" w:sz="0" w:space="0" w:color="auto"/>
            <w:right w:val="none" w:sz="0" w:space="0" w:color="auto"/>
          </w:divBdr>
          <w:divsChild>
            <w:div w:id="1296985740">
              <w:marLeft w:val="0"/>
              <w:marRight w:val="0"/>
              <w:marTop w:val="0"/>
              <w:marBottom w:val="0"/>
              <w:divBdr>
                <w:top w:val="none" w:sz="0" w:space="0" w:color="auto"/>
                <w:left w:val="none" w:sz="0" w:space="0" w:color="auto"/>
                <w:bottom w:val="none" w:sz="0" w:space="0" w:color="auto"/>
                <w:right w:val="none" w:sz="0" w:space="0" w:color="auto"/>
              </w:divBdr>
            </w:div>
          </w:divsChild>
        </w:div>
        <w:div w:id="744377640">
          <w:marLeft w:val="0"/>
          <w:marRight w:val="0"/>
          <w:marTop w:val="0"/>
          <w:marBottom w:val="0"/>
          <w:divBdr>
            <w:top w:val="none" w:sz="0" w:space="0" w:color="auto"/>
            <w:left w:val="none" w:sz="0" w:space="0" w:color="auto"/>
            <w:bottom w:val="none" w:sz="0" w:space="0" w:color="auto"/>
            <w:right w:val="none" w:sz="0" w:space="0" w:color="auto"/>
          </w:divBdr>
          <w:divsChild>
            <w:div w:id="1656178337">
              <w:marLeft w:val="0"/>
              <w:marRight w:val="0"/>
              <w:marTop w:val="0"/>
              <w:marBottom w:val="0"/>
              <w:divBdr>
                <w:top w:val="none" w:sz="0" w:space="0" w:color="auto"/>
                <w:left w:val="none" w:sz="0" w:space="0" w:color="auto"/>
                <w:bottom w:val="none" w:sz="0" w:space="0" w:color="auto"/>
                <w:right w:val="none" w:sz="0" w:space="0" w:color="auto"/>
              </w:divBdr>
            </w:div>
          </w:divsChild>
        </w:div>
        <w:div w:id="765342512">
          <w:marLeft w:val="0"/>
          <w:marRight w:val="0"/>
          <w:marTop w:val="0"/>
          <w:marBottom w:val="0"/>
          <w:divBdr>
            <w:top w:val="none" w:sz="0" w:space="0" w:color="auto"/>
            <w:left w:val="none" w:sz="0" w:space="0" w:color="auto"/>
            <w:bottom w:val="none" w:sz="0" w:space="0" w:color="auto"/>
            <w:right w:val="none" w:sz="0" w:space="0" w:color="auto"/>
          </w:divBdr>
          <w:divsChild>
            <w:div w:id="77874922">
              <w:marLeft w:val="0"/>
              <w:marRight w:val="0"/>
              <w:marTop w:val="0"/>
              <w:marBottom w:val="0"/>
              <w:divBdr>
                <w:top w:val="none" w:sz="0" w:space="0" w:color="auto"/>
                <w:left w:val="none" w:sz="0" w:space="0" w:color="auto"/>
                <w:bottom w:val="none" w:sz="0" w:space="0" w:color="auto"/>
                <w:right w:val="none" w:sz="0" w:space="0" w:color="auto"/>
              </w:divBdr>
            </w:div>
          </w:divsChild>
        </w:div>
        <w:div w:id="790326071">
          <w:marLeft w:val="0"/>
          <w:marRight w:val="0"/>
          <w:marTop w:val="0"/>
          <w:marBottom w:val="0"/>
          <w:divBdr>
            <w:top w:val="none" w:sz="0" w:space="0" w:color="auto"/>
            <w:left w:val="none" w:sz="0" w:space="0" w:color="auto"/>
            <w:bottom w:val="none" w:sz="0" w:space="0" w:color="auto"/>
            <w:right w:val="none" w:sz="0" w:space="0" w:color="auto"/>
          </w:divBdr>
          <w:divsChild>
            <w:div w:id="852307409">
              <w:marLeft w:val="0"/>
              <w:marRight w:val="0"/>
              <w:marTop w:val="0"/>
              <w:marBottom w:val="0"/>
              <w:divBdr>
                <w:top w:val="none" w:sz="0" w:space="0" w:color="auto"/>
                <w:left w:val="none" w:sz="0" w:space="0" w:color="auto"/>
                <w:bottom w:val="none" w:sz="0" w:space="0" w:color="auto"/>
                <w:right w:val="none" w:sz="0" w:space="0" w:color="auto"/>
              </w:divBdr>
            </w:div>
          </w:divsChild>
        </w:div>
        <w:div w:id="848451010">
          <w:marLeft w:val="0"/>
          <w:marRight w:val="0"/>
          <w:marTop w:val="0"/>
          <w:marBottom w:val="0"/>
          <w:divBdr>
            <w:top w:val="none" w:sz="0" w:space="0" w:color="auto"/>
            <w:left w:val="none" w:sz="0" w:space="0" w:color="auto"/>
            <w:bottom w:val="none" w:sz="0" w:space="0" w:color="auto"/>
            <w:right w:val="none" w:sz="0" w:space="0" w:color="auto"/>
          </w:divBdr>
          <w:divsChild>
            <w:div w:id="485709247">
              <w:marLeft w:val="0"/>
              <w:marRight w:val="0"/>
              <w:marTop w:val="0"/>
              <w:marBottom w:val="0"/>
              <w:divBdr>
                <w:top w:val="none" w:sz="0" w:space="0" w:color="auto"/>
                <w:left w:val="none" w:sz="0" w:space="0" w:color="auto"/>
                <w:bottom w:val="none" w:sz="0" w:space="0" w:color="auto"/>
                <w:right w:val="none" w:sz="0" w:space="0" w:color="auto"/>
              </w:divBdr>
            </w:div>
          </w:divsChild>
        </w:div>
        <w:div w:id="850027768">
          <w:marLeft w:val="0"/>
          <w:marRight w:val="0"/>
          <w:marTop w:val="0"/>
          <w:marBottom w:val="0"/>
          <w:divBdr>
            <w:top w:val="none" w:sz="0" w:space="0" w:color="auto"/>
            <w:left w:val="none" w:sz="0" w:space="0" w:color="auto"/>
            <w:bottom w:val="none" w:sz="0" w:space="0" w:color="auto"/>
            <w:right w:val="none" w:sz="0" w:space="0" w:color="auto"/>
          </w:divBdr>
          <w:divsChild>
            <w:div w:id="1324240452">
              <w:marLeft w:val="0"/>
              <w:marRight w:val="0"/>
              <w:marTop w:val="0"/>
              <w:marBottom w:val="0"/>
              <w:divBdr>
                <w:top w:val="none" w:sz="0" w:space="0" w:color="auto"/>
                <w:left w:val="none" w:sz="0" w:space="0" w:color="auto"/>
                <w:bottom w:val="none" w:sz="0" w:space="0" w:color="auto"/>
                <w:right w:val="none" w:sz="0" w:space="0" w:color="auto"/>
              </w:divBdr>
            </w:div>
          </w:divsChild>
        </w:div>
        <w:div w:id="882988086">
          <w:marLeft w:val="0"/>
          <w:marRight w:val="0"/>
          <w:marTop w:val="0"/>
          <w:marBottom w:val="0"/>
          <w:divBdr>
            <w:top w:val="none" w:sz="0" w:space="0" w:color="auto"/>
            <w:left w:val="none" w:sz="0" w:space="0" w:color="auto"/>
            <w:bottom w:val="none" w:sz="0" w:space="0" w:color="auto"/>
            <w:right w:val="none" w:sz="0" w:space="0" w:color="auto"/>
          </w:divBdr>
          <w:divsChild>
            <w:div w:id="1297486397">
              <w:marLeft w:val="0"/>
              <w:marRight w:val="0"/>
              <w:marTop w:val="0"/>
              <w:marBottom w:val="0"/>
              <w:divBdr>
                <w:top w:val="none" w:sz="0" w:space="0" w:color="auto"/>
                <w:left w:val="none" w:sz="0" w:space="0" w:color="auto"/>
                <w:bottom w:val="none" w:sz="0" w:space="0" w:color="auto"/>
                <w:right w:val="none" w:sz="0" w:space="0" w:color="auto"/>
              </w:divBdr>
            </w:div>
          </w:divsChild>
        </w:div>
        <w:div w:id="885680999">
          <w:marLeft w:val="0"/>
          <w:marRight w:val="0"/>
          <w:marTop w:val="0"/>
          <w:marBottom w:val="0"/>
          <w:divBdr>
            <w:top w:val="none" w:sz="0" w:space="0" w:color="auto"/>
            <w:left w:val="none" w:sz="0" w:space="0" w:color="auto"/>
            <w:bottom w:val="none" w:sz="0" w:space="0" w:color="auto"/>
            <w:right w:val="none" w:sz="0" w:space="0" w:color="auto"/>
          </w:divBdr>
          <w:divsChild>
            <w:div w:id="1778714853">
              <w:marLeft w:val="0"/>
              <w:marRight w:val="0"/>
              <w:marTop w:val="0"/>
              <w:marBottom w:val="0"/>
              <w:divBdr>
                <w:top w:val="none" w:sz="0" w:space="0" w:color="auto"/>
                <w:left w:val="none" w:sz="0" w:space="0" w:color="auto"/>
                <w:bottom w:val="none" w:sz="0" w:space="0" w:color="auto"/>
                <w:right w:val="none" w:sz="0" w:space="0" w:color="auto"/>
              </w:divBdr>
            </w:div>
          </w:divsChild>
        </w:div>
        <w:div w:id="945650385">
          <w:marLeft w:val="0"/>
          <w:marRight w:val="0"/>
          <w:marTop w:val="0"/>
          <w:marBottom w:val="0"/>
          <w:divBdr>
            <w:top w:val="none" w:sz="0" w:space="0" w:color="auto"/>
            <w:left w:val="none" w:sz="0" w:space="0" w:color="auto"/>
            <w:bottom w:val="none" w:sz="0" w:space="0" w:color="auto"/>
            <w:right w:val="none" w:sz="0" w:space="0" w:color="auto"/>
          </w:divBdr>
          <w:divsChild>
            <w:div w:id="1977837924">
              <w:marLeft w:val="0"/>
              <w:marRight w:val="0"/>
              <w:marTop w:val="0"/>
              <w:marBottom w:val="0"/>
              <w:divBdr>
                <w:top w:val="none" w:sz="0" w:space="0" w:color="auto"/>
                <w:left w:val="none" w:sz="0" w:space="0" w:color="auto"/>
                <w:bottom w:val="none" w:sz="0" w:space="0" w:color="auto"/>
                <w:right w:val="none" w:sz="0" w:space="0" w:color="auto"/>
              </w:divBdr>
            </w:div>
          </w:divsChild>
        </w:div>
        <w:div w:id="1015427687">
          <w:marLeft w:val="0"/>
          <w:marRight w:val="0"/>
          <w:marTop w:val="0"/>
          <w:marBottom w:val="0"/>
          <w:divBdr>
            <w:top w:val="none" w:sz="0" w:space="0" w:color="auto"/>
            <w:left w:val="none" w:sz="0" w:space="0" w:color="auto"/>
            <w:bottom w:val="none" w:sz="0" w:space="0" w:color="auto"/>
            <w:right w:val="none" w:sz="0" w:space="0" w:color="auto"/>
          </w:divBdr>
          <w:divsChild>
            <w:div w:id="233704620">
              <w:marLeft w:val="0"/>
              <w:marRight w:val="0"/>
              <w:marTop w:val="0"/>
              <w:marBottom w:val="0"/>
              <w:divBdr>
                <w:top w:val="none" w:sz="0" w:space="0" w:color="auto"/>
                <w:left w:val="none" w:sz="0" w:space="0" w:color="auto"/>
                <w:bottom w:val="none" w:sz="0" w:space="0" w:color="auto"/>
                <w:right w:val="none" w:sz="0" w:space="0" w:color="auto"/>
              </w:divBdr>
            </w:div>
          </w:divsChild>
        </w:div>
        <w:div w:id="1055741187">
          <w:marLeft w:val="0"/>
          <w:marRight w:val="0"/>
          <w:marTop w:val="0"/>
          <w:marBottom w:val="0"/>
          <w:divBdr>
            <w:top w:val="none" w:sz="0" w:space="0" w:color="auto"/>
            <w:left w:val="none" w:sz="0" w:space="0" w:color="auto"/>
            <w:bottom w:val="none" w:sz="0" w:space="0" w:color="auto"/>
            <w:right w:val="none" w:sz="0" w:space="0" w:color="auto"/>
          </w:divBdr>
          <w:divsChild>
            <w:div w:id="1330868997">
              <w:marLeft w:val="0"/>
              <w:marRight w:val="0"/>
              <w:marTop w:val="0"/>
              <w:marBottom w:val="0"/>
              <w:divBdr>
                <w:top w:val="none" w:sz="0" w:space="0" w:color="auto"/>
                <w:left w:val="none" w:sz="0" w:space="0" w:color="auto"/>
                <w:bottom w:val="none" w:sz="0" w:space="0" w:color="auto"/>
                <w:right w:val="none" w:sz="0" w:space="0" w:color="auto"/>
              </w:divBdr>
            </w:div>
          </w:divsChild>
        </w:div>
        <w:div w:id="1063064729">
          <w:marLeft w:val="0"/>
          <w:marRight w:val="0"/>
          <w:marTop w:val="0"/>
          <w:marBottom w:val="0"/>
          <w:divBdr>
            <w:top w:val="none" w:sz="0" w:space="0" w:color="auto"/>
            <w:left w:val="none" w:sz="0" w:space="0" w:color="auto"/>
            <w:bottom w:val="none" w:sz="0" w:space="0" w:color="auto"/>
            <w:right w:val="none" w:sz="0" w:space="0" w:color="auto"/>
          </w:divBdr>
          <w:divsChild>
            <w:div w:id="980964760">
              <w:marLeft w:val="0"/>
              <w:marRight w:val="0"/>
              <w:marTop w:val="0"/>
              <w:marBottom w:val="0"/>
              <w:divBdr>
                <w:top w:val="none" w:sz="0" w:space="0" w:color="auto"/>
                <w:left w:val="none" w:sz="0" w:space="0" w:color="auto"/>
                <w:bottom w:val="none" w:sz="0" w:space="0" w:color="auto"/>
                <w:right w:val="none" w:sz="0" w:space="0" w:color="auto"/>
              </w:divBdr>
            </w:div>
          </w:divsChild>
        </w:div>
        <w:div w:id="1094398056">
          <w:marLeft w:val="0"/>
          <w:marRight w:val="0"/>
          <w:marTop w:val="0"/>
          <w:marBottom w:val="0"/>
          <w:divBdr>
            <w:top w:val="none" w:sz="0" w:space="0" w:color="auto"/>
            <w:left w:val="none" w:sz="0" w:space="0" w:color="auto"/>
            <w:bottom w:val="none" w:sz="0" w:space="0" w:color="auto"/>
            <w:right w:val="none" w:sz="0" w:space="0" w:color="auto"/>
          </w:divBdr>
          <w:divsChild>
            <w:div w:id="2061585505">
              <w:marLeft w:val="0"/>
              <w:marRight w:val="0"/>
              <w:marTop w:val="0"/>
              <w:marBottom w:val="0"/>
              <w:divBdr>
                <w:top w:val="none" w:sz="0" w:space="0" w:color="auto"/>
                <w:left w:val="none" w:sz="0" w:space="0" w:color="auto"/>
                <w:bottom w:val="none" w:sz="0" w:space="0" w:color="auto"/>
                <w:right w:val="none" w:sz="0" w:space="0" w:color="auto"/>
              </w:divBdr>
            </w:div>
          </w:divsChild>
        </w:div>
        <w:div w:id="1099645428">
          <w:marLeft w:val="0"/>
          <w:marRight w:val="0"/>
          <w:marTop w:val="0"/>
          <w:marBottom w:val="0"/>
          <w:divBdr>
            <w:top w:val="none" w:sz="0" w:space="0" w:color="auto"/>
            <w:left w:val="none" w:sz="0" w:space="0" w:color="auto"/>
            <w:bottom w:val="none" w:sz="0" w:space="0" w:color="auto"/>
            <w:right w:val="none" w:sz="0" w:space="0" w:color="auto"/>
          </w:divBdr>
          <w:divsChild>
            <w:div w:id="1070538602">
              <w:marLeft w:val="0"/>
              <w:marRight w:val="0"/>
              <w:marTop w:val="0"/>
              <w:marBottom w:val="0"/>
              <w:divBdr>
                <w:top w:val="none" w:sz="0" w:space="0" w:color="auto"/>
                <w:left w:val="none" w:sz="0" w:space="0" w:color="auto"/>
                <w:bottom w:val="none" w:sz="0" w:space="0" w:color="auto"/>
                <w:right w:val="none" w:sz="0" w:space="0" w:color="auto"/>
              </w:divBdr>
            </w:div>
          </w:divsChild>
        </w:div>
        <w:div w:id="1107852718">
          <w:marLeft w:val="0"/>
          <w:marRight w:val="0"/>
          <w:marTop w:val="0"/>
          <w:marBottom w:val="0"/>
          <w:divBdr>
            <w:top w:val="none" w:sz="0" w:space="0" w:color="auto"/>
            <w:left w:val="none" w:sz="0" w:space="0" w:color="auto"/>
            <w:bottom w:val="none" w:sz="0" w:space="0" w:color="auto"/>
            <w:right w:val="none" w:sz="0" w:space="0" w:color="auto"/>
          </w:divBdr>
          <w:divsChild>
            <w:div w:id="1289779537">
              <w:marLeft w:val="0"/>
              <w:marRight w:val="0"/>
              <w:marTop w:val="0"/>
              <w:marBottom w:val="0"/>
              <w:divBdr>
                <w:top w:val="none" w:sz="0" w:space="0" w:color="auto"/>
                <w:left w:val="none" w:sz="0" w:space="0" w:color="auto"/>
                <w:bottom w:val="none" w:sz="0" w:space="0" w:color="auto"/>
                <w:right w:val="none" w:sz="0" w:space="0" w:color="auto"/>
              </w:divBdr>
            </w:div>
          </w:divsChild>
        </w:div>
        <w:div w:id="1186677840">
          <w:marLeft w:val="0"/>
          <w:marRight w:val="0"/>
          <w:marTop w:val="0"/>
          <w:marBottom w:val="0"/>
          <w:divBdr>
            <w:top w:val="none" w:sz="0" w:space="0" w:color="auto"/>
            <w:left w:val="none" w:sz="0" w:space="0" w:color="auto"/>
            <w:bottom w:val="none" w:sz="0" w:space="0" w:color="auto"/>
            <w:right w:val="none" w:sz="0" w:space="0" w:color="auto"/>
          </w:divBdr>
          <w:divsChild>
            <w:div w:id="379324291">
              <w:marLeft w:val="0"/>
              <w:marRight w:val="0"/>
              <w:marTop w:val="0"/>
              <w:marBottom w:val="0"/>
              <w:divBdr>
                <w:top w:val="none" w:sz="0" w:space="0" w:color="auto"/>
                <w:left w:val="none" w:sz="0" w:space="0" w:color="auto"/>
                <w:bottom w:val="none" w:sz="0" w:space="0" w:color="auto"/>
                <w:right w:val="none" w:sz="0" w:space="0" w:color="auto"/>
              </w:divBdr>
            </w:div>
          </w:divsChild>
        </w:div>
        <w:div w:id="1214271238">
          <w:marLeft w:val="0"/>
          <w:marRight w:val="0"/>
          <w:marTop w:val="0"/>
          <w:marBottom w:val="0"/>
          <w:divBdr>
            <w:top w:val="none" w:sz="0" w:space="0" w:color="auto"/>
            <w:left w:val="none" w:sz="0" w:space="0" w:color="auto"/>
            <w:bottom w:val="none" w:sz="0" w:space="0" w:color="auto"/>
            <w:right w:val="none" w:sz="0" w:space="0" w:color="auto"/>
          </w:divBdr>
          <w:divsChild>
            <w:div w:id="733817234">
              <w:marLeft w:val="0"/>
              <w:marRight w:val="0"/>
              <w:marTop w:val="0"/>
              <w:marBottom w:val="0"/>
              <w:divBdr>
                <w:top w:val="none" w:sz="0" w:space="0" w:color="auto"/>
                <w:left w:val="none" w:sz="0" w:space="0" w:color="auto"/>
                <w:bottom w:val="none" w:sz="0" w:space="0" w:color="auto"/>
                <w:right w:val="none" w:sz="0" w:space="0" w:color="auto"/>
              </w:divBdr>
            </w:div>
          </w:divsChild>
        </w:div>
        <w:div w:id="1230312100">
          <w:marLeft w:val="0"/>
          <w:marRight w:val="0"/>
          <w:marTop w:val="0"/>
          <w:marBottom w:val="0"/>
          <w:divBdr>
            <w:top w:val="none" w:sz="0" w:space="0" w:color="auto"/>
            <w:left w:val="none" w:sz="0" w:space="0" w:color="auto"/>
            <w:bottom w:val="none" w:sz="0" w:space="0" w:color="auto"/>
            <w:right w:val="none" w:sz="0" w:space="0" w:color="auto"/>
          </w:divBdr>
          <w:divsChild>
            <w:div w:id="1884250768">
              <w:marLeft w:val="0"/>
              <w:marRight w:val="0"/>
              <w:marTop w:val="0"/>
              <w:marBottom w:val="0"/>
              <w:divBdr>
                <w:top w:val="none" w:sz="0" w:space="0" w:color="auto"/>
                <w:left w:val="none" w:sz="0" w:space="0" w:color="auto"/>
                <w:bottom w:val="none" w:sz="0" w:space="0" w:color="auto"/>
                <w:right w:val="none" w:sz="0" w:space="0" w:color="auto"/>
              </w:divBdr>
            </w:div>
          </w:divsChild>
        </w:div>
        <w:div w:id="1244872793">
          <w:marLeft w:val="0"/>
          <w:marRight w:val="0"/>
          <w:marTop w:val="0"/>
          <w:marBottom w:val="0"/>
          <w:divBdr>
            <w:top w:val="none" w:sz="0" w:space="0" w:color="auto"/>
            <w:left w:val="none" w:sz="0" w:space="0" w:color="auto"/>
            <w:bottom w:val="none" w:sz="0" w:space="0" w:color="auto"/>
            <w:right w:val="none" w:sz="0" w:space="0" w:color="auto"/>
          </w:divBdr>
          <w:divsChild>
            <w:div w:id="726806139">
              <w:marLeft w:val="0"/>
              <w:marRight w:val="0"/>
              <w:marTop w:val="0"/>
              <w:marBottom w:val="0"/>
              <w:divBdr>
                <w:top w:val="none" w:sz="0" w:space="0" w:color="auto"/>
                <w:left w:val="none" w:sz="0" w:space="0" w:color="auto"/>
                <w:bottom w:val="none" w:sz="0" w:space="0" w:color="auto"/>
                <w:right w:val="none" w:sz="0" w:space="0" w:color="auto"/>
              </w:divBdr>
            </w:div>
          </w:divsChild>
        </w:div>
        <w:div w:id="1330865962">
          <w:marLeft w:val="0"/>
          <w:marRight w:val="0"/>
          <w:marTop w:val="0"/>
          <w:marBottom w:val="0"/>
          <w:divBdr>
            <w:top w:val="none" w:sz="0" w:space="0" w:color="auto"/>
            <w:left w:val="none" w:sz="0" w:space="0" w:color="auto"/>
            <w:bottom w:val="none" w:sz="0" w:space="0" w:color="auto"/>
            <w:right w:val="none" w:sz="0" w:space="0" w:color="auto"/>
          </w:divBdr>
          <w:divsChild>
            <w:div w:id="1305895461">
              <w:marLeft w:val="0"/>
              <w:marRight w:val="0"/>
              <w:marTop w:val="0"/>
              <w:marBottom w:val="0"/>
              <w:divBdr>
                <w:top w:val="none" w:sz="0" w:space="0" w:color="auto"/>
                <w:left w:val="none" w:sz="0" w:space="0" w:color="auto"/>
                <w:bottom w:val="none" w:sz="0" w:space="0" w:color="auto"/>
                <w:right w:val="none" w:sz="0" w:space="0" w:color="auto"/>
              </w:divBdr>
            </w:div>
          </w:divsChild>
        </w:div>
        <w:div w:id="1359744857">
          <w:marLeft w:val="0"/>
          <w:marRight w:val="0"/>
          <w:marTop w:val="0"/>
          <w:marBottom w:val="0"/>
          <w:divBdr>
            <w:top w:val="none" w:sz="0" w:space="0" w:color="auto"/>
            <w:left w:val="none" w:sz="0" w:space="0" w:color="auto"/>
            <w:bottom w:val="none" w:sz="0" w:space="0" w:color="auto"/>
            <w:right w:val="none" w:sz="0" w:space="0" w:color="auto"/>
          </w:divBdr>
          <w:divsChild>
            <w:div w:id="1249272004">
              <w:marLeft w:val="0"/>
              <w:marRight w:val="0"/>
              <w:marTop w:val="0"/>
              <w:marBottom w:val="0"/>
              <w:divBdr>
                <w:top w:val="none" w:sz="0" w:space="0" w:color="auto"/>
                <w:left w:val="none" w:sz="0" w:space="0" w:color="auto"/>
                <w:bottom w:val="none" w:sz="0" w:space="0" w:color="auto"/>
                <w:right w:val="none" w:sz="0" w:space="0" w:color="auto"/>
              </w:divBdr>
            </w:div>
          </w:divsChild>
        </w:div>
        <w:div w:id="1372458378">
          <w:marLeft w:val="0"/>
          <w:marRight w:val="0"/>
          <w:marTop w:val="0"/>
          <w:marBottom w:val="0"/>
          <w:divBdr>
            <w:top w:val="none" w:sz="0" w:space="0" w:color="auto"/>
            <w:left w:val="none" w:sz="0" w:space="0" w:color="auto"/>
            <w:bottom w:val="none" w:sz="0" w:space="0" w:color="auto"/>
            <w:right w:val="none" w:sz="0" w:space="0" w:color="auto"/>
          </w:divBdr>
          <w:divsChild>
            <w:div w:id="1167746537">
              <w:marLeft w:val="0"/>
              <w:marRight w:val="0"/>
              <w:marTop w:val="0"/>
              <w:marBottom w:val="0"/>
              <w:divBdr>
                <w:top w:val="none" w:sz="0" w:space="0" w:color="auto"/>
                <w:left w:val="none" w:sz="0" w:space="0" w:color="auto"/>
                <w:bottom w:val="none" w:sz="0" w:space="0" w:color="auto"/>
                <w:right w:val="none" w:sz="0" w:space="0" w:color="auto"/>
              </w:divBdr>
            </w:div>
          </w:divsChild>
        </w:div>
        <w:div w:id="1393305587">
          <w:marLeft w:val="0"/>
          <w:marRight w:val="0"/>
          <w:marTop w:val="0"/>
          <w:marBottom w:val="0"/>
          <w:divBdr>
            <w:top w:val="none" w:sz="0" w:space="0" w:color="auto"/>
            <w:left w:val="none" w:sz="0" w:space="0" w:color="auto"/>
            <w:bottom w:val="none" w:sz="0" w:space="0" w:color="auto"/>
            <w:right w:val="none" w:sz="0" w:space="0" w:color="auto"/>
          </w:divBdr>
          <w:divsChild>
            <w:div w:id="2107188922">
              <w:marLeft w:val="0"/>
              <w:marRight w:val="0"/>
              <w:marTop w:val="0"/>
              <w:marBottom w:val="0"/>
              <w:divBdr>
                <w:top w:val="none" w:sz="0" w:space="0" w:color="auto"/>
                <w:left w:val="none" w:sz="0" w:space="0" w:color="auto"/>
                <w:bottom w:val="none" w:sz="0" w:space="0" w:color="auto"/>
                <w:right w:val="none" w:sz="0" w:space="0" w:color="auto"/>
              </w:divBdr>
            </w:div>
          </w:divsChild>
        </w:div>
        <w:div w:id="1466507464">
          <w:marLeft w:val="0"/>
          <w:marRight w:val="0"/>
          <w:marTop w:val="0"/>
          <w:marBottom w:val="0"/>
          <w:divBdr>
            <w:top w:val="none" w:sz="0" w:space="0" w:color="auto"/>
            <w:left w:val="none" w:sz="0" w:space="0" w:color="auto"/>
            <w:bottom w:val="none" w:sz="0" w:space="0" w:color="auto"/>
            <w:right w:val="none" w:sz="0" w:space="0" w:color="auto"/>
          </w:divBdr>
          <w:divsChild>
            <w:div w:id="1074203618">
              <w:marLeft w:val="0"/>
              <w:marRight w:val="0"/>
              <w:marTop w:val="0"/>
              <w:marBottom w:val="0"/>
              <w:divBdr>
                <w:top w:val="none" w:sz="0" w:space="0" w:color="auto"/>
                <w:left w:val="none" w:sz="0" w:space="0" w:color="auto"/>
                <w:bottom w:val="none" w:sz="0" w:space="0" w:color="auto"/>
                <w:right w:val="none" w:sz="0" w:space="0" w:color="auto"/>
              </w:divBdr>
            </w:div>
          </w:divsChild>
        </w:div>
        <w:div w:id="1551767353">
          <w:marLeft w:val="0"/>
          <w:marRight w:val="0"/>
          <w:marTop w:val="0"/>
          <w:marBottom w:val="0"/>
          <w:divBdr>
            <w:top w:val="none" w:sz="0" w:space="0" w:color="auto"/>
            <w:left w:val="none" w:sz="0" w:space="0" w:color="auto"/>
            <w:bottom w:val="none" w:sz="0" w:space="0" w:color="auto"/>
            <w:right w:val="none" w:sz="0" w:space="0" w:color="auto"/>
          </w:divBdr>
          <w:divsChild>
            <w:div w:id="484394515">
              <w:marLeft w:val="0"/>
              <w:marRight w:val="0"/>
              <w:marTop w:val="0"/>
              <w:marBottom w:val="0"/>
              <w:divBdr>
                <w:top w:val="none" w:sz="0" w:space="0" w:color="auto"/>
                <w:left w:val="none" w:sz="0" w:space="0" w:color="auto"/>
                <w:bottom w:val="none" w:sz="0" w:space="0" w:color="auto"/>
                <w:right w:val="none" w:sz="0" w:space="0" w:color="auto"/>
              </w:divBdr>
            </w:div>
          </w:divsChild>
        </w:div>
        <w:div w:id="1553929657">
          <w:marLeft w:val="0"/>
          <w:marRight w:val="0"/>
          <w:marTop w:val="0"/>
          <w:marBottom w:val="0"/>
          <w:divBdr>
            <w:top w:val="none" w:sz="0" w:space="0" w:color="auto"/>
            <w:left w:val="none" w:sz="0" w:space="0" w:color="auto"/>
            <w:bottom w:val="none" w:sz="0" w:space="0" w:color="auto"/>
            <w:right w:val="none" w:sz="0" w:space="0" w:color="auto"/>
          </w:divBdr>
          <w:divsChild>
            <w:div w:id="1714497845">
              <w:marLeft w:val="0"/>
              <w:marRight w:val="0"/>
              <w:marTop w:val="0"/>
              <w:marBottom w:val="0"/>
              <w:divBdr>
                <w:top w:val="none" w:sz="0" w:space="0" w:color="auto"/>
                <w:left w:val="none" w:sz="0" w:space="0" w:color="auto"/>
                <w:bottom w:val="none" w:sz="0" w:space="0" w:color="auto"/>
                <w:right w:val="none" w:sz="0" w:space="0" w:color="auto"/>
              </w:divBdr>
            </w:div>
          </w:divsChild>
        </w:div>
        <w:div w:id="1577744757">
          <w:marLeft w:val="0"/>
          <w:marRight w:val="0"/>
          <w:marTop w:val="0"/>
          <w:marBottom w:val="0"/>
          <w:divBdr>
            <w:top w:val="none" w:sz="0" w:space="0" w:color="auto"/>
            <w:left w:val="none" w:sz="0" w:space="0" w:color="auto"/>
            <w:bottom w:val="none" w:sz="0" w:space="0" w:color="auto"/>
            <w:right w:val="none" w:sz="0" w:space="0" w:color="auto"/>
          </w:divBdr>
          <w:divsChild>
            <w:div w:id="1464033396">
              <w:marLeft w:val="0"/>
              <w:marRight w:val="0"/>
              <w:marTop w:val="0"/>
              <w:marBottom w:val="0"/>
              <w:divBdr>
                <w:top w:val="none" w:sz="0" w:space="0" w:color="auto"/>
                <w:left w:val="none" w:sz="0" w:space="0" w:color="auto"/>
                <w:bottom w:val="none" w:sz="0" w:space="0" w:color="auto"/>
                <w:right w:val="none" w:sz="0" w:space="0" w:color="auto"/>
              </w:divBdr>
            </w:div>
          </w:divsChild>
        </w:div>
        <w:div w:id="1625118480">
          <w:marLeft w:val="0"/>
          <w:marRight w:val="0"/>
          <w:marTop w:val="0"/>
          <w:marBottom w:val="0"/>
          <w:divBdr>
            <w:top w:val="none" w:sz="0" w:space="0" w:color="auto"/>
            <w:left w:val="none" w:sz="0" w:space="0" w:color="auto"/>
            <w:bottom w:val="none" w:sz="0" w:space="0" w:color="auto"/>
            <w:right w:val="none" w:sz="0" w:space="0" w:color="auto"/>
          </w:divBdr>
          <w:divsChild>
            <w:div w:id="1955988152">
              <w:marLeft w:val="0"/>
              <w:marRight w:val="0"/>
              <w:marTop w:val="0"/>
              <w:marBottom w:val="0"/>
              <w:divBdr>
                <w:top w:val="none" w:sz="0" w:space="0" w:color="auto"/>
                <w:left w:val="none" w:sz="0" w:space="0" w:color="auto"/>
                <w:bottom w:val="none" w:sz="0" w:space="0" w:color="auto"/>
                <w:right w:val="none" w:sz="0" w:space="0" w:color="auto"/>
              </w:divBdr>
            </w:div>
          </w:divsChild>
        </w:div>
        <w:div w:id="1632902107">
          <w:marLeft w:val="0"/>
          <w:marRight w:val="0"/>
          <w:marTop w:val="0"/>
          <w:marBottom w:val="0"/>
          <w:divBdr>
            <w:top w:val="none" w:sz="0" w:space="0" w:color="auto"/>
            <w:left w:val="none" w:sz="0" w:space="0" w:color="auto"/>
            <w:bottom w:val="none" w:sz="0" w:space="0" w:color="auto"/>
            <w:right w:val="none" w:sz="0" w:space="0" w:color="auto"/>
          </w:divBdr>
          <w:divsChild>
            <w:div w:id="1117871190">
              <w:marLeft w:val="0"/>
              <w:marRight w:val="0"/>
              <w:marTop w:val="0"/>
              <w:marBottom w:val="0"/>
              <w:divBdr>
                <w:top w:val="none" w:sz="0" w:space="0" w:color="auto"/>
                <w:left w:val="none" w:sz="0" w:space="0" w:color="auto"/>
                <w:bottom w:val="none" w:sz="0" w:space="0" w:color="auto"/>
                <w:right w:val="none" w:sz="0" w:space="0" w:color="auto"/>
              </w:divBdr>
            </w:div>
          </w:divsChild>
        </w:div>
        <w:div w:id="1651901532">
          <w:marLeft w:val="0"/>
          <w:marRight w:val="0"/>
          <w:marTop w:val="0"/>
          <w:marBottom w:val="0"/>
          <w:divBdr>
            <w:top w:val="none" w:sz="0" w:space="0" w:color="auto"/>
            <w:left w:val="none" w:sz="0" w:space="0" w:color="auto"/>
            <w:bottom w:val="none" w:sz="0" w:space="0" w:color="auto"/>
            <w:right w:val="none" w:sz="0" w:space="0" w:color="auto"/>
          </w:divBdr>
          <w:divsChild>
            <w:div w:id="71506735">
              <w:marLeft w:val="0"/>
              <w:marRight w:val="0"/>
              <w:marTop w:val="0"/>
              <w:marBottom w:val="0"/>
              <w:divBdr>
                <w:top w:val="none" w:sz="0" w:space="0" w:color="auto"/>
                <w:left w:val="none" w:sz="0" w:space="0" w:color="auto"/>
                <w:bottom w:val="none" w:sz="0" w:space="0" w:color="auto"/>
                <w:right w:val="none" w:sz="0" w:space="0" w:color="auto"/>
              </w:divBdr>
            </w:div>
          </w:divsChild>
        </w:div>
        <w:div w:id="1677228660">
          <w:marLeft w:val="0"/>
          <w:marRight w:val="0"/>
          <w:marTop w:val="0"/>
          <w:marBottom w:val="0"/>
          <w:divBdr>
            <w:top w:val="none" w:sz="0" w:space="0" w:color="auto"/>
            <w:left w:val="none" w:sz="0" w:space="0" w:color="auto"/>
            <w:bottom w:val="none" w:sz="0" w:space="0" w:color="auto"/>
            <w:right w:val="none" w:sz="0" w:space="0" w:color="auto"/>
          </w:divBdr>
          <w:divsChild>
            <w:div w:id="1255743479">
              <w:marLeft w:val="0"/>
              <w:marRight w:val="0"/>
              <w:marTop w:val="0"/>
              <w:marBottom w:val="0"/>
              <w:divBdr>
                <w:top w:val="none" w:sz="0" w:space="0" w:color="auto"/>
                <w:left w:val="none" w:sz="0" w:space="0" w:color="auto"/>
                <w:bottom w:val="none" w:sz="0" w:space="0" w:color="auto"/>
                <w:right w:val="none" w:sz="0" w:space="0" w:color="auto"/>
              </w:divBdr>
            </w:div>
          </w:divsChild>
        </w:div>
        <w:div w:id="1680161643">
          <w:marLeft w:val="0"/>
          <w:marRight w:val="0"/>
          <w:marTop w:val="0"/>
          <w:marBottom w:val="0"/>
          <w:divBdr>
            <w:top w:val="none" w:sz="0" w:space="0" w:color="auto"/>
            <w:left w:val="none" w:sz="0" w:space="0" w:color="auto"/>
            <w:bottom w:val="none" w:sz="0" w:space="0" w:color="auto"/>
            <w:right w:val="none" w:sz="0" w:space="0" w:color="auto"/>
          </w:divBdr>
          <w:divsChild>
            <w:div w:id="539588432">
              <w:marLeft w:val="0"/>
              <w:marRight w:val="0"/>
              <w:marTop w:val="0"/>
              <w:marBottom w:val="0"/>
              <w:divBdr>
                <w:top w:val="none" w:sz="0" w:space="0" w:color="auto"/>
                <w:left w:val="none" w:sz="0" w:space="0" w:color="auto"/>
                <w:bottom w:val="none" w:sz="0" w:space="0" w:color="auto"/>
                <w:right w:val="none" w:sz="0" w:space="0" w:color="auto"/>
              </w:divBdr>
            </w:div>
          </w:divsChild>
        </w:div>
        <w:div w:id="1713000474">
          <w:marLeft w:val="0"/>
          <w:marRight w:val="0"/>
          <w:marTop w:val="0"/>
          <w:marBottom w:val="0"/>
          <w:divBdr>
            <w:top w:val="none" w:sz="0" w:space="0" w:color="auto"/>
            <w:left w:val="none" w:sz="0" w:space="0" w:color="auto"/>
            <w:bottom w:val="none" w:sz="0" w:space="0" w:color="auto"/>
            <w:right w:val="none" w:sz="0" w:space="0" w:color="auto"/>
          </w:divBdr>
          <w:divsChild>
            <w:div w:id="1080297752">
              <w:marLeft w:val="0"/>
              <w:marRight w:val="0"/>
              <w:marTop w:val="0"/>
              <w:marBottom w:val="0"/>
              <w:divBdr>
                <w:top w:val="none" w:sz="0" w:space="0" w:color="auto"/>
                <w:left w:val="none" w:sz="0" w:space="0" w:color="auto"/>
                <w:bottom w:val="none" w:sz="0" w:space="0" w:color="auto"/>
                <w:right w:val="none" w:sz="0" w:space="0" w:color="auto"/>
              </w:divBdr>
            </w:div>
          </w:divsChild>
        </w:div>
        <w:div w:id="1732852456">
          <w:marLeft w:val="0"/>
          <w:marRight w:val="0"/>
          <w:marTop w:val="0"/>
          <w:marBottom w:val="0"/>
          <w:divBdr>
            <w:top w:val="none" w:sz="0" w:space="0" w:color="auto"/>
            <w:left w:val="none" w:sz="0" w:space="0" w:color="auto"/>
            <w:bottom w:val="none" w:sz="0" w:space="0" w:color="auto"/>
            <w:right w:val="none" w:sz="0" w:space="0" w:color="auto"/>
          </w:divBdr>
          <w:divsChild>
            <w:div w:id="966815224">
              <w:marLeft w:val="0"/>
              <w:marRight w:val="0"/>
              <w:marTop w:val="0"/>
              <w:marBottom w:val="0"/>
              <w:divBdr>
                <w:top w:val="none" w:sz="0" w:space="0" w:color="auto"/>
                <w:left w:val="none" w:sz="0" w:space="0" w:color="auto"/>
                <w:bottom w:val="none" w:sz="0" w:space="0" w:color="auto"/>
                <w:right w:val="none" w:sz="0" w:space="0" w:color="auto"/>
              </w:divBdr>
            </w:div>
          </w:divsChild>
        </w:div>
        <w:div w:id="1746221112">
          <w:marLeft w:val="0"/>
          <w:marRight w:val="0"/>
          <w:marTop w:val="0"/>
          <w:marBottom w:val="0"/>
          <w:divBdr>
            <w:top w:val="none" w:sz="0" w:space="0" w:color="auto"/>
            <w:left w:val="none" w:sz="0" w:space="0" w:color="auto"/>
            <w:bottom w:val="none" w:sz="0" w:space="0" w:color="auto"/>
            <w:right w:val="none" w:sz="0" w:space="0" w:color="auto"/>
          </w:divBdr>
          <w:divsChild>
            <w:div w:id="38867205">
              <w:marLeft w:val="0"/>
              <w:marRight w:val="0"/>
              <w:marTop w:val="0"/>
              <w:marBottom w:val="0"/>
              <w:divBdr>
                <w:top w:val="none" w:sz="0" w:space="0" w:color="auto"/>
                <w:left w:val="none" w:sz="0" w:space="0" w:color="auto"/>
                <w:bottom w:val="none" w:sz="0" w:space="0" w:color="auto"/>
                <w:right w:val="none" w:sz="0" w:space="0" w:color="auto"/>
              </w:divBdr>
            </w:div>
          </w:divsChild>
        </w:div>
        <w:div w:id="1806511066">
          <w:marLeft w:val="0"/>
          <w:marRight w:val="0"/>
          <w:marTop w:val="0"/>
          <w:marBottom w:val="0"/>
          <w:divBdr>
            <w:top w:val="none" w:sz="0" w:space="0" w:color="auto"/>
            <w:left w:val="none" w:sz="0" w:space="0" w:color="auto"/>
            <w:bottom w:val="none" w:sz="0" w:space="0" w:color="auto"/>
            <w:right w:val="none" w:sz="0" w:space="0" w:color="auto"/>
          </w:divBdr>
          <w:divsChild>
            <w:div w:id="1595750543">
              <w:marLeft w:val="0"/>
              <w:marRight w:val="0"/>
              <w:marTop w:val="0"/>
              <w:marBottom w:val="0"/>
              <w:divBdr>
                <w:top w:val="none" w:sz="0" w:space="0" w:color="auto"/>
                <w:left w:val="none" w:sz="0" w:space="0" w:color="auto"/>
                <w:bottom w:val="none" w:sz="0" w:space="0" w:color="auto"/>
                <w:right w:val="none" w:sz="0" w:space="0" w:color="auto"/>
              </w:divBdr>
            </w:div>
          </w:divsChild>
        </w:div>
        <w:div w:id="1809200998">
          <w:marLeft w:val="0"/>
          <w:marRight w:val="0"/>
          <w:marTop w:val="0"/>
          <w:marBottom w:val="0"/>
          <w:divBdr>
            <w:top w:val="none" w:sz="0" w:space="0" w:color="auto"/>
            <w:left w:val="none" w:sz="0" w:space="0" w:color="auto"/>
            <w:bottom w:val="none" w:sz="0" w:space="0" w:color="auto"/>
            <w:right w:val="none" w:sz="0" w:space="0" w:color="auto"/>
          </w:divBdr>
          <w:divsChild>
            <w:div w:id="722600646">
              <w:marLeft w:val="0"/>
              <w:marRight w:val="0"/>
              <w:marTop w:val="0"/>
              <w:marBottom w:val="0"/>
              <w:divBdr>
                <w:top w:val="none" w:sz="0" w:space="0" w:color="auto"/>
                <w:left w:val="none" w:sz="0" w:space="0" w:color="auto"/>
                <w:bottom w:val="none" w:sz="0" w:space="0" w:color="auto"/>
                <w:right w:val="none" w:sz="0" w:space="0" w:color="auto"/>
              </w:divBdr>
            </w:div>
          </w:divsChild>
        </w:div>
        <w:div w:id="1823815291">
          <w:marLeft w:val="0"/>
          <w:marRight w:val="0"/>
          <w:marTop w:val="0"/>
          <w:marBottom w:val="0"/>
          <w:divBdr>
            <w:top w:val="none" w:sz="0" w:space="0" w:color="auto"/>
            <w:left w:val="none" w:sz="0" w:space="0" w:color="auto"/>
            <w:bottom w:val="none" w:sz="0" w:space="0" w:color="auto"/>
            <w:right w:val="none" w:sz="0" w:space="0" w:color="auto"/>
          </w:divBdr>
          <w:divsChild>
            <w:div w:id="2001539102">
              <w:marLeft w:val="0"/>
              <w:marRight w:val="0"/>
              <w:marTop w:val="0"/>
              <w:marBottom w:val="0"/>
              <w:divBdr>
                <w:top w:val="none" w:sz="0" w:space="0" w:color="auto"/>
                <w:left w:val="none" w:sz="0" w:space="0" w:color="auto"/>
                <w:bottom w:val="none" w:sz="0" w:space="0" w:color="auto"/>
                <w:right w:val="none" w:sz="0" w:space="0" w:color="auto"/>
              </w:divBdr>
            </w:div>
          </w:divsChild>
        </w:div>
        <w:div w:id="1828668786">
          <w:marLeft w:val="0"/>
          <w:marRight w:val="0"/>
          <w:marTop w:val="0"/>
          <w:marBottom w:val="0"/>
          <w:divBdr>
            <w:top w:val="none" w:sz="0" w:space="0" w:color="auto"/>
            <w:left w:val="none" w:sz="0" w:space="0" w:color="auto"/>
            <w:bottom w:val="none" w:sz="0" w:space="0" w:color="auto"/>
            <w:right w:val="none" w:sz="0" w:space="0" w:color="auto"/>
          </w:divBdr>
          <w:divsChild>
            <w:div w:id="2058047533">
              <w:marLeft w:val="0"/>
              <w:marRight w:val="0"/>
              <w:marTop w:val="0"/>
              <w:marBottom w:val="0"/>
              <w:divBdr>
                <w:top w:val="none" w:sz="0" w:space="0" w:color="auto"/>
                <w:left w:val="none" w:sz="0" w:space="0" w:color="auto"/>
                <w:bottom w:val="none" w:sz="0" w:space="0" w:color="auto"/>
                <w:right w:val="none" w:sz="0" w:space="0" w:color="auto"/>
              </w:divBdr>
            </w:div>
          </w:divsChild>
        </w:div>
        <w:div w:id="1914122683">
          <w:marLeft w:val="0"/>
          <w:marRight w:val="0"/>
          <w:marTop w:val="0"/>
          <w:marBottom w:val="0"/>
          <w:divBdr>
            <w:top w:val="none" w:sz="0" w:space="0" w:color="auto"/>
            <w:left w:val="none" w:sz="0" w:space="0" w:color="auto"/>
            <w:bottom w:val="none" w:sz="0" w:space="0" w:color="auto"/>
            <w:right w:val="none" w:sz="0" w:space="0" w:color="auto"/>
          </w:divBdr>
          <w:divsChild>
            <w:div w:id="1665074">
              <w:marLeft w:val="0"/>
              <w:marRight w:val="0"/>
              <w:marTop w:val="0"/>
              <w:marBottom w:val="0"/>
              <w:divBdr>
                <w:top w:val="none" w:sz="0" w:space="0" w:color="auto"/>
                <w:left w:val="none" w:sz="0" w:space="0" w:color="auto"/>
                <w:bottom w:val="none" w:sz="0" w:space="0" w:color="auto"/>
                <w:right w:val="none" w:sz="0" w:space="0" w:color="auto"/>
              </w:divBdr>
            </w:div>
          </w:divsChild>
        </w:div>
        <w:div w:id="1995528628">
          <w:marLeft w:val="0"/>
          <w:marRight w:val="0"/>
          <w:marTop w:val="0"/>
          <w:marBottom w:val="0"/>
          <w:divBdr>
            <w:top w:val="none" w:sz="0" w:space="0" w:color="auto"/>
            <w:left w:val="none" w:sz="0" w:space="0" w:color="auto"/>
            <w:bottom w:val="none" w:sz="0" w:space="0" w:color="auto"/>
            <w:right w:val="none" w:sz="0" w:space="0" w:color="auto"/>
          </w:divBdr>
          <w:divsChild>
            <w:div w:id="388500490">
              <w:marLeft w:val="0"/>
              <w:marRight w:val="0"/>
              <w:marTop w:val="0"/>
              <w:marBottom w:val="0"/>
              <w:divBdr>
                <w:top w:val="none" w:sz="0" w:space="0" w:color="auto"/>
                <w:left w:val="none" w:sz="0" w:space="0" w:color="auto"/>
                <w:bottom w:val="none" w:sz="0" w:space="0" w:color="auto"/>
                <w:right w:val="none" w:sz="0" w:space="0" w:color="auto"/>
              </w:divBdr>
            </w:div>
          </w:divsChild>
        </w:div>
        <w:div w:id="2006591872">
          <w:marLeft w:val="0"/>
          <w:marRight w:val="0"/>
          <w:marTop w:val="0"/>
          <w:marBottom w:val="0"/>
          <w:divBdr>
            <w:top w:val="none" w:sz="0" w:space="0" w:color="auto"/>
            <w:left w:val="none" w:sz="0" w:space="0" w:color="auto"/>
            <w:bottom w:val="none" w:sz="0" w:space="0" w:color="auto"/>
            <w:right w:val="none" w:sz="0" w:space="0" w:color="auto"/>
          </w:divBdr>
          <w:divsChild>
            <w:div w:id="584145719">
              <w:marLeft w:val="0"/>
              <w:marRight w:val="0"/>
              <w:marTop w:val="0"/>
              <w:marBottom w:val="0"/>
              <w:divBdr>
                <w:top w:val="none" w:sz="0" w:space="0" w:color="auto"/>
                <w:left w:val="none" w:sz="0" w:space="0" w:color="auto"/>
                <w:bottom w:val="none" w:sz="0" w:space="0" w:color="auto"/>
                <w:right w:val="none" w:sz="0" w:space="0" w:color="auto"/>
              </w:divBdr>
            </w:div>
          </w:divsChild>
        </w:div>
        <w:div w:id="2029676446">
          <w:marLeft w:val="0"/>
          <w:marRight w:val="0"/>
          <w:marTop w:val="0"/>
          <w:marBottom w:val="0"/>
          <w:divBdr>
            <w:top w:val="none" w:sz="0" w:space="0" w:color="auto"/>
            <w:left w:val="none" w:sz="0" w:space="0" w:color="auto"/>
            <w:bottom w:val="none" w:sz="0" w:space="0" w:color="auto"/>
            <w:right w:val="none" w:sz="0" w:space="0" w:color="auto"/>
          </w:divBdr>
          <w:divsChild>
            <w:div w:id="745031882">
              <w:marLeft w:val="0"/>
              <w:marRight w:val="0"/>
              <w:marTop w:val="0"/>
              <w:marBottom w:val="0"/>
              <w:divBdr>
                <w:top w:val="none" w:sz="0" w:space="0" w:color="auto"/>
                <w:left w:val="none" w:sz="0" w:space="0" w:color="auto"/>
                <w:bottom w:val="none" w:sz="0" w:space="0" w:color="auto"/>
                <w:right w:val="none" w:sz="0" w:space="0" w:color="auto"/>
              </w:divBdr>
            </w:div>
          </w:divsChild>
        </w:div>
        <w:div w:id="2033726121">
          <w:marLeft w:val="0"/>
          <w:marRight w:val="0"/>
          <w:marTop w:val="0"/>
          <w:marBottom w:val="0"/>
          <w:divBdr>
            <w:top w:val="none" w:sz="0" w:space="0" w:color="auto"/>
            <w:left w:val="none" w:sz="0" w:space="0" w:color="auto"/>
            <w:bottom w:val="none" w:sz="0" w:space="0" w:color="auto"/>
            <w:right w:val="none" w:sz="0" w:space="0" w:color="auto"/>
          </w:divBdr>
          <w:divsChild>
            <w:div w:id="141896406">
              <w:marLeft w:val="0"/>
              <w:marRight w:val="0"/>
              <w:marTop w:val="0"/>
              <w:marBottom w:val="0"/>
              <w:divBdr>
                <w:top w:val="none" w:sz="0" w:space="0" w:color="auto"/>
                <w:left w:val="none" w:sz="0" w:space="0" w:color="auto"/>
                <w:bottom w:val="none" w:sz="0" w:space="0" w:color="auto"/>
                <w:right w:val="none" w:sz="0" w:space="0" w:color="auto"/>
              </w:divBdr>
            </w:div>
          </w:divsChild>
        </w:div>
        <w:div w:id="2038381865">
          <w:marLeft w:val="0"/>
          <w:marRight w:val="0"/>
          <w:marTop w:val="0"/>
          <w:marBottom w:val="0"/>
          <w:divBdr>
            <w:top w:val="none" w:sz="0" w:space="0" w:color="auto"/>
            <w:left w:val="none" w:sz="0" w:space="0" w:color="auto"/>
            <w:bottom w:val="none" w:sz="0" w:space="0" w:color="auto"/>
            <w:right w:val="none" w:sz="0" w:space="0" w:color="auto"/>
          </w:divBdr>
          <w:divsChild>
            <w:div w:id="1206066545">
              <w:marLeft w:val="0"/>
              <w:marRight w:val="0"/>
              <w:marTop w:val="0"/>
              <w:marBottom w:val="0"/>
              <w:divBdr>
                <w:top w:val="none" w:sz="0" w:space="0" w:color="auto"/>
                <w:left w:val="none" w:sz="0" w:space="0" w:color="auto"/>
                <w:bottom w:val="none" w:sz="0" w:space="0" w:color="auto"/>
                <w:right w:val="none" w:sz="0" w:space="0" w:color="auto"/>
              </w:divBdr>
            </w:div>
          </w:divsChild>
        </w:div>
        <w:div w:id="2064908321">
          <w:marLeft w:val="0"/>
          <w:marRight w:val="0"/>
          <w:marTop w:val="0"/>
          <w:marBottom w:val="0"/>
          <w:divBdr>
            <w:top w:val="none" w:sz="0" w:space="0" w:color="auto"/>
            <w:left w:val="none" w:sz="0" w:space="0" w:color="auto"/>
            <w:bottom w:val="none" w:sz="0" w:space="0" w:color="auto"/>
            <w:right w:val="none" w:sz="0" w:space="0" w:color="auto"/>
          </w:divBdr>
          <w:divsChild>
            <w:div w:id="474418604">
              <w:marLeft w:val="0"/>
              <w:marRight w:val="0"/>
              <w:marTop w:val="0"/>
              <w:marBottom w:val="0"/>
              <w:divBdr>
                <w:top w:val="none" w:sz="0" w:space="0" w:color="auto"/>
                <w:left w:val="none" w:sz="0" w:space="0" w:color="auto"/>
                <w:bottom w:val="none" w:sz="0" w:space="0" w:color="auto"/>
                <w:right w:val="none" w:sz="0" w:space="0" w:color="auto"/>
              </w:divBdr>
            </w:div>
          </w:divsChild>
        </w:div>
        <w:div w:id="2074422576">
          <w:marLeft w:val="0"/>
          <w:marRight w:val="0"/>
          <w:marTop w:val="0"/>
          <w:marBottom w:val="0"/>
          <w:divBdr>
            <w:top w:val="none" w:sz="0" w:space="0" w:color="auto"/>
            <w:left w:val="none" w:sz="0" w:space="0" w:color="auto"/>
            <w:bottom w:val="none" w:sz="0" w:space="0" w:color="auto"/>
            <w:right w:val="none" w:sz="0" w:space="0" w:color="auto"/>
          </w:divBdr>
          <w:divsChild>
            <w:div w:id="185946428">
              <w:marLeft w:val="0"/>
              <w:marRight w:val="0"/>
              <w:marTop w:val="0"/>
              <w:marBottom w:val="0"/>
              <w:divBdr>
                <w:top w:val="none" w:sz="0" w:space="0" w:color="auto"/>
                <w:left w:val="none" w:sz="0" w:space="0" w:color="auto"/>
                <w:bottom w:val="none" w:sz="0" w:space="0" w:color="auto"/>
                <w:right w:val="none" w:sz="0" w:space="0" w:color="auto"/>
              </w:divBdr>
            </w:div>
          </w:divsChild>
        </w:div>
        <w:div w:id="2144957036">
          <w:marLeft w:val="0"/>
          <w:marRight w:val="0"/>
          <w:marTop w:val="0"/>
          <w:marBottom w:val="0"/>
          <w:divBdr>
            <w:top w:val="none" w:sz="0" w:space="0" w:color="auto"/>
            <w:left w:val="none" w:sz="0" w:space="0" w:color="auto"/>
            <w:bottom w:val="none" w:sz="0" w:space="0" w:color="auto"/>
            <w:right w:val="none" w:sz="0" w:space="0" w:color="auto"/>
          </w:divBdr>
          <w:divsChild>
            <w:div w:id="1803225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994842">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625306860">
      <w:bodyDiv w:val="1"/>
      <w:marLeft w:val="0"/>
      <w:marRight w:val="0"/>
      <w:marTop w:val="0"/>
      <w:marBottom w:val="0"/>
      <w:divBdr>
        <w:top w:val="none" w:sz="0" w:space="0" w:color="auto"/>
        <w:left w:val="none" w:sz="0" w:space="0" w:color="auto"/>
        <w:bottom w:val="none" w:sz="0" w:space="0" w:color="auto"/>
        <w:right w:val="none" w:sz="0" w:space="0" w:color="auto"/>
      </w:divBdr>
      <w:divsChild>
        <w:div w:id="133759991">
          <w:marLeft w:val="0"/>
          <w:marRight w:val="0"/>
          <w:marTop w:val="0"/>
          <w:marBottom w:val="0"/>
          <w:divBdr>
            <w:top w:val="none" w:sz="0" w:space="0" w:color="auto"/>
            <w:left w:val="none" w:sz="0" w:space="0" w:color="auto"/>
            <w:bottom w:val="none" w:sz="0" w:space="0" w:color="auto"/>
            <w:right w:val="none" w:sz="0" w:space="0" w:color="auto"/>
          </w:divBdr>
          <w:divsChild>
            <w:div w:id="1577277486">
              <w:marLeft w:val="0"/>
              <w:marRight w:val="0"/>
              <w:marTop w:val="0"/>
              <w:marBottom w:val="0"/>
              <w:divBdr>
                <w:top w:val="none" w:sz="0" w:space="0" w:color="auto"/>
                <w:left w:val="none" w:sz="0" w:space="0" w:color="auto"/>
                <w:bottom w:val="none" w:sz="0" w:space="0" w:color="auto"/>
                <w:right w:val="none" w:sz="0" w:space="0" w:color="auto"/>
              </w:divBdr>
            </w:div>
          </w:divsChild>
        </w:div>
        <w:div w:id="522091890">
          <w:marLeft w:val="0"/>
          <w:marRight w:val="0"/>
          <w:marTop w:val="0"/>
          <w:marBottom w:val="0"/>
          <w:divBdr>
            <w:top w:val="none" w:sz="0" w:space="0" w:color="auto"/>
            <w:left w:val="none" w:sz="0" w:space="0" w:color="auto"/>
            <w:bottom w:val="none" w:sz="0" w:space="0" w:color="auto"/>
            <w:right w:val="none" w:sz="0" w:space="0" w:color="auto"/>
          </w:divBdr>
          <w:divsChild>
            <w:div w:id="508566848">
              <w:marLeft w:val="0"/>
              <w:marRight w:val="0"/>
              <w:marTop w:val="0"/>
              <w:marBottom w:val="0"/>
              <w:divBdr>
                <w:top w:val="none" w:sz="0" w:space="0" w:color="auto"/>
                <w:left w:val="none" w:sz="0" w:space="0" w:color="auto"/>
                <w:bottom w:val="none" w:sz="0" w:space="0" w:color="auto"/>
                <w:right w:val="none" w:sz="0" w:space="0" w:color="auto"/>
              </w:divBdr>
            </w:div>
          </w:divsChild>
        </w:div>
        <w:div w:id="600261594">
          <w:marLeft w:val="0"/>
          <w:marRight w:val="0"/>
          <w:marTop w:val="0"/>
          <w:marBottom w:val="0"/>
          <w:divBdr>
            <w:top w:val="none" w:sz="0" w:space="0" w:color="auto"/>
            <w:left w:val="none" w:sz="0" w:space="0" w:color="auto"/>
            <w:bottom w:val="none" w:sz="0" w:space="0" w:color="auto"/>
            <w:right w:val="none" w:sz="0" w:space="0" w:color="auto"/>
          </w:divBdr>
          <w:divsChild>
            <w:div w:id="1051461330">
              <w:marLeft w:val="0"/>
              <w:marRight w:val="0"/>
              <w:marTop w:val="0"/>
              <w:marBottom w:val="0"/>
              <w:divBdr>
                <w:top w:val="none" w:sz="0" w:space="0" w:color="auto"/>
                <w:left w:val="none" w:sz="0" w:space="0" w:color="auto"/>
                <w:bottom w:val="none" w:sz="0" w:space="0" w:color="auto"/>
                <w:right w:val="none" w:sz="0" w:space="0" w:color="auto"/>
              </w:divBdr>
            </w:div>
          </w:divsChild>
        </w:div>
        <w:div w:id="923302822">
          <w:marLeft w:val="0"/>
          <w:marRight w:val="0"/>
          <w:marTop w:val="0"/>
          <w:marBottom w:val="0"/>
          <w:divBdr>
            <w:top w:val="none" w:sz="0" w:space="0" w:color="auto"/>
            <w:left w:val="none" w:sz="0" w:space="0" w:color="auto"/>
            <w:bottom w:val="none" w:sz="0" w:space="0" w:color="auto"/>
            <w:right w:val="none" w:sz="0" w:space="0" w:color="auto"/>
          </w:divBdr>
          <w:divsChild>
            <w:div w:id="786239434">
              <w:marLeft w:val="0"/>
              <w:marRight w:val="0"/>
              <w:marTop w:val="0"/>
              <w:marBottom w:val="0"/>
              <w:divBdr>
                <w:top w:val="none" w:sz="0" w:space="0" w:color="auto"/>
                <w:left w:val="none" w:sz="0" w:space="0" w:color="auto"/>
                <w:bottom w:val="none" w:sz="0" w:space="0" w:color="auto"/>
                <w:right w:val="none" w:sz="0" w:space="0" w:color="auto"/>
              </w:divBdr>
            </w:div>
          </w:divsChild>
        </w:div>
        <w:div w:id="942961539">
          <w:marLeft w:val="0"/>
          <w:marRight w:val="0"/>
          <w:marTop w:val="0"/>
          <w:marBottom w:val="0"/>
          <w:divBdr>
            <w:top w:val="none" w:sz="0" w:space="0" w:color="auto"/>
            <w:left w:val="none" w:sz="0" w:space="0" w:color="auto"/>
            <w:bottom w:val="none" w:sz="0" w:space="0" w:color="auto"/>
            <w:right w:val="none" w:sz="0" w:space="0" w:color="auto"/>
          </w:divBdr>
          <w:divsChild>
            <w:div w:id="71902415">
              <w:marLeft w:val="0"/>
              <w:marRight w:val="0"/>
              <w:marTop w:val="0"/>
              <w:marBottom w:val="0"/>
              <w:divBdr>
                <w:top w:val="none" w:sz="0" w:space="0" w:color="auto"/>
                <w:left w:val="none" w:sz="0" w:space="0" w:color="auto"/>
                <w:bottom w:val="none" w:sz="0" w:space="0" w:color="auto"/>
                <w:right w:val="none" w:sz="0" w:space="0" w:color="auto"/>
              </w:divBdr>
            </w:div>
          </w:divsChild>
        </w:div>
        <w:div w:id="950010802">
          <w:marLeft w:val="0"/>
          <w:marRight w:val="0"/>
          <w:marTop w:val="0"/>
          <w:marBottom w:val="0"/>
          <w:divBdr>
            <w:top w:val="none" w:sz="0" w:space="0" w:color="auto"/>
            <w:left w:val="none" w:sz="0" w:space="0" w:color="auto"/>
            <w:bottom w:val="none" w:sz="0" w:space="0" w:color="auto"/>
            <w:right w:val="none" w:sz="0" w:space="0" w:color="auto"/>
          </w:divBdr>
          <w:divsChild>
            <w:div w:id="418216136">
              <w:marLeft w:val="0"/>
              <w:marRight w:val="0"/>
              <w:marTop w:val="0"/>
              <w:marBottom w:val="0"/>
              <w:divBdr>
                <w:top w:val="none" w:sz="0" w:space="0" w:color="auto"/>
                <w:left w:val="none" w:sz="0" w:space="0" w:color="auto"/>
                <w:bottom w:val="none" w:sz="0" w:space="0" w:color="auto"/>
                <w:right w:val="none" w:sz="0" w:space="0" w:color="auto"/>
              </w:divBdr>
            </w:div>
            <w:div w:id="726075747">
              <w:marLeft w:val="0"/>
              <w:marRight w:val="0"/>
              <w:marTop w:val="0"/>
              <w:marBottom w:val="0"/>
              <w:divBdr>
                <w:top w:val="none" w:sz="0" w:space="0" w:color="auto"/>
                <w:left w:val="none" w:sz="0" w:space="0" w:color="auto"/>
                <w:bottom w:val="none" w:sz="0" w:space="0" w:color="auto"/>
                <w:right w:val="none" w:sz="0" w:space="0" w:color="auto"/>
              </w:divBdr>
            </w:div>
          </w:divsChild>
        </w:div>
        <w:div w:id="1037967565">
          <w:marLeft w:val="0"/>
          <w:marRight w:val="0"/>
          <w:marTop w:val="0"/>
          <w:marBottom w:val="0"/>
          <w:divBdr>
            <w:top w:val="none" w:sz="0" w:space="0" w:color="auto"/>
            <w:left w:val="none" w:sz="0" w:space="0" w:color="auto"/>
            <w:bottom w:val="none" w:sz="0" w:space="0" w:color="auto"/>
            <w:right w:val="none" w:sz="0" w:space="0" w:color="auto"/>
          </w:divBdr>
          <w:divsChild>
            <w:div w:id="379868718">
              <w:marLeft w:val="0"/>
              <w:marRight w:val="0"/>
              <w:marTop w:val="0"/>
              <w:marBottom w:val="0"/>
              <w:divBdr>
                <w:top w:val="none" w:sz="0" w:space="0" w:color="auto"/>
                <w:left w:val="none" w:sz="0" w:space="0" w:color="auto"/>
                <w:bottom w:val="none" w:sz="0" w:space="0" w:color="auto"/>
                <w:right w:val="none" w:sz="0" w:space="0" w:color="auto"/>
              </w:divBdr>
            </w:div>
            <w:div w:id="1198662246">
              <w:marLeft w:val="0"/>
              <w:marRight w:val="0"/>
              <w:marTop w:val="0"/>
              <w:marBottom w:val="0"/>
              <w:divBdr>
                <w:top w:val="none" w:sz="0" w:space="0" w:color="auto"/>
                <w:left w:val="none" w:sz="0" w:space="0" w:color="auto"/>
                <w:bottom w:val="none" w:sz="0" w:space="0" w:color="auto"/>
                <w:right w:val="none" w:sz="0" w:space="0" w:color="auto"/>
              </w:divBdr>
            </w:div>
          </w:divsChild>
        </w:div>
        <w:div w:id="1082414953">
          <w:marLeft w:val="0"/>
          <w:marRight w:val="0"/>
          <w:marTop w:val="0"/>
          <w:marBottom w:val="0"/>
          <w:divBdr>
            <w:top w:val="none" w:sz="0" w:space="0" w:color="auto"/>
            <w:left w:val="none" w:sz="0" w:space="0" w:color="auto"/>
            <w:bottom w:val="none" w:sz="0" w:space="0" w:color="auto"/>
            <w:right w:val="none" w:sz="0" w:space="0" w:color="auto"/>
          </w:divBdr>
          <w:divsChild>
            <w:div w:id="560478802">
              <w:marLeft w:val="0"/>
              <w:marRight w:val="0"/>
              <w:marTop w:val="0"/>
              <w:marBottom w:val="0"/>
              <w:divBdr>
                <w:top w:val="none" w:sz="0" w:space="0" w:color="auto"/>
                <w:left w:val="none" w:sz="0" w:space="0" w:color="auto"/>
                <w:bottom w:val="none" w:sz="0" w:space="0" w:color="auto"/>
                <w:right w:val="none" w:sz="0" w:space="0" w:color="auto"/>
              </w:divBdr>
            </w:div>
            <w:div w:id="1899047534">
              <w:marLeft w:val="0"/>
              <w:marRight w:val="0"/>
              <w:marTop w:val="0"/>
              <w:marBottom w:val="0"/>
              <w:divBdr>
                <w:top w:val="none" w:sz="0" w:space="0" w:color="auto"/>
                <w:left w:val="none" w:sz="0" w:space="0" w:color="auto"/>
                <w:bottom w:val="none" w:sz="0" w:space="0" w:color="auto"/>
                <w:right w:val="none" w:sz="0" w:space="0" w:color="auto"/>
              </w:divBdr>
            </w:div>
          </w:divsChild>
        </w:div>
        <w:div w:id="1510095247">
          <w:marLeft w:val="0"/>
          <w:marRight w:val="0"/>
          <w:marTop w:val="0"/>
          <w:marBottom w:val="0"/>
          <w:divBdr>
            <w:top w:val="none" w:sz="0" w:space="0" w:color="auto"/>
            <w:left w:val="none" w:sz="0" w:space="0" w:color="auto"/>
            <w:bottom w:val="none" w:sz="0" w:space="0" w:color="auto"/>
            <w:right w:val="none" w:sz="0" w:space="0" w:color="auto"/>
          </w:divBdr>
          <w:divsChild>
            <w:div w:id="135537512">
              <w:marLeft w:val="0"/>
              <w:marRight w:val="0"/>
              <w:marTop w:val="0"/>
              <w:marBottom w:val="0"/>
              <w:divBdr>
                <w:top w:val="none" w:sz="0" w:space="0" w:color="auto"/>
                <w:left w:val="none" w:sz="0" w:space="0" w:color="auto"/>
                <w:bottom w:val="none" w:sz="0" w:space="0" w:color="auto"/>
                <w:right w:val="none" w:sz="0" w:space="0" w:color="auto"/>
              </w:divBdr>
            </w:div>
            <w:div w:id="420839393">
              <w:marLeft w:val="0"/>
              <w:marRight w:val="0"/>
              <w:marTop w:val="0"/>
              <w:marBottom w:val="0"/>
              <w:divBdr>
                <w:top w:val="none" w:sz="0" w:space="0" w:color="auto"/>
                <w:left w:val="none" w:sz="0" w:space="0" w:color="auto"/>
                <w:bottom w:val="none" w:sz="0" w:space="0" w:color="auto"/>
                <w:right w:val="none" w:sz="0" w:space="0" w:color="auto"/>
              </w:divBdr>
            </w:div>
          </w:divsChild>
        </w:div>
        <w:div w:id="1740713548">
          <w:marLeft w:val="0"/>
          <w:marRight w:val="0"/>
          <w:marTop w:val="0"/>
          <w:marBottom w:val="0"/>
          <w:divBdr>
            <w:top w:val="none" w:sz="0" w:space="0" w:color="auto"/>
            <w:left w:val="none" w:sz="0" w:space="0" w:color="auto"/>
            <w:bottom w:val="none" w:sz="0" w:space="0" w:color="auto"/>
            <w:right w:val="none" w:sz="0" w:space="0" w:color="auto"/>
          </w:divBdr>
          <w:divsChild>
            <w:div w:id="1927686523">
              <w:marLeft w:val="0"/>
              <w:marRight w:val="0"/>
              <w:marTop w:val="0"/>
              <w:marBottom w:val="0"/>
              <w:divBdr>
                <w:top w:val="none" w:sz="0" w:space="0" w:color="auto"/>
                <w:left w:val="none" w:sz="0" w:space="0" w:color="auto"/>
                <w:bottom w:val="none" w:sz="0" w:space="0" w:color="auto"/>
                <w:right w:val="none" w:sz="0" w:space="0" w:color="auto"/>
              </w:divBdr>
            </w:div>
          </w:divsChild>
        </w:div>
        <w:div w:id="1749686847">
          <w:marLeft w:val="0"/>
          <w:marRight w:val="0"/>
          <w:marTop w:val="0"/>
          <w:marBottom w:val="0"/>
          <w:divBdr>
            <w:top w:val="none" w:sz="0" w:space="0" w:color="auto"/>
            <w:left w:val="none" w:sz="0" w:space="0" w:color="auto"/>
            <w:bottom w:val="none" w:sz="0" w:space="0" w:color="auto"/>
            <w:right w:val="none" w:sz="0" w:space="0" w:color="auto"/>
          </w:divBdr>
          <w:divsChild>
            <w:div w:id="1141191670">
              <w:marLeft w:val="0"/>
              <w:marRight w:val="0"/>
              <w:marTop w:val="0"/>
              <w:marBottom w:val="0"/>
              <w:divBdr>
                <w:top w:val="none" w:sz="0" w:space="0" w:color="auto"/>
                <w:left w:val="none" w:sz="0" w:space="0" w:color="auto"/>
                <w:bottom w:val="none" w:sz="0" w:space="0" w:color="auto"/>
                <w:right w:val="none" w:sz="0" w:space="0" w:color="auto"/>
              </w:divBdr>
            </w:div>
            <w:div w:id="1835097798">
              <w:marLeft w:val="0"/>
              <w:marRight w:val="0"/>
              <w:marTop w:val="0"/>
              <w:marBottom w:val="0"/>
              <w:divBdr>
                <w:top w:val="none" w:sz="0" w:space="0" w:color="auto"/>
                <w:left w:val="none" w:sz="0" w:space="0" w:color="auto"/>
                <w:bottom w:val="none" w:sz="0" w:space="0" w:color="auto"/>
                <w:right w:val="none" w:sz="0" w:space="0" w:color="auto"/>
              </w:divBdr>
            </w:div>
          </w:divsChild>
        </w:div>
        <w:div w:id="1951082420">
          <w:marLeft w:val="0"/>
          <w:marRight w:val="0"/>
          <w:marTop w:val="0"/>
          <w:marBottom w:val="0"/>
          <w:divBdr>
            <w:top w:val="none" w:sz="0" w:space="0" w:color="auto"/>
            <w:left w:val="none" w:sz="0" w:space="0" w:color="auto"/>
            <w:bottom w:val="none" w:sz="0" w:space="0" w:color="auto"/>
            <w:right w:val="none" w:sz="0" w:space="0" w:color="auto"/>
          </w:divBdr>
          <w:divsChild>
            <w:div w:id="100807043">
              <w:marLeft w:val="0"/>
              <w:marRight w:val="0"/>
              <w:marTop w:val="0"/>
              <w:marBottom w:val="0"/>
              <w:divBdr>
                <w:top w:val="none" w:sz="0" w:space="0" w:color="auto"/>
                <w:left w:val="none" w:sz="0" w:space="0" w:color="auto"/>
                <w:bottom w:val="none" w:sz="0" w:space="0" w:color="auto"/>
                <w:right w:val="none" w:sz="0" w:space="0" w:color="auto"/>
              </w:divBdr>
            </w:div>
          </w:divsChild>
        </w:div>
        <w:div w:id="2061054262">
          <w:marLeft w:val="0"/>
          <w:marRight w:val="0"/>
          <w:marTop w:val="0"/>
          <w:marBottom w:val="0"/>
          <w:divBdr>
            <w:top w:val="none" w:sz="0" w:space="0" w:color="auto"/>
            <w:left w:val="none" w:sz="0" w:space="0" w:color="auto"/>
            <w:bottom w:val="none" w:sz="0" w:space="0" w:color="auto"/>
            <w:right w:val="none" w:sz="0" w:space="0" w:color="auto"/>
          </w:divBdr>
          <w:divsChild>
            <w:div w:id="2003048783">
              <w:marLeft w:val="0"/>
              <w:marRight w:val="0"/>
              <w:marTop w:val="0"/>
              <w:marBottom w:val="0"/>
              <w:divBdr>
                <w:top w:val="none" w:sz="0" w:space="0" w:color="auto"/>
                <w:left w:val="none" w:sz="0" w:space="0" w:color="auto"/>
                <w:bottom w:val="none" w:sz="0" w:space="0" w:color="auto"/>
                <w:right w:val="none" w:sz="0" w:space="0" w:color="auto"/>
              </w:divBdr>
            </w:div>
          </w:divsChild>
        </w:div>
        <w:div w:id="2143494720">
          <w:marLeft w:val="0"/>
          <w:marRight w:val="0"/>
          <w:marTop w:val="0"/>
          <w:marBottom w:val="0"/>
          <w:divBdr>
            <w:top w:val="none" w:sz="0" w:space="0" w:color="auto"/>
            <w:left w:val="none" w:sz="0" w:space="0" w:color="auto"/>
            <w:bottom w:val="none" w:sz="0" w:space="0" w:color="auto"/>
            <w:right w:val="none" w:sz="0" w:space="0" w:color="auto"/>
          </w:divBdr>
          <w:divsChild>
            <w:div w:id="1248416951">
              <w:marLeft w:val="0"/>
              <w:marRight w:val="0"/>
              <w:marTop w:val="0"/>
              <w:marBottom w:val="0"/>
              <w:divBdr>
                <w:top w:val="none" w:sz="0" w:space="0" w:color="auto"/>
                <w:left w:val="none" w:sz="0" w:space="0" w:color="auto"/>
                <w:bottom w:val="none" w:sz="0" w:space="0" w:color="auto"/>
                <w:right w:val="none" w:sz="0" w:space="0" w:color="auto"/>
              </w:divBdr>
            </w:div>
            <w:div w:id="2059088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1687061">
      <w:bodyDiv w:val="1"/>
      <w:marLeft w:val="0"/>
      <w:marRight w:val="0"/>
      <w:marTop w:val="0"/>
      <w:marBottom w:val="0"/>
      <w:divBdr>
        <w:top w:val="none" w:sz="0" w:space="0" w:color="auto"/>
        <w:left w:val="none" w:sz="0" w:space="0" w:color="auto"/>
        <w:bottom w:val="none" w:sz="0" w:space="0" w:color="auto"/>
        <w:right w:val="none" w:sz="0" w:space="0" w:color="auto"/>
      </w:divBdr>
      <w:divsChild>
        <w:div w:id="142239626">
          <w:marLeft w:val="0"/>
          <w:marRight w:val="0"/>
          <w:marTop w:val="0"/>
          <w:marBottom w:val="0"/>
          <w:divBdr>
            <w:top w:val="none" w:sz="0" w:space="0" w:color="auto"/>
            <w:left w:val="none" w:sz="0" w:space="0" w:color="auto"/>
            <w:bottom w:val="none" w:sz="0" w:space="0" w:color="auto"/>
            <w:right w:val="none" w:sz="0" w:space="0" w:color="auto"/>
          </w:divBdr>
          <w:divsChild>
            <w:div w:id="1845127582">
              <w:marLeft w:val="0"/>
              <w:marRight w:val="0"/>
              <w:marTop w:val="0"/>
              <w:marBottom w:val="0"/>
              <w:divBdr>
                <w:top w:val="none" w:sz="0" w:space="0" w:color="auto"/>
                <w:left w:val="none" w:sz="0" w:space="0" w:color="auto"/>
                <w:bottom w:val="none" w:sz="0" w:space="0" w:color="auto"/>
                <w:right w:val="none" w:sz="0" w:space="0" w:color="auto"/>
              </w:divBdr>
            </w:div>
          </w:divsChild>
        </w:div>
        <w:div w:id="187136433">
          <w:marLeft w:val="0"/>
          <w:marRight w:val="0"/>
          <w:marTop w:val="0"/>
          <w:marBottom w:val="0"/>
          <w:divBdr>
            <w:top w:val="none" w:sz="0" w:space="0" w:color="auto"/>
            <w:left w:val="none" w:sz="0" w:space="0" w:color="auto"/>
            <w:bottom w:val="none" w:sz="0" w:space="0" w:color="auto"/>
            <w:right w:val="none" w:sz="0" w:space="0" w:color="auto"/>
          </w:divBdr>
          <w:divsChild>
            <w:div w:id="370156967">
              <w:marLeft w:val="0"/>
              <w:marRight w:val="0"/>
              <w:marTop w:val="0"/>
              <w:marBottom w:val="0"/>
              <w:divBdr>
                <w:top w:val="none" w:sz="0" w:space="0" w:color="auto"/>
                <w:left w:val="none" w:sz="0" w:space="0" w:color="auto"/>
                <w:bottom w:val="none" w:sz="0" w:space="0" w:color="auto"/>
                <w:right w:val="none" w:sz="0" w:space="0" w:color="auto"/>
              </w:divBdr>
            </w:div>
          </w:divsChild>
        </w:div>
        <w:div w:id="214051596">
          <w:marLeft w:val="0"/>
          <w:marRight w:val="0"/>
          <w:marTop w:val="0"/>
          <w:marBottom w:val="0"/>
          <w:divBdr>
            <w:top w:val="none" w:sz="0" w:space="0" w:color="auto"/>
            <w:left w:val="none" w:sz="0" w:space="0" w:color="auto"/>
            <w:bottom w:val="none" w:sz="0" w:space="0" w:color="auto"/>
            <w:right w:val="none" w:sz="0" w:space="0" w:color="auto"/>
          </w:divBdr>
          <w:divsChild>
            <w:div w:id="1637100703">
              <w:marLeft w:val="0"/>
              <w:marRight w:val="0"/>
              <w:marTop w:val="0"/>
              <w:marBottom w:val="0"/>
              <w:divBdr>
                <w:top w:val="none" w:sz="0" w:space="0" w:color="auto"/>
                <w:left w:val="none" w:sz="0" w:space="0" w:color="auto"/>
                <w:bottom w:val="none" w:sz="0" w:space="0" w:color="auto"/>
                <w:right w:val="none" w:sz="0" w:space="0" w:color="auto"/>
              </w:divBdr>
            </w:div>
            <w:div w:id="1725375601">
              <w:marLeft w:val="0"/>
              <w:marRight w:val="0"/>
              <w:marTop w:val="0"/>
              <w:marBottom w:val="0"/>
              <w:divBdr>
                <w:top w:val="none" w:sz="0" w:space="0" w:color="auto"/>
                <w:left w:val="none" w:sz="0" w:space="0" w:color="auto"/>
                <w:bottom w:val="none" w:sz="0" w:space="0" w:color="auto"/>
                <w:right w:val="none" w:sz="0" w:space="0" w:color="auto"/>
              </w:divBdr>
            </w:div>
          </w:divsChild>
        </w:div>
        <w:div w:id="385034987">
          <w:marLeft w:val="0"/>
          <w:marRight w:val="0"/>
          <w:marTop w:val="0"/>
          <w:marBottom w:val="0"/>
          <w:divBdr>
            <w:top w:val="none" w:sz="0" w:space="0" w:color="auto"/>
            <w:left w:val="none" w:sz="0" w:space="0" w:color="auto"/>
            <w:bottom w:val="none" w:sz="0" w:space="0" w:color="auto"/>
            <w:right w:val="none" w:sz="0" w:space="0" w:color="auto"/>
          </w:divBdr>
          <w:divsChild>
            <w:div w:id="2088766842">
              <w:marLeft w:val="0"/>
              <w:marRight w:val="0"/>
              <w:marTop w:val="0"/>
              <w:marBottom w:val="0"/>
              <w:divBdr>
                <w:top w:val="none" w:sz="0" w:space="0" w:color="auto"/>
                <w:left w:val="none" w:sz="0" w:space="0" w:color="auto"/>
                <w:bottom w:val="none" w:sz="0" w:space="0" w:color="auto"/>
                <w:right w:val="none" w:sz="0" w:space="0" w:color="auto"/>
              </w:divBdr>
            </w:div>
          </w:divsChild>
        </w:div>
        <w:div w:id="1115171976">
          <w:marLeft w:val="0"/>
          <w:marRight w:val="0"/>
          <w:marTop w:val="0"/>
          <w:marBottom w:val="0"/>
          <w:divBdr>
            <w:top w:val="none" w:sz="0" w:space="0" w:color="auto"/>
            <w:left w:val="none" w:sz="0" w:space="0" w:color="auto"/>
            <w:bottom w:val="none" w:sz="0" w:space="0" w:color="auto"/>
            <w:right w:val="none" w:sz="0" w:space="0" w:color="auto"/>
          </w:divBdr>
          <w:divsChild>
            <w:div w:id="541289769">
              <w:marLeft w:val="0"/>
              <w:marRight w:val="0"/>
              <w:marTop w:val="0"/>
              <w:marBottom w:val="0"/>
              <w:divBdr>
                <w:top w:val="none" w:sz="0" w:space="0" w:color="auto"/>
                <w:left w:val="none" w:sz="0" w:space="0" w:color="auto"/>
                <w:bottom w:val="none" w:sz="0" w:space="0" w:color="auto"/>
                <w:right w:val="none" w:sz="0" w:space="0" w:color="auto"/>
              </w:divBdr>
            </w:div>
            <w:div w:id="929124890">
              <w:marLeft w:val="0"/>
              <w:marRight w:val="0"/>
              <w:marTop w:val="0"/>
              <w:marBottom w:val="0"/>
              <w:divBdr>
                <w:top w:val="none" w:sz="0" w:space="0" w:color="auto"/>
                <w:left w:val="none" w:sz="0" w:space="0" w:color="auto"/>
                <w:bottom w:val="none" w:sz="0" w:space="0" w:color="auto"/>
                <w:right w:val="none" w:sz="0" w:space="0" w:color="auto"/>
              </w:divBdr>
            </w:div>
            <w:div w:id="1775787169">
              <w:marLeft w:val="0"/>
              <w:marRight w:val="0"/>
              <w:marTop w:val="0"/>
              <w:marBottom w:val="0"/>
              <w:divBdr>
                <w:top w:val="none" w:sz="0" w:space="0" w:color="auto"/>
                <w:left w:val="none" w:sz="0" w:space="0" w:color="auto"/>
                <w:bottom w:val="none" w:sz="0" w:space="0" w:color="auto"/>
                <w:right w:val="none" w:sz="0" w:space="0" w:color="auto"/>
              </w:divBdr>
            </w:div>
          </w:divsChild>
        </w:div>
        <w:div w:id="1344476007">
          <w:marLeft w:val="0"/>
          <w:marRight w:val="0"/>
          <w:marTop w:val="0"/>
          <w:marBottom w:val="0"/>
          <w:divBdr>
            <w:top w:val="none" w:sz="0" w:space="0" w:color="auto"/>
            <w:left w:val="none" w:sz="0" w:space="0" w:color="auto"/>
            <w:bottom w:val="none" w:sz="0" w:space="0" w:color="auto"/>
            <w:right w:val="none" w:sz="0" w:space="0" w:color="auto"/>
          </w:divBdr>
          <w:divsChild>
            <w:div w:id="394013697">
              <w:marLeft w:val="0"/>
              <w:marRight w:val="0"/>
              <w:marTop w:val="0"/>
              <w:marBottom w:val="0"/>
              <w:divBdr>
                <w:top w:val="none" w:sz="0" w:space="0" w:color="auto"/>
                <w:left w:val="none" w:sz="0" w:space="0" w:color="auto"/>
                <w:bottom w:val="none" w:sz="0" w:space="0" w:color="auto"/>
                <w:right w:val="none" w:sz="0" w:space="0" w:color="auto"/>
              </w:divBdr>
            </w:div>
            <w:div w:id="929968774">
              <w:marLeft w:val="0"/>
              <w:marRight w:val="0"/>
              <w:marTop w:val="0"/>
              <w:marBottom w:val="0"/>
              <w:divBdr>
                <w:top w:val="none" w:sz="0" w:space="0" w:color="auto"/>
                <w:left w:val="none" w:sz="0" w:space="0" w:color="auto"/>
                <w:bottom w:val="none" w:sz="0" w:space="0" w:color="auto"/>
                <w:right w:val="none" w:sz="0" w:space="0" w:color="auto"/>
              </w:divBdr>
            </w:div>
          </w:divsChild>
        </w:div>
        <w:div w:id="1368603968">
          <w:marLeft w:val="0"/>
          <w:marRight w:val="0"/>
          <w:marTop w:val="0"/>
          <w:marBottom w:val="0"/>
          <w:divBdr>
            <w:top w:val="none" w:sz="0" w:space="0" w:color="auto"/>
            <w:left w:val="none" w:sz="0" w:space="0" w:color="auto"/>
            <w:bottom w:val="none" w:sz="0" w:space="0" w:color="auto"/>
            <w:right w:val="none" w:sz="0" w:space="0" w:color="auto"/>
          </w:divBdr>
          <w:divsChild>
            <w:div w:id="98988946">
              <w:marLeft w:val="0"/>
              <w:marRight w:val="0"/>
              <w:marTop w:val="0"/>
              <w:marBottom w:val="0"/>
              <w:divBdr>
                <w:top w:val="none" w:sz="0" w:space="0" w:color="auto"/>
                <w:left w:val="none" w:sz="0" w:space="0" w:color="auto"/>
                <w:bottom w:val="none" w:sz="0" w:space="0" w:color="auto"/>
                <w:right w:val="none" w:sz="0" w:space="0" w:color="auto"/>
              </w:divBdr>
            </w:div>
            <w:div w:id="1410156968">
              <w:marLeft w:val="0"/>
              <w:marRight w:val="0"/>
              <w:marTop w:val="0"/>
              <w:marBottom w:val="0"/>
              <w:divBdr>
                <w:top w:val="none" w:sz="0" w:space="0" w:color="auto"/>
                <w:left w:val="none" w:sz="0" w:space="0" w:color="auto"/>
                <w:bottom w:val="none" w:sz="0" w:space="0" w:color="auto"/>
                <w:right w:val="none" w:sz="0" w:space="0" w:color="auto"/>
              </w:divBdr>
            </w:div>
            <w:div w:id="1423212024">
              <w:marLeft w:val="0"/>
              <w:marRight w:val="0"/>
              <w:marTop w:val="0"/>
              <w:marBottom w:val="0"/>
              <w:divBdr>
                <w:top w:val="none" w:sz="0" w:space="0" w:color="auto"/>
                <w:left w:val="none" w:sz="0" w:space="0" w:color="auto"/>
                <w:bottom w:val="none" w:sz="0" w:space="0" w:color="auto"/>
                <w:right w:val="none" w:sz="0" w:space="0" w:color="auto"/>
              </w:divBdr>
            </w:div>
          </w:divsChild>
        </w:div>
        <w:div w:id="1396511149">
          <w:marLeft w:val="0"/>
          <w:marRight w:val="0"/>
          <w:marTop w:val="0"/>
          <w:marBottom w:val="0"/>
          <w:divBdr>
            <w:top w:val="none" w:sz="0" w:space="0" w:color="auto"/>
            <w:left w:val="none" w:sz="0" w:space="0" w:color="auto"/>
            <w:bottom w:val="none" w:sz="0" w:space="0" w:color="auto"/>
            <w:right w:val="none" w:sz="0" w:space="0" w:color="auto"/>
          </w:divBdr>
          <w:divsChild>
            <w:div w:id="1473130488">
              <w:marLeft w:val="0"/>
              <w:marRight w:val="0"/>
              <w:marTop w:val="0"/>
              <w:marBottom w:val="0"/>
              <w:divBdr>
                <w:top w:val="none" w:sz="0" w:space="0" w:color="auto"/>
                <w:left w:val="none" w:sz="0" w:space="0" w:color="auto"/>
                <w:bottom w:val="none" w:sz="0" w:space="0" w:color="auto"/>
                <w:right w:val="none" w:sz="0" w:space="0" w:color="auto"/>
              </w:divBdr>
            </w:div>
          </w:divsChild>
        </w:div>
        <w:div w:id="1476531210">
          <w:marLeft w:val="0"/>
          <w:marRight w:val="0"/>
          <w:marTop w:val="0"/>
          <w:marBottom w:val="0"/>
          <w:divBdr>
            <w:top w:val="none" w:sz="0" w:space="0" w:color="auto"/>
            <w:left w:val="none" w:sz="0" w:space="0" w:color="auto"/>
            <w:bottom w:val="none" w:sz="0" w:space="0" w:color="auto"/>
            <w:right w:val="none" w:sz="0" w:space="0" w:color="auto"/>
          </w:divBdr>
          <w:divsChild>
            <w:div w:id="511991530">
              <w:marLeft w:val="0"/>
              <w:marRight w:val="0"/>
              <w:marTop w:val="0"/>
              <w:marBottom w:val="0"/>
              <w:divBdr>
                <w:top w:val="none" w:sz="0" w:space="0" w:color="auto"/>
                <w:left w:val="none" w:sz="0" w:space="0" w:color="auto"/>
                <w:bottom w:val="none" w:sz="0" w:space="0" w:color="auto"/>
                <w:right w:val="none" w:sz="0" w:space="0" w:color="auto"/>
              </w:divBdr>
            </w:div>
          </w:divsChild>
        </w:div>
        <w:div w:id="1507473069">
          <w:marLeft w:val="0"/>
          <w:marRight w:val="0"/>
          <w:marTop w:val="0"/>
          <w:marBottom w:val="0"/>
          <w:divBdr>
            <w:top w:val="none" w:sz="0" w:space="0" w:color="auto"/>
            <w:left w:val="none" w:sz="0" w:space="0" w:color="auto"/>
            <w:bottom w:val="none" w:sz="0" w:space="0" w:color="auto"/>
            <w:right w:val="none" w:sz="0" w:space="0" w:color="auto"/>
          </w:divBdr>
          <w:divsChild>
            <w:div w:id="645663390">
              <w:marLeft w:val="0"/>
              <w:marRight w:val="0"/>
              <w:marTop w:val="0"/>
              <w:marBottom w:val="0"/>
              <w:divBdr>
                <w:top w:val="none" w:sz="0" w:space="0" w:color="auto"/>
                <w:left w:val="none" w:sz="0" w:space="0" w:color="auto"/>
                <w:bottom w:val="none" w:sz="0" w:space="0" w:color="auto"/>
                <w:right w:val="none" w:sz="0" w:space="0" w:color="auto"/>
              </w:divBdr>
            </w:div>
            <w:div w:id="1307664343">
              <w:marLeft w:val="0"/>
              <w:marRight w:val="0"/>
              <w:marTop w:val="0"/>
              <w:marBottom w:val="0"/>
              <w:divBdr>
                <w:top w:val="none" w:sz="0" w:space="0" w:color="auto"/>
                <w:left w:val="none" w:sz="0" w:space="0" w:color="auto"/>
                <w:bottom w:val="none" w:sz="0" w:space="0" w:color="auto"/>
                <w:right w:val="none" w:sz="0" w:space="0" w:color="auto"/>
              </w:divBdr>
            </w:div>
          </w:divsChild>
        </w:div>
        <w:div w:id="1604721897">
          <w:marLeft w:val="0"/>
          <w:marRight w:val="0"/>
          <w:marTop w:val="0"/>
          <w:marBottom w:val="0"/>
          <w:divBdr>
            <w:top w:val="none" w:sz="0" w:space="0" w:color="auto"/>
            <w:left w:val="none" w:sz="0" w:space="0" w:color="auto"/>
            <w:bottom w:val="none" w:sz="0" w:space="0" w:color="auto"/>
            <w:right w:val="none" w:sz="0" w:space="0" w:color="auto"/>
          </w:divBdr>
          <w:divsChild>
            <w:div w:id="820924478">
              <w:marLeft w:val="0"/>
              <w:marRight w:val="0"/>
              <w:marTop w:val="0"/>
              <w:marBottom w:val="0"/>
              <w:divBdr>
                <w:top w:val="none" w:sz="0" w:space="0" w:color="auto"/>
                <w:left w:val="none" w:sz="0" w:space="0" w:color="auto"/>
                <w:bottom w:val="none" w:sz="0" w:space="0" w:color="auto"/>
                <w:right w:val="none" w:sz="0" w:space="0" w:color="auto"/>
              </w:divBdr>
            </w:div>
            <w:div w:id="1306466283">
              <w:marLeft w:val="0"/>
              <w:marRight w:val="0"/>
              <w:marTop w:val="0"/>
              <w:marBottom w:val="0"/>
              <w:divBdr>
                <w:top w:val="none" w:sz="0" w:space="0" w:color="auto"/>
                <w:left w:val="none" w:sz="0" w:space="0" w:color="auto"/>
                <w:bottom w:val="none" w:sz="0" w:space="0" w:color="auto"/>
                <w:right w:val="none" w:sz="0" w:space="0" w:color="auto"/>
              </w:divBdr>
            </w:div>
            <w:div w:id="1870487344">
              <w:marLeft w:val="0"/>
              <w:marRight w:val="0"/>
              <w:marTop w:val="0"/>
              <w:marBottom w:val="0"/>
              <w:divBdr>
                <w:top w:val="none" w:sz="0" w:space="0" w:color="auto"/>
                <w:left w:val="none" w:sz="0" w:space="0" w:color="auto"/>
                <w:bottom w:val="none" w:sz="0" w:space="0" w:color="auto"/>
                <w:right w:val="none" w:sz="0" w:space="0" w:color="auto"/>
              </w:divBdr>
            </w:div>
          </w:divsChild>
        </w:div>
        <w:div w:id="1714621204">
          <w:marLeft w:val="0"/>
          <w:marRight w:val="0"/>
          <w:marTop w:val="0"/>
          <w:marBottom w:val="0"/>
          <w:divBdr>
            <w:top w:val="none" w:sz="0" w:space="0" w:color="auto"/>
            <w:left w:val="none" w:sz="0" w:space="0" w:color="auto"/>
            <w:bottom w:val="none" w:sz="0" w:space="0" w:color="auto"/>
            <w:right w:val="none" w:sz="0" w:space="0" w:color="auto"/>
          </w:divBdr>
          <w:divsChild>
            <w:div w:id="3678563">
              <w:marLeft w:val="0"/>
              <w:marRight w:val="0"/>
              <w:marTop w:val="0"/>
              <w:marBottom w:val="0"/>
              <w:divBdr>
                <w:top w:val="none" w:sz="0" w:space="0" w:color="auto"/>
                <w:left w:val="none" w:sz="0" w:space="0" w:color="auto"/>
                <w:bottom w:val="none" w:sz="0" w:space="0" w:color="auto"/>
                <w:right w:val="none" w:sz="0" w:space="0" w:color="auto"/>
              </w:divBdr>
            </w:div>
            <w:div w:id="409624704">
              <w:marLeft w:val="0"/>
              <w:marRight w:val="0"/>
              <w:marTop w:val="0"/>
              <w:marBottom w:val="0"/>
              <w:divBdr>
                <w:top w:val="none" w:sz="0" w:space="0" w:color="auto"/>
                <w:left w:val="none" w:sz="0" w:space="0" w:color="auto"/>
                <w:bottom w:val="none" w:sz="0" w:space="0" w:color="auto"/>
                <w:right w:val="none" w:sz="0" w:space="0" w:color="auto"/>
              </w:divBdr>
            </w:div>
            <w:div w:id="786388046">
              <w:marLeft w:val="0"/>
              <w:marRight w:val="0"/>
              <w:marTop w:val="0"/>
              <w:marBottom w:val="0"/>
              <w:divBdr>
                <w:top w:val="none" w:sz="0" w:space="0" w:color="auto"/>
                <w:left w:val="none" w:sz="0" w:space="0" w:color="auto"/>
                <w:bottom w:val="none" w:sz="0" w:space="0" w:color="auto"/>
                <w:right w:val="none" w:sz="0" w:space="0" w:color="auto"/>
              </w:divBdr>
            </w:div>
            <w:div w:id="1310358930">
              <w:marLeft w:val="0"/>
              <w:marRight w:val="0"/>
              <w:marTop w:val="0"/>
              <w:marBottom w:val="0"/>
              <w:divBdr>
                <w:top w:val="none" w:sz="0" w:space="0" w:color="auto"/>
                <w:left w:val="none" w:sz="0" w:space="0" w:color="auto"/>
                <w:bottom w:val="none" w:sz="0" w:space="0" w:color="auto"/>
                <w:right w:val="none" w:sz="0" w:space="0" w:color="auto"/>
              </w:divBdr>
            </w:div>
          </w:divsChild>
        </w:div>
        <w:div w:id="1882784826">
          <w:marLeft w:val="0"/>
          <w:marRight w:val="0"/>
          <w:marTop w:val="0"/>
          <w:marBottom w:val="0"/>
          <w:divBdr>
            <w:top w:val="none" w:sz="0" w:space="0" w:color="auto"/>
            <w:left w:val="none" w:sz="0" w:space="0" w:color="auto"/>
            <w:bottom w:val="none" w:sz="0" w:space="0" w:color="auto"/>
            <w:right w:val="none" w:sz="0" w:space="0" w:color="auto"/>
          </w:divBdr>
          <w:divsChild>
            <w:div w:id="42561746">
              <w:marLeft w:val="0"/>
              <w:marRight w:val="0"/>
              <w:marTop w:val="0"/>
              <w:marBottom w:val="0"/>
              <w:divBdr>
                <w:top w:val="none" w:sz="0" w:space="0" w:color="auto"/>
                <w:left w:val="none" w:sz="0" w:space="0" w:color="auto"/>
                <w:bottom w:val="none" w:sz="0" w:space="0" w:color="auto"/>
                <w:right w:val="none" w:sz="0" w:space="0" w:color="auto"/>
              </w:divBdr>
            </w:div>
            <w:div w:id="541285325">
              <w:marLeft w:val="0"/>
              <w:marRight w:val="0"/>
              <w:marTop w:val="0"/>
              <w:marBottom w:val="0"/>
              <w:divBdr>
                <w:top w:val="none" w:sz="0" w:space="0" w:color="auto"/>
                <w:left w:val="none" w:sz="0" w:space="0" w:color="auto"/>
                <w:bottom w:val="none" w:sz="0" w:space="0" w:color="auto"/>
                <w:right w:val="none" w:sz="0" w:space="0" w:color="auto"/>
              </w:divBdr>
            </w:div>
            <w:div w:id="1146120153">
              <w:marLeft w:val="0"/>
              <w:marRight w:val="0"/>
              <w:marTop w:val="0"/>
              <w:marBottom w:val="0"/>
              <w:divBdr>
                <w:top w:val="none" w:sz="0" w:space="0" w:color="auto"/>
                <w:left w:val="none" w:sz="0" w:space="0" w:color="auto"/>
                <w:bottom w:val="none" w:sz="0" w:space="0" w:color="auto"/>
                <w:right w:val="none" w:sz="0" w:space="0" w:color="auto"/>
              </w:divBdr>
            </w:div>
          </w:divsChild>
        </w:div>
        <w:div w:id="1995720802">
          <w:marLeft w:val="0"/>
          <w:marRight w:val="0"/>
          <w:marTop w:val="0"/>
          <w:marBottom w:val="0"/>
          <w:divBdr>
            <w:top w:val="none" w:sz="0" w:space="0" w:color="auto"/>
            <w:left w:val="none" w:sz="0" w:space="0" w:color="auto"/>
            <w:bottom w:val="none" w:sz="0" w:space="0" w:color="auto"/>
            <w:right w:val="none" w:sz="0" w:space="0" w:color="auto"/>
          </w:divBdr>
          <w:divsChild>
            <w:div w:id="1315572089">
              <w:marLeft w:val="0"/>
              <w:marRight w:val="0"/>
              <w:marTop w:val="0"/>
              <w:marBottom w:val="0"/>
              <w:divBdr>
                <w:top w:val="none" w:sz="0" w:space="0" w:color="auto"/>
                <w:left w:val="none" w:sz="0" w:space="0" w:color="auto"/>
                <w:bottom w:val="none" w:sz="0" w:space="0" w:color="auto"/>
                <w:right w:val="none" w:sz="0" w:space="0" w:color="auto"/>
              </w:divBdr>
            </w:div>
            <w:div w:id="1781295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26697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29110712">
      <w:bodyDiv w:val="1"/>
      <w:marLeft w:val="0"/>
      <w:marRight w:val="0"/>
      <w:marTop w:val="0"/>
      <w:marBottom w:val="0"/>
      <w:divBdr>
        <w:top w:val="none" w:sz="0" w:space="0" w:color="auto"/>
        <w:left w:val="none" w:sz="0" w:space="0" w:color="auto"/>
        <w:bottom w:val="none" w:sz="0" w:space="0" w:color="auto"/>
        <w:right w:val="none" w:sz="0" w:space="0" w:color="auto"/>
      </w:divBdr>
      <w:divsChild>
        <w:div w:id="30303105">
          <w:marLeft w:val="0"/>
          <w:marRight w:val="0"/>
          <w:marTop w:val="0"/>
          <w:marBottom w:val="0"/>
          <w:divBdr>
            <w:top w:val="none" w:sz="0" w:space="0" w:color="auto"/>
            <w:left w:val="none" w:sz="0" w:space="0" w:color="auto"/>
            <w:bottom w:val="none" w:sz="0" w:space="0" w:color="auto"/>
            <w:right w:val="none" w:sz="0" w:space="0" w:color="auto"/>
          </w:divBdr>
          <w:divsChild>
            <w:div w:id="612245453">
              <w:marLeft w:val="0"/>
              <w:marRight w:val="0"/>
              <w:marTop w:val="0"/>
              <w:marBottom w:val="0"/>
              <w:divBdr>
                <w:top w:val="none" w:sz="0" w:space="0" w:color="auto"/>
                <w:left w:val="none" w:sz="0" w:space="0" w:color="auto"/>
                <w:bottom w:val="none" w:sz="0" w:space="0" w:color="auto"/>
                <w:right w:val="none" w:sz="0" w:space="0" w:color="auto"/>
              </w:divBdr>
            </w:div>
          </w:divsChild>
        </w:div>
        <w:div w:id="80421448">
          <w:marLeft w:val="0"/>
          <w:marRight w:val="0"/>
          <w:marTop w:val="0"/>
          <w:marBottom w:val="0"/>
          <w:divBdr>
            <w:top w:val="none" w:sz="0" w:space="0" w:color="auto"/>
            <w:left w:val="none" w:sz="0" w:space="0" w:color="auto"/>
            <w:bottom w:val="none" w:sz="0" w:space="0" w:color="auto"/>
            <w:right w:val="none" w:sz="0" w:space="0" w:color="auto"/>
          </w:divBdr>
          <w:divsChild>
            <w:div w:id="560556276">
              <w:marLeft w:val="0"/>
              <w:marRight w:val="0"/>
              <w:marTop w:val="0"/>
              <w:marBottom w:val="0"/>
              <w:divBdr>
                <w:top w:val="none" w:sz="0" w:space="0" w:color="auto"/>
                <w:left w:val="none" w:sz="0" w:space="0" w:color="auto"/>
                <w:bottom w:val="none" w:sz="0" w:space="0" w:color="auto"/>
                <w:right w:val="none" w:sz="0" w:space="0" w:color="auto"/>
              </w:divBdr>
            </w:div>
          </w:divsChild>
        </w:div>
        <w:div w:id="81682303">
          <w:marLeft w:val="0"/>
          <w:marRight w:val="0"/>
          <w:marTop w:val="0"/>
          <w:marBottom w:val="0"/>
          <w:divBdr>
            <w:top w:val="none" w:sz="0" w:space="0" w:color="auto"/>
            <w:left w:val="none" w:sz="0" w:space="0" w:color="auto"/>
            <w:bottom w:val="none" w:sz="0" w:space="0" w:color="auto"/>
            <w:right w:val="none" w:sz="0" w:space="0" w:color="auto"/>
          </w:divBdr>
          <w:divsChild>
            <w:div w:id="606229323">
              <w:marLeft w:val="0"/>
              <w:marRight w:val="0"/>
              <w:marTop w:val="0"/>
              <w:marBottom w:val="0"/>
              <w:divBdr>
                <w:top w:val="none" w:sz="0" w:space="0" w:color="auto"/>
                <w:left w:val="none" w:sz="0" w:space="0" w:color="auto"/>
                <w:bottom w:val="none" w:sz="0" w:space="0" w:color="auto"/>
                <w:right w:val="none" w:sz="0" w:space="0" w:color="auto"/>
              </w:divBdr>
            </w:div>
          </w:divsChild>
        </w:div>
        <w:div w:id="122044108">
          <w:marLeft w:val="0"/>
          <w:marRight w:val="0"/>
          <w:marTop w:val="0"/>
          <w:marBottom w:val="0"/>
          <w:divBdr>
            <w:top w:val="none" w:sz="0" w:space="0" w:color="auto"/>
            <w:left w:val="none" w:sz="0" w:space="0" w:color="auto"/>
            <w:bottom w:val="none" w:sz="0" w:space="0" w:color="auto"/>
            <w:right w:val="none" w:sz="0" w:space="0" w:color="auto"/>
          </w:divBdr>
          <w:divsChild>
            <w:div w:id="1370451515">
              <w:marLeft w:val="0"/>
              <w:marRight w:val="0"/>
              <w:marTop w:val="0"/>
              <w:marBottom w:val="0"/>
              <w:divBdr>
                <w:top w:val="none" w:sz="0" w:space="0" w:color="auto"/>
                <w:left w:val="none" w:sz="0" w:space="0" w:color="auto"/>
                <w:bottom w:val="none" w:sz="0" w:space="0" w:color="auto"/>
                <w:right w:val="none" w:sz="0" w:space="0" w:color="auto"/>
              </w:divBdr>
            </w:div>
          </w:divsChild>
        </w:div>
        <w:div w:id="138572381">
          <w:marLeft w:val="0"/>
          <w:marRight w:val="0"/>
          <w:marTop w:val="0"/>
          <w:marBottom w:val="0"/>
          <w:divBdr>
            <w:top w:val="none" w:sz="0" w:space="0" w:color="auto"/>
            <w:left w:val="none" w:sz="0" w:space="0" w:color="auto"/>
            <w:bottom w:val="none" w:sz="0" w:space="0" w:color="auto"/>
            <w:right w:val="none" w:sz="0" w:space="0" w:color="auto"/>
          </w:divBdr>
          <w:divsChild>
            <w:div w:id="1603031576">
              <w:marLeft w:val="0"/>
              <w:marRight w:val="0"/>
              <w:marTop w:val="0"/>
              <w:marBottom w:val="0"/>
              <w:divBdr>
                <w:top w:val="none" w:sz="0" w:space="0" w:color="auto"/>
                <w:left w:val="none" w:sz="0" w:space="0" w:color="auto"/>
                <w:bottom w:val="none" w:sz="0" w:space="0" w:color="auto"/>
                <w:right w:val="none" w:sz="0" w:space="0" w:color="auto"/>
              </w:divBdr>
            </w:div>
          </w:divsChild>
        </w:div>
        <w:div w:id="161241717">
          <w:marLeft w:val="0"/>
          <w:marRight w:val="0"/>
          <w:marTop w:val="0"/>
          <w:marBottom w:val="0"/>
          <w:divBdr>
            <w:top w:val="none" w:sz="0" w:space="0" w:color="auto"/>
            <w:left w:val="none" w:sz="0" w:space="0" w:color="auto"/>
            <w:bottom w:val="none" w:sz="0" w:space="0" w:color="auto"/>
            <w:right w:val="none" w:sz="0" w:space="0" w:color="auto"/>
          </w:divBdr>
          <w:divsChild>
            <w:div w:id="1154837472">
              <w:marLeft w:val="0"/>
              <w:marRight w:val="0"/>
              <w:marTop w:val="0"/>
              <w:marBottom w:val="0"/>
              <w:divBdr>
                <w:top w:val="none" w:sz="0" w:space="0" w:color="auto"/>
                <w:left w:val="none" w:sz="0" w:space="0" w:color="auto"/>
                <w:bottom w:val="none" w:sz="0" w:space="0" w:color="auto"/>
                <w:right w:val="none" w:sz="0" w:space="0" w:color="auto"/>
              </w:divBdr>
            </w:div>
          </w:divsChild>
        </w:div>
        <w:div w:id="164367673">
          <w:marLeft w:val="0"/>
          <w:marRight w:val="0"/>
          <w:marTop w:val="0"/>
          <w:marBottom w:val="0"/>
          <w:divBdr>
            <w:top w:val="none" w:sz="0" w:space="0" w:color="auto"/>
            <w:left w:val="none" w:sz="0" w:space="0" w:color="auto"/>
            <w:bottom w:val="none" w:sz="0" w:space="0" w:color="auto"/>
            <w:right w:val="none" w:sz="0" w:space="0" w:color="auto"/>
          </w:divBdr>
          <w:divsChild>
            <w:div w:id="2100248587">
              <w:marLeft w:val="0"/>
              <w:marRight w:val="0"/>
              <w:marTop w:val="0"/>
              <w:marBottom w:val="0"/>
              <w:divBdr>
                <w:top w:val="none" w:sz="0" w:space="0" w:color="auto"/>
                <w:left w:val="none" w:sz="0" w:space="0" w:color="auto"/>
                <w:bottom w:val="none" w:sz="0" w:space="0" w:color="auto"/>
                <w:right w:val="none" w:sz="0" w:space="0" w:color="auto"/>
              </w:divBdr>
            </w:div>
          </w:divsChild>
        </w:div>
        <w:div w:id="207910919">
          <w:marLeft w:val="0"/>
          <w:marRight w:val="0"/>
          <w:marTop w:val="0"/>
          <w:marBottom w:val="0"/>
          <w:divBdr>
            <w:top w:val="none" w:sz="0" w:space="0" w:color="auto"/>
            <w:left w:val="none" w:sz="0" w:space="0" w:color="auto"/>
            <w:bottom w:val="none" w:sz="0" w:space="0" w:color="auto"/>
            <w:right w:val="none" w:sz="0" w:space="0" w:color="auto"/>
          </w:divBdr>
          <w:divsChild>
            <w:div w:id="501891360">
              <w:marLeft w:val="0"/>
              <w:marRight w:val="0"/>
              <w:marTop w:val="0"/>
              <w:marBottom w:val="0"/>
              <w:divBdr>
                <w:top w:val="none" w:sz="0" w:space="0" w:color="auto"/>
                <w:left w:val="none" w:sz="0" w:space="0" w:color="auto"/>
                <w:bottom w:val="none" w:sz="0" w:space="0" w:color="auto"/>
                <w:right w:val="none" w:sz="0" w:space="0" w:color="auto"/>
              </w:divBdr>
            </w:div>
          </w:divsChild>
        </w:div>
        <w:div w:id="266889423">
          <w:marLeft w:val="0"/>
          <w:marRight w:val="0"/>
          <w:marTop w:val="0"/>
          <w:marBottom w:val="0"/>
          <w:divBdr>
            <w:top w:val="none" w:sz="0" w:space="0" w:color="auto"/>
            <w:left w:val="none" w:sz="0" w:space="0" w:color="auto"/>
            <w:bottom w:val="none" w:sz="0" w:space="0" w:color="auto"/>
            <w:right w:val="none" w:sz="0" w:space="0" w:color="auto"/>
          </w:divBdr>
          <w:divsChild>
            <w:div w:id="1147671907">
              <w:marLeft w:val="0"/>
              <w:marRight w:val="0"/>
              <w:marTop w:val="0"/>
              <w:marBottom w:val="0"/>
              <w:divBdr>
                <w:top w:val="none" w:sz="0" w:space="0" w:color="auto"/>
                <w:left w:val="none" w:sz="0" w:space="0" w:color="auto"/>
                <w:bottom w:val="none" w:sz="0" w:space="0" w:color="auto"/>
                <w:right w:val="none" w:sz="0" w:space="0" w:color="auto"/>
              </w:divBdr>
            </w:div>
          </w:divsChild>
        </w:div>
        <w:div w:id="277958183">
          <w:marLeft w:val="0"/>
          <w:marRight w:val="0"/>
          <w:marTop w:val="0"/>
          <w:marBottom w:val="0"/>
          <w:divBdr>
            <w:top w:val="none" w:sz="0" w:space="0" w:color="auto"/>
            <w:left w:val="none" w:sz="0" w:space="0" w:color="auto"/>
            <w:bottom w:val="none" w:sz="0" w:space="0" w:color="auto"/>
            <w:right w:val="none" w:sz="0" w:space="0" w:color="auto"/>
          </w:divBdr>
          <w:divsChild>
            <w:div w:id="641076385">
              <w:marLeft w:val="0"/>
              <w:marRight w:val="0"/>
              <w:marTop w:val="0"/>
              <w:marBottom w:val="0"/>
              <w:divBdr>
                <w:top w:val="none" w:sz="0" w:space="0" w:color="auto"/>
                <w:left w:val="none" w:sz="0" w:space="0" w:color="auto"/>
                <w:bottom w:val="none" w:sz="0" w:space="0" w:color="auto"/>
                <w:right w:val="none" w:sz="0" w:space="0" w:color="auto"/>
              </w:divBdr>
            </w:div>
          </w:divsChild>
        </w:div>
        <w:div w:id="282809794">
          <w:marLeft w:val="0"/>
          <w:marRight w:val="0"/>
          <w:marTop w:val="0"/>
          <w:marBottom w:val="0"/>
          <w:divBdr>
            <w:top w:val="none" w:sz="0" w:space="0" w:color="auto"/>
            <w:left w:val="none" w:sz="0" w:space="0" w:color="auto"/>
            <w:bottom w:val="none" w:sz="0" w:space="0" w:color="auto"/>
            <w:right w:val="none" w:sz="0" w:space="0" w:color="auto"/>
          </w:divBdr>
          <w:divsChild>
            <w:div w:id="1029062654">
              <w:marLeft w:val="0"/>
              <w:marRight w:val="0"/>
              <w:marTop w:val="0"/>
              <w:marBottom w:val="0"/>
              <w:divBdr>
                <w:top w:val="none" w:sz="0" w:space="0" w:color="auto"/>
                <w:left w:val="none" w:sz="0" w:space="0" w:color="auto"/>
                <w:bottom w:val="none" w:sz="0" w:space="0" w:color="auto"/>
                <w:right w:val="none" w:sz="0" w:space="0" w:color="auto"/>
              </w:divBdr>
            </w:div>
          </w:divsChild>
        </w:div>
        <w:div w:id="285040222">
          <w:marLeft w:val="0"/>
          <w:marRight w:val="0"/>
          <w:marTop w:val="0"/>
          <w:marBottom w:val="0"/>
          <w:divBdr>
            <w:top w:val="none" w:sz="0" w:space="0" w:color="auto"/>
            <w:left w:val="none" w:sz="0" w:space="0" w:color="auto"/>
            <w:bottom w:val="none" w:sz="0" w:space="0" w:color="auto"/>
            <w:right w:val="none" w:sz="0" w:space="0" w:color="auto"/>
          </w:divBdr>
          <w:divsChild>
            <w:div w:id="1515193441">
              <w:marLeft w:val="0"/>
              <w:marRight w:val="0"/>
              <w:marTop w:val="0"/>
              <w:marBottom w:val="0"/>
              <w:divBdr>
                <w:top w:val="none" w:sz="0" w:space="0" w:color="auto"/>
                <w:left w:val="none" w:sz="0" w:space="0" w:color="auto"/>
                <w:bottom w:val="none" w:sz="0" w:space="0" w:color="auto"/>
                <w:right w:val="none" w:sz="0" w:space="0" w:color="auto"/>
              </w:divBdr>
            </w:div>
          </w:divsChild>
        </w:div>
        <w:div w:id="290290878">
          <w:marLeft w:val="0"/>
          <w:marRight w:val="0"/>
          <w:marTop w:val="0"/>
          <w:marBottom w:val="0"/>
          <w:divBdr>
            <w:top w:val="none" w:sz="0" w:space="0" w:color="auto"/>
            <w:left w:val="none" w:sz="0" w:space="0" w:color="auto"/>
            <w:bottom w:val="none" w:sz="0" w:space="0" w:color="auto"/>
            <w:right w:val="none" w:sz="0" w:space="0" w:color="auto"/>
          </w:divBdr>
          <w:divsChild>
            <w:div w:id="1666594700">
              <w:marLeft w:val="0"/>
              <w:marRight w:val="0"/>
              <w:marTop w:val="0"/>
              <w:marBottom w:val="0"/>
              <w:divBdr>
                <w:top w:val="none" w:sz="0" w:space="0" w:color="auto"/>
                <w:left w:val="none" w:sz="0" w:space="0" w:color="auto"/>
                <w:bottom w:val="none" w:sz="0" w:space="0" w:color="auto"/>
                <w:right w:val="none" w:sz="0" w:space="0" w:color="auto"/>
              </w:divBdr>
            </w:div>
          </w:divsChild>
        </w:div>
        <w:div w:id="354574290">
          <w:marLeft w:val="0"/>
          <w:marRight w:val="0"/>
          <w:marTop w:val="0"/>
          <w:marBottom w:val="0"/>
          <w:divBdr>
            <w:top w:val="none" w:sz="0" w:space="0" w:color="auto"/>
            <w:left w:val="none" w:sz="0" w:space="0" w:color="auto"/>
            <w:bottom w:val="none" w:sz="0" w:space="0" w:color="auto"/>
            <w:right w:val="none" w:sz="0" w:space="0" w:color="auto"/>
          </w:divBdr>
          <w:divsChild>
            <w:div w:id="1137800120">
              <w:marLeft w:val="0"/>
              <w:marRight w:val="0"/>
              <w:marTop w:val="0"/>
              <w:marBottom w:val="0"/>
              <w:divBdr>
                <w:top w:val="none" w:sz="0" w:space="0" w:color="auto"/>
                <w:left w:val="none" w:sz="0" w:space="0" w:color="auto"/>
                <w:bottom w:val="none" w:sz="0" w:space="0" w:color="auto"/>
                <w:right w:val="none" w:sz="0" w:space="0" w:color="auto"/>
              </w:divBdr>
            </w:div>
          </w:divsChild>
        </w:div>
        <w:div w:id="395399522">
          <w:marLeft w:val="0"/>
          <w:marRight w:val="0"/>
          <w:marTop w:val="0"/>
          <w:marBottom w:val="0"/>
          <w:divBdr>
            <w:top w:val="none" w:sz="0" w:space="0" w:color="auto"/>
            <w:left w:val="none" w:sz="0" w:space="0" w:color="auto"/>
            <w:bottom w:val="none" w:sz="0" w:space="0" w:color="auto"/>
            <w:right w:val="none" w:sz="0" w:space="0" w:color="auto"/>
          </w:divBdr>
          <w:divsChild>
            <w:div w:id="1161046206">
              <w:marLeft w:val="0"/>
              <w:marRight w:val="0"/>
              <w:marTop w:val="0"/>
              <w:marBottom w:val="0"/>
              <w:divBdr>
                <w:top w:val="none" w:sz="0" w:space="0" w:color="auto"/>
                <w:left w:val="none" w:sz="0" w:space="0" w:color="auto"/>
                <w:bottom w:val="none" w:sz="0" w:space="0" w:color="auto"/>
                <w:right w:val="none" w:sz="0" w:space="0" w:color="auto"/>
              </w:divBdr>
            </w:div>
          </w:divsChild>
        </w:div>
        <w:div w:id="427392466">
          <w:marLeft w:val="0"/>
          <w:marRight w:val="0"/>
          <w:marTop w:val="0"/>
          <w:marBottom w:val="0"/>
          <w:divBdr>
            <w:top w:val="none" w:sz="0" w:space="0" w:color="auto"/>
            <w:left w:val="none" w:sz="0" w:space="0" w:color="auto"/>
            <w:bottom w:val="none" w:sz="0" w:space="0" w:color="auto"/>
            <w:right w:val="none" w:sz="0" w:space="0" w:color="auto"/>
          </w:divBdr>
          <w:divsChild>
            <w:div w:id="2143158343">
              <w:marLeft w:val="0"/>
              <w:marRight w:val="0"/>
              <w:marTop w:val="0"/>
              <w:marBottom w:val="0"/>
              <w:divBdr>
                <w:top w:val="none" w:sz="0" w:space="0" w:color="auto"/>
                <w:left w:val="none" w:sz="0" w:space="0" w:color="auto"/>
                <w:bottom w:val="none" w:sz="0" w:space="0" w:color="auto"/>
                <w:right w:val="none" w:sz="0" w:space="0" w:color="auto"/>
              </w:divBdr>
            </w:div>
          </w:divsChild>
        </w:div>
        <w:div w:id="474951792">
          <w:marLeft w:val="0"/>
          <w:marRight w:val="0"/>
          <w:marTop w:val="0"/>
          <w:marBottom w:val="0"/>
          <w:divBdr>
            <w:top w:val="none" w:sz="0" w:space="0" w:color="auto"/>
            <w:left w:val="none" w:sz="0" w:space="0" w:color="auto"/>
            <w:bottom w:val="none" w:sz="0" w:space="0" w:color="auto"/>
            <w:right w:val="none" w:sz="0" w:space="0" w:color="auto"/>
          </w:divBdr>
          <w:divsChild>
            <w:div w:id="326521415">
              <w:marLeft w:val="0"/>
              <w:marRight w:val="0"/>
              <w:marTop w:val="0"/>
              <w:marBottom w:val="0"/>
              <w:divBdr>
                <w:top w:val="none" w:sz="0" w:space="0" w:color="auto"/>
                <w:left w:val="none" w:sz="0" w:space="0" w:color="auto"/>
                <w:bottom w:val="none" w:sz="0" w:space="0" w:color="auto"/>
                <w:right w:val="none" w:sz="0" w:space="0" w:color="auto"/>
              </w:divBdr>
            </w:div>
          </w:divsChild>
        </w:div>
        <w:div w:id="508719057">
          <w:marLeft w:val="0"/>
          <w:marRight w:val="0"/>
          <w:marTop w:val="0"/>
          <w:marBottom w:val="0"/>
          <w:divBdr>
            <w:top w:val="none" w:sz="0" w:space="0" w:color="auto"/>
            <w:left w:val="none" w:sz="0" w:space="0" w:color="auto"/>
            <w:bottom w:val="none" w:sz="0" w:space="0" w:color="auto"/>
            <w:right w:val="none" w:sz="0" w:space="0" w:color="auto"/>
          </w:divBdr>
          <w:divsChild>
            <w:div w:id="1091121083">
              <w:marLeft w:val="0"/>
              <w:marRight w:val="0"/>
              <w:marTop w:val="0"/>
              <w:marBottom w:val="0"/>
              <w:divBdr>
                <w:top w:val="none" w:sz="0" w:space="0" w:color="auto"/>
                <w:left w:val="none" w:sz="0" w:space="0" w:color="auto"/>
                <w:bottom w:val="none" w:sz="0" w:space="0" w:color="auto"/>
                <w:right w:val="none" w:sz="0" w:space="0" w:color="auto"/>
              </w:divBdr>
            </w:div>
          </w:divsChild>
        </w:div>
        <w:div w:id="526647901">
          <w:marLeft w:val="0"/>
          <w:marRight w:val="0"/>
          <w:marTop w:val="0"/>
          <w:marBottom w:val="0"/>
          <w:divBdr>
            <w:top w:val="none" w:sz="0" w:space="0" w:color="auto"/>
            <w:left w:val="none" w:sz="0" w:space="0" w:color="auto"/>
            <w:bottom w:val="none" w:sz="0" w:space="0" w:color="auto"/>
            <w:right w:val="none" w:sz="0" w:space="0" w:color="auto"/>
          </w:divBdr>
          <w:divsChild>
            <w:div w:id="1617985279">
              <w:marLeft w:val="0"/>
              <w:marRight w:val="0"/>
              <w:marTop w:val="0"/>
              <w:marBottom w:val="0"/>
              <w:divBdr>
                <w:top w:val="none" w:sz="0" w:space="0" w:color="auto"/>
                <w:left w:val="none" w:sz="0" w:space="0" w:color="auto"/>
                <w:bottom w:val="none" w:sz="0" w:space="0" w:color="auto"/>
                <w:right w:val="none" w:sz="0" w:space="0" w:color="auto"/>
              </w:divBdr>
            </w:div>
          </w:divsChild>
        </w:div>
        <w:div w:id="551616816">
          <w:marLeft w:val="0"/>
          <w:marRight w:val="0"/>
          <w:marTop w:val="0"/>
          <w:marBottom w:val="0"/>
          <w:divBdr>
            <w:top w:val="none" w:sz="0" w:space="0" w:color="auto"/>
            <w:left w:val="none" w:sz="0" w:space="0" w:color="auto"/>
            <w:bottom w:val="none" w:sz="0" w:space="0" w:color="auto"/>
            <w:right w:val="none" w:sz="0" w:space="0" w:color="auto"/>
          </w:divBdr>
          <w:divsChild>
            <w:div w:id="131488655">
              <w:marLeft w:val="0"/>
              <w:marRight w:val="0"/>
              <w:marTop w:val="0"/>
              <w:marBottom w:val="0"/>
              <w:divBdr>
                <w:top w:val="none" w:sz="0" w:space="0" w:color="auto"/>
                <w:left w:val="none" w:sz="0" w:space="0" w:color="auto"/>
                <w:bottom w:val="none" w:sz="0" w:space="0" w:color="auto"/>
                <w:right w:val="none" w:sz="0" w:space="0" w:color="auto"/>
              </w:divBdr>
            </w:div>
          </w:divsChild>
        </w:div>
        <w:div w:id="574634926">
          <w:marLeft w:val="0"/>
          <w:marRight w:val="0"/>
          <w:marTop w:val="0"/>
          <w:marBottom w:val="0"/>
          <w:divBdr>
            <w:top w:val="none" w:sz="0" w:space="0" w:color="auto"/>
            <w:left w:val="none" w:sz="0" w:space="0" w:color="auto"/>
            <w:bottom w:val="none" w:sz="0" w:space="0" w:color="auto"/>
            <w:right w:val="none" w:sz="0" w:space="0" w:color="auto"/>
          </w:divBdr>
          <w:divsChild>
            <w:div w:id="1817257574">
              <w:marLeft w:val="0"/>
              <w:marRight w:val="0"/>
              <w:marTop w:val="0"/>
              <w:marBottom w:val="0"/>
              <w:divBdr>
                <w:top w:val="none" w:sz="0" w:space="0" w:color="auto"/>
                <w:left w:val="none" w:sz="0" w:space="0" w:color="auto"/>
                <w:bottom w:val="none" w:sz="0" w:space="0" w:color="auto"/>
                <w:right w:val="none" w:sz="0" w:space="0" w:color="auto"/>
              </w:divBdr>
            </w:div>
          </w:divsChild>
        </w:div>
        <w:div w:id="595944421">
          <w:marLeft w:val="0"/>
          <w:marRight w:val="0"/>
          <w:marTop w:val="0"/>
          <w:marBottom w:val="0"/>
          <w:divBdr>
            <w:top w:val="none" w:sz="0" w:space="0" w:color="auto"/>
            <w:left w:val="none" w:sz="0" w:space="0" w:color="auto"/>
            <w:bottom w:val="none" w:sz="0" w:space="0" w:color="auto"/>
            <w:right w:val="none" w:sz="0" w:space="0" w:color="auto"/>
          </w:divBdr>
          <w:divsChild>
            <w:div w:id="2070574910">
              <w:marLeft w:val="0"/>
              <w:marRight w:val="0"/>
              <w:marTop w:val="0"/>
              <w:marBottom w:val="0"/>
              <w:divBdr>
                <w:top w:val="none" w:sz="0" w:space="0" w:color="auto"/>
                <w:left w:val="none" w:sz="0" w:space="0" w:color="auto"/>
                <w:bottom w:val="none" w:sz="0" w:space="0" w:color="auto"/>
                <w:right w:val="none" w:sz="0" w:space="0" w:color="auto"/>
              </w:divBdr>
            </w:div>
          </w:divsChild>
        </w:div>
        <w:div w:id="626280827">
          <w:marLeft w:val="0"/>
          <w:marRight w:val="0"/>
          <w:marTop w:val="0"/>
          <w:marBottom w:val="0"/>
          <w:divBdr>
            <w:top w:val="none" w:sz="0" w:space="0" w:color="auto"/>
            <w:left w:val="none" w:sz="0" w:space="0" w:color="auto"/>
            <w:bottom w:val="none" w:sz="0" w:space="0" w:color="auto"/>
            <w:right w:val="none" w:sz="0" w:space="0" w:color="auto"/>
          </w:divBdr>
          <w:divsChild>
            <w:div w:id="557015465">
              <w:marLeft w:val="0"/>
              <w:marRight w:val="0"/>
              <w:marTop w:val="0"/>
              <w:marBottom w:val="0"/>
              <w:divBdr>
                <w:top w:val="none" w:sz="0" w:space="0" w:color="auto"/>
                <w:left w:val="none" w:sz="0" w:space="0" w:color="auto"/>
                <w:bottom w:val="none" w:sz="0" w:space="0" w:color="auto"/>
                <w:right w:val="none" w:sz="0" w:space="0" w:color="auto"/>
              </w:divBdr>
            </w:div>
          </w:divsChild>
        </w:div>
        <w:div w:id="631600057">
          <w:marLeft w:val="0"/>
          <w:marRight w:val="0"/>
          <w:marTop w:val="0"/>
          <w:marBottom w:val="0"/>
          <w:divBdr>
            <w:top w:val="none" w:sz="0" w:space="0" w:color="auto"/>
            <w:left w:val="none" w:sz="0" w:space="0" w:color="auto"/>
            <w:bottom w:val="none" w:sz="0" w:space="0" w:color="auto"/>
            <w:right w:val="none" w:sz="0" w:space="0" w:color="auto"/>
          </w:divBdr>
          <w:divsChild>
            <w:div w:id="123668878">
              <w:marLeft w:val="0"/>
              <w:marRight w:val="0"/>
              <w:marTop w:val="0"/>
              <w:marBottom w:val="0"/>
              <w:divBdr>
                <w:top w:val="none" w:sz="0" w:space="0" w:color="auto"/>
                <w:left w:val="none" w:sz="0" w:space="0" w:color="auto"/>
                <w:bottom w:val="none" w:sz="0" w:space="0" w:color="auto"/>
                <w:right w:val="none" w:sz="0" w:space="0" w:color="auto"/>
              </w:divBdr>
            </w:div>
          </w:divsChild>
        </w:div>
        <w:div w:id="660500854">
          <w:marLeft w:val="0"/>
          <w:marRight w:val="0"/>
          <w:marTop w:val="0"/>
          <w:marBottom w:val="0"/>
          <w:divBdr>
            <w:top w:val="none" w:sz="0" w:space="0" w:color="auto"/>
            <w:left w:val="none" w:sz="0" w:space="0" w:color="auto"/>
            <w:bottom w:val="none" w:sz="0" w:space="0" w:color="auto"/>
            <w:right w:val="none" w:sz="0" w:space="0" w:color="auto"/>
          </w:divBdr>
          <w:divsChild>
            <w:div w:id="67387257">
              <w:marLeft w:val="0"/>
              <w:marRight w:val="0"/>
              <w:marTop w:val="0"/>
              <w:marBottom w:val="0"/>
              <w:divBdr>
                <w:top w:val="none" w:sz="0" w:space="0" w:color="auto"/>
                <w:left w:val="none" w:sz="0" w:space="0" w:color="auto"/>
                <w:bottom w:val="none" w:sz="0" w:space="0" w:color="auto"/>
                <w:right w:val="none" w:sz="0" w:space="0" w:color="auto"/>
              </w:divBdr>
            </w:div>
          </w:divsChild>
        </w:div>
        <w:div w:id="665204079">
          <w:marLeft w:val="0"/>
          <w:marRight w:val="0"/>
          <w:marTop w:val="0"/>
          <w:marBottom w:val="0"/>
          <w:divBdr>
            <w:top w:val="none" w:sz="0" w:space="0" w:color="auto"/>
            <w:left w:val="none" w:sz="0" w:space="0" w:color="auto"/>
            <w:bottom w:val="none" w:sz="0" w:space="0" w:color="auto"/>
            <w:right w:val="none" w:sz="0" w:space="0" w:color="auto"/>
          </w:divBdr>
          <w:divsChild>
            <w:div w:id="823472446">
              <w:marLeft w:val="0"/>
              <w:marRight w:val="0"/>
              <w:marTop w:val="0"/>
              <w:marBottom w:val="0"/>
              <w:divBdr>
                <w:top w:val="none" w:sz="0" w:space="0" w:color="auto"/>
                <w:left w:val="none" w:sz="0" w:space="0" w:color="auto"/>
                <w:bottom w:val="none" w:sz="0" w:space="0" w:color="auto"/>
                <w:right w:val="none" w:sz="0" w:space="0" w:color="auto"/>
              </w:divBdr>
            </w:div>
          </w:divsChild>
        </w:div>
        <w:div w:id="668948946">
          <w:marLeft w:val="0"/>
          <w:marRight w:val="0"/>
          <w:marTop w:val="0"/>
          <w:marBottom w:val="0"/>
          <w:divBdr>
            <w:top w:val="none" w:sz="0" w:space="0" w:color="auto"/>
            <w:left w:val="none" w:sz="0" w:space="0" w:color="auto"/>
            <w:bottom w:val="none" w:sz="0" w:space="0" w:color="auto"/>
            <w:right w:val="none" w:sz="0" w:space="0" w:color="auto"/>
          </w:divBdr>
          <w:divsChild>
            <w:div w:id="1042359760">
              <w:marLeft w:val="0"/>
              <w:marRight w:val="0"/>
              <w:marTop w:val="0"/>
              <w:marBottom w:val="0"/>
              <w:divBdr>
                <w:top w:val="none" w:sz="0" w:space="0" w:color="auto"/>
                <w:left w:val="none" w:sz="0" w:space="0" w:color="auto"/>
                <w:bottom w:val="none" w:sz="0" w:space="0" w:color="auto"/>
                <w:right w:val="none" w:sz="0" w:space="0" w:color="auto"/>
              </w:divBdr>
            </w:div>
          </w:divsChild>
        </w:div>
        <w:div w:id="685138204">
          <w:marLeft w:val="0"/>
          <w:marRight w:val="0"/>
          <w:marTop w:val="0"/>
          <w:marBottom w:val="0"/>
          <w:divBdr>
            <w:top w:val="none" w:sz="0" w:space="0" w:color="auto"/>
            <w:left w:val="none" w:sz="0" w:space="0" w:color="auto"/>
            <w:bottom w:val="none" w:sz="0" w:space="0" w:color="auto"/>
            <w:right w:val="none" w:sz="0" w:space="0" w:color="auto"/>
          </w:divBdr>
          <w:divsChild>
            <w:div w:id="670718450">
              <w:marLeft w:val="0"/>
              <w:marRight w:val="0"/>
              <w:marTop w:val="0"/>
              <w:marBottom w:val="0"/>
              <w:divBdr>
                <w:top w:val="none" w:sz="0" w:space="0" w:color="auto"/>
                <w:left w:val="none" w:sz="0" w:space="0" w:color="auto"/>
                <w:bottom w:val="none" w:sz="0" w:space="0" w:color="auto"/>
                <w:right w:val="none" w:sz="0" w:space="0" w:color="auto"/>
              </w:divBdr>
            </w:div>
          </w:divsChild>
        </w:div>
        <w:div w:id="721246956">
          <w:marLeft w:val="0"/>
          <w:marRight w:val="0"/>
          <w:marTop w:val="0"/>
          <w:marBottom w:val="0"/>
          <w:divBdr>
            <w:top w:val="none" w:sz="0" w:space="0" w:color="auto"/>
            <w:left w:val="none" w:sz="0" w:space="0" w:color="auto"/>
            <w:bottom w:val="none" w:sz="0" w:space="0" w:color="auto"/>
            <w:right w:val="none" w:sz="0" w:space="0" w:color="auto"/>
          </w:divBdr>
          <w:divsChild>
            <w:div w:id="366878593">
              <w:marLeft w:val="0"/>
              <w:marRight w:val="0"/>
              <w:marTop w:val="0"/>
              <w:marBottom w:val="0"/>
              <w:divBdr>
                <w:top w:val="none" w:sz="0" w:space="0" w:color="auto"/>
                <w:left w:val="none" w:sz="0" w:space="0" w:color="auto"/>
                <w:bottom w:val="none" w:sz="0" w:space="0" w:color="auto"/>
                <w:right w:val="none" w:sz="0" w:space="0" w:color="auto"/>
              </w:divBdr>
            </w:div>
          </w:divsChild>
        </w:div>
        <w:div w:id="767703493">
          <w:marLeft w:val="0"/>
          <w:marRight w:val="0"/>
          <w:marTop w:val="0"/>
          <w:marBottom w:val="0"/>
          <w:divBdr>
            <w:top w:val="none" w:sz="0" w:space="0" w:color="auto"/>
            <w:left w:val="none" w:sz="0" w:space="0" w:color="auto"/>
            <w:bottom w:val="none" w:sz="0" w:space="0" w:color="auto"/>
            <w:right w:val="none" w:sz="0" w:space="0" w:color="auto"/>
          </w:divBdr>
          <w:divsChild>
            <w:div w:id="754715330">
              <w:marLeft w:val="0"/>
              <w:marRight w:val="0"/>
              <w:marTop w:val="0"/>
              <w:marBottom w:val="0"/>
              <w:divBdr>
                <w:top w:val="none" w:sz="0" w:space="0" w:color="auto"/>
                <w:left w:val="none" w:sz="0" w:space="0" w:color="auto"/>
                <w:bottom w:val="none" w:sz="0" w:space="0" w:color="auto"/>
                <w:right w:val="none" w:sz="0" w:space="0" w:color="auto"/>
              </w:divBdr>
            </w:div>
          </w:divsChild>
        </w:div>
        <w:div w:id="797332695">
          <w:marLeft w:val="0"/>
          <w:marRight w:val="0"/>
          <w:marTop w:val="0"/>
          <w:marBottom w:val="0"/>
          <w:divBdr>
            <w:top w:val="none" w:sz="0" w:space="0" w:color="auto"/>
            <w:left w:val="none" w:sz="0" w:space="0" w:color="auto"/>
            <w:bottom w:val="none" w:sz="0" w:space="0" w:color="auto"/>
            <w:right w:val="none" w:sz="0" w:space="0" w:color="auto"/>
          </w:divBdr>
          <w:divsChild>
            <w:div w:id="1404916670">
              <w:marLeft w:val="0"/>
              <w:marRight w:val="0"/>
              <w:marTop w:val="0"/>
              <w:marBottom w:val="0"/>
              <w:divBdr>
                <w:top w:val="none" w:sz="0" w:space="0" w:color="auto"/>
                <w:left w:val="none" w:sz="0" w:space="0" w:color="auto"/>
                <w:bottom w:val="none" w:sz="0" w:space="0" w:color="auto"/>
                <w:right w:val="none" w:sz="0" w:space="0" w:color="auto"/>
              </w:divBdr>
            </w:div>
          </w:divsChild>
        </w:div>
        <w:div w:id="806628219">
          <w:marLeft w:val="0"/>
          <w:marRight w:val="0"/>
          <w:marTop w:val="0"/>
          <w:marBottom w:val="0"/>
          <w:divBdr>
            <w:top w:val="none" w:sz="0" w:space="0" w:color="auto"/>
            <w:left w:val="none" w:sz="0" w:space="0" w:color="auto"/>
            <w:bottom w:val="none" w:sz="0" w:space="0" w:color="auto"/>
            <w:right w:val="none" w:sz="0" w:space="0" w:color="auto"/>
          </w:divBdr>
          <w:divsChild>
            <w:div w:id="1402830237">
              <w:marLeft w:val="0"/>
              <w:marRight w:val="0"/>
              <w:marTop w:val="0"/>
              <w:marBottom w:val="0"/>
              <w:divBdr>
                <w:top w:val="none" w:sz="0" w:space="0" w:color="auto"/>
                <w:left w:val="none" w:sz="0" w:space="0" w:color="auto"/>
                <w:bottom w:val="none" w:sz="0" w:space="0" w:color="auto"/>
                <w:right w:val="none" w:sz="0" w:space="0" w:color="auto"/>
              </w:divBdr>
            </w:div>
          </w:divsChild>
        </w:div>
        <w:div w:id="829566930">
          <w:marLeft w:val="0"/>
          <w:marRight w:val="0"/>
          <w:marTop w:val="0"/>
          <w:marBottom w:val="0"/>
          <w:divBdr>
            <w:top w:val="none" w:sz="0" w:space="0" w:color="auto"/>
            <w:left w:val="none" w:sz="0" w:space="0" w:color="auto"/>
            <w:bottom w:val="none" w:sz="0" w:space="0" w:color="auto"/>
            <w:right w:val="none" w:sz="0" w:space="0" w:color="auto"/>
          </w:divBdr>
          <w:divsChild>
            <w:div w:id="590240572">
              <w:marLeft w:val="0"/>
              <w:marRight w:val="0"/>
              <w:marTop w:val="0"/>
              <w:marBottom w:val="0"/>
              <w:divBdr>
                <w:top w:val="none" w:sz="0" w:space="0" w:color="auto"/>
                <w:left w:val="none" w:sz="0" w:space="0" w:color="auto"/>
                <w:bottom w:val="none" w:sz="0" w:space="0" w:color="auto"/>
                <w:right w:val="none" w:sz="0" w:space="0" w:color="auto"/>
              </w:divBdr>
            </w:div>
          </w:divsChild>
        </w:div>
        <w:div w:id="861435848">
          <w:marLeft w:val="0"/>
          <w:marRight w:val="0"/>
          <w:marTop w:val="0"/>
          <w:marBottom w:val="0"/>
          <w:divBdr>
            <w:top w:val="none" w:sz="0" w:space="0" w:color="auto"/>
            <w:left w:val="none" w:sz="0" w:space="0" w:color="auto"/>
            <w:bottom w:val="none" w:sz="0" w:space="0" w:color="auto"/>
            <w:right w:val="none" w:sz="0" w:space="0" w:color="auto"/>
          </w:divBdr>
          <w:divsChild>
            <w:div w:id="2061049856">
              <w:marLeft w:val="0"/>
              <w:marRight w:val="0"/>
              <w:marTop w:val="0"/>
              <w:marBottom w:val="0"/>
              <w:divBdr>
                <w:top w:val="none" w:sz="0" w:space="0" w:color="auto"/>
                <w:left w:val="none" w:sz="0" w:space="0" w:color="auto"/>
                <w:bottom w:val="none" w:sz="0" w:space="0" w:color="auto"/>
                <w:right w:val="none" w:sz="0" w:space="0" w:color="auto"/>
              </w:divBdr>
            </w:div>
          </w:divsChild>
        </w:div>
        <w:div w:id="875700591">
          <w:marLeft w:val="0"/>
          <w:marRight w:val="0"/>
          <w:marTop w:val="0"/>
          <w:marBottom w:val="0"/>
          <w:divBdr>
            <w:top w:val="none" w:sz="0" w:space="0" w:color="auto"/>
            <w:left w:val="none" w:sz="0" w:space="0" w:color="auto"/>
            <w:bottom w:val="none" w:sz="0" w:space="0" w:color="auto"/>
            <w:right w:val="none" w:sz="0" w:space="0" w:color="auto"/>
          </w:divBdr>
          <w:divsChild>
            <w:div w:id="1605309246">
              <w:marLeft w:val="0"/>
              <w:marRight w:val="0"/>
              <w:marTop w:val="0"/>
              <w:marBottom w:val="0"/>
              <w:divBdr>
                <w:top w:val="none" w:sz="0" w:space="0" w:color="auto"/>
                <w:left w:val="none" w:sz="0" w:space="0" w:color="auto"/>
                <w:bottom w:val="none" w:sz="0" w:space="0" w:color="auto"/>
                <w:right w:val="none" w:sz="0" w:space="0" w:color="auto"/>
              </w:divBdr>
            </w:div>
          </w:divsChild>
        </w:div>
        <w:div w:id="878202620">
          <w:marLeft w:val="0"/>
          <w:marRight w:val="0"/>
          <w:marTop w:val="0"/>
          <w:marBottom w:val="0"/>
          <w:divBdr>
            <w:top w:val="none" w:sz="0" w:space="0" w:color="auto"/>
            <w:left w:val="none" w:sz="0" w:space="0" w:color="auto"/>
            <w:bottom w:val="none" w:sz="0" w:space="0" w:color="auto"/>
            <w:right w:val="none" w:sz="0" w:space="0" w:color="auto"/>
          </w:divBdr>
          <w:divsChild>
            <w:div w:id="520170724">
              <w:marLeft w:val="0"/>
              <w:marRight w:val="0"/>
              <w:marTop w:val="0"/>
              <w:marBottom w:val="0"/>
              <w:divBdr>
                <w:top w:val="none" w:sz="0" w:space="0" w:color="auto"/>
                <w:left w:val="none" w:sz="0" w:space="0" w:color="auto"/>
                <w:bottom w:val="none" w:sz="0" w:space="0" w:color="auto"/>
                <w:right w:val="none" w:sz="0" w:space="0" w:color="auto"/>
              </w:divBdr>
            </w:div>
          </w:divsChild>
        </w:div>
        <w:div w:id="916480984">
          <w:marLeft w:val="0"/>
          <w:marRight w:val="0"/>
          <w:marTop w:val="0"/>
          <w:marBottom w:val="0"/>
          <w:divBdr>
            <w:top w:val="none" w:sz="0" w:space="0" w:color="auto"/>
            <w:left w:val="none" w:sz="0" w:space="0" w:color="auto"/>
            <w:bottom w:val="none" w:sz="0" w:space="0" w:color="auto"/>
            <w:right w:val="none" w:sz="0" w:space="0" w:color="auto"/>
          </w:divBdr>
          <w:divsChild>
            <w:div w:id="1135833097">
              <w:marLeft w:val="0"/>
              <w:marRight w:val="0"/>
              <w:marTop w:val="0"/>
              <w:marBottom w:val="0"/>
              <w:divBdr>
                <w:top w:val="none" w:sz="0" w:space="0" w:color="auto"/>
                <w:left w:val="none" w:sz="0" w:space="0" w:color="auto"/>
                <w:bottom w:val="none" w:sz="0" w:space="0" w:color="auto"/>
                <w:right w:val="none" w:sz="0" w:space="0" w:color="auto"/>
              </w:divBdr>
            </w:div>
          </w:divsChild>
        </w:div>
        <w:div w:id="990519144">
          <w:marLeft w:val="0"/>
          <w:marRight w:val="0"/>
          <w:marTop w:val="0"/>
          <w:marBottom w:val="0"/>
          <w:divBdr>
            <w:top w:val="none" w:sz="0" w:space="0" w:color="auto"/>
            <w:left w:val="none" w:sz="0" w:space="0" w:color="auto"/>
            <w:bottom w:val="none" w:sz="0" w:space="0" w:color="auto"/>
            <w:right w:val="none" w:sz="0" w:space="0" w:color="auto"/>
          </w:divBdr>
          <w:divsChild>
            <w:div w:id="1540555100">
              <w:marLeft w:val="0"/>
              <w:marRight w:val="0"/>
              <w:marTop w:val="0"/>
              <w:marBottom w:val="0"/>
              <w:divBdr>
                <w:top w:val="none" w:sz="0" w:space="0" w:color="auto"/>
                <w:left w:val="none" w:sz="0" w:space="0" w:color="auto"/>
                <w:bottom w:val="none" w:sz="0" w:space="0" w:color="auto"/>
                <w:right w:val="none" w:sz="0" w:space="0" w:color="auto"/>
              </w:divBdr>
            </w:div>
          </w:divsChild>
        </w:div>
        <w:div w:id="1026561156">
          <w:marLeft w:val="0"/>
          <w:marRight w:val="0"/>
          <w:marTop w:val="0"/>
          <w:marBottom w:val="0"/>
          <w:divBdr>
            <w:top w:val="none" w:sz="0" w:space="0" w:color="auto"/>
            <w:left w:val="none" w:sz="0" w:space="0" w:color="auto"/>
            <w:bottom w:val="none" w:sz="0" w:space="0" w:color="auto"/>
            <w:right w:val="none" w:sz="0" w:space="0" w:color="auto"/>
          </w:divBdr>
          <w:divsChild>
            <w:div w:id="274558308">
              <w:marLeft w:val="0"/>
              <w:marRight w:val="0"/>
              <w:marTop w:val="0"/>
              <w:marBottom w:val="0"/>
              <w:divBdr>
                <w:top w:val="none" w:sz="0" w:space="0" w:color="auto"/>
                <w:left w:val="none" w:sz="0" w:space="0" w:color="auto"/>
                <w:bottom w:val="none" w:sz="0" w:space="0" w:color="auto"/>
                <w:right w:val="none" w:sz="0" w:space="0" w:color="auto"/>
              </w:divBdr>
            </w:div>
          </w:divsChild>
        </w:div>
        <w:div w:id="1085224058">
          <w:marLeft w:val="0"/>
          <w:marRight w:val="0"/>
          <w:marTop w:val="0"/>
          <w:marBottom w:val="0"/>
          <w:divBdr>
            <w:top w:val="none" w:sz="0" w:space="0" w:color="auto"/>
            <w:left w:val="none" w:sz="0" w:space="0" w:color="auto"/>
            <w:bottom w:val="none" w:sz="0" w:space="0" w:color="auto"/>
            <w:right w:val="none" w:sz="0" w:space="0" w:color="auto"/>
          </w:divBdr>
          <w:divsChild>
            <w:div w:id="65539688">
              <w:marLeft w:val="0"/>
              <w:marRight w:val="0"/>
              <w:marTop w:val="0"/>
              <w:marBottom w:val="0"/>
              <w:divBdr>
                <w:top w:val="none" w:sz="0" w:space="0" w:color="auto"/>
                <w:left w:val="none" w:sz="0" w:space="0" w:color="auto"/>
                <w:bottom w:val="none" w:sz="0" w:space="0" w:color="auto"/>
                <w:right w:val="none" w:sz="0" w:space="0" w:color="auto"/>
              </w:divBdr>
            </w:div>
          </w:divsChild>
        </w:div>
        <w:div w:id="1091704071">
          <w:marLeft w:val="0"/>
          <w:marRight w:val="0"/>
          <w:marTop w:val="0"/>
          <w:marBottom w:val="0"/>
          <w:divBdr>
            <w:top w:val="none" w:sz="0" w:space="0" w:color="auto"/>
            <w:left w:val="none" w:sz="0" w:space="0" w:color="auto"/>
            <w:bottom w:val="none" w:sz="0" w:space="0" w:color="auto"/>
            <w:right w:val="none" w:sz="0" w:space="0" w:color="auto"/>
          </w:divBdr>
          <w:divsChild>
            <w:div w:id="1050305695">
              <w:marLeft w:val="0"/>
              <w:marRight w:val="0"/>
              <w:marTop w:val="0"/>
              <w:marBottom w:val="0"/>
              <w:divBdr>
                <w:top w:val="none" w:sz="0" w:space="0" w:color="auto"/>
                <w:left w:val="none" w:sz="0" w:space="0" w:color="auto"/>
                <w:bottom w:val="none" w:sz="0" w:space="0" w:color="auto"/>
                <w:right w:val="none" w:sz="0" w:space="0" w:color="auto"/>
              </w:divBdr>
            </w:div>
          </w:divsChild>
        </w:div>
        <w:div w:id="1129595084">
          <w:marLeft w:val="0"/>
          <w:marRight w:val="0"/>
          <w:marTop w:val="0"/>
          <w:marBottom w:val="0"/>
          <w:divBdr>
            <w:top w:val="none" w:sz="0" w:space="0" w:color="auto"/>
            <w:left w:val="none" w:sz="0" w:space="0" w:color="auto"/>
            <w:bottom w:val="none" w:sz="0" w:space="0" w:color="auto"/>
            <w:right w:val="none" w:sz="0" w:space="0" w:color="auto"/>
          </w:divBdr>
          <w:divsChild>
            <w:div w:id="853805572">
              <w:marLeft w:val="0"/>
              <w:marRight w:val="0"/>
              <w:marTop w:val="0"/>
              <w:marBottom w:val="0"/>
              <w:divBdr>
                <w:top w:val="none" w:sz="0" w:space="0" w:color="auto"/>
                <w:left w:val="none" w:sz="0" w:space="0" w:color="auto"/>
                <w:bottom w:val="none" w:sz="0" w:space="0" w:color="auto"/>
                <w:right w:val="none" w:sz="0" w:space="0" w:color="auto"/>
              </w:divBdr>
            </w:div>
          </w:divsChild>
        </w:div>
        <w:div w:id="1133601421">
          <w:marLeft w:val="0"/>
          <w:marRight w:val="0"/>
          <w:marTop w:val="0"/>
          <w:marBottom w:val="0"/>
          <w:divBdr>
            <w:top w:val="none" w:sz="0" w:space="0" w:color="auto"/>
            <w:left w:val="none" w:sz="0" w:space="0" w:color="auto"/>
            <w:bottom w:val="none" w:sz="0" w:space="0" w:color="auto"/>
            <w:right w:val="none" w:sz="0" w:space="0" w:color="auto"/>
          </w:divBdr>
          <w:divsChild>
            <w:div w:id="483281820">
              <w:marLeft w:val="0"/>
              <w:marRight w:val="0"/>
              <w:marTop w:val="0"/>
              <w:marBottom w:val="0"/>
              <w:divBdr>
                <w:top w:val="none" w:sz="0" w:space="0" w:color="auto"/>
                <w:left w:val="none" w:sz="0" w:space="0" w:color="auto"/>
                <w:bottom w:val="none" w:sz="0" w:space="0" w:color="auto"/>
                <w:right w:val="none" w:sz="0" w:space="0" w:color="auto"/>
              </w:divBdr>
            </w:div>
          </w:divsChild>
        </w:div>
        <w:div w:id="1192760672">
          <w:marLeft w:val="0"/>
          <w:marRight w:val="0"/>
          <w:marTop w:val="0"/>
          <w:marBottom w:val="0"/>
          <w:divBdr>
            <w:top w:val="none" w:sz="0" w:space="0" w:color="auto"/>
            <w:left w:val="none" w:sz="0" w:space="0" w:color="auto"/>
            <w:bottom w:val="none" w:sz="0" w:space="0" w:color="auto"/>
            <w:right w:val="none" w:sz="0" w:space="0" w:color="auto"/>
          </w:divBdr>
          <w:divsChild>
            <w:div w:id="2067609485">
              <w:marLeft w:val="0"/>
              <w:marRight w:val="0"/>
              <w:marTop w:val="0"/>
              <w:marBottom w:val="0"/>
              <w:divBdr>
                <w:top w:val="none" w:sz="0" w:space="0" w:color="auto"/>
                <w:left w:val="none" w:sz="0" w:space="0" w:color="auto"/>
                <w:bottom w:val="none" w:sz="0" w:space="0" w:color="auto"/>
                <w:right w:val="none" w:sz="0" w:space="0" w:color="auto"/>
              </w:divBdr>
            </w:div>
          </w:divsChild>
        </w:div>
        <w:div w:id="1261184138">
          <w:marLeft w:val="0"/>
          <w:marRight w:val="0"/>
          <w:marTop w:val="0"/>
          <w:marBottom w:val="0"/>
          <w:divBdr>
            <w:top w:val="none" w:sz="0" w:space="0" w:color="auto"/>
            <w:left w:val="none" w:sz="0" w:space="0" w:color="auto"/>
            <w:bottom w:val="none" w:sz="0" w:space="0" w:color="auto"/>
            <w:right w:val="none" w:sz="0" w:space="0" w:color="auto"/>
          </w:divBdr>
          <w:divsChild>
            <w:div w:id="757822861">
              <w:marLeft w:val="0"/>
              <w:marRight w:val="0"/>
              <w:marTop w:val="0"/>
              <w:marBottom w:val="0"/>
              <w:divBdr>
                <w:top w:val="none" w:sz="0" w:space="0" w:color="auto"/>
                <w:left w:val="none" w:sz="0" w:space="0" w:color="auto"/>
                <w:bottom w:val="none" w:sz="0" w:space="0" w:color="auto"/>
                <w:right w:val="none" w:sz="0" w:space="0" w:color="auto"/>
              </w:divBdr>
            </w:div>
          </w:divsChild>
        </w:div>
        <w:div w:id="1336876933">
          <w:marLeft w:val="0"/>
          <w:marRight w:val="0"/>
          <w:marTop w:val="0"/>
          <w:marBottom w:val="0"/>
          <w:divBdr>
            <w:top w:val="none" w:sz="0" w:space="0" w:color="auto"/>
            <w:left w:val="none" w:sz="0" w:space="0" w:color="auto"/>
            <w:bottom w:val="none" w:sz="0" w:space="0" w:color="auto"/>
            <w:right w:val="none" w:sz="0" w:space="0" w:color="auto"/>
          </w:divBdr>
          <w:divsChild>
            <w:div w:id="2098164796">
              <w:marLeft w:val="0"/>
              <w:marRight w:val="0"/>
              <w:marTop w:val="0"/>
              <w:marBottom w:val="0"/>
              <w:divBdr>
                <w:top w:val="none" w:sz="0" w:space="0" w:color="auto"/>
                <w:left w:val="none" w:sz="0" w:space="0" w:color="auto"/>
                <w:bottom w:val="none" w:sz="0" w:space="0" w:color="auto"/>
                <w:right w:val="none" w:sz="0" w:space="0" w:color="auto"/>
              </w:divBdr>
            </w:div>
          </w:divsChild>
        </w:div>
        <w:div w:id="1348824835">
          <w:marLeft w:val="0"/>
          <w:marRight w:val="0"/>
          <w:marTop w:val="0"/>
          <w:marBottom w:val="0"/>
          <w:divBdr>
            <w:top w:val="none" w:sz="0" w:space="0" w:color="auto"/>
            <w:left w:val="none" w:sz="0" w:space="0" w:color="auto"/>
            <w:bottom w:val="none" w:sz="0" w:space="0" w:color="auto"/>
            <w:right w:val="none" w:sz="0" w:space="0" w:color="auto"/>
          </w:divBdr>
          <w:divsChild>
            <w:div w:id="1193422486">
              <w:marLeft w:val="0"/>
              <w:marRight w:val="0"/>
              <w:marTop w:val="0"/>
              <w:marBottom w:val="0"/>
              <w:divBdr>
                <w:top w:val="none" w:sz="0" w:space="0" w:color="auto"/>
                <w:left w:val="none" w:sz="0" w:space="0" w:color="auto"/>
                <w:bottom w:val="none" w:sz="0" w:space="0" w:color="auto"/>
                <w:right w:val="none" w:sz="0" w:space="0" w:color="auto"/>
              </w:divBdr>
            </w:div>
          </w:divsChild>
        </w:div>
        <w:div w:id="1404716017">
          <w:marLeft w:val="0"/>
          <w:marRight w:val="0"/>
          <w:marTop w:val="0"/>
          <w:marBottom w:val="0"/>
          <w:divBdr>
            <w:top w:val="none" w:sz="0" w:space="0" w:color="auto"/>
            <w:left w:val="none" w:sz="0" w:space="0" w:color="auto"/>
            <w:bottom w:val="none" w:sz="0" w:space="0" w:color="auto"/>
            <w:right w:val="none" w:sz="0" w:space="0" w:color="auto"/>
          </w:divBdr>
          <w:divsChild>
            <w:div w:id="628971595">
              <w:marLeft w:val="0"/>
              <w:marRight w:val="0"/>
              <w:marTop w:val="0"/>
              <w:marBottom w:val="0"/>
              <w:divBdr>
                <w:top w:val="none" w:sz="0" w:space="0" w:color="auto"/>
                <w:left w:val="none" w:sz="0" w:space="0" w:color="auto"/>
                <w:bottom w:val="none" w:sz="0" w:space="0" w:color="auto"/>
                <w:right w:val="none" w:sz="0" w:space="0" w:color="auto"/>
              </w:divBdr>
            </w:div>
          </w:divsChild>
        </w:div>
        <w:div w:id="1422217569">
          <w:marLeft w:val="0"/>
          <w:marRight w:val="0"/>
          <w:marTop w:val="0"/>
          <w:marBottom w:val="0"/>
          <w:divBdr>
            <w:top w:val="none" w:sz="0" w:space="0" w:color="auto"/>
            <w:left w:val="none" w:sz="0" w:space="0" w:color="auto"/>
            <w:bottom w:val="none" w:sz="0" w:space="0" w:color="auto"/>
            <w:right w:val="none" w:sz="0" w:space="0" w:color="auto"/>
          </w:divBdr>
          <w:divsChild>
            <w:div w:id="1585262347">
              <w:marLeft w:val="0"/>
              <w:marRight w:val="0"/>
              <w:marTop w:val="0"/>
              <w:marBottom w:val="0"/>
              <w:divBdr>
                <w:top w:val="none" w:sz="0" w:space="0" w:color="auto"/>
                <w:left w:val="none" w:sz="0" w:space="0" w:color="auto"/>
                <w:bottom w:val="none" w:sz="0" w:space="0" w:color="auto"/>
                <w:right w:val="none" w:sz="0" w:space="0" w:color="auto"/>
              </w:divBdr>
            </w:div>
          </w:divsChild>
        </w:div>
        <w:div w:id="1468546828">
          <w:marLeft w:val="0"/>
          <w:marRight w:val="0"/>
          <w:marTop w:val="0"/>
          <w:marBottom w:val="0"/>
          <w:divBdr>
            <w:top w:val="none" w:sz="0" w:space="0" w:color="auto"/>
            <w:left w:val="none" w:sz="0" w:space="0" w:color="auto"/>
            <w:bottom w:val="none" w:sz="0" w:space="0" w:color="auto"/>
            <w:right w:val="none" w:sz="0" w:space="0" w:color="auto"/>
          </w:divBdr>
          <w:divsChild>
            <w:div w:id="410780404">
              <w:marLeft w:val="0"/>
              <w:marRight w:val="0"/>
              <w:marTop w:val="0"/>
              <w:marBottom w:val="0"/>
              <w:divBdr>
                <w:top w:val="none" w:sz="0" w:space="0" w:color="auto"/>
                <w:left w:val="none" w:sz="0" w:space="0" w:color="auto"/>
                <w:bottom w:val="none" w:sz="0" w:space="0" w:color="auto"/>
                <w:right w:val="none" w:sz="0" w:space="0" w:color="auto"/>
              </w:divBdr>
            </w:div>
          </w:divsChild>
        </w:div>
        <w:div w:id="1475221767">
          <w:marLeft w:val="0"/>
          <w:marRight w:val="0"/>
          <w:marTop w:val="0"/>
          <w:marBottom w:val="0"/>
          <w:divBdr>
            <w:top w:val="none" w:sz="0" w:space="0" w:color="auto"/>
            <w:left w:val="none" w:sz="0" w:space="0" w:color="auto"/>
            <w:bottom w:val="none" w:sz="0" w:space="0" w:color="auto"/>
            <w:right w:val="none" w:sz="0" w:space="0" w:color="auto"/>
          </w:divBdr>
          <w:divsChild>
            <w:div w:id="106314645">
              <w:marLeft w:val="0"/>
              <w:marRight w:val="0"/>
              <w:marTop w:val="0"/>
              <w:marBottom w:val="0"/>
              <w:divBdr>
                <w:top w:val="none" w:sz="0" w:space="0" w:color="auto"/>
                <w:left w:val="none" w:sz="0" w:space="0" w:color="auto"/>
                <w:bottom w:val="none" w:sz="0" w:space="0" w:color="auto"/>
                <w:right w:val="none" w:sz="0" w:space="0" w:color="auto"/>
              </w:divBdr>
            </w:div>
          </w:divsChild>
        </w:div>
        <w:div w:id="1515456562">
          <w:marLeft w:val="0"/>
          <w:marRight w:val="0"/>
          <w:marTop w:val="0"/>
          <w:marBottom w:val="0"/>
          <w:divBdr>
            <w:top w:val="none" w:sz="0" w:space="0" w:color="auto"/>
            <w:left w:val="none" w:sz="0" w:space="0" w:color="auto"/>
            <w:bottom w:val="none" w:sz="0" w:space="0" w:color="auto"/>
            <w:right w:val="none" w:sz="0" w:space="0" w:color="auto"/>
          </w:divBdr>
          <w:divsChild>
            <w:div w:id="1198350909">
              <w:marLeft w:val="0"/>
              <w:marRight w:val="0"/>
              <w:marTop w:val="0"/>
              <w:marBottom w:val="0"/>
              <w:divBdr>
                <w:top w:val="none" w:sz="0" w:space="0" w:color="auto"/>
                <w:left w:val="none" w:sz="0" w:space="0" w:color="auto"/>
                <w:bottom w:val="none" w:sz="0" w:space="0" w:color="auto"/>
                <w:right w:val="none" w:sz="0" w:space="0" w:color="auto"/>
              </w:divBdr>
            </w:div>
          </w:divsChild>
        </w:div>
        <w:div w:id="1533375032">
          <w:marLeft w:val="0"/>
          <w:marRight w:val="0"/>
          <w:marTop w:val="0"/>
          <w:marBottom w:val="0"/>
          <w:divBdr>
            <w:top w:val="none" w:sz="0" w:space="0" w:color="auto"/>
            <w:left w:val="none" w:sz="0" w:space="0" w:color="auto"/>
            <w:bottom w:val="none" w:sz="0" w:space="0" w:color="auto"/>
            <w:right w:val="none" w:sz="0" w:space="0" w:color="auto"/>
          </w:divBdr>
          <w:divsChild>
            <w:div w:id="1745449237">
              <w:marLeft w:val="0"/>
              <w:marRight w:val="0"/>
              <w:marTop w:val="0"/>
              <w:marBottom w:val="0"/>
              <w:divBdr>
                <w:top w:val="none" w:sz="0" w:space="0" w:color="auto"/>
                <w:left w:val="none" w:sz="0" w:space="0" w:color="auto"/>
                <w:bottom w:val="none" w:sz="0" w:space="0" w:color="auto"/>
                <w:right w:val="none" w:sz="0" w:space="0" w:color="auto"/>
              </w:divBdr>
            </w:div>
          </w:divsChild>
        </w:div>
        <w:div w:id="1556895460">
          <w:marLeft w:val="0"/>
          <w:marRight w:val="0"/>
          <w:marTop w:val="0"/>
          <w:marBottom w:val="0"/>
          <w:divBdr>
            <w:top w:val="none" w:sz="0" w:space="0" w:color="auto"/>
            <w:left w:val="none" w:sz="0" w:space="0" w:color="auto"/>
            <w:bottom w:val="none" w:sz="0" w:space="0" w:color="auto"/>
            <w:right w:val="none" w:sz="0" w:space="0" w:color="auto"/>
          </w:divBdr>
          <w:divsChild>
            <w:div w:id="1430663968">
              <w:marLeft w:val="0"/>
              <w:marRight w:val="0"/>
              <w:marTop w:val="0"/>
              <w:marBottom w:val="0"/>
              <w:divBdr>
                <w:top w:val="none" w:sz="0" w:space="0" w:color="auto"/>
                <w:left w:val="none" w:sz="0" w:space="0" w:color="auto"/>
                <w:bottom w:val="none" w:sz="0" w:space="0" w:color="auto"/>
                <w:right w:val="none" w:sz="0" w:space="0" w:color="auto"/>
              </w:divBdr>
            </w:div>
          </w:divsChild>
        </w:div>
        <w:div w:id="1586572978">
          <w:marLeft w:val="0"/>
          <w:marRight w:val="0"/>
          <w:marTop w:val="0"/>
          <w:marBottom w:val="0"/>
          <w:divBdr>
            <w:top w:val="none" w:sz="0" w:space="0" w:color="auto"/>
            <w:left w:val="none" w:sz="0" w:space="0" w:color="auto"/>
            <w:bottom w:val="none" w:sz="0" w:space="0" w:color="auto"/>
            <w:right w:val="none" w:sz="0" w:space="0" w:color="auto"/>
          </w:divBdr>
          <w:divsChild>
            <w:div w:id="1918902944">
              <w:marLeft w:val="0"/>
              <w:marRight w:val="0"/>
              <w:marTop w:val="0"/>
              <w:marBottom w:val="0"/>
              <w:divBdr>
                <w:top w:val="none" w:sz="0" w:space="0" w:color="auto"/>
                <w:left w:val="none" w:sz="0" w:space="0" w:color="auto"/>
                <w:bottom w:val="none" w:sz="0" w:space="0" w:color="auto"/>
                <w:right w:val="none" w:sz="0" w:space="0" w:color="auto"/>
              </w:divBdr>
            </w:div>
          </w:divsChild>
        </w:div>
        <w:div w:id="1622301845">
          <w:marLeft w:val="0"/>
          <w:marRight w:val="0"/>
          <w:marTop w:val="0"/>
          <w:marBottom w:val="0"/>
          <w:divBdr>
            <w:top w:val="none" w:sz="0" w:space="0" w:color="auto"/>
            <w:left w:val="none" w:sz="0" w:space="0" w:color="auto"/>
            <w:bottom w:val="none" w:sz="0" w:space="0" w:color="auto"/>
            <w:right w:val="none" w:sz="0" w:space="0" w:color="auto"/>
          </w:divBdr>
          <w:divsChild>
            <w:div w:id="217133909">
              <w:marLeft w:val="0"/>
              <w:marRight w:val="0"/>
              <w:marTop w:val="0"/>
              <w:marBottom w:val="0"/>
              <w:divBdr>
                <w:top w:val="none" w:sz="0" w:space="0" w:color="auto"/>
                <w:left w:val="none" w:sz="0" w:space="0" w:color="auto"/>
                <w:bottom w:val="none" w:sz="0" w:space="0" w:color="auto"/>
                <w:right w:val="none" w:sz="0" w:space="0" w:color="auto"/>
              </w:divBdr>
            </w:div>
          </w:divsChild>
        </w:div>
        <w:div w:id="1633779381">
          <w:marLeft w:val="0"/>
          <w:marRight w:val="0"/>
          <w:marTop w:val="0"/>
          <w:marBottom w:val="0"/>
          <w:divBdr>
            <w:top w:val="none" w:sz="0" w:space="0" w:color="auto"/>
            <w:left w:val="none" w:sz="0" w:space="0" w:color="auto"/>
            <w:bottom w:val="none" w:sz="0" w:space="0" w:color="auto"/>
            <w:right w:val="none" w:sz="0" w:space="0" w:color="auto"/>
          </w:divBdr>
          <w:divsChild>
            <w:div w:id="359818329">
              <w:marLeft w:val="0"/>
              <w:marRight w:val="0"/>
              <w:marTop w:val="0"/>
              <w:marBottom w:val="0"/>
              <w:divBdr>
                <w:top w:val="none" w:sz="0" w:space="0" w:color="auto"/>
                <w:left w:val="none" w:sz="0" w:space="0" w:color="auto"/>
                <w:bottom w:val="none" w:sz="0" w:space="0" w:color="auto"/>
                <w:right w:val="none" w:sz="0" w:space="0" w:color="auto"/>
              </w:divBdr>
            </w:div>
          </w:divsChild>
        </w:div>
        <w:div w:id="1636836542">
          <w:marLeft w:val="0"/>
          <w:marRight w:val="0"/>
          <w:marTop w:val="0"/>
          <w:marBottom w:val="0"/>
          <w:divBdr>
            <w:top w:val="none" w:sz="0" w:space="0" w:color="auto"/>
            <w:left w:val="none" w:sz="0" w:space="0" w:color="auto"/>
            <w:bottom w:val="none" w:sz="0" w:space="0" w:color="auto"/>
            <w:right w:val="none" w:sz="0" w:space="0" w:color="auto"/>
          </w:divBdr>
          <w:divsChild>
            <w:div w:id="231240127">
              <w:marLeft w:val="0"/>
              <w:marRight w:val="0"/>
              <w:marTop w:val="0"/>
              <w:marBottom w:val="0"/>
              <w:divBdr>
                <w:top w:val="none" w:sz="0" w:space="0" w:color="auto"/>
                <w:left w:val="none" w:sz="0" w:space="0" w:color="auto"/>
                <w:bottom w:val="none" w:sz="0" w:space="0" w:color="auto"/>
                <w:right w:val="none" w:sz="0" w:space="0" w:color="auto"/>
              </w:divBdr>
            </w:div>
          </w:divsChild>
        </w:div>
        <w:div w:id="1647079901">
          <w:marLeft w:val="0"/>
          <w:marRight w:val="0"/>
          <w:marTop w:val="0"/>
          <w:marBottom w:val="0"/>
          <w:divBdr>
            <w:top w:val="none" w:sz="0" w:space="0" w:color="auto"/>
            <w:left w:val="none" w:sz="0" w:space="0" w:color="auto"/>
            <w:bottom w:val="none" w:sz="0" w:space="0" w:color="auto"/>
            <w:right w:val="none" w:sz="0" w:space="0" w:color="auto"/>
          </w:divBdr>
          <w:divsChild>
            <w:div w:id="1577595907">
              <w:marLeft w:val="0"/>
              <w:marRight w:val="0"/>
              <w:marTop w:val="0"/>
              <w:marBottom w:val="0"/>
              <w:divBdr>
                <w:top w:val="none" w:sz="0" w:space="0" w:color="auto"/>
                <w:left w:val="none" w:sz="0" w:space="0" w:color="auto"/>
                <w:bottom w:val="none" w:sz="0" w:space="0" w:color="auto"/>
                <w:right w:val="none" w:sz="0" w:space="0" w:color="auto"/>
              </w:divBdr>
            </w:div>
          </w:divsChild>
        </w:div>
        <w:div w:id="1661041301">
          <w:marLeft w:val="0"/>
          <w:marRight w:val="0"/>
          <w:marTop w:val="0"/>
          <w:marBottom w:val="0"/>
          <w:divBdr>
            <w:top w:val="none" w:sz="0" w:space="0" w:color="auto"/>
            <w:left w:val="none" w:sz="0" w:space="0" w:color="auto"/>
            <w:bottom w:val="none" w:sz="0" w:space="0" w:color="auto"/>
            <w:right w:val="none" w:sz="0" w:space="0" w:color="auto"/>
          </w:divBdr>
          <w:divsChild>
            <w:div w:id="1302230457">
              <w:marLeft w:val="0"/>
              <w:marRight w:val="0"/>
              <w:marTop w:val="0"/>
              <w:marBottom w:val="0"/>
              <w:divBdr>
                <w:top w:val="none" w:sz="0" w:space="0" w:color="auto"/>
                <w:left w:val="none" w:sz="0" w:space="0" w:color="auto"/>
                <w:bottom w:val="none" w:sz="0" w:space="0" w:color="auto"/>
                <w:right w:val="none" w:sz="0" w:space="0" w:color="auto"/>
              </w:divBdr>
            </w:div>
          </w:divsChild>
        </w:div>
        <w:div w:id="1674062308">
          <w:marLeft w:val="0"/>
          <w:marRight w:val="0"/>
          <w:marTop w:val="0"/>
          <w:marBottom w:val="0"/>
          <w:divBdr>
            <w:top w:val="none" w:sz="0" w:space="0" w:color="auto"/>
            <w:left w:val="none" w:sz="0" w:space="0" w:color="auto"/>
            <w:bottom w:val="none" w:sz="0" w:space="0" w:color="auto"/>
            <w:right w:val="none" w:sz="0" w:space="0" w:color="auto"/>
          </w:divBdr>
          <w:divsChild>
            <w:div w:id="1090664688">
              <w:marLeft w:val="0"/>
              <w:marRight w:val="0"/>
              <w:marTop w:val="0"/>
              <w:marBottom w:val="0"/>
              <w:divBdr>
                <w:top w:val="none" w:sz="0" w:space="0" w:color="auto"/>
                <w:left w:val="none" w:sz="0" w:space="0" w:color="auto"/>
                <w:bottom w:val="none" w:sz="0" w:space="0" w:color="auto"/>
                <w:right w:val="none" w:sz="0" w:space="0" w:color="auto"/>
              </w:divBdr>
            </w:div>
          </w:divsChild>
        </w:div>
        <w:div w:id="1768816749">
          <w:marLeft w:val="0"/>
          <w:marRight w:val="0"/>
          <w:marTop w:val="0"/>
          <w:marBottom w:val="0"/>
          <w:divBdr>
            <w:top w:val="none" w:sz="0" w:space="0" w:color="auto"/>
            <w:left w:val="none" w:sz="0" w:space="0" w:color="auto"/>
            <w:bottom w:val="none" w:sz="0" w:space="0" w:color="auto"/>
            <w:right w:val="none" w:sz="0" w:space="0" w:color="auto"/>
          </w:divBdr>
          <w:divsChild>
            <w:div w:id="2112240003">
              <w:marLeft w:val="0"/>
              <w:marRight w:val="0"/>
              <w:marTop w:val="0"/>
              <w:marBottom w:val="0"/>
              <w:divBdr>
                <w:top w:val="none" w:sz="0" w:space="0" w:color="auto"/>
                <w:left w:val="none" w:sz="0" w:space="0" w:color="auto"/>
                <w:bottom w:val="none" w:sz="0" w:space="0" w:color="auto"/>
                <w:right w:val="none" w:sz="0" w:space="0" w:color="auto"/>
              </w:divBdr>
            </w:div>
          </w:divsChild>
        </w:div>
        <w:div w:id="1771506794">
          <w:marLeft w:val="0"/>
          <w:marRight w:val="0"/>
          <w:marTop w:val="0"/>
          <w:marBottom w:val="0"/>
          <w:divBdr>
            <w:top w:val="none" w:sz="0" w:space="0" w:color="auto"/>
            <w:left w:val="none" w:sz="0" w:space="0" w:color="auto"/>
            <w:bottom w:val="none" w:sz="0" w:space="0" w:color="auto"/>
            <w:right w:val="none" w:sz="0" w:space="0" w:color="auto"/>
          </w:divBdr>
          <w:divsChild>
            <w:div w:id="8407595">
              <w:marLeft w:val="0"/>
              <w:marRight w:val="0"/>
              <w:marTop w:val="0"/>
              <w:marBottom w:val="0"/>
              <w:divBdr>
                <w:top w:val="none" w:sz="0" w:space="0" w:color="auto"/>
                <w:left w:val="none" w:sz="0" w:space="0" w:color="auto"/>
                <w:bottom w:val="none" w:sz="0" w:space="0" w:color="auto"/>
                <w:right w:val="none" w:sz="0" w:space="0" w:color="auto"/>
              </w:divBdr>
            </w:div>
          </w:divsChild>
        </w:div>
        <w:div w:id="1774323452">
          <w:marLeft w:val="0"/>
          <w:marRight w:val="0"/>
          <w:marTop w:val="0"/>
          <w:marBottom w:val="0"/>
          <w:divBdr>
            <w:top w:val="none" w:sz="0" w:space="0" w:color="auto"/>
            <w:left w:val="none" w:sz="0" w:space="0" w:color="auto"/>
            <w:bottom w:val="none" w:sz="0" w:space="0" w:color="auto"/>
            <w:right w:val="none" w:sz="0" w:space="0" w:color="auto"/>
          </w:divBdr>
          <w:divsChild>
            <w:div w:id="89668098">
              <w:marLeft w:val="0"/>
              <w:marRight w:val="0"/>
              <w:marTop w:val="0"/>
              <w:marBottom w:val="0"/>
              <w:divBdr>
                <w:top w:val="none" w:sz="0" w:space="0" w:color="auto"/>
                <w:left w:val="none" w:sz="0" w:space="0" w:color="auto"/>
                <w:bottom w:val="none" w:sz="0" w:space="0" w:color="auto"/>
                <w:right w:val="none" w:sz="0" w:space="0" w:color="auto"/>
              </w:divBdr>
            </w:div>
          </w:divsChild>
        </w:div>
        <w:div w:id="1817605079">
          <w:marLeft w:val="0"/>
          <w:marRight w:val="0"/>
          <w:marTop w:val="0"/>
          <w:marBottom w:val="0"/>
          <w:divBdr>
            <w:top w:val="none" w:sz="0" w:space="0" w:color="auto"/>
            <w:left w:val="none" w:sz="0" w:space="0" w:color="auto"/>
            <w:bottom w:val="none" w:sz="0" w:space="0" w:color="auto"/>
            <w:right w:val="none" w:sz="0" w:space="0" w:color="auto"/>
          </w:divBdr>
          <w:divsChild>
            <w:div w:id="1310866879">
              <w:marLeft w:val="0"/>
              <w:marRight w:val="0"/>
              <w:marTop w:val="0"/>
              <w:marBottom w:val="0"/>
              <w:divBdr>
                <w:top w:val="none" w:sz="0" w:space="0" w:color="auto"/>
                <w:left w:val="none" w:sz="0" w:space="0" w:color="auto"/>
                <w:bottom w:val="none" w:sz="0" w:space="0" w:color="auto"/>
                <w:right w:val="none" w:sz="0" w:space="0" w:color="auto"/>
              </w:divBdr>
            </w:div>
          </w:divsChild>
        </w:div>
        <w:div w:id="1850487773">
          <w:marLeft w:val="0"/>
          <w:marRight w:val="0"/>
          <w:marTop w:val="0"/>
          <w:marBottom w:val="0"/>
          <w:divBdr>
            <w:top w:val="none" w:sz="0" w:space="0" w:color="auto"/>
            <w:left w:val="none" w:sz="0" w:space="0" w:color="auto"/>
            <w:bottom w:val="none" w:sz="0" w:space="0" w:color="auto"/>
            <w:right w:val="none" w:sz="0" w:space="0" w:color="auto"/>
          </w:divBdr>
          <w:divsChild>
            <w:div w:id="1503620240">
              <w:marLeft w:val="0"/>
              <w:marRight w:val="0"/>
              <w:marTop w:val="0"/>
              <w:marBottom w:val="0"/>
              <w:divBdr>
                <w:top w:val="none" w:sz="0" w:space="0" w:color="auto"/>
                <w:left w:val="none" w:sz="0" w:space="0" w:color="auto"/>
                <w:bottom w:val="none" w:sz="0" w:space="0" w:color="auto"/>
                <w:right w:val="none" w:sz="0" w:space="0" w:color="auto"/>
              </w:divBdr>
            </w:div>
          </w:divsChild>
        </w:div>
        <w:div w:id="1863083924">
          <w:marLeft w:val="0"/>
          <w:marRight w:val="0"/>
          <w:marTop w:val="0"/>
          <w:marBottom w:val="0"/>
          <w:divBdr>
            <w:top w:val="none" w:sz="0" w:space="0" w:color="auto"/>
            <w:left w:val="none" w:sz="0" w:space="0" w:color="auto"/>
            <w:bottom w:val="none" w:sz="0" w:space="0" w:color="auto"/>
            <w:right w:val="none" w:sz="0" w:space="0" w:color="auto"/>
          </w:divBdr>
          <w:divsChild>
            <w:div w:id="1052924210">
              <w:marLeft w:val="0"/>
              <w:marRight w:val="0"/>
              <w:marTop w:val="0"/>
              <w:marBottom w:val="0"/>
              <w:divBdr>
                <w:top w:val="none" w:sz="0" w:space="0" w:color="auto"/>
                <w:left w:val="none" w:sz="0" w:space="0" w:color="auto"/>
                <w:bottom w:val="none" w:sz="0" w:space="0" w:color="auto"/>
                <w:right w:val="none" w:sz="0" w:space="0" w:color="auto"/>
              </w:divBdr>
            </w:div>
          </w:divsChild>
        </w:div>
        <w:div w:id="1871533611">
          <w:marLeft w:val="0"/>
          <w:marRight w:val="0"/>
          <w:marTop w:val="0"/>
          <w:marBottom w:val="0"/>
          <w:divBdr>
            <w:top w:val="none" w:sz="0" w:space="0" w:color="auto"/>
            <w:left w:val="none" w:sz="0" w:space="0" w:color="auto"/>
            <w:bottom w:val="none" w:sz="0" w:space="0" w:color="auto"/>
            <w:right w:val="none" w:sz="0" w:space="0" w:color="auto"/>
          </w:divBdr>
          <w:divsChild>
            <w:div w:id="804202231">
              <w:marLeft w:val="0"/>
              <w:marRight w:val="0"/>
              <w:marTop w:val="0"/>
              <w:marBottom w:val="0"/>
              <w:divBdr>
                <w:top w:val="none" w:sz="0" w:space="0" w:color="auto"/>
                <w:left w:val="none" w:sz="0" w:space="0" w:color="auto"/>
                <w:bottom w:val="none" w:sz="0" w:space="0" w:color="auto"/>
                <w:right w:val="none" w:sz="0" w:space="0" w:color="auto"/>
              </w:divBdr>
            </w:div>
          </w:divsChild>
        </w:div>
        <w:div w:id="1892884536">
          <w:marLeft w:val="0"/>
          <w:marRight w:val="0"/>
          <w:marTop w:val="0"/>
          <w:marBottom w:val="0"/>
          <w:divBdr>
            <w:top w:val="none" w:sz="0" w:space="0" w:color="auto"/>
            <w:left w:val="none" w:sz="0" w:space="0" w:color="auto"/>
            <w:bottom w:val="none" w:sz="0" w:space="0" w:color="auto"/>
            <w:right w:val="none" w:sz="0" w:space="0" w:color="auto"/>
          </w:divBdr>
          <w:divsChild>
            <w:div w:id="1542522787">
              <w:marLeft w:val="0"/>
              <w:marRight w:val="0"/>
              <w:marTop w:val="0"/>
              <w:marBottom w:val="0"/>
              <w:divBdr>
                <w:top w:val="none" w:sz="0" w:space="0" w:color="auto"/>
                <w:left w:val="none" w:sz="0" w:space="0" w:color="auto"/>
                <w:bottom w:val="none" w:sz="0" w:space="0" w:color="auto"/>
                <w:right w:val="none" w:sz="0" w:space="0" w:color="auto"/>
              </w:divBdr>
            </w:div>
          </w:divsChild>
        </w:div>
        <w:div w:id="2007439393">
          <w:marLeft w:val="0"/>
          <w:marRight w:val="0"/>
          <w:marTop w:val="0"/>
          <w:marBottom w:val="0"/>
          <w:divBdr>
            <w:top w:val="none" w:sz="0" w:space="0" w:color="auto"/>
            <w:left w:val="none" w:sz="0" w:space="0" w:color="auto"/>
            <w:bottom w:val="none" w:sz="0" w:space="0" w:color="auto"/>
            <w:right w:val="none" w:sz="0" w:space="0" w:color="auto"/>
          </w:divBdr>
          <w:divsChild>
            <w:div w:id="658732447">
              <w:marLeft w:val="0"/>
              <w:marRight w:val="0"/>
              <w:marTop w:val="0"/>
              <w:marBottom w:val="0"/>
              <w:divBdr>
                <w:top w:val="none" w:sz="0" w:space="0" w:color="auto"/>
                <w:left w:val="none" w:sz="0" w:space="0" w:color="auto"/>
                <w:bottom w:val="none" w:sz="0" w:space="0" w:color="auto"/>
                <w:right w:val="none" w:sz="0" w:space="0" w:color="auto"/>
              </w:divBdr>
            </w:div>
          </w:divsChild>
        </w:div>
        <w:div w:id="2008240017">
          <w:marLeft w:val="0"/>
          <w:marRight w:val="0"/>
          <w:marTop w:val="0"/>
          <w:marBottom w:val="0"/>
          <w:divBdr>
            <w:top w:val="none" w:sz="0" w:space="0" w:color="auto"/>
            <w:left w:val="none" w:sz="0" w:space="0" w:color="auto"/>
            <w:bottom w:val="none" w:sz="0" w:space="0" w:color="auto"/>
            <w:right w:val="none" w:sz="0" w:space="0" w:color="auto"/>
          </w:divBdr>
          <w:divsChild>
            <w:div w:id="769667052">
              <w:marLeft w:val="0"/>
              <w:marRight w:val="0"/>
              <w:marTop w:val="0"/>
              <w:marBottom w:val="0"/>
              <w:divBdr>
                <w:top w:val="none" w:sz="0" w:space="0" w:color="auto"/>
                <w:left w:val="none" w:sz="0" w:space="0" w:color="auto"/>
                <w:bottom w:val="none" w:sz="0" w:space="0" w:color="auto"/>
                <w:right w:val="none" w:sz="0" w:space="0" w:color="auto"/>
              </w:divBdr>
            </w:div>
          </w:divsChild>
        </w:div>
        <w:div w:id="2078745119">
          <w:marLeft w:val="0"/>
          <w:marRight w:val="0"/>
          <w:marTop w:val="0"/>
          <w:marBottom w:val="0"/>
          <w:divBdr>
            <w:top w:val="none" w:sz="0" w:space="0" w:color="auto"/>
            <w:left w:val="none" w:sz="0" w:space="0" w:color="auto"/>
            <w:bottom w:val="none" w:sz="0" w:space="0" w:color="auto"/>
            <w:right w:val="none" w:sz="0" w:space="0" w:color="auto"/>
          </w:divBdr>
          <w:divsChild>
            <w:div w:id="417021599">
              <w:marLeft w:val="0"/>
              <w:marRight w:val="0"/>
              <w:marTop w:val="0"/>
              <w:marBottom w:val="0"/>
              <w:divBdr>
                <w:top w:val="none" w:sz="0" w:space="0" w:color="auto"/>
                <w:left w:val="none" w:sz="0" w:space="0" w:color="auto"/>
                <w:bottom w:val="none" w:sz="0" w:space="0" w:color="auto"/>
                <w:right w:val="none" w:sz="0" w:space="0" w:color="auto"/>
              </w:divBdr>
            </w:div>
          </w:divsChild>
        </w:div>
        <w:div w:id="2116437847">
          <w:marLeft w:val="0"/>
          <w:marRight w:val="0"/>
          <w:marTop w:val="0"/>
          <w:marBottom w:val="0"/>
          <w:divBdr>
            <w:top w:val="none" w:sz="0" w:space="0" w:color="auto"/>
            <w:left w:val="none" w:sz="0" w:space="0" w:color="auto"/>
            <w:bottom w:val="none" w:sz="0" w:space="0" w:color="auto"/>
            <w:right w:val="none" w:sz="0" w:space="0" w:color="auto"/>
          </w:divBdr>
          <w:divsChild>
            <w:div w:id="960380562">
              <w:marLeft w:val="0"/>
              <w:marRight w:val="0"/>
              <w:marTop w:val="0"/>
              <w:marBottom w:val="0"/>
              <w:divBdr>
                <w:top w:val="none" w:sz="0" w:space="0" w:color="auto"/>
                <w:left w:val="none" w:sz="0" w:space="0" w:color="auto"/>
                <w:bottom w:val="none" w:sz="0" w:space="0" w:color="auto"/>
                <w:right w:val="none" w:sz="0" w:space="0" w:color="auto"/>
              </w:divBdr>
            </w:div>
          </w:divsChild>
        </w:div>
        <w:div w:id="2119370759">
          <w:marLeft w:val="0"/>
          <w:marRight w:val="0"/>
          <w:marTop w:val="0"/>
          <w:marBottom w:val="0"/>
          <w:divBdr>
            <w:top w:val="none" w:sz="0" w:space="0" w:color="auto"/>
            <w:left w:val="none" w:sz="0" w:space="0" w:color="auto"/>
            <w:bottom w:val="none" w:sz="0" w:space="0" w:color="auto"/>
            <w:right w:val="none" w:sz="0" w:space="0" w:color="auto"/>
          </w:divBdr>
          <w:divsChild>
            <w:div w:id="1295912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622297">
      <w:bodyDiv w:val="1"/>
      <w:marLeft w:val="0"/>
      <w:marRight w:val="0"/>
      <w:marTop w:val="0"/>
      <w:marBottom w:val="0"/>
      <w:divBdr>
        <w:top w:val="none" w:sz="0" w:space="0" w:color="auto"/>
        <w:left w:val="none" w:sz="0" w:space="0" w:color="auto"/>
        <w:bottom w:val="none" w:sz="0" w:space="0" w:color="auto"/>
        <w:right w:val="none" w:sz="0" w:space="0" w:color="auto"/>
      </w:divBdr>
    </w:div>
    <w:div w:id="1778788733">
      <w:bodyDiv w:val="1"/>
      <w:marLeft w:val="0"/>
      <w:marRight w:val="0"/>
      <w:marTop w:val="0"/>
      <w:marBottom w:val="0"/>
      <w:divBdr>
        <w:top w:val="none" w:sz="0" w:space="0" w:color="auto"/>
        <w:left w:val="none" w:sz="0" w:space="0" w:color="auto"/>
        <w:bottom w:val="none" w:sz="0" w:space="0" w:color="auto"/>
        <w:right w:val="none" w:sz="0" w:space="0" w:color="auto"/>
      </w:divBdr>
    </w:div>
    <w:div w:id="1779597060">
      <w:bodyDiv w:val="1"/>
      <w:marLeft w:val="0"/>
      <w:marRight w:val="0"/>
      <w:marTop w:val="0"/>
      <w:marBottom w:val="0"/>
      <w:divBdr>
        <w:top w:val="none" w:sz="0" w:space="0" w:color="auto"/>
        <w:left w:val="none" w:sz="0" w:space="0" w:color="auto"/>
        <w:bottom w:val="none" w:sz="0" w:space="0" w:color="auto"/>
        <w:right w:val="none" w:sz="0" w:space="0" w:color="auto"/>
      </w:divBdr>
    </w:div>
    <w:div w:id="1791822611">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1842311688">
      <w:bodyDiv w:val="1"/>
      <w:marLeft w:val="0"/>
      <w:marRight w:val="0"/>
      <w:marTop w:val="0"/>
      <w:marBottom w:val="0"/>
      <w:divBdr>
        <w:top w:val="none" w:sz="0" w:space="0" w:color="auto"/>
        <w:left w:val="none" w:sz="0" w:space="0" w:color="auto"/>
        <w:bottom w:val="none" w:sz="0" w:space="0" w:color="auto"/>
        <w:right w:val="none" w:sz="0" w:space="0" w:color="auto"/>
      </w:divBdr>
    </w:div>
    <w:div w:id="1883588116">
      <w:bodyDiv w:val="1"/>
      <w:marLeft w:val="0"/>
      <w:marRight w:val="0"/>
      <w:marTop w:val="0"/>
      <w:marBottom w:val="0"/>
      <w:divBdr>
        <w:top w:val="none" w:sz="0" w:space="0" w:color="auto"/>
        <w:left w:val="none" w:sz="0" w:space="0" w:color="auto"/>
        <w:bottom w:val="none" w:sz="0" w:space="0" w:color="auto"/>
        <w:right w:val="none" w:sz="0" w:space="0" w:color="auto"/>
      </w:divBdr>
    </w:div>
    <w:div w:id="1894152359">
      <w:bodyDiv w:val="1"/>
      <w:marLeft w:val="0"/>
      <w:marRight w:val="0"/>
      <w:marTop w:val="0"/>
      <w:marBottom w:val="0"/>
      <w:divBdr>
        <w:top w:val="none" w:sz="0" w:space="0" w:color="auto"/>
        <w:left w:val="none" w:sz="0" w:space="0" w:color="auto"/>
        <w:bottom w:val="none" w:sz="0" w:space="0" w:color="auto"/>
        <w:right w:val="none" w:sz="0" w:space="0" w:color="auto"/>
      </w:divBdr>
    </w:div>
    <w:div w:id="1907764588">
      <w:bodyDiv w:val="1"/>
      <w:marLeft w:val="0"/>
      <w:marRight w:val="0"/>
      <w:marTop w:val="0"/>
      <w:marBottom w:val="0"/>
      <w:divBdr>
        <w:top w:val="none" w:sz="0" w:space="0" w:color="auto"/>
        <w:left w:val="none" w:sz="0" w:space="0" w:color="auto"/>
        <w:bottom w:val="none" w:sz="0" w:space="0" w:color="auto"/>
        <w:right w:val="none" w:sz="0" w:space="0" w:color="auto"/>
      </w:divBdr>
      <w:divsChild>
        <w:div w:id="375931082">
          <w:marLeft w:val="0"/>
          <w:marRight w:val="0"/>
          <w:marTop w:val="0"/>
          <w:marBottom w:val="0"/>
          <w:divBdr>
            <w:top w:val="none" w:sz="0" w:space="0" w:color="auto"/>
            <w:left w:val="none" w:sz="0" w:space="0" w:color="auto"/>
            <w:bottom w:val="none" w:sz="0" w:space="0" w:color="auto"/>
            <w:right w:val="none" w:sz="0" w:space="0" w:color="auto"/>
          </w:divBdr>
          <w:divsChild>
            <w:div w:id="302933059">
              <w:marLeft w:val="0"/>
              <w:marRight w:val="0"/>
              <w:marTop w:val="0"/>
              <w:marBottom w:val="0"/>
              <w:divBdr>
                <w:top w:val="none" w:sz="0" w:space="0" w:color="auto"/>
                <w:left w:val="none" w:sz="0" w:space="0" w:color="auto"/>
                <w:bottom w:val="none" w:sz="0" w:space="0" w:color="auto"/>
                <w:right w:val="none" w:sz="0" w:space="0" w:color="auto"/>
              </w:divBdr>
            </w:div>
          </w:divsChild>
        </w:div>
        <w:div w:id="443383411">
          <w:marLeft w:val="0"/>
          <w:marRight w:val="0"/>
          <w:marTop w:val="0"/>
          <w:marBottom w:val="0"/>
          <w:divBdr>
            <w:top w:val="none" w:sz="0" w:space="0" w:color="auto"/>
            <w:left w:val="none" w:sz="0" w:space="0" w:color="auto"/>
            <w:bottom w:val="none" w:sz="0" w:space="0" w:color="auto"/>
            <w:right w:val="none" w:sz="0" w:space="0" w:color="auto"/>
          </w:divBdr>
          <w:divsChild>
            <w:div w:id="616061599">
              <w:marLeft w:val="0"/>
              <w:marRight w:val="0"/>
              <w:marTop w:val="0"/>
              <w:marBottom w:val="0"/>
              <w:divBdr>
                <w:top w:val="none" w:sz="0" w:space="0" w:color="auto"/>
                <w:left w:val="none" w:sz="0" w:space="0" w:color="auto"/>
                <w:bottom w:val="none" w:sz="0" w:space="0" w:color="auto"/>
                <w:right w:val="none" w:sz="0" w:space="0" w:color="auto"/>
              </w:divBdr>
            </w:div>
          </w:divsChild>
        </w:div>
        <w:div w:id="593703666">
          <w:marLeft w:val="0"/>
          <w:marRight w:val="0"/>
          <w:marTop w:val="0"/>
          <w:marBottom w:val="0"/>
          <w:divBdr>
            <w:top w:val="none" w:sz="0" w:space="0" w:color="auto"/>
            <w:left w:val="none" w:sz="0" w:space="0" w:color="auto"/>
            <w:bottom w:val="none" w:sz="0" w:space="0" w:color="auto"/>
            <w:right w:val="none" w:sz="0" w:space="0" w:color="auto"/>
          </w:divBdr>
          <w:divsChild>
            <w:div w:id="316955238">
              <w:marLeft w:val="0"/>
              <w:marRight w:val="0"/>
              <w:marTop w:val="0"/>
              <w:marBottom w:val="0"/>
              <w:divBdr>
                <w:top w:val="none" w:sz="0" w:space="0" w:color="auto"/>
                <w:left w:val="none" w:sz="0" w:space="0" w:color="auto"/>
                <w:bottom w:val="none" w:sz="0" w:space="0" w:color="auto"/>
                <w:right w:val="none" w:sz="0" w:space="0" w:color="auto"/>
              </w:divBdr>
            </w:div>
          </w:divsChild>
        </w:div>
        <w:div w:id="730231527">
          <w:marLeft w:val="0"/>
          <w:marRight w:val="0"/>
          <w:marTop w:val="0"/>
          <w:marBottom w:val="0"/>
          <w:divBdr>
            <w:top w:val="none" w:sz="0" w:space="0" w:color="auto"/>
            <w:left w:val="none" w:sz="0" w:space="0" w:color="auto"/>
            <w:bottom w:val="none" w:sz="0" w:space="0" w:color="auto"/>
            <w:right w:val="none" w:sz="0" w:space="0" w:color="auto"/>
          </w:divBdr>
          <w:divsChild>
            <w:div w:id="1131248329">
              <w:marLeft w:val="0"/>
              <w:marRight w:val="0"/>
              <w:marTop w:val="0"/>
              <w:marBottom w:val="0"/>
              <w:divBdr>
                <w:top w:val="none" w:sz="0" w:space="0" w:color="auto"/>
                <w:left w:val="none" w:sz="0" w:space="0" w:color="auto"/>
                <w:bottom w:val="none" w:sz="0" w:space="0" w:color="auto"/>
                <w:right w:val="none" w:sz="0" w:space="0" w:color="auto"/>
              </w:divBdr>
            </w:div>
          </w:divsChild>
        </w:div>
        <w:div w:id="781464151">
          <w:marLeft w:val="0"/>
          <w:marRight w:val="0"/>
          <w:marTop w:val="0"/>
          <w:marBottom w:val="0"/>
          <w:divBdr>
            <w:top w:val="none" w:sz="0" w:space="0" w:color="auto"/>
            <w:left w:val="none" w:sz="0" w:space="0" w:color="auto"/>
            <w:bottom w:val="none" w:sz="0" w:space="0" w:color="auto"/>
            <w:right w:val="none" w:sz="0" w:space="0" w:color="auto"/>
          </w:divBdr>
          <w:divsChild>
            <w:div w:id="72892668">
              <w:marLeft w:val="0"/>
              <w:marRight w:val="0"/>
              <w:marTop w:val="0"/>
              <w:marBottom w:val="0"/>
              <w:divBdr>
                <w:top w:val="none" w:sz="0" w:space="0" w:color="auto"/>
                <w:left w:val="none" w:sz="0" w:space="0" w:color="auto"/>
                <w:bottom w:val="none" w:sz="0" w:space="0" w:color="auto"/>
                <w:right w:val="none" w:sz="0" w:space="0" w:color="auto"/>
              </w:divBdr>
            </w:div>
          </w:divsChild>
        </w:div>
        <w:div w:id="885684362">
          <w:marLeft w:val="0"/>
          <w:marRight w:val="0"/>
          <w:marTop w:val="0"/>
          <w:marBottom w:val="0"/>
          <w:divBdr>
            <w:top w:val="none" w:sz="0" w:space="0" w:color="auto"/>
            <w:left w:val="none" w:sz="0" w:space="0" w:color="auto"/>
            <w:bottom w:val="none" w:sz="0" w:space="0" w:color="auto"/>
            <w:right w:val="none" w:sz="0" w:space="0" w:color="auto"/>
          </w:divBdr>
          <w:divsChild>
            <w:div w:id="1039864971">
              <w:marLeft w:val="0"/>
              <w:marRight w:val="0"/>
              <w:marTop w:val="0"/>
              <w:marBottom w:val="0"/>
              <w:divBdr>
                <w:top w:val="none" w:sz="0" w:space="0" w:color="auto"/>
                <w:left w:val="none" w:sz="0" w:space="0" w:color="auto"/>
                <w:bottom w:val="none" w:sz="0" w:space="0" w:color="auto"/>
                <w:right w:val="none" w:sz="0" w:space="0" w:color="auto"/>
              </w:divBdr>
            </w:div>
          </w:divsChild>
        </w:div>
        <w:div w:id="1473912185">
          <w:marLeft w:val="0"/>
          <w:marRight w:val="0"/>
          <w:marTop w:val="0"/>
          <w:marBottom w:val="0"/>
          <w:divBdr>
            <w:top w:val="none" w:sz="0" w:space="0" w:color="auto"/>
            <w:left w:val="none" w:sz="0" w:space="0" w:color="auto"/>
            <w:bottom w:val="none" w:sz="0" w:space="0" w:color="auto"/>
            <w:right w:val="none" w:sz="0" w:space="0" w:color="auto"/>
          </w:divBdr>
          <w:divsChild>
            <w:div w:id="233975730">
              <w:marLeft w:val="0"/>
              <w:marRight w:val="0"/>
              <w:marTop w:val="0"/>
              <w:marBottom w:val="0"/>
              <w:divBdr>
                <w:top w:val="none" w:sz="0" w:space="0" w:color="auto"/>
                <w:left w:val="none" w:sz="0" w:space="0" w:color="auto"/>
                <w:bottom w:val="none" w:sz="0" w:space="0" w:color="auto"/>
                <w:right w:val="none" w:sz="0" w:space="0" w:color="auto"/>
              </w:divBdr>
            </w:div>
          </w:divsChild>
        </w:div>
        <w:div w:id="1633441602">
          <w:marLeft w:val="0"/>
          <w:marRight w:val="0"/>
          <w:marTop w:val="0"/>
          <w:marBottom w:val="0"/>
          <w:divBdr>
            <w:top w:val="none" w:sz="0" w:space="0" w:color="auto"/>
            <w:left w:val="none" w:sz="0" w:space="0" w:color="auto"/>
            <w:bottom w:val="none" w:sz="0" w:space="0" w:color="auto"/>
            <w:right w:val="none" w:sz="0" w:space="0" w:color="auto"/>
          </w:divBdr>
          <w:divsChild>
            <w:div w:id="1318265641">
              <w:marLeft w:val="0"/>
              <w:marRight w:val="0"/>
              <w:marTop w:val="0"/>
              <w:marBottom w:val="0"/>
              <w:divBdr>
                <w:top w:val="none" w:sz="0" w:space="0" w:color="auto"/>
                <w:left w:val="none" w:sz="0" w:space="0" w:color="auto"/>
                <w:bottom w:val="none" w:sz="0" w:space="0" w:color="auto"/>
                <w:right w:val="none" w:sz="0" w:space="0" w:color="auto"/>
              </w:divBdr>
            </w:div>
          </w:divsChild>
        </w:div>
        <w:div w:id="2109615915">
          <w:marLeft w:val="0"/>
          <w:marRight w:val="0"/>
          <w:marTop w:val="0"/>
          <w:marBottom w:val="0"/>
          <w:divBdr>
            <w:top w:val="none" w:sz="0" w:space="0" w:color="auto"/>
            <w:left w:val="none" w:sz="0" w:space="0" w:color="auto"/>
            <w:bottom w:val="none" w:sz="0" w:space="0" w:color="auto"/>
            <w:right w:val="none" w:sz="0" w:space="0" w:color="auto"/>
          </w:divBdr>
          <w:divsChild>
            <w:div w:id="625311739">
              <w:marLeft w:val="0"/>
              <w:marRight w:val="0"/>
              <w:marTop w:val="0"/>
              <w:marBottom w:val="0"/>
              <w:divBdr>
                <w:top w:val="none" w:sz="0" w:space="0" w:color="auto"/>
                <w:left w:val="none" w:sz="0" w:space="0" w:color="auto"/>
                <w:bottom w:val="none" w:sz="0" w:space="0" w:color="auto"/>
                <w:right w:val="none" w:sz="0" w:space="0" w:color="auto"/>
              </w:divBdr>
            </w:div>
          </w:divsChild>
        </w:div>
        <w:div w:id="2116438775">
          <w:marLeft w:val="0"/>
          <w:marRight w:val="0"/>
          <w:marTop w:val="0"/>
          <w:marBottom w:val="0"/>
          <w:divBdr>
            <w:top w:val="none" w:sz="0" w:space="0" w:color="auto"/>
            <w:left w:val="none" w:sz="0" w:space="0" w:color="auto"/>
            <w:bottom w:val="none" w:sz="0" w:space="0" w:color="auto"/>
            <w:right w:val="none" w:sz="0" w:space="0" w:color="auto"/>
          </w:divBdr>
          <w:divsChild>
            <w:div w:id="1002438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308868">
      <w:bodyDiv w:val="1"/>
      <w:marLeft w:val="0"/>
      <w:marRight w:val="0"/>
      <w:marTop w:val="0"/>
      <w:marBottom w:val="0"/>
      <w:divBdr>
        <w:top w:val="none" w:sz="0" w:space="0" w:color="auto"/>
        <w:left w:val="none" w:sz="0" w:space="0" w:color="auto"/>
        <w:bottom w:val="none" w:sz="0" w:space="0" w:color="auto"/>
        <w:right w:val="none" w:sz="0" w:space="0" w:color="auto"/>
      </w:divBdr>
      <w:divsChild>
        <w:div w:id="121584905">
          <w:marLeft w:val="0"/>
          <w:marRight w:val="0"/>
          <w:marTop w:val="0"/>
          <w:marBottom w:val="0"/>
          <w:divBdr>
            <w:top w:val="none" w:sz="0" w:space="0" w:color="auto"/>
            <w:left w:val="none" w:sz="0" w:space="0" w:color="auto"/>
            <w:bottom w:val="none" w:sz="0" w:space="0" w:color="auto"/>
            <w:right w:val="none" w:sz="0" w:space="0" w:color="auto"/>
          </w:divBdr>
        </w:div>
        <w:div w:id="296304165">
          <w:marLeft w:val="0"/>
          <w:marRight w:val="0"/>
          <w:marTop w:val="0"/>
          <w:marBottom w:val="0"/>
          <w:divBdr>
            <w:top w:val="none" w:sz="0" w:space="0" w:color="auto"/>
            <w:left w:val="none" w:sz="0" w:space="0" w:color="auto"/>
            <w:bottom w:val="none" w:sz="0" w:space="0" w:color="auto"/>
            <w:right w:val="none" w:sz="0" w:space="0" w:color="auto"/>
          </w:divBdr>
        </w:div>
        <w:div w:id="456069296">
          <w:marLeft w:val="0"/>
          <w:marRight w:val="0"/>
          <w:marTop w:val="0"/>
          <w:marBottom w:val="0"/>
          <w:divBdr>
            <w:top w:val="none" w:sz="0" w:space="0" w:color="auto"/>
            <w:left w:val="none" w:sz="0" w:space="0" w:color="auto"/>
            <w:bottom w:val="none" w:sz="0" w:space="0" w:color="auto"/>
            <w:right w:val="none" w:sz="0" w:space="0" w:color="auto"/>
          </w:divBdr>
        </w:div>
        <w:div w:id="480079608">
          <w:marLeft w:val="0"/>
          <w:marRight w:val="0"/>
          <w:marTop w:val="0"/>
          <w:marBottom w:val="0"/>
          <w:divBdr>
            <w:top w:val="none" w:sz="0" w:space="0" w:color="auto"/>
            <w:left w:val="none" w:sz="0" w:space="0" w:color="auto"/>
            <w:bottom w:val="none" w:sz="0" w:space="0" w:color="auto"/>
            <w:right w:val="none" w:sz="0" w:space="0" w:color="auto"/>
          </w:divBdr>
        </w:div>
        <w:div w:id="490752971">
          <w:marLeft w:val="0"/>
          <w:marRight w:val="0"/>
          <w:marTop w:val="0"/>
          <w:marBottom w:val="0"/>
          <w:divBdr>
            <w:top w:val="none" w:sz="0" w:space="0" w:color="auto"/>
            <w:left w:val="none" w:sz="0" w:space="0" w:color="auto"/>
            <w:bottom w:val="none" w:sz="0" w:space="0" w:color="auto"/>
            <w:right w:val="none" w:sz="0" w:space="0" w:color="auto"/>
          </w:divBdr>
        </w:div>
        <w:div w:id="587738154">
          <w:marLeft w:val="0"/>
          <w:marRight w:val="0"/>
          <w:marTop w:val="0"/>
          <w:marBottom w:val="0"/>
          <w:divBdr>
            <w:top w:val="none" w:sz="0" w:space="0" w:color="auto"/>
            <w:left w:val="none" w:sz="0" w:space="0" w:color="auto"/>
            <w:bottom w:val="none" w:sz="0" w:space="0" w:color="auto"/>
            <w:right w:val="none" w:sz="0" w:space="0" w:color="auto"/>
          </w:divBdr>
        </w:div>
        <w:div w:id="657852023">
          <w:marLeft w:val="0"/>
          <w:marRight w:val="0"/>
          <w:marTop w:val="0"/>
          <w:marBottom w:val="0"/>
          <w:divBdr>
            <w:top w:val="none" w:sz="0" w:space="0" w:color="auto"/>
            <w:left w:val="none" w:sz="0" w:space="0" w:color="auto"/>
            <w:bottom w:val="none" w:sz="0" w:space="0" w:color="auto"/>
            <w:right w:val="none" w:sz="0" w:space="0" w:color="auto"/>
          </w:divBdr>
        </w:div>
        <w:div w:id="661667752">
          <w:marLeft w:val="0"/>
          <w:marRight w:val="0"/>
          <w:marTop w:val="0"/>
          <w:marBottom w:val="0"/>
          <w:divBdr>
            <w:top w:val="none" w:sz="0" w:space="0" w:color="auto"/>
            <w:left w:val="none" w:sz="0" w:space="0" w:color="auto"/>
            <w:bottom w:val="none" w:sz="0" w:space="0" w:color="auto"/>
            <w:right w:val="none" w:sz="0" w:space="0" w:color="auto"/>
          </w:divBdr>
        </w:div>
        <w:div w:id="703560225">
          <w:marLeft w:val="0"/>
          <w:marRight w:val="0"/>
          <w:marTop w:val="0"/>
          <w:marBottom w:val="0"/>
          <w:divBdr>
            <w:top w:val="none" w:sz="0" w:space="0" w:color="auto"/>
            <w:left w:val="none" w:sz="0" w:space="0" w:color="auto"/>
            <w:bottom w:val="none" w:sz="0" w:space="0" w:color="auto"/>
            <w:right w:val="none" w:sz="0" w:space="0" w:color="auto"/>
          </w:divBdr>
        </w:div>
        <w:div w:id="709034425">
          <w:marLeft w:val="0"/>
          <w:marRight w:val="0"/>
          <w:marTop w:val="0"/>
          <w:marBottom w:val="0"/>
          <w:divBdr>
            <w:top w:val="none" w:sz="0" w:space="0" w:color="auto"/>
            <w:left w:val="none" w:sz="0" w:space="0" w:color="auto"/>
            <w:bottom w:val="none" w:sz="0" w:space="0" w:color="auto"/>
            <w:right w:val="none" w:sz="0" w:space="0" w:color="auto"/>
          </w:divBdr>
          <w:divsChild>
            <w:div w:id="1504272962">
              <w:marLeft w:val="-75"/>
              <w:marRight w:val="0"/>
              <w:marTop w:val="30"/>
              <w:marBottom w:val="30"/>
              <w:divBdr>
                <w:top w:val="none" w:sz="0" w:space="0" w:color="auto"/>
                <w:left w:val="none" w:sz="0" w:space="0" w:color="auto"/>
                <w:bottom w:val="none" w:sz="0" w:space="0" w:color="auto"/>
                <w:right w:val="none" w:sz="0" w:space="0" w:color="auto"/>
              </w:divBdr>
              <w:divsChild>
                <w:div w:id="163664051">
                  <w:marLeft w:val="0"/>
                  <w:marRight w:val="0"/>
                  <w:marTop w:val="0"/>
                  <w:marBottom w:val="0"/>
                  <w:divBdr>
                    <w:top w:val="none" w:sz="0" w:space="0" w:color="auto"/>
                    <w:left w:val="none" w:sz="0" w:space="0" w:color="auto"/>
                    <w:bottom w:val="none" w:sz="0" w:space="0" w:color="auto"/>
                    <w:right w:val="none" w:sz="0" w:space="0" w:color="auto"/>
                  </w:divBdr>
                  <w:divsChild>
                    <w:div w:id="1030490723">
                      <w:marLeft w:val="0"/>
                      <w:marRight w:val="0"/>
                      <w:marTop w:val="0"/>
                      <w:marBottom w:val="0"/>
                      <w:divBdr>
                        <w:top w:val="none" w:sz="0" w:space="0" w:color="auto"/>
                        <w:left w:val="none" w:sz="0" w:space="0" w:color="auto"/>
                        <w:bottom w:val="none" w:sz="0" w:space="0" w:color="auto"/>
                        <w:right w:val="none" w:sz="0" w:space="0" w:color="auto"/>
                      </w:divBdr>
                    </w:div>
                  </w:divsChild>
                </w:div>
                <w:div w:id="249853753">
                  <w:marLeft w:val="0"/>
                  <w:marRight w:val="0"/>
                  <w:marTop w:val="0"/>
                  <w:marBottom w:val="0"/>
                  <w:divBdr>
                    <w:top w:val="none" w:sz="0" w:space="0" w:color="auto"/>
                    <w:left w:val="none" w:sz="0" w:space="0" w:color="auto"/>
                    <w:bottom w:val="none" w:sz="0" w:space="0" w:color="auto"/>
                    <w:right w:val="none" w:sz="0" w:space="0" w:color="auto"/>
                  </w:divBdr>
                  <w:divsChild>
                    <w:div w:id="2113162226">
                      <w:marLeft w:val="0"/>
                      <w:marRight w:val="0"/>
                      <w:marTop w:val="0"/>
                      <w:marBottom w:val="0"/>
                      <w:divBdr>
                        <w:top w:val="none" w:sz="0" w:space="0" w:color="auto"/>
                        <w:left w:val="none" w:sz="0" w:space="0" w:color="auto"/>
                        <w:bottom w:val="none" w:sz="0" w:space="0" w:color="auto"/>
                        <w:right w:val="none" w:sz="0" w:space="0" w:color="auto"/>
                      </w:divBdr>
                    </w:div>
                  </w:divsChild>
                </w:div>
                <w:div w:id="433281863">
                  <w:marLeft w:val="0"/>
                  <w:marRight w:val="0"/>
                  <w:marTop w:val="0"/>
                  <w:marBottom w:val="0"/>
                  <w:divBdr>
                    <w:top w:val="none" w:sz="0" w:space="0" w:color="auto"/>
                    <w:left w:val="none" w:sz="0" w:space="0" w:color="auto"/>
                    <w:bottom w:val="none" w:sz="0" w:space="0" w:color="auto"/>
                    <w:right w:val="none" w:sz="0" w:space="0" w:color="auto"/>
                  </w:divBdr>
                  <w:divsChild>
                    <w:div w:id="1229003118">
                      <w:marLeft w:val="0"/>
                      <w:marRight w:val="0"/>
                      <w:marTop w:val="0"/>
                      <w:marBottom w:val="0"/>
                      <w:divBdr>
                        <w:top w:val="none" w:sz="0" w:space="0" w:color="auto"/>
                        <w:left w:val="none" w:sz="0" w:space="0" w:color="auto"/>
                        <w:bottom w:val="none" w:sz="0" w:space="0" w:color="auto"/>
                        <w:right w:val="none" w:sz="0" w:space="0" w:color="auto"/>
                      </w:divBdr>
                    </w:div>
                  </w:divsChild>
                </w:div>
                <w:div w:id="455758418">
                  <w:marLeft w:val="0"/>
                  <w:marRight w:val="0"/>
                  <w:marTop w:val="0"/>
                  <w:marBottom w:val="0"/>
                  <w:divBdr>
                    <w:top w:val="none" w:sz="0" w:space="0" w:color="auto"/>
                    <w:left w:val="none" w:sz="0" w:space="0" w:color="auto"/>
                    <w:bottom w:val="none" w:sz="0" w:space="0" w:color="auto"/>
                    <w:right w:val="none" w:sz="0" w:space="0" w:color="auto"/>
                  </w:divBdr>
                  <w:divsChild>
                    <w:div w:id="2015691900">
                      <w:marLeft w:val="0"/>
                      <w:marRight w:val="0"/>
                      <w:marTop w:val="0"/>
                      <w:marBottom w:val="0"/>
                      <w:divBdr>
                        <w:top w:val="none" w:sz="0" w:space="0" w:color="auto"/>
                        <w:left w:val="none" w:sz="0" w:space="0" w:color="auto"/>
                        <w:bottom w:val="none" w:sz="0" w:space="0" w:color="auto"/>
                        <w:right w:val="none" w:sz="0" w:space="0" w:color="auto"/>
                      </w:divBdr>
                    </w:div>
                  </w:divsChild>
                </w:div>
                <w:div w:id="464932084">
                  <w:marLeft w:val="0"/>
                  <w:marRight w:val="0"/>
                  <w:marTop w:val="0"/>
                  <w:marBottom w:val="0"/>
                  <w:divBdr>
                    <w:top w:val="none" w:sz="0" w:space="0" w:color="auto"/>
                    <w:left w:val="none" w:sz="0" w:space="0" w:color="auto"/>
                    <w:bottom w:val="none" w:sz="0" w:space="0" w:color="auto"/>
                    <w:right w:val="none" w:sz="0" w:space="0" w:color="auto"/>
                  </w:divBdr>
                  <w:divsChild>
                    <w:div w:id="1944140982">
                      <w:marLeft w:val="0"/>
                      <w:marRight w:val="0"/>
                      <w:marTop w:val="0"/>
                      <w:marBottom w:val="0"/>
                      <w:divBdr>
                        <w:top w:val="none" w:sz="0" w:space="0" w:color="auto"/>
                        <w:left w:val="none" w:sz="0" w:space="0" w:color="auto"/>
                        <w:bottom w:val="none" w:sz="0" w:space="0" w:color="auto"/>
                        <w:right w:val="none" w:sz="0" w:space="0" w:color="auto"/>
                      </w:divBdr>
                    </w:div>
                  </w:divsChild>
                </w:div>
                <w:div w:id="1448040666">
                  <w:marLeft w:val="0"/>
                  <w:marRight w:val="0"/>
                  <w:marTop w:val="0"/>
                  <w:marBottom w:val="0"/>
                  <w:divBdr>
                    <w:top w:val="none" w:sz="0" w:space="0" w:color="auto"/>
                    <w:left w:val="none" w:sz="0" w:space="0" w:color="auto"/>
                    <w:bottom w:val="none" w:sz="0" w:space="0" w:color="auto"/>
                    <w:right w:val="none" w:sz="0" w:space="0" w:color="auto"/>
                  </w:divBdr>
                  <w:divsChild>
                    <w:div w:id="1326127278">
                      <w:marLeft w:val="0"/>
                      <w:marRight w:val="0"/>
                      <w:marTop w:val="0"/>
                      <w:marBottom w:val="0"/>
                      <w:divBdr>
                        <w:top w:val="none" w:sz="0" w:space="0" w:color="auto"/>
                        <w:left w:val="none" w:sz="0" w:space="0" w:color="auto"/>
                        <w:bottom w:val="none" w:sz="0" w:space="0" w:color="auto"/>
                        <w:right w:val="none" w:sz="0" w:space="0" w:color="auto"/>
                      </w:divBdr>
                    </w:div>
                  </w:divsChild>
                </w:div>
                <w:div w:id="1601528683">
                  <w:marLeft w:val="0"/>
                  <w:marRight w:val="0"/>
                  <w:marTop w:val="0"/>
                  <w:marBottom w:val="0"/>
                  <w:divBdr>
                    <w:top w:val="none" w:sz="0" w:space="0" w:color="auto"/>
                    <w:left w:val="none" w:sz="0" w:space="0" w:color="auto"/>
                    <w:bottom w:val="none" w:sz="0" w:space="0" w:color="auto"/>
                    <w:right w:val="none" w:sz="0" w:space="0" w:color="auto"/>
                  </w:divBdr>
                  <w:divsChild>
                    <w:div w:id="285502284">
                      <w:marLeft w:val="0"/>
                      <w:marRight w:val="0"/>
                      <w:marTop w:val="0"/>
                      <w:marBottom w:val="0"/>
                      <w:divBdr>
                        <w:top w:val="none" w:sz="0" w:space="0" w:color="auto"/>
                        <w:left w:val="none" w:sz="0" w:space="0" w:color="auto"/>
                        <w:bottom w:val="none" w:sz="0" w:space="0" w:color="auto"/>
                        <w:right w:val="none" w:sz="0" w:space="0" w:color="auto"/>
                      </w:divBdr>
                    </w:div>
                  </w:divsChild>
                </w:div>
                <w:div w:id="1968124945">
                  <w:marLeft w:val="0"/>
                  <w:marRight w:val="0"/>
                  <w:marTop w:val="0"/>
                  <w:marBottom w:val="0"/>
                  <w:divBdr>
                    <w:top w:val="none" w:sz="0" w:space="0" w:color="auto"/>
                    <w:left w:val="none" w:sz="0" w:space="0" w:color="auto"/>
                    <w:bottom w:val="none" w:sz="0" w:space="0" w:color="auto"/>
                    <w:right w:val="none" w:sz="0" w:space="0" w:color="auto"/>
                  </w:divBdr>
                  <w:divsChild>
                    <w:div w:id="846797438">
                      <w:marLeft w:val="0"/>
                      <w:marRight w:val="0"/>
                      <w:marTop w:val="0"/>
                      <w:marBottom w:val="0"/>
                      <w:divBdr>
                        <w:top w:val="none" w:sz="0" w:space="0" w:color="auto"/>
                        <w:left w:val="none" w:sz="0" w:space="0" w:color="auto"/>
                        <w:bottom w:val="none" w:sz="0" w:space="0" w:color="auto"/>
                        <w:right w:val="none" w:sz="0" w:space="0" w:color="auto"/>
                      </w:divBdr>
                    </w:div>
                  </w:divsChild>
                </w:div>
                <w:div w:id="1991327511">
                  <w:marLeft w:val="0"/>
                  <w:marRight w:val="0"/>
                  <w:marTop w:val="0"/>
                  <w:marBottom w:val="0"/>
                  <w:divBdr>
                    <w:top w:val="none" w:sz="0" w:space="0" w:color="auto"/>
                    <w:left w:val="none" w:sz="0" w:space="0" w:color="auto"/>
                    <w:bottom w:val="none" w:sz="0" w:space="0" w:color="auto"/>
                    <w:right w:val="none" w:sz="0" w:space="0" w:color="auto"/>
                  </w:divBdr>
                  <w:divsChild>
                    <w:div w:id="282928587">
                      <w:marLeft w:val="0"/>
                      <w:marRight w:val="0"/>
                      <w:marTop w:val="0"/>
                      <w:marBottom w:val="0"/>
                      <w:divBdr>
                        <w:top w:val="none" w:sz="0" w:space="0" w:color="auto"/>
                        <w:left w:val="none" w:sz="0" w:space="0" w:color="auto"/>
                        <w:bottom w:val="none" w:sz="0" w:space="0" w:color="auto"/>
                        <w:right w:val="none" w:sz="0" w:space="0" w:color="auto"/>
                      </w:divBdr>
                    </w:div>
                  </w:divsChild>
                </w:div>
                <w:div w:id="2091387097">
                  <w:marLeft w:val="0"/>
                  <w:marRight w:val="0"/>
                  <w:marTop w:val="0"/>
                  <w:marBottom w:val="0"/>
                  <w:divBdr>
                    <w:top w:val="none" w:sz="0" w:space="0" w:color="auto"/>
                    <w:left w:val="none" w:sz="0" w:space="0" w:color="auto"/>
                    <w:bottom w:val="none" w:sz="0" w:space="0" w:color="auto"/>
                    <w:right w:val="none" w:sz="0" w:space="0" w:color="auto"/>
                  </w:divBdr>
                  <w:divsChild>
                    <w:div w:id="566306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8072115">
          <w:marLeft w:val="0"/>
          <w:marRight w:val="0"/>
          <w:marTop w:val="0"/>
          <w:marBottom w:val="0"/>
          <w:divBdr>
            <w:top w:val="none" w:sz="0" w:space="0" w:color="auto"/>
            <w:left w:val="none" w:sz="0" w:space="0" w:color="auto"/>
            <w:bottom w:val="none" w:sz="0" w:space="0" w:color="auto"/>
            <w:right w:val="none" w:sz="0" w:space="0" w:color="auto"/>
          </w:divBdr>
        </w:div>
        <w:div w:id="923874248">
          <w:marLeft w:val="0"/>
          <w:marRight w:val="0"/>
          <w:marTop w:val="0"/>
          <w:marBottom w:val="0"/>
          <w:divBdr>
            <w:top w:val="none" w:sz="0" w:space="0" w:color="auto"/>
            <w:left w:val="none" w:sz="0" w:space="0" w:color="auto"/>
            <w:bottom w:val="none" w:sz="0" w:space="0" w:color="auto"/>
            <w:right w:val="none" w:sz="0" w:space="0" w:color="auto"/>
          </w:divBdr>
        </w:div>
        <w:div w:id="1018234748">
          <w:marLeft w:val="0"/>
          <w:marRight w:val="0"/>
          <w:marTop w:val="0"/>
          <w:marBottom w:val="0"/>
          <w:divBdr>
            <w:top w:val="none" w:sz="0" w:space="0" w:color="auto"/>
            <w:left w:val="none" w:sz="0" w:space="0" w:color="auto"/>
            <w:bottom w:val="none" w:sz="0" w:space="0" w:color="auto"/>
            <w:right w:val="none" w:sz="0" w:space="0" w:color="auto"/>
          </w:divBdr>
        </w:div>
        <w:div w:id="1100877993">
          <w:marLeft w:val="0"/>
          <w:marRight w:val="0"/>
          <w:marTop w:val="0"/>
          <w:marBottom w:val="0"/>
          <w:divBdr>
            <w:top w:val="none" w:sz="0" w:space="0" w:color="auto"/>
            <w:left w:val="none" w:sz="0" w:space="0" w:color="auto"/>
            <w:bottom w:val="none" w:sz="0" w:space="0" w:color="auto"/>
            <w:right w:val="none" w:sz="0" w:space="0" w:color="auto"/>
          </w:divBdr>
        </w:div>
        <w:div w:id="1250236019">
          <w:marLeft w:val="0"/>
          <w:marRight w:val="0"/>
          <w:marTop w:val="0"/>
          <w:marBottom w:val="0"/>
          <w:divBdr>
            <w:top w:val="none" w:sz="0" w:space="0" w:color="auto"/>
            <w:left w:val="none" w:sz="0" w:space="0" w:color="auto"/>
            <w:bottom w:val="none" w:sz="0" w:space="0" w:color="auto"/>
            <w:right w:val="none" w:sz="0" w:space="0" w:color="auto"/>
          </w:divBdr>
        </w:div>
        <w:div w:id="1542858595">
          <w:marLeft w:val="0"/>
          <w:marRight w:val="0"/>
          <w:marTop w:val="0"/>
          <w:marBottom w:val="0"/>
          <w:divBdr>
            <w:top w:val="none" w:sz="0" w:space="0" w:color="auto"/>
            <w:left w:val="none" w:sz="0" w:space="0" w:color="auto"/>
            <w:bottom w:val="none" w:sz="0" w:space="0" w:color="auto"/>
            <w:right w:val="none" w:sz="0" w:space="0" w:color="auto"/>
          </w:divBdr>
        </w:div>
        <w:div w:id="1647976193">
          <w:marLeft w:val="0"/>
          <w:marRight w:val="0"/>
          <w:marTop w:val="0"/>
          <w:marBottom w:val="0"/>
          <w:divBdr>
            <w:top w:val="none" w:sz="0" w:space="0" w:color="auto"/>
            <w:left w:val="none" w:sz="0" w:space="0" w:color="auto"/>
            <w:bottom w:val="none" w:sz="0" w:space="0" w:color="auto"/>
            <w:right w:val="none" w:sz="0" w:space="0" w:color="auto"/>
          </w:divBdr>
        </w:div>
        <w:div w:id="1756129508">
          <w:marLeft w:val="0"/>
          <w:marRight w:val="0"/>
          <w:marTop w:val="0"/>
          <w:marBottom w:val="0"/>
          <w:divBdr>
            <w:top w:val="none" w:sz="0" w:space="0" w:color="auto"/>
            <w:left w:val="none" w:sz="0" w:space="0" w:color="auto"/>
            <w:bottom w:val="none" w:sz="0" w:space="0" w:color="auto"/>
            <w:right w:val="none" w:sz="0" w:space="0" w:color="auto"/>
          </w:divBdr>
          <w:divsChild>
            <w:div w:id="1008676793">
              <w:marLeft w:val="-75"/>
              <w:marRight w:val="0"/>
              <w:marTop w:val="30"/>
              <w:marBottom w:val="30"/>
              <w:divBdr>
                <w:top w:val="none" w:sz="0" w:space="0" w:color="auto"/>
                <w:left w:val="none" w:sz="0" w:space="0" w:color="auto"/>
                <w:bottom w:val="none" w:sz="0" w:space="0" w:color="auto"/>
                <w:right w:val="none" w:sz="0" w:space="0" w:color="auto"/>
              </w:divBdr>
              <w:divsChild>
                <w:div w:id="198787740">
                  <w:marLeft w:val="0"/>
                  <w:marRight w:val="0"/>
                  <w:marTop w:val="0"/>
                  <w:marBottom w:val="0"/>
                  <w:divBdr>
                    <w:top w:val="none" w:sz="0" w:space="0" w:color="auto"/>
                    <w:left w:val="none" w:sz="0" w:space="0" w:color="auto"/>
                    <w:bottom w:val="none" w:sz="0" w:space="0" w:color="auto"/>
                    <w:right w:val="none" w:sz="0" w:space="0" w:color="auto"/>
                  </w:divBdr>
                  <w:divsChild>
                    <w:div w:id="278345031">
                      <w:marLeft w:val="0"/>
                      <w:marRight w:val="0"/>
                      <w:marTop w:val="0"/>
                      <w:marBottom w:val="0"/>
                      <w:divBdr>
                        <w:top w:val="none" w:sz="0" w:space="0" w:color="auto"/>
                        <w:left w:val="none" w:sz="0" w:space="0" w:color="auto"/>
                        <w:bottom w:val="none" w:sz="0" w:space="0" w:color="auto"/>
                        <w:right w:val="none" w:sz="0" w:space="0" w:color="auto"/>
                      </w:divBdr>
                    </w:div>
                  </w:divsChild>
                </w:div>
                <w:div w:id="486364514">
                  <w:marLeft w:val="0"/>
                  <w:marRight w:val="0"/>
                  <w:marTop w:val="0"/>
                  <w:marBottom w:val="0"/>
                  <w:divBdr>
                    <w:top w:val="none" w:sz="0" w:space="0" w:color="auto"/>
                    <w:left w:val="none" w:sz="0" w:space="0" w:color="auto"/>
                    <w:bottom w:val="none" w:sz="0" w:space="0" w:color="auto"/>
                    <w:right w:val="none" w:sz="0" w:space="0" w:color="auto"/>
                  </w:divBdr>
                  <w:divsChild>
                    <w:div w:id="1964457545">
                      <w:marLeft w:val="0"/>
                      <w:marRight w:val="0"/>
                      <w:marTop w:val="0"/>
                      <w:marBottom w:val="0"/>
                      <w:divBdr>
                        <w:top w:val="none" w:sz="0" w:space="0" w:color="auto"/>
                        <w:left w:val="none" w:sz="0" w:space="0" w:color="auto"/>
                        <w:bottom w:val="none" w:sz="0" w:space="0" w:color="auto"/>
                        <w:right w:val="none" w:sz="0" w:space="0" w:color="auto"/>
                      </w:divBdr>
                    </w:div>
                  </w:divsChild>
                </w:div>
                <w:div w:id="619918501">
                  <w:marLeft w:val="0"/>
                  <w:marRight w:val="0"/>
                  <w:marTop w:val="0"/>
                  <w:marBottom w:val="0"/>
                  <w:divBdr>
                    <w:top w:val="none" w:sz="0" w:space="0" w:color="auto"/>
                    <w:left w:val="none" w:sz="0" w:space="0" w:color="auto"/>
                    <w:bottom w:val="none" w:sz="0" w:space="0" w:color="auto"/>
                    <w:right w:val="none" w:sz="0" w:space="0" w:color="auto"/>
                  </w:divBdr>
                  <w:divsChild>
                    <w:div w:id="1989088982">
                      <w:marLeft w:val="0"/>
                      <w:marRight w:val="0"/>
                      <w:marTop w:val="0"/>
                      <w:marBottom w:val="0"/>
                      <w:divBdr>
                        <w:top w:val="none" w:sz="0" w:space="0" w:color="auto"/>
                        <w:left w:val="none" w:sz="0" w:space="0" w:color="auto"/>
                        <w:bottom w:val="none" w:sz="0" w:space="0" w:color="auto"/>
                        <w:right w:val="none" w:sz="0" w:space="0" w:color="auto"/>
                      </w:divBdr>
                    </w:div>
                  </w:divsChild>
                </w:div>
                <w:div w:id="654457830">
                  <w:marLeft w:val="0"/>
                  <w:marRight w:val="0"/>
                  <w:marTop w:val="0"/>
                  <w:marBottom w:val="0"/>
                  <w:divBdr>
                    <w:top w:val="none" w:sz="0" w:space="0" w:color="auto"/>
                    <w:left w:val="none" w:sz="0" w:space="0" w:color="auto"/>
                    <w:bottom w:val="none" w:sz="0" w:space="0" w:color="auto"/>
                    <w:right w:val="none" w:sz="0" w:space="0" w:color="auto"/>
                  </w:divBdr>
                  <w:divsChild>
                    <w:div w:id="1174691120">
                      <w:marLeft w:val="0"/>
                      <w:marRight w:val="0"/>
                      <w:marTop w:val="0"/>
                      <w:marBottom w:val="0"/>
                      <w:divBdr>
                        <w:top w:val="none" w:sz="0" w:space="0" w:color="auto"/>
                        <w:left w:val="none" w:sz="0" w:space="0" w:color="auto"/>
                        <w:bottom w:val="none" w:sz="0" w:space="0" w:color="auto"/>
                        <w:right w:val="none" w:sz="0" w:space="0" w:color="auto"/>
                      </w:divBdr>
                    </w:div>
                  </w:divsChild>
                </w:div>
                <w:div w:id="842402443">
                  <w:marLeft w:val="0"/>
                  <w:marRight w:val="0"/>
                  <w:marTop w:val="0"/>
                  <w:marBottom w:val="0"/>
                  <w:divBdr>
                    <w:top w:val="none" w:sz="0" w:space="0" w:color="auto"/>
                    <w:left w:val="none" w:sz="0" w:space="0" w:color="auto"/>
                    <w:bottom w:val="none" w:sz="0" w:space="0" w:color="auto"/>
                    <w:right w:val="none" w:sz="0" w:space="0" w:color="auto"/>
                  </w:divBdr>
                  <w:divsChild>
                    <w:div w:id="1150436802">
                      <w:marLeft w:val="0"/>
                      <w:marRight w:val="0"/>
                      <w:marTop w:val="0"/>
                      <w:marBottom w:val="0"/>
                      <w:divBdr>
                        <w:top w:val="none" w:sz="0" w:space="0" w:color="auto"/>
                        <w:left w:val="none" w:sz="0" w:space="0" w:color="auto"/>
                        <w:bottom w:val="none" w:sz="0" w:space="0" w:color="auto"/>
                        <w:right w:val="none" w:sz="0" w:space="0" w:color="auto"/>
                      </w:divBdr>
                    </w:div>
                  </w:divsChild>
                </w:div>
                <w:div w:id="881675548">
                  <w:marLeft w:val="0"/>
                  <w:marRight w:val="0"/>
                  <w:marTop w:val="0"/>
                  <w:marBottom w:val="0"/>
                  <w:divBdr>
                    <w:top w:val="none" w:sz="0" w:space="0" w:color="auto"/>
                    <w:left w:val="none" w:sz="0" w:space="0" w:color="auto"/>
                    <w:bottom w:val="none" w:sz="0" w:space="0" w:color="auto"/>
                    <w:right w:val="none" w:sz="0" w:space="0" w:color="auto"/>
                  </w:divBdr>
                  <w:divsChild>
                    <w:div w:id="1388531929">
                      <w:marLeft w:val="0"/>
                      <w:marRight w:val="0"/>
                      <w:marTop w:val="0"/>
                      <w:marBottom w:val="0"/>
                      <w:divBdr>
                        <w:top w:val="none" w:sz="0" w:space="0" w:color="auto"/>
                        <w:left w:val="none" w:sz="0" w:space="0" w:color="auto"/>
                        <w:bottom w:val="none" w:sz="0" w:space="0" w:color="auto"/>
                        <w:right w:val="none" w:sz="0" w:space="0" w:color="auto"/>
                      </w:divBdr>
                    </w:div>
                  </w:divsChild>
                </w:div>
                <w:div w:id="982273428">
                  <w:marLeft w:val="0"/>
                  <w:marRight w:val="0"/>
                  <w:marTop w:val="0"/>
                  <w:marBottom w:val="0"/>
                  <w:divBdr>
                    <w:top w:val="none" w:sz="0" w:space="0" w:color="auto"/>
                    <w:left w:val="none" w:sz="0" w:space="0" w:color="auto"/>
                    <w:bottom w:val="none" w:sz="0" w:space="0" w:color="auto"/>
                    <w:right w:val="none" w:sz="0" w:space="0" w:color="auto"/>
                  </w:divBdr>
                  <w:divsChild>
                    <w:div w:id="1130365700">
                      <w:marLeft w:val="0"/>
                      <w:marRight w:val="0"/>
                      <w:marTop w:val="0"/>
                      <w:marBottom w:val="0"/>
                      <w:divBdr>
                        <w:top w:val="none" w:sz="0" w:space="0" w:color="auto"/>
                        <w:left w:val="none" w:sz="0" w:space="0" w:color="auto"/>
                        <w:bottom w:val="none" w:sz="0" w:space="0" w:color="auto"/>
                        <w:right w:val="none" w:sz="0" w:space="0" w:color="auto"/>
                      </w:divBdr>
                    </w:div>
                  </w:divsChild>
                </w:div>
                <w:div w:id="996155716">
                  <w:marLeft w:val="0"/>
                  <w:marRight w:val="0"/>
                  <w:marTop w:val="0"/>
                  <w:marBottom w:val="0"/>
                  <w:divBdr>
                    <w:top w:val="none" w:sz="0" w:space="0" w:color="auto"/>
                    <w:left w:val="none" w:sz="0" w:space="0" w:color="auto"/>
                    <w:bottom w:val="none" w:sz="0" w:space="0" w:color="auto"/>
                    <w:right w:val="none" w:sz="0" w:space="0" w:color="auto"/>
                  </w:divBdr>
                  <w:divsChild>
                    <w:div w:id="134878261">
                      <w:marLeft w:val="0"/>
                      <w:marRight w:val="0"/>
                      <w:marTop w:val="0"/>
                      <w:marBottom w:val="0"/>
                      <w:divBdr>
                        <w:top w:val="none" w:sz="0" w:space="0" w:color="auto"/>
                        <w:left w:val="none" w:sz="0" w:space="0" w:color="auto"/>
                        <w:bottom w:val="none" w:sz="0" w:space="0" w:color="auto"/>
                        <w:right w:val="none" w:sz="0" w:space="0" w:color="auto"/>
                      </w:divBdr>
                    </w:div>
                  </w:divsChild>
                </w:div>
                <w:div w:id="1079404262">
                  <w:marLeft w:val="0"/>
                  <w:marRight w:val="0"/>
                  <w:marTop w:val="0"/>
                  <w:marBottom w:val="0"/>
                  <w:divBdr>
                    <w:top w:val="none" w:sz="0" w:space="0" w:color="auto"/>
                    <w:left w:val="none" w:sz="0" w:space="0" w:color="auto"/>
                    <w:bottom w:val="none" w:sz="0" w:space="0" w:color="auto"/>
                    <w:right w:val="none" w:sz="0" w:space="0" w:color="auto"/>
                  </w:divBdr>
                  <w:divsChild>
                    <w:div w:id="1519999774">
                      <w:marLeft w:val="0"/>
                      <w:marRight w:val="0"/>
                      <w:marTop w:val="0"/>
                      <w:marBottom w:val="0"/>
                      <w:divBdr>
                        <w:top w:val="none" w:sz="0" w:space="0" w:color="auto"/>
                        <w:left w:val="none" w:sz="0" w:space="0" w:color="auto"/>
                        <w:bottom w:val="none" w:sz="0" w:space="0" w:color="auto"/>
                        <w:right w:val="none" w:sz="0" w:space="0" w:color="auto"/>
                      </w:divBdr>
                    </w:div>
                  </w:divsChild>
                </w:div>
                <w:div w:id="1090197151">
                  <w:marLeft w:val="0"/>
                  <w:marRight w:val="0"/>
                  <w:marTop w:val="0"/>
                  <w:marBottom w:val="0"/>
                  <w:divBdr>
                    <w:top w:val="none" w:sz="0" w:space="0" w:color="auto"/>
                    <w:left w:val="none" w:sz="0" w:space="0" w:color="auto"/>
                    <w:bottom w:val="none" w:sz="0" w:space="0" w:color="auto"/>
                    <w:right w:val="none" w:sz="0" w:space="0" w:color="auto"/>
                  </w:divBdr>
                  <w:divsChild>
                    <w:div w:id="1490100324">
                      <w:marLeft w:val="0"/>
                      <w:marRight w:val="0"/>
                      <w:marTop w:val="0"/>
                      <w:marBottom w:val="0"/>
                      <w:divBdr>
                        <w:top w:val="none" w:sz="0" w:space="0" w:color="auto"/>
                        <w:left w:val="none" w:sz="0" w:space="0" w:color="auto"/>
                        <w:bottom w:val="none" w:sz="0" w:space="0" w:color="auto"/>
                        <w:right w:val="none" w:sz="0" w:space="0" w:color="auto"/>
                      </w:divBdr>
                    </w:div>
                  </w:divsChild>
                </w:div>
                <w:div w:id="1280524330">
                  <w:marLeft w:val="0"/>
                  <w:marRight w:val="0"/>
                  <w:marTop w:val="0"/>
                  <w:marBottom w:val="0"/>
                  <w:divBdr>
                    <w:top w:val="none" w:sz="0" w:space="0" w:color="auto"/>
                    <w:left w:val="none" w:sz="0" w:space="0" w:color="auto"/>
                    <w:bottom w:val="none" w:sz="0" w:space="0" w:color="auto"/>
                    <w:right w:val="none" w:sz="0" w:space="0" w:color="auto"/>
                  </w:divBdr>
                  <w:divsChild>
                    <w:div w:id="983238989">
                      <w:marLeft w:val="0"/>
                      <w:marRight w:val="0"/>
                      <w:marTop w:val="0"/>
                      <w:marBottom w:val="0"/>
                      <w:divBdr>
                        <w:top w:val="none" w:sz="0" w:space="0" w:color="auto"/>
                        <w:left w:val="none" w:sz="0" w:space="0" w:color="auto"/>
                        <w:bottom w:val="none" w:sz="0" w:space="0" w:color="auto"/>
                        <w:right w:val="none" w:sz="0" w:space="0" w:color="auto"/>
                      </w:divBdr>
                    </w:div>
                  </w:divsChild>
                </w:div>
                <w:div w:id="1287540360">
                  <w:marLeft w:val="0"/>
                  <w:marRight w:val="0"/>
                  <w:marTop w:val="0"/>
                  <w:marBottom w:val="0"/>
                  <w:divBdr>
                    <w:top w:val="none" w:sz="0" w:space="0" w:color="auto"/>
                    <w:left w:val="none" w:sz="0" w:space="0" w:color="auto"/>
                    <w:bottom w:val="none" w:sz="0" w:space="0" w:color="auto"/>
                    <w:right w:val="none" w:sz="0" w:space="0" w:color="auto"/>
                  </w:divBdr>
                  <w:divsChild>
                    <w:div w:id="1241791080">
                      <w:marLeft w:val="0"/>
                      <w:marRight w:val="0"/>
                      <w:marTop w:val="0"/>
                      <w:marBottom w:val="0"/>
                      <w:divBdr>
                        <w:top w:val="none" w:sz="0" w:space="0" w:color="auto"/>
                        <w:left w:val="none" w:sz="0" w:space="0" w:color="auto"/>
                        <w:bottom w:val="none" w:sz="0" w:space="0" w:color="auto"/>
                        <w:right w:val="none" w:sz="0" w:space="0" w:color="auto"/>
                      </w:divBdr>
                    </w:div>
                  </w:divsChild>
                </w:div>
                <w:div w:id="1399859600">
                  <w:marLeft w:val="0"/>
                  <w:marRight w:val="0"/>
                  <w:marTop w:val="0"/>
                  <w:marBottom w:val="0"/>
                  <w:divBdr>
                    <w:top w:val="none" w:sz="0" w:space="0" w:color="auto"/>
                    <w:left w:val="none" w:sz="0" w:space="0" w:color="auto"/>
                    <w:bottom w:val="none" w:sz="0" w:space="0" w:color="auto"/>
                    <w:right w:val="none" w:sz="0" w:space="0" w:color="auto"/>
                  </w:divBdr>
                  <w:divsChild>
                    <w:div w:id="709189020">
                      <w:marLeft w:val="0"/>
                      <w:marRight w:val="0"/>
                      <w:marTop w:val="0"/>
                      <w:marBottom w:val="0"/>
                      <w:divBdr>
                        <w:top w:val="none" w:sz="0" w:space="0" w:color="auto"/>
                        <w:left w:val="none" w:sz="0" w:space="0" w:color="auto"/>
                        <w:bottom w:val="none" w:sz="0" w:space="0" w:color="auto"/>
                        <w:right w:val="none" w:sz="0" w:space="0" w:color="auto"/>
                      </w:divBdr>
                    </w:div>
                  </w:divsChild>
                </w:div>
                <w:div w:id="1451317436">
                  <w:marLeft w:val="0"/>
                  <w:marRight w:val="0"/>
                  <w:marTop w:val="0"/>
                  <w:marBottom w:val="0"/>
                  <w:divBdr>
                    <w:top w:val="none" w:sz="0" w:space="0" w:color="auto"/>
                    <w:left w:val="none" w:sz="0" w:space="0" w:color="auto"/>
                    <w:bottom w:val="none" w:sz="0" w:space="0" w:color="auto"/>
                    <w:right w:val="none" w:sz="0" w:space="0" w:color="auto"/>
                  </w:divBdr>
                  <w:divsChild>
                    <w:div w:id="844826567">
                      <w:marLeft w:val="0"/>
                      <w:marRight w:val="0"/>
                      <w:marTop w:val="0"/>
                      <w:marBottom w:val="0"/>
                      <w:divBdr>
                        <w:top w:val="none" w:sz="0" w:space="0" w:color="auto"/>
                        <w:left w:val="none" w:sz="0" w:space="0" w:color="auto"/>
                        <w:bottom w:val="none" w:sz="0" w:space="0" w:color="auto"/>
                        <w:right w:val="none" w:sz="0" w:space="0" w:color="auto"/>
                      </w:divBdr>
                    </w:div>
                  </w:divsChild>
                </w:div>
                <w:div w:id="1473281205">
                  <w:marLeft w:val="0"/>
                  <w:marRight w:val="0"/>
                  <w:marTop w:val="0"/>
                  <w:marBottom w:val="0"/>
                  <w:divBdr>
                    <w:top w:val="none" w:sz="0" w:space="0" w:color="auto"/>
                    <w:left w:val="none" w:sz="0" w:space="0" w:color="auto"/>
                    <w:bottom w:val="none" w:sz="0" w:space="0" w:color="auto"/>
                    <w:right w:val="none" w:sz="0" w:space="0" w:color="auto"/>
                  </w:divBdr>
                  <w:divsChild>
                    <w:div w:id="205681524">
                      <w:marLeft w:val="0"/>
                      <w:marRight w:val="0"/>
                      <w:marTop w:val="0"/>
                      <w:marBottom w:val="0"/>
                      <w:divBdr>
                        <w:top w:val="none" w:sz="0" w:space="0" w:color="auto"/>
                        <w:left w:val="none" w:sz="0" w:space="0" w:color="auto"/>
                        <w:bottom w:val="none" w:sz="0" w:space="0" w:color="auto"/>
                        <w:right w:val="none" w:sz="0" w:space="0" w:color="auto"/>
                      </w:divBdr>
                    </w:div>
                  </w:divsChild>
                </w:div>
                <w:div w:id="1540510391">
                  <w:marLeft w:val="0"/>
                  <w:marRight w:val="0"/>
                  <w:marTop w:val="0"/>
                  <w:marBottom w:val="0"/>
                  <w:divBdr>
                    <w:top w:val="none" w:sz="0" w:space="0" w:color="auto"/>
                    <w:left w:val="none" w:sz="0" w:space="0" w:color="auto"/>
                    <w:bottom w:val="none" w:sz="0" w:space="0" w:color="auto"/>
                    <w:right w:val="none" w:sz="0" w:space="0" w:color="auto"/>
                  </w:divBdr>
                  <w:divsChild>
                    <w:div w:id="273025944">
                      <w:marLeft w:val="0"/>
                      <w:marRight w:val="0"/>
                      <w:marTop w:val="0"/>
                      <w:marBottom w:val="0"/>
                      <w:divBdr>
                        <w:top w:val="none" w:sz="0" w:space="0" w:color="auto"/>
                        <w:left w:val="none" w:sz="0" w:space="0" w:color="auto"/>
                        <w:bottom w:val="none" w:sz="0" w:space="0" w:color="auto"/>
                        <w:right w:val="none" w:sz="0" w:space="0" w:color="auto"/>
                      </w:divBdr>
                    </w:div>
                  </w:divsChild>
                </w:div>
                <w:div w:id="1715082255">
                  <w:marLeft w:val="0"/>
                  <w:marRight w:val="0"/>
                  <w:marTop w:val="0"/>
                  <w:marBottom w:val="0"/>
                  <w:divBdr>
                    <w:top w:val="none" w:sz="0" w:space="0" w:color="auto"/>
                    <w:left w:val="none" w:sz="0" w:space="0" w:color="auto"/>
                    <w:bottom w:val="none" w:sz="0" w:space="0" w:color="auto"/>
                    <w:right w:val="none" w:sz="0" w:space="0" w:color="auto"/>
                  </w:divBdr>
                  <w:divsChild>
                    <w:div w:id="938681045">
                      <w:marLeft w:val="0"/>
                      <w:marRight w:val="0"/>
                      <w:marTop w:val="0"/>
                      <w:marBottom w:val="0"/>
                      <w:divBdr>
                        <w:top w:val="none" w:sz="0" w:space="0" w:color="auto"/>
                        <w:left w:val="none" w:sz="0" w:space="0" w:color="auto"/>
                        <w:bottom w:val="none" w:sz="0" w:space="0" w:color="auto"/>
                        <w:right w:val="none" w:sz="0" w:space="0" w:color="auto"/>
                      </w:divBdr>
                    </w:div>
                  </w:divsChild>
                </w:div>
                <w:div w:id="1752775426">
                  <w:marLeft w:val="0"/>
                  <w:marRight w:val="0"/>
                  <w:marTop w:val="0"/>
                  <w:marBottom w:val="0"/>
                  <w:divBdr>
                    <w:top w:val="none" w:sz="0" w:space="0" w:color="auto"/>
                    <w:left w:val="none" w:sz="0" w:space="0" w:color="auto"/>
                    <w:bottom w:val="none" w:sz="0" w:space="0" w:color="auto"/>
                    <w:right w:val="none" w:sz="0" w:space="0" w:color="auto"/>
                  </w:divBdr>
                  <w:divsChild>
                    <w:div w:id="891428375">
                      <w:marLeft w:val="0"/>
                      <w:marRight w:val="0"/>
                      <w:marTop w:val="0"/>
                      <w:marBottom w:val="0"/>
                      <w:divBdr>
                        <w:top w:val="none" w:sz="0" w:space="0" w:color="auto"/>
                        <w:left w:val="none" w:sz="0" w:space="0" w:color="auto"/>
                        <w:bottom w:val="none" w:sz="0" w:space="0" w:color="auto"/>
                        <w:right w:val="none" w:sz="0" w:space="0" w:color="auto"/>
                      </w:divBdr>
                    </w:div>
                  </w:divsChild>
                </w:div>
                <w:div w:id="2087799330">
                  <w:marLeft w:val="0"/>
                  <w:marRight w:val="0"/>
                  <w:marTop w:val="0"/>
                  <w:marBottom w:val="0"/>
                  <w:divBdr>
                    <w:top w:val="none" w:sz="0" w:space="0" w:color="auto"/>
                    <w:left w:val="none" w:sz="0" w:space="0" w:color="auto"/>
                    <w:bottom w:val="none" w:sz="0" w:space="0" w:color="auto"/>
                    <w:right w:val="none" w:sz="0" w:space="0" w:color="auto"/>
                  </w:divBdr>
                  <w:divsChild>
                    <w:div w:id="1555433789">
                      <w:marLeft w:val="0"/>
                      <w:marRight w:val="0"/>
                      <w:marTop w:val="0"/>
                      <w:marBottom w:val="0"/>
                      <w:divBdr>
                        <w:top w:val="none" w:sz="0" w:space="0" w:color="auto"/>
                        <w:left w:val="none" w:sz="0" w:space="0" w:color="auto"/>
                        <w:bottom w:val="none" w:sz="0" w:space="0" w:color="auto"/>
                        <w:right w:val="none" w:sz="0" w:space="0" w:color="auto"/>
                      </w:divBdr>
                    </w:div>
                  </w:divsChild>
                </w:div>
                <w:div w:id="2107116272">
                  <w:marLeft w:val="0"/>
                  <w:marRight w:val="0"/>
                  <w:marTop w:val="0"/>
                  <w:marBottom w:val="0"/>
                  <w:divBdr>
                    <w:top w:val="none" w:sz="0" w:space="0" w:color="auto"/>
                    <w:left w:val="none" w:sz="0" w:space="0" w:color="auto"/>
                    <w:bottom w:val="none" w:sz="0" w:space="0" w:color="auto"/>
                    <w:right w:val="none" w:sz="0" w:space="0" w:color="auto"/>
                  </w:divBdr>
                  <w:divsChild>
                    <w:div w:id="79213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781741">
          <w:marLeft w:val="0"/>
          <w:marRight w:val="0"/>
          <w:marTop w:val="0"/>
          <w:marBottom w:val="0"/>
          <w:divBdr>
            <w:top w:val="none" w:sz="0" w:space="0" w:color="auto"/>
            <w:left w:val="none" w:sz="0" w:space="0" w:color="auto"/>
            <w:bottom w:val="none" w:sz="0" w:space="0" w:color="auto"/>
            <w:right w:val="none" w:sz="0" w:space="0" w:color="auto"/>
          </w:divBdr>
        </w:div>
        <w:div w:id="2140495087">
          <w:marLeft w:val="0"/>
          <w:marRight w:val="0"/>
          <w:marTop w:val="0"/>
          <w:marBottom w:val="0"/>
          <w:divBdr>
            <w:top w:val="none" w:sz="0" w:space="0" w:color="auto"/>
            <w:left w:val="none" w:sz="0" w:space="0" w:color="auto"/>
            <w:bottom w:val="none" w:sz="0" w:space="0" w:color="auto"/>
            <w:right w:val="none" w:sz="0" w:space="0" w:color="auto"/>
          </w:divBdr>
        </w:div>
      </w:divsChild>
    </w:div>
    <w:div w:id="1945577864">
      <w:bodyDiv w:val="1"/>
      <w:marLeft w:val="0"/>
      <w:marRight w:val="0"/>
      <w:marTop w:val="0"/>
      <w:marBottom w:val="0"/>
      <w:divBdr>
        <w:top w:val="none" w:sz="0" w:space="0" w:color="auto"/>
        <w:left w:val="none" w:sz="0" w:space="0" w:color="auto"/>
        <w:bottom w:val="none" w:sz="0" w:space="0" w:color="auto"/>
        <w:right w:val="none" w:sz="0" w:space="0" w:color="auto"/>
      </w:divBdr>
    </w:div>
    <w:div w:id="1994598246">
      <w:bodyDiv w:val="1"/>
      <w:marLeft w:val="0"/>
      <w:marRight w:val="0"/>
      <w:marTop w:val="0"/>
      <w:marBottom w:val="0"/>
      <w:divBdr>
        <w:top w:val="none" w:sz="0" w:space="0" w:color="auto"/>
        <w:left w:val="none" w:sz="0" w:space="0" w:color="auto"/>
        <w:bottom w:val="none" w:sz="0" w:space="0" w:color="auto"/>
        <w:right w:val="none" w:sz="0" w:space="0" w:color="auto"/>
      </w:divBdr>
      <w:divsChild>
        <w:div w:id="223610134">
          <w:marLeft w:val="0"/>
          <w:marRight w:val="0"/>
          <w:marTop w:val="0"/>
          <w:marBottom w:val="0"/>
          <w:divBdr>
            <w:top w:val="none" w:sz="0" w:space="0" w:color="auto"/>
            <w:left w:val="none" w:sz="0" w:space="0" w:color="auto"/>
            <w:bottom w:val="none" w:sz="0" w:space="0" w:color="auto"/>
            <w:right w:val="none" w:sz="0" w:space="0" w:color="auto"/>
          </w:divBdr>
          <w:divsChild>
            <w:div w:id="926578352">
              <w:marLeft w:val="0"/>
              <w:marRight w:val="0"/>
              <w:marTop w:val="0"/>
              <w:marBottom w:val="0"/>
              <w:divBdr>
                <w:top w:val="none" w:sz="0" w:space="0" w:color="auto"/>
                <w:left w:val="none" w:sz="0" w:space="0" w:color="auto"/>
                <w:bottom w:val="none" w:sz="0" w:space="0" w:color="auto"/>
                <w:right w:val="none" w:sz="0" w:space="0" w:color="auto"/>
              </w:divBdr>
            </w:div>
            <w:div w:id="1517618333">
              <w:marLeft w:val="0"/>
              <w:marRight w:val="0"/>
              <w:marTop w:val="0"/>
              <w:marBottom w:val="0"/>
              <w:divBdr>
                <w:top w:val="none" w:sz="0" w:space="0" w:color="auto"/>
                <w:left w:val="none" w:sz="0" w:space="0" w:color="auto"/>
                <w:bottom w:val="none" w:sz="0" w:space="0" w:color="auto"/>
                <w:right w:val="none" w:sz="0" w:space="0" w:color="auto"/>
              </w:divBdr>
            </w:div>
          </w:divsChild>
        </w:div>
        <w:div w:id="334309828">
          <w:marLeft w:val="0"/>
          <w:marRight w:val="0"/>
          <w:marTop w:val="0"/>
          <w:marBottom w:val="0"/>
          <w:divBdr>
            <w:top w:val="none" w:sz="0" w:space="0" w:color="auto"/>
            <w:left w:val="none" w:sz="0" w:space="0" w:color="auto"/>
            <w:bottom w:val="none" w:sz="0" w:space="0" w:color="auto"/>
            <w:right w:val="none" w:sz="0" w:space="0" w:color="auto"/>
          </w:divBdr>
          <w:divsChild>
            <w:div w:id="688677365">
              <w:marLeft w:val="0"/>
              <w:marRight w:val="0"/>
              <w:marTop w:val="0"/>
              <w:marBottom w:val="0"/>
              <w:divBdr>
                <w:top w:val="none" w:sz="0" w:space="0" w:color="auto"/>
                <w:left w:val="none" w:sz="0" w:space="0" w:color="auto"/>
                <w:bottom w:val="none" w:sz="0" w:space="0" w:color="auto"/>
                <w:right w:val="none" w:sz="0" w:space="0" w:color="auto"/>
              </w:divBdr>
            </w:div>
          </w:divsChild>
        </w:div>
        <w:div w:id="568081694">
          <w:marLeft w:val="0"/>
          <w:marRight w:val="0"/>
          <w:marTop w:val="0"/>
          <w:marBottom w:val="0"/>
          <w:divBdr>
            <w:top w:val="none" w:sz="0" w:space="0" w:color="auto"/>
            <w:left w:val="none" w:sz="0" w:space="0" w:color="auto"/>
            <w:bottom w:val="none" w:sz="0" w:space="0" w:color="auto"/>
            <w:right w:val="none" w:sz="0" w:space="0" w:color="auto"/>
          </w:divBdr>
          <w:divsChild>
            <w:div w:id="1734548690">
              <w:marLeft w:val="0"/>
              <w:marRight w:val="0"/>
              <w:marTop w:val="0"/>
              <w:marBottom w:val="0"/>
              <w:divBdr>
                <w:top w:val="none" w:sz="0" w:space="0" w:color="auto"/>
                <w:left w:val="none" w:sz="0" w:space="0" w:color="auto"/>
                <w:bottom w:val="none" w:sz="0" w:space="0" w:color="auto"/>
                <w:right w:val="none" w:sz="0" w:space="0" w:color="auto"/>
              </w:divBdr>
            </w:div>
            <w:div w:id="1767992223">
              <w:marLeft w:val="0"/>
              <w:marRight w:val="0"/>
              <w:marTop w:val="0"/>
              <w:marBottom w:val="0"/>
              <w:divBdr>
                <w:top w:val="none" w:sz="0" w:space="0" w:color="auto"/>
                <w:left w:val="none" w:sz="0" w:space="0" w:color="auto"/>
                <w:bottom w:val="none" w:sz="0" w:space="0" w:color="auto"/>
                <w:right w:val="none" w:sz="0" w:space="0" w:color="auto"/>
              </w:divBdr>
            </w:div>
          </w:divsChild>
        </w:div>
        <w:div w:id="839807780">
          <w:marLeft w:val="0"/>
          <w:marRight w:val="0"/>
          <w:marTop w:val="0"/>
          <w:marBottom w:val="0"/>
          <w:divBdr>
            <w:top w:val="none" w:sz="0" w:space="0" w:color="auto"/>
            <w:left w:val="none" w:sz="0" w:space="0" w:color="auto"/>
            <w:bottom w:val="none" w:sz="0" w:space="0" w:color="auto"/>
            <w:right w:val="none" w:sz="0" w:space="0" w:color="auto"/>
          </w:divBdr>
          <w:divsChild>
            <w:div w:id="1791589019">
              <w:marLeft w:val="0"/>
              <w:marRight w:val="0"/>
              <w:marTop w:val="0"/>
              <w:marBottom w:val="0"/>
              <w:divBdr>
                <w:top w:val="none" w:sz="0" w:space="0" w:color="auto"/>
                <w:left w:val="none" w:sz="0" w:space="0" w:color="auto"/>
                <w:bottom w:val="none" w:sz="0" w:space="0" w:color="auto"/>
                <w:right w:val="none" w:sz="0" w:space="0" w:color="auto"/>
              </w:divBdr>
            </w:div>
          </w:divsChild>
        </w:div>
        <w:div w:id="1055356026">
          <w:marLeft w:val="0"/>
          <w:marRight w:val="0"/>
          <w:marTop w:val="0"/>
          <w:marBottom w:val="0"/>
          <w:divBdr>
            <w:top w:val="none" w:sz="0" w:space="0" w:color="auto"/>
            <w:left w:val="none" w:sz="0" w:space="0" w:color="auto"/>
            <w:bottom w:val="none" w:sz="0" w:space="0" w:color="auto"/>
            <w:right w:val="none" w:sz="0" w:space="0" w:color="auto"/>
          </w:divBdr>
          <w:divsChild>
            <w:div w:id="1362127575">
              <w:marLeft w:val="0"/>
              <w:marRight w:val="0"/>
              <w:marTop w:val="0"/>
              <w:marBottom w:val="0"/>
              <w:divBdr>
                <w:top w:val="none" w:sz="0" w:space="0" w:color="auto"/>
                <w:left w:val="none" w:sz="0" w:space="0" w:color="auto"/>
                <w:bottom w:val="none" w:sz="0" w:space="0" w:color="auto"/>
                <w:right w:val="none" w:sz="0" w:space="0" w:color="auto"/>
              </w:divBdr>
            </w:div>
            <w:div w:id="1753812351">
              <w:marLeft w:val="0"/>
              <w:marRight w:val="0"/>
              <w:marTop w:val="0"/>
              <w:marBottom w:val="0"/>
              <w:divBdr>
                <w:top w:val="none" w:sz="0" w:space="0" w:color="auto"/>
                <w:left w:val="none" w:sz="0" w:space="0" w:color="auto"/>
                <w:bottom w:val="none" w:sz="0" w:space="0" w:color="auto"/>
                <w:right w:val="none" w:sz="0" w:space="0" w:color="auto"/>
              </w:divBdr>
            </w:div>
            <w:div w:id="1841314135">
              <w:marLeft w:val="0"/>
              <w:marRight w:val="0"/>
              <w:marTop w:val="0"/>
              <w:marBottom w:val="0"/>
              <w:divBdr>
                <w:top w:val="none" w:sz="0" w:space="0" w:color="auto"/>
                <w:left w:val="none" w:sz="0" w:space="0" w:color="auto"/>
                <w:bottom w:val="none" w:sz="0" w:space="0" w:color="auto"/>
                <w:right w:val="none" w:sz="0" w:space="0" w:color="auto"/>
              </w:divBdr>
            </w:div>
          </w:divsChild>
        </w:div>
        <w:div w:id="1104886444">
          <w:marLeft w:val="0"/>
          <w:marRight w:val="0"/>
          <w:marTop w:val="0"/>
          <w:marBottom w:val="0"/>
          <w:divBdr>
            <w:top w:val="none" w:sz="0" w:space="0" w:color="auto"/>
            <w:left w:val="none" w:sz="0" w:space="0" w:color="auto"/>
            <w:bottom w:val="none" w:sz="0" w:space="0" w:color="auto"/>
            <w:right w:val="none" w:sz="0" w:space="0" w:color="auto"/>
          </w:divBdr>
          <w:divsChild>
            <w:div w:id="1562206558">
              <w:marLeft w:val="0"/>
              <w:marRight w:val="0"/>
              <w:marTop w:val="0"/>
              <w:marBottom w:val="0"/>
              <w:divBdr>
                <w:top w:val="none" w:sz="0" w:space="0" w:color="auto"/>
                <w:left w:val="none" w:sz="0" w:space="0" w:color="auto"/>
                <w:bottom w:val="none" w:sz="0" w:space="0" w:color="auto"/>
                <w:right w:val="none" w:sz="0" w:space="0" w:color="auto"/>
              </w:divBdr>
            </w:div>
            <w:div w:id="1722291113">
              <w:marLeft w:val="0"/>
              <w:marRight w:val="0"/>
              <w:marTop w:val="0"/>
              <w:marBottom w:val="0"/>
              <w:divBdr>
                <w:top w:val="none" w:sz="0" w:space="0" w:color="auto"/>
                <w:left w:val="none" w:sz="0" w:space="0" w:color="auto"/>
                <w:bottom w:val="none" w:sz="0" w:space="0" w:color="auto"/>
                <w:right w:val="none" w:sz="0" w:space="0" w:color="auto"/>
              </w:divBdr>
            </w:div>
          </w:divsChild>
        </w:div>
        <w:div w:id="1180319431">
          <w:marLeft w:val="0"/>
          <w:marRight w:val="0"/>
          <w:marTop w:val="0"/>
          <w:marBottom w:val="0"/>
          <w:divBdr>
            <w:top w:val="none" w:sz="0" w:space="0" w:color="auto"/>
            <w:left w:val="none" w:sz="0" w:space="0" w:color="auto"/>
            <w:bottom w:val="none" w:sz="0" w:space="0" w:color="auto"/>
            <w:right w:val="none" w:sz="0" w:space="0" w:color="auto"/>
          </w:divBdr>
          <w:divsChild>
            <w:div w:id="279648760">
              <w:marLeft w:val="0"/>
              <w:marRight w:val="0"/>
              <w:marTop w:val="0"/>
              <w:marBottom w:val="0"/>
              <w:divBdr>
                <w:top w:val="none" w:sz="0" w:space="0" w:color="auto"/>
                <w:left w:val="none" w:sz="0" w:space="0" w:color="auto"/>
                <w:bottom w:val="none" w:sz="0" w:space="0" w:color="auto"/>
                <w:right w:val="none" w:sz="0" w:space="0" w:color="auto"/>
              </w:divBdr>
            </w:div>
            <w:div w:id="1562903905">
              <w:marLeft w:val="0"/>
              <w:marRight w:val="0"/>
              <w:marTop w:val="0"/>
              <w:marBottom w:val="0"/>
              <w:divBdr>
                <w:top w:val="none" w:sz="0" w:space="0" w:color="auto"/>
                <w:left w:val="none" w:sz="0" w:space="0" w:color="auto"/>
                <w:bottom w:val="none" w:sz="0" w:space="0" w:color="auto"/>
                <w:right w:val="none" w:sz="0" w:space="0" w:color="auto"/>
              </w:divBdr>
            </w:div>
            <w:div w:id="1600874338">
              <w:marLeft w:val="0"/>
              <w:marRight w:val="0"/>
              <w:marTop w:val="0"/>
              <w:marBottom w:val="0"/>
              <w:divBdr>
                <w:top w:val="none" w:sz="0" w:space="0" w:color="auto"/>
                <w:left w:val="none" w:sz="0" w:space="0" w:color="auto"/>
                <w:bottom w:val="none" w:sz="0" w:space="0" w:color="auto"/>
                <w:right w:val="none" w:sz="0" w:space="0" w:color="auto"/>
              </w:divBdr>
            </w:div>
          </w:divsChild>
        </w:div>
        <w:div w:id="1858735924">
          <w:marLeft w:val="0"/>
          <w:marRight w:val="0"/>
          <w:marTop w:val="0"/>
          <w:marBottom w:val="0"/>
          <w:divBdr>
            <w:top w:val="none" w:sz="0" w:space="0" w:color="auto"/>
            <w:left w:val="none" w:sz="0" w:space="0" w:color="auto"/>
            <w:bottom w:val="none" w:sz="0" w:space="0" w:color="auto"/>
            <w:right w:val="none" w:sz="0" w:space="0" w:color="auto"/>
          </w:divBdr>
          <w:divsChild>
            <w:div w:id="1804498621">
              <w:marLeft w:val="0"/>
              <w:marRight w:val="0"/>
              <w:marTop w:val="0"/>
              <w:marBottom w:val="0"/>
              <w:divBdr>
                <w:top w:val="none" w:sz="0" w:space="0" w:color="auto"/>
                <w:left w:val="none" w:sz="0" w:space="0" w:color="auto"/>
                <w:bottom w:val="none" w:sz="0" w:space="0" w:color="auto"/>
                <w:right w:val="none" w:sz="0" w:space="0" w:color="auto"/>
              </w:divBdr>
            </w:div>
            <w:div w:id="1962110156">
              <w:marLeft w:val="0"/>
              <w:marRight w:val="0"/>
              <w:marTop w:val="0"/>
              <w:marBottom w:val="0"/>
              <w:divBdr>
                <w:top w:val="none" w:sz="0" w:space="0" w:color="auto"/>
                <w:left w:val="none" w:sz="0" w:space="0" w:color="auto"/>
                <w:bottom w:val="none" w:sz="0" w:space="0" w:color="auto"/>
                <w:right w:val="none" w:sz="0" w:space="0" w:color="auto"/>
              </w:divBdr>
            </w:div>
            <w:div w:id="2129933438">
              <w:marLeft w:val="0"/>
              <w:marRight w:val="0"/>
              <w:marTop w:val="0"/>
              <w:marBottom w:val="0"/>
              <w:divBdr>
                <w:top w:val="none" w:sz="0" w:space="0" w:color="auto"/>
                <w:left w:val="none" w:sz="0" w:space="0" w:color="auto"/>
                <w:bottom w:val="none" w:sz="0" w:space="0" w:color="auto"/>
                <w:right w:val="none" w:sz="0" w:space="0" w:color="auto"/>
              </w:divBdr>
            </w:div>
          </w:divsChild>
        </w:div>
        <w:div w:id="1909683964">
          <w:marLeft w:val="0"/>
          <w:marRight w:val="0"/>
          <w:marTop w:val="0"/>
          <w:marBottom w:val="0"/>
          <w:divBdr>
            <w:top w:val="none" w:sz="0" w:space="0" w:color="auto"/>
            <w:left w:val="none" w:sz="0" w:space="0" w:color="auto"/>
            <w:bottom w:val="none" w:sz="0" w:space="0" w:color="auto"/>
            <w:right w:val="none" w:sz="0" w:space="0" w:color="auto"/>
          </w:divBdr>
          <w:divsChild>
            <w:div w:id="603155376">
              <w:marLeft w:val="0"/>
              <w:marRight w:val="0"/>
              <w:marTop w:val="0"/>
              <w:marBottom w:val="0"/>
              <w:divBdr>
                <w:top w:val="none" w:sz="0" w:space="0" w:color="auto"/>
                <w:left w:val="none" w:sz="0" w:space="0" w:color="auto"/>
                <w:bottom w:val="none" w:sz="0" w:space="0" w:color="auto"/>
                <w:right w:val="none" w:sz="0" w:space="0" w:color="auto"/>
              </w:divBdr>
            </w:div>
            <w:div w:id="1123186783">
              <w:marLeft w:val="0"/>
              <w:marRight w:val="0"/>
              <w:marTop w:val="0"/>
              <w:marBottom w:val="0"/>
              <w:divBdr>
                <w:top w:val="none" w:sz="0" w:space="0" w:color="auto"/>
                <w:left w:val="none" w:sz="0" w:space="0" w:color="auto"/>
                <w:bottom w:val="none" w:sz="0" w:space="0" w:color="auto"/>
                <w:right w:val="none" w:sz="0" w:space="0" w:color="auto"/>
              </w:divBdr>
            </w:div>
            <w:div w:id="1591431916">
              <w:marLeft w:val="0"/>
              <w:marRight w:val="0"/>
              <w:marTop w:val="0"/>
              <w:marBottom w:val="0"/>
              <w:divBdr>
                <w:top w:val="none" w:sz="0" w:space="0" w:color="auto"/>
                <w:left w:val="none" w:sz="0" w:space="0" w:color="auto"/>
                <w:bottom w:val="none" w:sz="0" w:space="0" w:color="auto"/>
                <w:right w:val="none" w:sz="0" w:space="0" w:color="auto"/>
              </w:divBdr>
            </w:div>
          </w:divsChild>
        </w:div>
        <w:div w:id="2102333062">
          <w:marLeft w:val="0"/>
          <w:marRight w:val="0"/>
          <w:marTop w:val="0"/>
          <w:marBottom w:val="0"/>
          <w:divBdr>
            <w:top w:val="none" w:sz="0" w:space="0" w:color="auto"/>
            <w:left w:val="none" w:sz="0" w:space="0" w:color="auto"/>
            <w:bottom w:val="none" w:sz="0" w:space="0" w:color="auto"/>
            <w:right w:val="none" w:sz="0" w:space="0" w:color="auto"/>
          </w:divBdr>
          <w:divsChild>
            <w:div w:id="821121186">
              <w:marLeft w:val="0"/>
              <w:marRight w:val="0"/>
              <w:marTop w:val="0"/>
              <w:marBottom w:val="0"/>
              <w:divBdr>
                <w:top w:val="none" w:sz="0" w:space="0" w:color="auto"/>
                <w:left w:val="none" w:sz="0" w:space="0" w:color="auto"/>
                <w:bottom w:val="none" w:sz="0" w:space="0" w:color="auto"/>
                <w:right w:val="none" w:sz="0" w:space="0" w:color="auto"/>
              </w:divBdr>
            </w:div>
            <w:div w:id="1315450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209430">
      <w:bodyDiv w:val="1"/>
      <w:marLeft w:val="0"/>
      <w:marRight w:val="0"/>
      <w:marTop w:val="0"/>
      <w:marBottom w:val="0"/>
      <w:divBdr>
        <w:top w:val="none" w:sz="0" w:space="0" w:color="auto"/>
        <w:left w:val="none" w:sz="0" w:space="0" w:color="auto"/>
        <w:bottom w:val="none" w:sz="0" w:space="0" w:color="auto"/>
        <w:right w:val="none" w:sz="0" w:space="0" w:color="auto"/>
      </w:divBdr>
    </w:div>
    <w:div w:id="2083940429">
      <w:bodyDiv w:val="1"/>
      <w:marLeft w:val="0"/>
      <w:marRight w:val="0"/>
      <w:marTop w:val="0"/>
      <w:marBottom w:val="0"/>
      <w:divBdr>
        <w:top w:val="none" w:sz="0" w:space="0" w:color="auto"/>
        <w:left w:val="none" w:sz="0" w:space="0" w:color="auto"/>
        <w:bottom w:val="none" w:sz="0" w:space="0" w:color="auto"/>
        <w:right w:val="none" w:sz="0" w:space="0" w:color="auto"/>
      </w:divBdr>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 w:id="2120106092">
      <w:bodyDiv w:val="1"/>
      <w:marLeft w:val="0"/>
      <w:marRight w:val="0"/>
      <w:marTop w:val="0"/>
      <w:marBottom w:val="0"/>
      <w:divBdr>
        <w:top w:val="none" w:sz="0" w:space="0" w:color="auto"/>
        <w:left w:val="none" w:sz="0" w:space="0" w:color="auto"/>
        <w:bottom w:val="none" w:sz="0" w:space="0" w:color="auto"/>
        <w:right w:val="none" w:sz="0" w:space="0" w:color="auto"/>
      </w:divBdr>
      <w:divsChild>
        <w:div w:id="177937318">
          <w:marLeft w:val="0"/>
          <w:marRight w:val="0"/>
          <w:marTop w:val="0"/>
          <w:marBottom w:val="0"/>
          <w:divBdr>
            <w:top w:val="none" w:sz="0" w:space="0" w:color="auto"/>
            <w:left w:val="none" w:sz="0" w:space="0" w:color="auto"/>
            <w:bottom w:val="none" w:sz="0" w:space="0" w:color="auto"/>
            <w:right w:val="none" w:sz="0" w:space="0" w:color="auto"/>
          </w:divBdr>
          <w:divsChild>
            <w:div w:id="41832527">
              <w:marLeft w:val="0"/>
              <w:marRight w:val="0"/>
              <w:marTop w:val="0"/>
              <w:marBottom w:val="0"/>
              <w:divBdr>
                <w:top w:val="none" w:sz="0" w:space="0" w:color="auto"/>
                <w:left w:val="none" w:sz="0" w:space="0" w:color="auto"/>
                <w:bottom w:val="none" w:sz="0" w:space="0" w:color="auto"/>
                <w:right w:val="none" w:sz="0" w:space="0" w:color="auto"/>
              </w:divBdr>
            </w:div>
            <w:div w:id="213586251">
              <w:marLeft w:val="0"/>
              <w:marRight w:val="0"/>
              <w:marTop w:val="0"/>
              <w:marBottom w:val="0"/>
              <w:divBdr>
                <w:top w:val="none" w:sz="0" w:space="0" w:color="auto"/>
                <w:left w:val="none" w:sz="0" w:space="0" w:color="auto"/>
                <w:bottom w:val="none" w:sz="0" w:space="0" w:color="auto"/>
                <w:right w:val="none" w:sz="0" w:space="0" w:color="auto"/>
              </w:divBdr>
            </w:div>
            <w:div w:id="503058707">
              <w:marLeft w:val="0"/>
              <w:marRight w:val="0"/>
              <w:marTop w:val="0"/>
              <w:marBottom w:val="0"/>
              <w:divBdr>
                <w:top w:val="none" w:sz="0" w:space="0" w:color="auto"/>
                <w:left w:val="none" w:sz="0" w:space="0" w:color="auto"/>
                <w:bottom w:val="none" w:sz="0" w:space="0" w:color="auto"/>
                <w:right w:val="none" w:sz="0" w:space="0" w:color="auto"/>
              </w:divBdr>
            </w:div>
          </w:divsChild>
        </w:div>
        <w:div w:id="789055659">
          <w:marLeft w:val="0"/>
          <w:marRight w:val="0"/>
          <w:marTop w:val="0"/>
          <w:marBottom w:val="0"/>
          <w:divBdr>
            <w:top w:val="none" w:sz="0" w:space="0" w:color="auto"/>
            <w:left w:val="none" w:sz="0" w:space="0" w:color="auto"/>
            <w:bottom w:val="none" w:sz="0" w:space="0" w:color="auto"/>
            <w:right w:val="none" w:sz="0" w:space="0" w:color="auto"/>
          </w:divBdr>
          <w:divsChild>
            <w:div w:id="849684483">
              <w:marLeft w:val="0"/>
              <w:marRight w:val="0"/>
              <w:marTop w:val="0"/>
              <w:marBottom w:val="0"/>
              <w:divBdr>
                <w:top w:val="none" w:sz="0" w:space="0" w:color="auto"/>
                <w:left w:val="none" w:sz="0" w:space="0" w:color="auto"/>
                <w:bottom w:val="none" w:sz="0" w:space="0" w:color="auto"/>
                <w:right w:val="none" w:sz="0" w:space="0" w:color="auto"/>
              </w:divBdr>
            </w:div>
            <w:div w:id="2132361015">
              <w:marLeft w:val="0"/>
              <w:marRight w:val="0"/>
              <w:marTop w:val="0"/>
              <w:marBottom w:val="0"/>
              <w:divBdr>
                <w:top w:val="none" w:sz="0" w:space="0" w:color="auto"/>
                <w:left w:val="none" w:sz="0" w:space="0" w:color="auto"/>
                <w:bottom w:val="none" w:sz="0" w:space="0" w:color="auto"/>
                <w:right w:val="none" w:sz="0" w:space="0" w:color="auto"/>
              </w:divBdr>
            </w:div>
          </w:divsChild>
        </w:div>
        <w:div w:id="816998310">
          <w:marLeft w:val="0"/>
          <w:marRight w:val="0"/>
          <w:marTop w:val="0"/>
          <w:marBottom w:val="0"/>
          <w:divBdr>
            <w:top w:val="none" w:sz="0" w:space="0" w:color="auto"/>
            <w:left w:val="none" w:sz="0" w:space="0" w:color="auto"/>
            <w:bottom w:val="none" w:sz="0" w:space="0" w:color="auto"/>
            <w:right w:val="none" w:sz="0" w:space="0" w:color="auto"/>
          </w:divBdr>
          <w:divsChild>
            <w:div w:id="550579855">
              <w:marLeft w:val="0"/>
              <w:marRight w:val="0"/>
              <w:marTop w:val="0"/>
              <w:marBottom w:val="0"/>
              <w:divBdr>
                <w:top w:val="none" w:sz="0" w:space="0" w:color="auto"/>
                <w:left w:val="none" w:sz="0" w:space="0" w:color="auto"/>
                <w:bottom w:val="none" w:sz="0" w:space="0" w:color="auto"/>
                <w:right w:val="none" w:sz="0" w:space="0" w:color="auto"/>
              </w:divBdr>
            </w:div>
          </w:divsChild>
        </w:div>
        <w:div w:id="826702739">
          <w:marLeft w:val="0"/>
          <w:marRight w:val="0"/>
          <w:marTop w:val="0"/>
          <w:marBottom w:val="0"/>
          <w:divBdr>
            <w:top w:val="none" w:sz="0" w:space="0" w:color="auto"/>
            <w:left w:val="none" w:sz="0" w:space="0" w:color="auto"/>
            <w:bottom w:val="none" w:sz="0" w:space="0" w:color="auto"/>
            <w:right w:val="none" w:sz="0" w:space="0" w:color="auto"/>
          </w:divBdr>
          <w:divsChild>
            <w:div w:id="1141732752">
              <w:marLeft w:val="0"/>
              <w:marRight w:val="0"/>
              <w:marTop w:val="0"/>
              <w:marBottom w:val="0"/>
              <w:divBdr>
                <w:top w:val="none" w:sz="0" w:space="0" w:color="auto"/>
                <w:left w:val="none" w:sz="0" w:space="0" w:color="auto"/>
                <w:bottom w:val="none" w:sz="0" w:space="0" w:color="auto"/>
                <w:right w:val="none" w:sz="0" w:space="0" w:color="auto"/>
              </w:divBdr>
            </w:div>
            <w:div w:id="1547256645">
              <w:marLeft w:val="0"/>
              <w:marRight w:val="0"/>
              <w:marTop w:val="0"/>
              <w:marBottom w:val="0"/>
              <w:divBdr>
                <w:top w:val="none" w:sz="0" w:space="0" w:color="auto"/>
                <w:left w:val="none" w:sz="0" w:space="0" w:color="auto"/>
                <w:bottom w:val="none" w:sz="0" w:space="0" w:color="auto"/>
                <w:right w:val="none" w:sz="0" w:space="0" w:color="auto"/>
              </w:divBdr>
            </w:div>
          </w:divsChild>
        </w:div>
        <w:div w:id="1064260100">
          <w:marLeft w:val="0"/>
          <w:marRight w:val="0"/>
          <w:marTop w:val="0"/>
          <w:marBottom w:val="0"/>
          <w:divBdr>
            <w:top w:val="none" w:sz="0" w:space="0" w:color="auto"/>
            <w:left w:val="none" w:sz="0" w:space="0" w:color="auto"/>
            <w:bottom w:val="none" w:sz="0" w:space="0" w:color="auto"/>
            <w:right w:val="none" w:sz="0" w:space="0" w:color="auto"/>
          </w:divBdr>
          <w:divsChild>
            <w:div w:id="453410149">
              <w:marLeft w:val="0"/>
              <w:marRight w:val="0"/>
              <w:marTop w:val="0"/>
              <w:marBottom w:val="0"/>
              <w:divBdr>
                <w:top w:val="none" w:sz="0" w:space="0" w:color="auto"/>
                <w:left w:val="none" w:sz="0" w:space="0" w:color="auto"/>
                <w:bottom w:val="none" w:sz="0" w:space="0" w:color="auto"/>
                <w:right w:val="none" w:sz="0" w:space="0" w:color="auto"/>
              </w:divBdr>
            </w:div>
            <w:div w:id="555702963">
              <w:marLeft w:val="0"/>
              <w:marRight w:val="0"/>
              <w:marTop w:val="0"/>
              <w:marBottom w:val="0"/>
              <w:divBdr>
                <w:top w:val="none" w:sz="0" w:space="0" w:color="auto"/>
                <w:left w:val="none" w:sz="0" w:space="0" w:color="auto"/>
                <w:bottom w:val="none" w:sz="0" w:space="0" w:color="auto"/>
                <w:right w:val="none" w:sz="0" w:space="0" w:color="auto"/>
              </w:divBdr>
            </w:div>
            <w:div w:id="918439221">
              <w:marLeft w:val="0"/>
              <w:marRight w:val="0"/>
              <w:marTop w:val="0"/>
              <w:marBottom w:val="0"/>
              <w:divBdr>
                <w:top w:val="none" w:sz="0" w:space="0" w:color="auto"/>
                <w:left w:val="none" w:sz="0" w:space="0" w:color="auto"/>
                <w:bottom w:val="none" w:sz="0" w:space="0" w:color="auto"/>
                <w:right w:val="none" w:sz="0" w:space="0" w:color="auto"/>
              </w:divBdr>
            </w:div>
          </w:divsChild>
        </w:div>
        <w:div w:id="1152021335">
          <w:marLeft w:val="0"/>
          <w:marRight w:val="0"/>
          <w:marTop w:val="0"/>
          <w:marBottom w:val="0"/>
          <w:divBdr>
            <w:top w:val="none" w:sz="0" w:space="0" w:color="auto"/>
            <w:left w:val="none" w:sz="0" w:space="0" w:color="auto"/>
            <w:bottom w:val="none" w:sz="0" w:space="0" w:color="auto"/>
            <w:right w:val="none" w:sz="0" w:space="0" w:color="auto"/>
          </w:divBdr>
          <w:divsChild>
            <w:div w:id="1047994500">
              <w:marLeft w:val="0"/>
              <w:marRight w:val="0"/>
              <w:marTop w:val="0"/>
              <w:marBottom w:val="0"/>
              <w:divBdr>
                <w:top w:val="none" w:sz="0" w:space="0" w:color="auto"/>
                <w:left w:val="none" w:sz="0" w:space="0" w:color="auto"/>
                <w:bottom w:val="none" w:sz="0" w:space="0" w:color="auto"/>
                <w:right w:val="none" w:sz="0" w:space="0" w:color="auto"/>
              </w:divBdr>
            </w:div>
            <w:div w:id="2085293482">
              <w:marLeft w:val="0"/>
              <w:marRight w:val="0"/>
              <w:marTop w:val="0"/>
              <w:marBottom w:val="0"/>
              <w:divBdr>
                <w:top w:val="none" w:sz="0" w:space="0" w:color="auto"/>
                <w:left w:val="none" w:sz="0" w:space="0" w:color="auto"/>
                <w:bottom w:val="none" w:sz="0" w:space="0" w:color="auto"/>
                <w:right w:val="none" w:sz="0" w:space="0" w:color="auto"/>
              </w:divBdr>
            </w:div>
          </w:divsChild>
        </w:div>
        <w:div w:id="1424959769">
          <w:marLeft w:val="0"/>
          <w:marRight w:val="0"/>
          <w:marTop w:val="0"/>
          <w:marBottom w:val="0"/>
          <w:divBdr>
            <w:top w:val="none" w:sz="0" w:space="0" w:color="auto"/>
            <w:left w:val="none" w:sz="0" w:space="0" w:color="auto"/>
            <w:bottom w:val="none" w:sz="0" w:space="0" w:color="auto"/>
            <w:right w:val="none" w:sz="0" w:space="0" w:color="auto"/>
          </w:divBdr>
          <w:divsChild>
            <w:div w:id="74013461">
              <w:marLeft w:val="0"/>
              <w:marRight w:val="0"/>
              <w:marTop w:val="0"/>
              <w:marBottom w:val="0"/>
              <w:divBdr>
                <w:top w:val="none" w:sz="0" w:space="0" w:color="auto"/>
                <w:left w:val="none" w:sz="0" w:space="0" w:color="auto"/>
                <w:bottom w:val="none" w:sz="0" w:space="0" w:color="auto"/>
                <w:right w:val="none" w:sz="0" w:space="0" w:color="auto"/>
              </w:divBdr>
            </w:div>
            <w:div w:id="144130703">
              <w:marLeft w:val="0"/>
              <w:marRight w:val="0"/>
              <w:marTop w:val="0"/>
              <w:marBottom w:val="0"/>
              <w:divBdr>
                <w:top w:val="none" w:sz="0" w:space="0" w:color="auto"/>
                <w:left w:val="none" w:sz="0" w:space="0" w:color="auto"/>
                <w:bottom w:val="none" w:sz="0" w:space="0" w:color="auto"/>
                <w:right w:val="none" w:sz="0" w:space="0" w:color="auto"/>
              </w:divBdr>
            </w:div>
            <w:div w:id="1458257172">
              <w:marLeft w:val="0"/>
              <w:marRight w:val="0"/>
              <w:marTop w:val="0"/>
              <w:marBottom w:val="0"/>
              <w:divBdr>
                <w:top w:val="none" w:sz="0" w:space="0" w:color="auto"/>
                <w:left w:val="none" w:sz="0" w:space="0" w:color="auto"/>
                <w:bottom w:val="none" w:sz="0" w:space="0" w:color="auto"/>
                <w:right w:val="none" w:sz="0" w:space="0" w:color="auto"/>
              </w:divBdr>
            </w:div>
          </w:divsChild>
        </w:div>
        <w:div w:id="1443265961">
          <w:marLeft w:val="0"/>
          <w:marRight w:val="0"/>
          <w:marTop w:val="0"/>
          <w:marBottom w:val="0"/>
          <w:divBdr>
            <w:top w:val="none" w:sz="0" w:space="0" w:color="auto"/>
            <w:left w:val="none" w:sz="0" w:space="0" w:color="auto"/>
            <w:bottom w:val="none" w:sz="0" w:space="0" w:color="auto"/>
            <w:right w:val="none" w:sz="0" w:space="0" w:color="auto"/>
          </w:divBdr>
          <w:divsChild>
            <w:div w:id="395907195">
              <w:marLeft w:val="0"/>
              <w:marRight w:val="0"/>
              <w:marTop w:val="0"/>
              <w:marBottom w:val="0"/>
              <w:divBdr>
                <w:top w:val="none" w:sz="0" w:space="0" w:color="auto"/>
                <w:left w:val="none" w:sz="0" w:space="0" w:color="auto"/>
                <w:bottom w:val="none" w:sz="0" w:space="0" w:color="auto"/>
                <w:right w:val="none" w:sz="0" w:space="0" w:color="auto"/>
              </w:divBdr>
            </w:div>
          </w:divsChild>
        </w:div>
        <w:div w:id="1531527730">
          <w:marLeft w:val="0"/>
          <w:marRight w:val="0"/>
          <w:marTop w:val="0"/>
          <w:marBottom w:val="0"/>
          <w:divBdr>
            <w:top w:val="none" w:sz="0" w:space="0" w:color="auto"/>
            <w:left w:val="none" w:sz="0" w:space="0" w:color="auto"/>
            <w:bottom w:val="none" w:sz="0" w:space="0" w:color="auto"/>
            <w:right w:val="none" w:sz="0" w:space="0" w:color="auto"/>
          </w:divBdr>
          <w:divsChild>
            <w:div w:id="603417620">
              <w:marLeft w:val="0"/>
              <w:marRight w:val="0"/>
              <w:marTop w:val="0"/>
              <w:marBottom w:val="0"/>
              <w:divBdr>
                <w:top w:val="none" w:sz="0" w:space="0" w:color="auto"/>
                <w:left w:val="none" w:sz="0" w:space="0" w:color="auto"/>
                <w:bottom w:val="none" w:sz="0" w:space="0" w:color="auto"/>
                <w:right w:val="none" w:sz="0" w:space="0" w:color="auto"/>
              </w:divBdr>
            </w:div>
            <w:div w:id="2071877108">
              <w:marLeft w:val="0"/>
              <w:marRight w:val="0"/>
              <w:marTop w:val="0"/>
              <w:marBottom w:val="0"/>
              <w:divBdr>
                <w:top w:val="none" w:sz="0" w:space="0" w:color="auto"/>
                <w:left w:val="none" w:sz="0" w:space="0" w:color="auto"/>
                <w:bottom w:val="none" w:sz="0" w:space="0" w:color="auto"/>
                <w:right w:val="none" w:sz="0" w:space="0" w:color="auto"/>
              </w:divBdr>
            </w:div>
          </w:divsChild>
        </w:div>
        <w:div w:id="1732003520">
          <w:marLeft w:val="0"/>
          <w:marRight w:val="0"/>
          <w:marTop w:val="0"/>
          <w:marBottom w:val="0"/>
          <w:divBdr>
            <w:top w:val="none" w:sz="0" w:space="0" w:color="auto"/>
            <w:left w:val="none" w:sz="0" w:space="0" w:color="auto"/>
            <w:bottom w:val="none" w:sz="0" w:space="0" w:color="auto"/>
            <w:right w:val="none" w:sz="0" w:space="0" w:color="auto"/>
          </w:divBdr>
          <w:divsChild>
            <w:div w:id="431239794">
              <w:marLeft w:val="0"/>
              <w:marRight w:val="0"/>
              <w:marTop w:val="0"/>
              <w:marBottom w:val="0"/>
              <w:divBdr>
                <w:top w:val="none" w:sz="0" w:space="0" w:color="auto"/>
                <w:left w:val="none" w:sz="0" w:space="0" w:color="auto"/>
                <w:bottom w:val="none" w:sz="0" w:space="0" w:color="auto"/>
                <w:right w:val="none" w:sz="0" w:space="0" w:color="auto"/>
              </w:divBdr>
            </w:div>
            <w:div w:id="1074543524">
              <w:marLeft w:val="0"/>
              <w:marRight w:val="0"/>
              <w:marTop w:val="0"/>
              <w:marBottom w:val="0"/>
              <w:divBdr>
                <w:top w:val="none" w:sz="0" w:space="0" w:color="auto"/>
                <w:left w:val="none" w:sz="0" w:space="0" w:color="auto"/>
                <w:bottom w:val="none" w:sz="0" w:space="0" w:color="auto"/>
                <w:right w:val="none" w:sz="0" w:space="0" w:color="auto"/>
              </w:divBdr>
            </w:div>
            <w:div w:id="19537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9652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 TargetMode="External"/><Relationship Id="rId18" Type="http://schemas.openxmlformats.org/officeDocument/2006/relationships/hyperlink" Target="https://ejn.gov.si/sistem/usmeritve-in-navodila/navodila-in-obrazci.html"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sistem/usmeritve-in-navodila/navodila-in-obrazci.html"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header" Target="header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oter" Target="footer2.xml"/><Relationship Id="rId28" Type="http://schemas.openxmlformats.org/officeDocument/2006/relationships/fontTable" Target="fontTable.xml"/><Relationship Id="rId10" Type="http://schemas.openxmlformats.org/officeDocument/2006/relationships/hyperlink" Target="https://ejn.gov.si" TargetMode="External"/><Relationship Id="rId19" Type="http://schemas.openxmlformats.org/officeDocument/2006/relationships/hyperlink" Target="https://www.portalerevizija.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espd/" TargetMode="External"/><Relationship Id="rId22" Type="http://schemas.openxmlformats.org/officeDocument/2006/relationships/header" Target="header2.xml"/><Relationship Id="rId27" Type="http://schemas.openxmlformats.org/officeDocument/2006/relationships/header" Target="header4.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8245DB-7933-4557-A7C7-EBF46E8AAC22}">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48</Pages>
  <Words>22625</Words>
  <Characters>128965</Characters>
  <DocSecurity>0</DocSecurity>
  <Lines>1074</Lines>
  <Paragraphs>302</Paragraphs>
  <ScaleCrop>false</ScaleCrop>
  <Company/>
  <LinksUpToDate>false</LinksUpToDate>
  <CharactersWithSpaces>151288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dcterms:created xsi:type="dcterms:W3CDTF">2025-06-05T19:13:00Z</dcterms:created>
  <dcterms:modified xsi:type="dcterms:W3CDTF">2025-06-05T19:13:00Z</dcterms:modified>
</cp:coreProperties>
</file>